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media/image222.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Default="007B601C" w:rsidP="007B601C">
      <w:pPr>
        <w:rPr>
          <w:rFonts w:ascii="Consolas" w:hAnsi="Consolas" w:cs="Consolas"/>
          <w:sz w:val="72"/>
          <w:szCs w:val="52"/>
        </w:rPr>
      </w:pPr>
    </w:p>
    <w:p w:rsidR="00B827AA" w:rsidRPr="005A367F" w:rsidRDefault="00361FB6" w:rsidP="00F80BF1">
      <w:pPr>
        <w:jc w:val="center"/>
        <w:rPr>
          <w:rFonts w:ascii="Tahoma" w:hAnsi="Tahoma" w:cs="Tahoma"/>
          <w:b/>
          <w:sz w:val="48"/>
          <w:szCs w:val="46"/>
          <w:vertAlign w:val="superscript"/>
        </w:rPr>
      </w:pPr>
      <w:bookmarkStart w:id="0" w:name="_GoBack"/>
      <w:bookmarkEnd w:id="0"/>
      <w:r w:rsidRPr="005A367F">
        <w:rPr>
          <w:rFonts w:ascii="Tahoma" w:hAnsi="Tahoma" w:cs="Tahoma"/>
          <w:b/>
          <w:color w:val="404040" w:themeColor="text1" w:themeTint="BF"/>
          <w:sz w:val="48"/>
          <w:szCs w:val="46"/>
        </w:rPr>
        <w:t>QUICK FATIGUE TOOL</w:t>
      </w:r>
      <w:r w:rsidR="00F80BF1" w:rsidRPr="005A367F">
        <w:rPr>
          <w:rFonts w:ascii="Tahoma" w:hAnsi="Tahoma" w:cs="Tahoma"/>
          <w:b/>
          <w:sz w:val="48"/>
          <w:szCs w:val="46"/>
        </w:rPr>
        <w:t xml:space="preserve"> </w:t>
      </w:r>
      <w:r w:rsidR="00F80BF1" w:rsidRPr="005A367F">
        <w:rPr>
          <w:rFonts w:ascii="Tahoma" w:hAnsi="Tahoma" w:cs="Tahoma"/>
          <w:b/>
          <w:color w:val="404040" w:themeColor="text1" w:themeTint="BF"/>
          <w:sz w:val="48"/>
          <w:szCs w:val="46"/>
        </w:rPr>
        <w:t>FOR</w:t>
      </w:r>
      <w:r w:rsidR="00EE03D3" w:rsidRPr="005A367F">
        <w:rPr>
          <w:rFonts w:ascii="Tahoma" w:hAnsi="Tahoma" w:cs="Tahoma"/>
          <w:b/>
          <w:color w:val="404040" w:themeColor="text1" w:themeTint="BF"/>
          <w:sz w:val="48"/>
          <w:szCs w:val="46"/>
        </w:rPr>
        <w:t xml:space="preserve"> MATLAB</w:t>
      </w:r>
      <w:r w:rsidR="00F80BF1" w:rsidRPr="005A367F">
        <w:rPr>
          <w:rFonts w:ascii="Tahoma" w:hAnsi="Tahoma" w:cs="Tahoma"/>
          <w:b/>
          <w:color w:val="404040" w:themeColor="text1" w:themeTint="BF"/>
          <w:sz w:val="48"/>
          <w:szCs w:val="46"/>
          <w:vertAlign w:val="superscript"/>
        </w:rPr>
        <w:t>®</w:t>
      </w:r>
    </w:p>
    <w:p w:rsidR="008D3F02" w:rsidRDefault="00F80BF1" w:rsidP="007B601C">
      <w:pPr>
        <w:jc w:val="center"/>
        <w:rPr>
          <w:rFonts w:ascii="Tahoma" w:hAnsi="Tahoma" w:cs="Tahoma"/>
          <w:b/>
          <w:color w:val="404040" w:themeColor="text1" w:themeTint="BF"/>
          <w:szCs w:val="24"/>
        </w:rPr>
      </w:pPr>
      <w:r w:rsidRPr="008D3F02">
        <w:rPr>
          <w:rFonts w:ascii="Tahoma" w:hAnsi="Tahoma" w:cs="Tahoma"/>
          <w:b/>
          <w:color w:val="00AEF0"/>
          <w:szCs w:val="24"/>
        </w:rPr>
        <w:t>Stres</w:t>
      </w:r>
      <w:r w:rsidR="008D3F02" w:rsidRPr="008D3F02">
        <w:rPr>
          <w:rFonts w:ascii="Tahoma" w:hAnsi="Tahoma" w:cs="Tahoma"/>
          <w:b/>
          <w:color w:val="00AEF0"/>
          <w:szCs w:val="24"/>
        </w:rPr>
        <w:t>s-based Fatigue Analysis Code for Finite Element Models</w:t>
      </w:r>
    </w:p>
    <w:p w:rsidR="008D3F02" w:rsidRDefault="008D3F02" w:rsidP="007B601C">
      <w:pPr>
        <w:jc w:val="center"/>
        <w:rPr>
          <w:rFonts w:ascii="Tahoma" w:hAnsi="Tahoma" w:cs="Tahoma"/>
          <w:b/>
          <w:color w:val="404040" w:themeColor="text1" w:themeTint="BF"/>
          <w:szCs w:val="24"/>
        </w:rPr>
      </w:pPr>
    </w:p>
    <w:p w:rsidR="008D3F02" w:rsidRPr="008D3F02" w:rsidRDefault="008D3F02" w:rsidP="007B601C">
      <w:pPr>
        <w:jc w:val="center"/>
        <w:rPr>
          <w:rFonts w:ascii="Tahoma" w:hAnsi="Tahoma" w:cs="Tahoma"/>
          <w:b/>
          <w:color w:val="00AEF0"/>
          <w:szCs w:val="24"/>
        </w:rPr>
      </w:pPr>
    </w:p>
    <w:p w:rsidR="00BC454A" w:rsidRPr="008D3F02"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r w:rsidRPr="008D3F02">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Pr>
          <w:rFonts w:cs="Consolas"/>
          <w:sz w:val="56"/>
          <w:szCs w:val="56"/>
        </w:rPr>
        <w:t>Guide</w:t>
      </w:r>
      <w:bookmarkEnd w:id="86"/>
      <w:bookmarkEnd w:id="87"/>
      <w:bookmarkEnd w:id="88"/>
      <w:bookmarkEnd w:id="89"/>
      <w:bookmarkEnd w:id="90"/>
      <w:bookmarkEnd w:id="91"/>
      <w:bookmarkEnd w:id="92"/>
      <w:bookmarkEnd w:id="93"/>
      <w:bookmarkEnd w:id="94"/>
    </w:p>
    <w:p w:rsidR="00891820" w:rsidRDefault="00891820" w:rsidP="00522885"/>
    <w:p w:rsidR="00522885" w:rsidRDefault="00A05A6B" w:rsidP="00891820">
      <w:pPr>
        <w:jc w:val="center"/>
      </w:pPr>
      <w:r>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Default="009C2F3F" w:rsidP="008D3F02">
      <w:pPr>
        <w:jc w:val="center"/>
        <w:rPr>
          <w:rFonts w:ascii="Tahoma" w:hAnsi="Tahoma" w:cs="Tahoma"/>
          <w:b/>
          <w:color w:val="404040" w:themeColor="text1" w:themeTint="BF"/>
          <w:szCs w:val="24"/>
        </w:rPr>
      </w:pPr>
    </w:p>
    <w:p w:rsidR="009C2F3F" w:rsidRDefault="009C2F3F" w:rsidP="008D3F02">
      <w:pPr>
        <w:jc w:val="center"/>
        <w:rPr>
          <w:rFonts w:ascii="Tahoma" w:hAnsi="Tahoma" w:cs="Tahoma"/>
          <w:b/>
          <w:color w:val="404040" w:themeColor="text1" w:themeTint="BF"/>
          <w:szCs w:val="24"/>
        </w:rPr>
      </w:pPr>
    </w:p>
    <w:p w:rsidR="00522885" w:rsidRDefault="002C61DD" w:rsidP="008D3F02">
      <w:pPr>
        <w:jc w:val="center"/>
      </w:pPr>
      <w:r>
        <w:rPr>
          <w:rFonts w:ascii="Tahoma" w:hAnsi="Tahoma" w:cs="Tahoma"/>
          <w:b/>
          <w:color w:val="404040" w:themeColor="text1" w:themeTint="BF"/>
          <w:szCs w:val="24"/>
        </w:rPr>
        <w:t>© Louis Vallance 2017</w:t>
      </w:r>
    </w:p>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B8077D" w:rsidRDefault="00B8077D" w:rsidP="00522885"/>
    <w:p w:rsidR="007B601C" w:rsidRDefault="007B601C"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522885" w:rsidRDefault="00522885" w:rsidP="00522885"/>
    <w:p w:rsidR="00A05A6B" w:rsidRDefault="00A05A6B" w:rsidP="00522885"/>
    <w:p w:rsidR="00875ED2" w:rsidRDefault="00875ED2" w:rsidP="00522885"/>
    <w:p w:rsidR="00875ED2" w:rsidRDefault="00875ED2" w:rsidP="00522885"/>
    <w:p w:rsidR="00875ED2" w:rsidRDefault="00875ED2" w:rsidP="00522885"/>
    <w:p w:rsidR="00875ED2" w:rsidRDefault="00875ED2" w:rsidP="00522885"/>
    <w:p w:rsidR="00522885" w:rsidRPr="00891820" w:rsidRDefault="00E85435" w:rsidP="00522885">
      <w:pPr>
        <w:pStyle w:val="Heading1"/>
        <w:rPr>
          <w:rFonts w:ascii="Tahoma" w:hAnsi="Tahoma" w:cs="Tahoma"/>
          <w:color w:val="404040" w:themeColor="text1" w:themeTint="BF"/>
          <w:sz w:val="36"/>
        </w:rPr>
      </w:pPr>
      <w:bookmarkStart w:id="95" w:name="_Toc465443886"/>
      <w:bookmarkStart w:id="96" w:name="_Toc465444192"/>
      <w:bookmarkStart w:id="97" w:name="_Toc465453763"/>
      <w:bookmarkStart w:id="98" w:name="_Toc465454065"/>
      <w:bookmarkStart w:id="99" w:name="_Toc465454218"/>
      <w:bookmarkStart w:id="100" w:name="_Toc466131358"/>
      <w:bookmarkStart w:id="101" w:name="_Toc466139981"/>
      <w:bookmarkStart w:id="102" w:name="_Toc466659923"/>
      <w:bookmarkStart w:id="103" w:name="_Toc467408151"/>
      <w:bookmarkStart w:id="104" w:name="_Toc468452560"/>
      <w:bookmarkStart w:id="105" w:name="_Toc468910580"/>
      <w:bookmarkStart w:id="106" w:name="_Toc469330763"/>
      <w:bookmarkStart w:id="107" w:name="_Toc469933194"/>
      <w:bookmarkStart w:id="108" w:name="_Toc474273412"/>
      <w:bookmarkStart w:id="109" w:name="_Toc477352662"/>
      <w:bookmarkStart w:id="110" w:name="_Toc480630584"/>
      <w:bookmarkStart w:id="111" w:name="_Toc483834494"/>
      <w:bookmarkStart w:id="112" w:name="_Toc483917569"/>
      <w:r>
        <w:rPr>
          <w:rFonts w:ascii="Tahoma" w:hAnsi="Tahoma" w:cs="Tahoma"/>
          <w:color w:val="404040" w:themeColor="text1" w:themeTint="BF"/>
          <w:sz w:val="36"/>
        </w:rPr>
        <w:lastRenderedPageBreak/>
        <w:t>Version Information</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982420" w:rsidRDefault="00E85435" w:rsidP="00982420">
      <w:pPr>
        <w:rPr>
          <w:rFonts w:ascii="Tahoma" w:hAnsi="Tahoma" w:cs="Tahoma"/>
          <w:b/>
          <w:color w:val="00AEF0"/>
        </w:rPr>
      </w:pPr>
      <w:r>
        <w:rPr>
          <w:rFonts w:ascii="Tahoma" w:hAnsi="Tahoma" w:cs="Tahoma"/>
          <w:b/>
          <w:color w:val="00AEF0"/>
        </w:rPr>
        <w:t>Documentation r</w:t>
      </w:r>
      <w:r w:rsidR="00A241A2" w:rsidRPr="00891820">
        <w:rPr>
          <w:rFonts w:ascii="Tahoma" w:hAnsi="Tahoma" w:cs="Tahoma"/>
          <w:b/>
          <w:color w:val="00AEF0"/>
        </w:rPr>
        <w:t>evision</w:t>
      </w:r>
      <w:r>
        <w:rPr>
          <w:rFonts w:ascii="Tahoma" w:hAnsi="Tahoma" w:cs="Tahoma"/>
          <w:b/>
          <w:color w:val="00AEF0"/>
        </w:rPr>
        <w:t>:</w:t>
      </w:r>
      <w:r w:rsidR="00A241A2" w:rsidRPr="00891820">
        <w:rPr>
          <w:rFonts w:ascii="Tahoma" w:hAnsi="Tahoma" w:cs="Tahoma"/>
          <w:b/>
          <w:color w:val="00AEF0"/>
        </w:rPr>
        <w:t xml:space="preserve"> </w:t>
      </w:r>
      <w:r w:rsidR="00E40289">
        <w:rPr>
          <w:rFonts w:ascii="Tahoma" w:hAnsi="Tahoma" w:cs="Tahoma"/>
          <w:b/>
          <w:color w:val="00AEF0"/>
        </w:rPr>
        <w:t>4</w:t>
      </w:r>
      <w:r w:rsidR="002D5F60">
        <w:rPr>
          <w:rFonts w:ascii="Tahoma" w:hAnsi="Tahoma" w:cs="Tahoma"/>
          <w:b/>
          <w:color w:val="00AEF0"/>
        </w:rPr>
        <w:t>9</w:t>
      </w:r>
      <w:r>
        <w:rPr>
          <w:rFonts w:ascii="Tahoma" w:hAnsi="Tahoma" w:cs="Tahoma"/>
          <w:b/>
          <w:color w:val="00AEF0"/>
        </w:rPr>
        <w:t xml:space="preserve"> [</w:t>
      </w:r>
      <w:r w:rsidR="00365D98">
        <w:rPr>
          <w:rFonts w:ascii="Tahoma" w:hAnsi="Tahoma" w:cs="Tahoma"/>
          <w:b/>
          <w:color w:val="00AEF0"/>
        </w:rPr>
        <w:t>01/06</w:t>
      </w:r>
      <w:r w:rsidR="00C97175">
        <w:rPr>
          <w:rFonts w:ascii="Tahoma" w:hAnsi="Tahoma" w:cs="Tahoma"/>
          <w:b/>
          <w:color w:val="00AEF0"/>
        </w:rPr>
        <w:t>/2017</w:t>
      </w:r>
      <w:r>
        <w:rPr>
          <w:rFonts w:ascii="Tahoma" w:hAnsi="Tahoma" w:cs="Tahoma"/>
          <w:b/>
          <w:color w:val="00AEF0"/>
        </w:rPr>
        <w:t>]</w:t>
      </w:r>
    </w:p>
    <w:p w:rsidR="005A367F" w:rsidRPr="00891820" w:rsidRDefault="004A479D" w:rsidP="00982420">
      <w:pPr>
        <w:rPr>
          <w:rFonts w:ascii="Tahoma" w:hAnsi="Tahoma" w:cs="Tahoma"/>
          <w:b/>
          <w:color w:val="00AEF0"/>
        </w:rPr>
      </w:pPr>
      <w:r>
        <w:rPr>
          <w:rFonts w:ascii="Tahoma" w:hAnsi="Tahoma" w:cs="Tahoma"/>
          <w:b/>
          <w:color w:val="00AEF0"/>
        </w:rPr>
        <w:t xml:space="preserve">Concurrent </w:t>
      </w:r>
      <w:r w:rsidR="00E85435">
        <w:rPr>
          <w:rFonts w:ascii="Tahoma" w:hAnsi="Tahoma" w:cs="Tahoma"/>
          <w:b/>
          <w:color w:val="00AEF0"/>
        </w:rPr>
        <w:t xml:space="preserve">code </w:t>
      </w:r>
      <w:r w:rsidR="00F77BBB">
        <w:rPr>
          <w:rFonts w:ascii="Tahoma" w:hAnsi="Tahoma" w:cs="Tahoma"/>
          <w:b/>
          <w:color w:val="00AEF0"/>
        </w:rPr>
        <w:t>release: 6.10</w:t>
      </w:r>
      <w:r w:rsidR="00185EC0">
        <w:rPr>
          <w:rFonts w:ascii="Tahoma" w:hAnsi="Tahoma" w:cs="Tahoma"/>
          <w:b/>
          <w:color w:val="00AEF0"/>
        </w:rPr>
        <w:t>-</w:t>
      </w:r>
      <w:r w:rsidR="00085C30">
        <w:rPr>
          <w:rFonts w:ascii="Tahoma" w:hAnsi="Tahoma" w:cs="Tahoma"/>
          <w:b/>
          <w:color w:val="00AEF0"/>
        </w:rPr>
        <w:t>0</w:t>
      </w:r>
      <w:r w:rsidR="002D5F60">
        <w:rPr>
          <w:rFonts w:ascii="Tahoma" w:hAnsi="Tahoma" w:cs="Tahoma"/>
          <w:b/>
          <w:color w:val="00AEF0"/>
        </w:rPr>
        <w:t>9</w:t>
      </w:r>
    </w:p>
    <w:p w:rsidR="00187989" w:rsidRPr="00891820" w:rsidRDefault="00187989" w:rsidP="00187989">
      <w:pPr>
        <w:pStyle w:val="Heading1"/>
        <w:rPr>
          <w:rFonts w:ascii="Tahoma" w:hAnsi="Tahoma" w:cs="Tahoma"/>
          <w:color w:val="404040" w:themeColor="text1" w:themeTint="BF"/>
          <w:sz w:val="36"/>
        </w:rPr>
      </w:pPr>
      <w:bookmarkStart w:id="113" w:name="_Toc420799159"/>
      <w:bookmarkStart w:id="114" w:name="_Toc420850529"/>
      <w:bookmarkStart w:id="115" w:name="_Toc420853617"/>
      <w:bookmarkStart w:id="116" w:name="_Toc422075608"/>
      <w:bookmarkStart w:id="117" w:name="_Toc422131861"/>
      <w:bookmarkStart w:id="118" w:name="_Toc422225999"/>
      <w:bookmarkStart w:id="119" w:name="_Toc422258464"/>
      <w:bookmarkStart w:id="120" w:name="_Toc424218742"/>
      <w:bookmarkStart w:id="121" w:name="_Toc424473918"/>
      <w:bookmarkStart w:id="122" w:name="_Toc424736507"/>
      <w:bookmarkStart w:id="123" w:name="_Toc425517273"/>
      <w:bookmarkStart w:id="124" w:name="_Toc429571957"/>
      <w:bookmarkStart w:id="125" w:name="_Toc429746654"/>
      <w:bookmarkStart w:id="126" w:name="_Toc429848061"/>
      <w:bookmarkStart w:id="127" w:name="_Toc431725634"/>
      <w:bookmarkStart w:id="128" w:name="_Toc432617829"/>
      <w:bookmarkStart w:id="129" w:name="_Toc434155926"/>
      <w:bookmarkStart w:id="130" w:name="_Toc434685049"/>
      <w:bookmarkStart w:id="131" w:name="_Toc434685933"/>
      <w:bookmarkStart w:id="132" w:name="_Toc435196248"/>
      <w:bookmarkStart w:id="133" w:name="_Toc435196862"/>
      <w:bookmarkStart w:id="134" w:name="_Toc435266511"/>
      <w:bookmarkStart w:id="135" w:name="_Toc436338280"/>
      <w:bookmarkStart w:id="136" w:name="_Toc436388321"/>
      <w:bookmarkStart w:id="137" w:name="_Toc436733033"/>
      <w:bookmarkStart w:id="138" w:name="_Toc436999530"/>
      <w:bookmarkStart w:id="139" w:name="_Toc437182884"/>
      <w:bookmarkStart w:id="140" w:name="_Toc437187992"/>
      <w:bookmarkStart w:id="141" w:name="_Toc437189231"/>
      <w:bookmarkStart w:id="142" w:name="_Toc437791048"/>
      <w:bookmarkStart w:id="143" w:name="_Toc437981759"/>
      <w:bookmarkStart w:id="144" w:name="_Toc438150759"/>
      <w:bookmarkStart w:id="145" w:name="_Toc438226022"/>
      <w:bookmarkStart w:id="146" w:name="_Toc440549178"/>
      <w:bookmarkStart w:id="147" w:name="_Toc440571530"/>
      <w:bookmarkStart w:id="148" w:name="_Toc440571658"/>
      <w:bookmarkStart w:id="149" w:name="_Toc440571786"/>
      <w:bookmarkStart w:id="150" w:name="_Toc440617682"/>
      <w:bookmarkStart w:id="151" w:name="_Toc440921118"/>
      <w:bookmarkStart w:id="152" w:name="_Toc440979524"/>
      <w:bookmarkStart w:id="153" w:name="_Toc440988844"/>
      <w:bookmarkStart w:id="154" w:name="_Toc441442876"/>
      <w:bookmarkStart w:id="155" w:name="_Toc441504124"/>
      <w:bookmarkStart w:id="156" w:name="_Toc441504253"/>
      <w:bookmarkStart w:id="157" w:name="_Toc441522540"/>
      <w:bookmarkStart w:id="158" w:name="_Toc442368473"/>
      <w:bookmarkStart w:id="159" w:name="_Toc444890265"/>
      <w:bookmarkStart w:id="160" w:name="_Toc444891729"/>
      <w:bookmarkStart w:id="161" w:name="_Toc445133136"/>
      <w:bookmarkStart w:id="162" w:name="_Toc445464872"/>
      <w:bookmarkStart w:id="163" w:name="_Toc446676991"/>
      <w:bookmarkStart w:id="164" w:name="_Toc446865648"/>
      <w:bookmarkStart w:id="165" w:name="_Toc446865785"/>
      <w:bookmarkStart w:id="166" w:name="_Toc446865922"/>
      <w:bookmarkStart w:id="167" w:name="_Toc447740088"/>
      <w:bookmarkStart w:id="168" w:name="_Toc448414952"/>
      <w:bookmarkStart w:id="169" w:name="_Toc448499707"/>
      <w:bookmarkStart w:id="170" w:name="_Toc451511454"/>
      <w:bookmarkStart w:id="171" w:name="_Toc451868692"/>
      <w:bookmarkStart w:id="172" w:name="_Toc453008707"/>
      <w:bookmarkStart w:id="173" w:name="_Toc453253743"/>
      <w:bookmarkStart w:id="174" w:name="_Toc456093637"/>
      <w:bookmarkStart w:id="175" w:name="_Toc456100366"/>
      <w:bookmarkStart w:id="176" w:name="_Toc456265682"/>
      <w:bookmarkStart w:id="177" w:name="_Toc456273731"/>
      <w:bookmarkStart w:id="178" w:name="_Toc456275417"/>
      <w:bookmarkStart w:id="179" w:name="_Toc456379501"/>
      <w:bookmarkStart w:id="180" w:name="_Toc456462253"/>
      <w:bookmarkStart w:id="181" w:name="_Toc457068434"/>
      <w:bookmarkStart w:id="182" w:name="_Toc457068590"/>
      <w:bookmarkStart w:id="183" w:name="_Toc457836363"/>
      <w:bookmarkStart w:id="184" w:name="_Toc465443887"/>
      <w:bookmarkStart w:id="185" w:name="_Toc465444193"/>
      <w:bookmarkStart w:id="186" w:name="_Toc465453764"/>
      <w:bookmarkStart w:id="187" w:name="_Toc465454066"/>
      <w:bookmarkStart w:id="188" w:name="_Toc465454219"/>
      <w:bookmarkStart w:id="189" w:name="_Toc466131359"/>
      <w:bookmarkStart w:id="190" w:name="_Toc466139982"/>
      <w:bookmarkStart w:id="191" w:name="_Toc466659924"/>
      <w:bookmarkStart w:id="192" w:name="_Toc467408152"/>
      <w:bookmarkStart w:id="193" w:name="_Toc468452561"/>
      <w:bookmarkStart w:id="194" w:name="_Toc468910581"/>
      <w:bookmarkStart w:id="195" w:name="_Toc469330764"/>
      <w:bookmarkStart w:id="196" w:name="_Toc469933195"/>
      <w:bookmarkStart w:id="197" w:name="_Toc474273413"/>
      <w:bookmarkStart w:id="198" w:name="_Toc477352663"/>
      <w:bookmarkStart w:id="199" w:name="_Toc480630585"/>
      <w:bookmarkStart w:id="200" w:name="_Toc483834495"/>
      <w:bookmarkStart w:id="201" w:name="_Toc483917570"/>
      <w:r w:rsidRPr="00891820">
        <w:rPr>
          <w:rFonts w:ascii="Tahoma" w:hAnsi="Tahoma" w:cs="Tahoma"/>
          <w:color w:val="404040" w:themeColor="text1" w:themeTint="BF"/>
          <w:sz w:val="36"/>
        </w:rPr>
        <w:t>Acknowledgements</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rsidR="008238BE" w:rsidRPr="00C2503F" w:rsidRDefault="00124F6A" w:rsidP="00982420">
      <w:pPr>
        <w:rPr>
          <w:rFonts w:cs="Times New Roman"/>
        </w:rPr>
      </w:pPr>
      <w:r w:rsidRPr="00C2503F">
        <w:rPr>
          <w:rFonts w:cs="Times New Roman"/>
        </w:rPr>
        <w:t xml:space="preserve">Quick </w:t>
      </w:r>
      <w:r w:rsidR="00187989" w:rsidRPr="00C2503F">
        <w:rPr>
          <w:rFonts w:cs="Times New Roman"/>
        </w:rPr>
        <w:t>Fatigue Tool</w:t>
      </w:r>
      <w:r w:rsidRPr="00C2503F">
        <w:rPr>
          <w:rFonts w:cs="Times New Roman"/>
        </w:rPr>
        <w:t xml:space="preserve"> is a free,</w:t>
      </w:r>
      <w:r w:rsidR="008238BE" w:rsidRPr="00C2503F">
        <w:rPr>
          <w:rFonts w:cs="Times New Roman"/>
        </w:rPr>
        <w:t xml:space="preserve"> independent stress-based fatigue analysis </w:t>
      </w:r>
      <w:r w:rsidR="00187989" w:rsidRPr="00C2503F">
        <w:rPr>
          <w:rFonts w:cs="Times New Roman"/>
        </w:rPr>
        <w:t>project</w:t>
      </w:r>
      <w:r w:rsidRPr="00C2503F">
        <w:rPr>
          <w:rFonts w:cs="Times New Roman"/>
        </w:rPr>
        <w:t>. The author would like to a</w:t>
      </w:r>
      <w:r w:rsidR="00E82E2A" w:rsidRPr="00C2503F">
        <w:rPr>
          <w:rFonts w:cs="Times New Roman"/>
        </w:rPr>
        <w:t>cknowledge the following people</w:t>
      </w:r>
      <w:r w:rsidRPr="00C2503F">
        <w:rPr>
          <w:rFonts w:cs="Times New Roman"/>
        </w:rPr>
        <w:t xml:space="preserve"> for making this </w:t>
      </w:r>
      <w:r w:rsidR="00187989" w:rsidRPr="00C2503F">
        <w:rPr>
          <w:rFonts w:cs="Times New Roman"/>
        </w:rPr>
        <w:t>work</w:t>
      </w:r>
      <w:r w:rsidRPr="00C2503F">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C2503F" w:rsidTr="00EF6FBF">
        <w:tc>
          <w:tcPr>
            <w:tcW w:w="4621" w:type="dxa"/>
          </w:tcPr>
          <w:p w:rsidR="00124F6A" w:rsidRPr="00C2503F" w:rsidRDefault="00124F6A" w:rsidP="00982420">
            <w:pPr>
              <w:rPr>
                <w:rFonts w:cs="Times New Roman"/>
                <w:b/>
              </w:rPr>
            </w:pPr>
            <w:r w:rsidRPr="00C2503F">
              <w:rPr>
                <w:rFonts w:cs="Times New Roman"/>
                <w:b/>
              </w:rPr>
              <w:t>Dr.-Ing. Anders Winkler, SPE</w:t>
            </w:r>
          </w:p>
          <w:p w:rsidR="00124F6A" w:rsidRPr="00C2503F" w:rsidRDefault="004C44AF" w:rsidP="00982420">
            <w:pPr>
              <w:rPr>
                <w:rFonts w:cs="Times New Roman"/>
              </w:rPr>
            </w:pPr>
            <w:r>
              <w:rPr>
                <w:rFonts w:cs="Times New Roman"/>
              </w:rPr>
              <w:t>Senior Technical Specialist</w:t>
            </w:r>
          </w:p>
          <w:p w:rsidR="00A11177" w:rsidRDefault="00124F6A" w:rsidP="00982420">
            <w:pPr>
              <w:rPr>
                <w:rFonts w:cs="Times New Roman"/>
              </w:rPr>
            </w:pPr>
            <w:r w:rsidRPr="00C2503F">
              <w:rPr>
                <w:rFonts w:cs="Times New Roman"/>
              </w:rPr>
              <w:t>SIMULIA Nordics</w:t>
            </w:r>
          </w:p>
          <w:p w:rsidR="00124F6A" w:rsidRPr="00C2503F" w:rsidRDefault="00A11177" w:rsidP="00982420">
            <w:pPr>
              <w:rPr>
                <w:rFonts w:cs="Times New Roman"/>
              </w:rPr>
            </w:pPr>
            <w:r>
              <w:rPr>
                <w:rFonts w:cs="Times New Roman"/>
              </w:rPr>
              <w:t>Sweden</w:t>
            </w:r>
          </w:p>
        </w:tc>
        <w:tc>
          <w:tcPr>
            <w:tcW w:w="4621" w:type="dxa"/>
          </w:tcPr>
          <w:p w:rsidR="00124F6A" w:rsidRPr="00C2503F" w:rsidRDefault="00124F6A" w:rsidP="00A9179C">
            <w:pPr>
              <w:pStyle w:val="ListParagraph"/>
              <w:numPr>
                <w:ilvl w:val="0"/>
                <w:numId w:val="7"/>
              </w:numPr>
              <w:rPr>
                <w:rFonts w:cs="Times New Roman"/>
              </w:rPr>
            </w:pPr>
            <w:r w:rsidRPr="00C2503F">
              <w:rPr>
                <w:rFonts w:cs="Times New Roman"/>
              </w:rPr>
              <w:t>Technical Advice and collaboration</w:t>
            </w:r>
          </w:p>
          <w:p w:rsidR="00124F6A" w:rsidRPr="00C2503F" w:rsidRDefault="00124F6A" w:rsidP="00A9179C">
            <w:pPr>
              <w:pStyle w:val="ListParagraph"/>
              <w:numPr>
                <w:ilvl w:val="0"/>
                <w:numId w:val="7"/>
              </w:numPr>
              <w:rPr>
                <w:rFonts w:cs="Times New Roman"/>
              </w:rPr>
            </w:pPr>
            <w:r w:rsidRPr="00C2503F">
              <w:rPr>
                <w:rFonts w:cs="Times New Roman"/>
              </w:rPr>
              <w:t>Fatigue materials data</w:t>
            </w:r>
          </w:p>
        </w:tc>
      </w:tr>
      <w:tr w:rsidR="00124F6A" w:rsidRPr="00C2503F" w:rsidTr="00EF6FBF">
        <w:tc>
          <w:tcPr>
            <w:tcW w:w="4621" w:type="dxa"/>
          </w:tcPr>
          <w:p w:rsidR="00124F6A" w:rsidRPr="00C2503F" w:rsidRDefault="00124F6A" w:rsidP="00982420">
            <w:pPr>
              <w:rPr>
                <w:rFonts w:cs="Times New Roman"/>
                <w:b/>
              </w:rPr>
            </w:pPr>
          </w:p>
        </w:tc>
        <w:tc>
          <w:tcPr>
            <w:tcW w:w="4621" w:type="dxa"/>
          </w:tcPr>
          <w:p w:rsidR="00124F6A" w:rsidRPr="00C2503F" w:rsidRDefault="00124F6A" w:rsidP="00982420">
            <w:pPr>
              <w:rPr>
                <w:rFonts w:cs="Times New Roman"/>
              </w:rPr>
            </w:pPr>
          </w:p>
        </w:tc>
      </w:tr>
      <w:tr w:rsidR="004C44AF" w:rsidRPr="00C2503F" w:rsidTr="00EF6FBF">
        <w:tc>
          <w:tcPr>
            <w:tcW w:w="4621" w:type="dxa"/>
          </w:tcPr>
          <w:p w:rsidR="004C44AF" w:rsidRPr="00517D23" w:rsidRDefault="004C44AF" w:rsidP="008A2F38">
            <w:pPr>
              <w:rPr>
                <w:rFonts w:cs="Times New Roman"/>
                <w:b/>
                <w:lang w:val="en-US"/>
              </w:rPr>
            </w:pPr>
            <w:r w:rsidRPr="00517D23">
              <w:rPr>
                <w:rFonts w:cs="Times New Roman"/>
                <w:b/>
                <w:lang w:val="en-US"/>
              </w:rPr>
              <w:t>Giovanni Morais Teixeira</w:t>
            </w:r>
          </w:p>
          <w:p w:rsidR="004C44AF" w:rsidRPr="00517D23" w:rsidRDefault="004C44AF" w:rsidP="008A2F38">
            <w:pPr>
              <w:rPr>
                <w:rFonts w:cs="Times New Roman"/>
                <w:lang w:val="en-US"/>
              </w:rPr>
            </w:pPr>
            <w:r w:rsidRPr="00517D23">
              <w:rPr>
                <w:rFonts w:cs="Times New Roman"/>
                <w:lang w:val="en-US"/>
              </w:rPr>
              <w:t>Durability Technology Senior Manager</w:t>
            </w:r>
          </w:p>
          <w:p w:rsidR="004C44AF" w:rsidRDefault="004C44AF" w:rsidP="008A2F38">
            <w:pPr>
              <w:rPr>
                <w:rFonts w:cs="Times New Roman"/>
                <w:lang w:val="de-DE"/>
              </w:rPr>
            </w:pPr>
            <w:r>
              <w:rPr>
                <w:rFonts w:cs="Times New Roman"/>
                <w:lang w:val="de-DE"/>
              </w:rPr>
              <w:t>SIMULIA UK</w:t>
            </w:r>
          </w:p>
          <w:p w:rsidR="004C44AF" w:rsidRPr="004C44AF" w:rsidRDefault="004C44AF" w:rsidP="008A2F38">
            <w:pPr>
              <w:rPr>
                <w:rFonts w:cs="Times New Roman"/>
                <w:lang w:val="de-DE"/>
              </w:rPr>
            </w:pPr>
            <w:r>
              <w:rPr>
                <w:rFonts w:cs="Times New Roman"/>
                <w:lang w:val="de-DE"/>
              </w:rPr>
              <w:t>United Kingdom</w:t>
            </w:r>
          </w:p>
        </w:tc>
        <w:tc>
          <w:tcPr>
            <w:tcW w:w="4621" w:type="dxa"/>
          </w:tcPr>
          <w:p w:rsidR="004C44AF" w:rsidRDefault="004C44AF" w:rsidP="00ED5074">
            <w:pPr>
              <w:pStyle w:val="ListParagraph"/>
              <w:numPr>
                <w:ilvl w:val="0"/>
                <w:numId w:val="59"/>
              </w:numPr>
              <w:rPr>
                <w:rFonts w:cs="Times New Roman"/>
              </w:rPr>
            </w:pPr>
            <w:r>
              <w:rPr>
                <w:rFonts w:cs="Times New Roman"/>
              </w:rPr>
              <w:t>Technical advice and collaboration</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982420">
            <w:pPr>
              <w:rPr>
                <w:rFonts w:cs="Times New Roman"/>
              </w:rPr>
            </w:pPr>
          </w:p>
        </w:tc>
      </w:tr>
      <w:tr w:rsidR="004C44AF" w:rsidRPr="00C2503F" w:rsidTr="00EF6FBF">
        <w:tc>
          <w:tcPr>
            <w:tcW w:w="4621" w:type="dxa"/>
          </w:tcPr>
          <w:p w:rsidR="004C44AF" w:rsidRPr="00C2503F" w:rsidRDefault="004C44AF" w:rsidP="00982420">
            <w:pPr>
              <w:rPr>
                <w:rFonts w:cs="Times New Roman"/>
                <w:b/>
              </w:rPr>
            </w:pPr>
            <w:r w:rsidRPr="00C2503F">
              <w:rPr>
                <w:rFonts w:cs="Times New Roman"/>
                <w:b/>
              </w:rPr>
              <w:t>Eli Billauer</w:t>
            </w:r>
          </w:p>
          <w:p w:rsidR="004C44AF" w:rsidRDefault="004C44AF" w:rsidP="00982420">
            <w:pPr>
              <w:rPr>
                <w:rFonts w:cs="Times New Roman"/>
              </w:rPr>
            </w:pPr>
            <w:r w:rsidRPr="00C2503F">
              <w:rPr>
                <w:rFonts w:cs="Times New Roman"/>
              </w:rPr>
              <w:t>Freelance Electrical Engineer</w:t>
            </w:r>
          </w:p>
          <w:p w:rsidR="004C44AF" w:rsidRPr="00C2503F" w:rsidRDefault="004C44AF" w:rsidP="00982420">
            <w:pPr>
              <w:rPr>
                <w:rFonts w:cs="Times New Roman"/>
              </w:rPr>
            </w:pPr>
            <w:r>
              <w:rPr>
                <w:rFonts w:cs="Times New Roman"/>
              </w:rPr>
              <w:t>Isreal</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peak-valley detection algorithm</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424B41">
            <w:pPr>
              <w:pStyle w:val="ListParagraph"/>
              <w:rPr>
                <w:rFonts w:cs="Times New Roman"/>
              </w:rPr>
            </w:pPr>
          </w:p>
        </w:tc>
      </w:tr>
      <w:tr w:rsidR="004C44AF" w:rsidRPr="00C2503F" w:rsidTr="00EF6FBF">
        <w:tc>
          <w:tcPr>
            <w:tcW w:w="4621" w:type="dxa"/>
          </w:tcPr>
          <w:p w:rsidR="004C44AF" w:rsidRPr="00C2503F" w:rsidRDefault="004C44AF" w:rsidP="00424B41">
            <w:pPr>
              <w:rPr>
                <w:rFonts w:cs="Times New Roman"/>
                <w:b/>
              </w:rPr>
            </w:pPr>
            <w:r w:rsidRPr="00C2503F">
              <w:rPr>
                <w:rFonts w:cs="Times New Roman"/>
                <w:b/>
              </w:rPr>
              <w:t>Adam Nielsony</w:t>
            </w:r>
          </w:p>
          <w:p w:rsidR="004C44AF" w:rsidRPr="00C2503F" w:rsidRDefault="004C44AF" w:rsidP="00424B41">
            <w:pPr>
              <w:rPr>
                <w:rFonts w:cs="Times New Roman"/>
              </w:rPr>
            </w:pPr>
            <w:r w:rsidRPr="00C2503F">
              <w:rPr>
                <w:rFonts w:cs="Times New Roman"/>
              </w:rPr>
              <w:t>Professor of Mechanical Engineering</w:t>
            </w:r>
          </w:p>
          <w:p w:rsidR="004C44AF" w:rsidRDefault="004C44AF" w:rsidP="00424B41">
            <w:pPr>
              <w:rPr>
                <w:rFonts w:cs="Times New Roman"/>
              </w:rPr>
            </w:pPr>
            <w:r>
              <w:rPr>
                <w:rFonts w:cs="Times New Roman"/>
              </w:rPr>
              <w:t>Opole University of Technology</w:t>
            </w:r>
          </w:p>
          <w:p w:rsidR="004C44AF" w:rsidRPr="00C2503F" w:rsidRDefault="004C44AF" w:rsidP="00424B41">
            <w:pPr>
              <w:rPr>
                <w:rFonts w:cs="Times New Roman"/>
                <w:b/>
              </w:rPr>
            </w:pPr>
            <w:r w:rsidRPr="00C2503F">
              <w:rPr>
                <w:rFonts w:cs="Times New Roman"/>
              </w:rPr>
              <w:t>Poland</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alternative peak-picking method</w:t>
            </w:r>
          </w:p>
        </w:tc>
      </w:tr>
      <w:tr w:rsidR="004C44AF" w:rsidRPr="00C2503F" w:rsidTr="00EF6FBF">
        <w:tc>
          <w:tcPr>
            <w:tcW w:w="4621" w:type="dxa"/>
          </w:tcPr>
          <w:p w:rsidR="004C44AF" w:rsidRPr="00C2503F" w:rsidRDefault="004C44AF" w:rsidP="00424B41">
            <w:pPr>
              <w:rPr>
                <w:rFonts w:cs="Times New Roman"/>
                <w:b/>
              </w:rPr>
            </w:pPr>
          </w:p>
        </w:tc>
        <w:tc>
          <w:tcPr>
            <w:tcW w:w="4621" w:type="dxa"/>
          </w:tcPr>
          <w:p w:rsidR="004C44AF" w:rsidRPr="00C2503F" w:rsidRDefault="004C44AF" w:rsidP="00AE6874">
            <w:pPr>
              <w:pStyle w:val="ListParagraph"/>
              <w:rPr>
                <w:rFonts w:cs="Times New Roman"/>
              </w:rPr>
            </w:pPr>
          </w:p>
        </w:tc>
      </w:tr>
      <w:tr w:rsidR="004C44AF" w:rsidRPr="00C2503F" w:rsidTr="00EF6FBF">
        <w:tc>
          <w:tcPr>
            <w:tcW w:w="4621" w:type="dxa"/>
          </w:tcPr>
          <w:p w:rsidR="004C44AF" w:rsidRPr="008A2F38" w:rsidRDefault="004C44AF" w:rsidP="00AE6874">
            <w:pPr>
              <w:rPr>
                <w:rFonts w:cs="Times New Roman"/>
                <w:b/>
                <w:lang w:val="en-US"/>
              </w:rPr>
            </w:pPr>
            <w:r w:rsidRPr="008A2F38">
              <w:rPr>
                <w:rFonts w:cs="Times New Roman"/>
                <w:b/>
                <w:lang w:val="en-US"/>
              </w:rPr>
              <w:t>Joni Keski-Rahkonen</w:t>
            </w:r>
          </w:p>
          <w:p w:rsidR="004C44AF" w:rsidRPr="00A11177" w:rsidRDefault="004C44AF" w:rsidP="00424B41">
            <w:pPr>
              <w:rPr>
                <w:rFonts w:cs="Times New Roman"/>
                <w:lang w:val="en-US"/>
              </w:rPr>
            </w:pPr>
            <w:r w:rsidRPr="00A11177">
              <w:rPr>
                <w:rFonts w:cs="Times New Roman"/>
                <w:lang w:val="en-US"/>
              </w:rPr>
              <w:t>Senior R&amp;D Engineer</w:t>
            </w:r>
          </w:p>
          <w:p w:rsidR="004C44AF" w:rsidRDefault="004C44AF" w:rsidP="00424B41">
            <w:pPr>
              <w:rPr>
                <w:rFonts w:cs="Times New Roman"/>
                <w:lang w:val="en-US"/>
              </w:rPr>
            </w:pPr>
            <w:r w:rsidRPr="00A11177">
              <w:rPr>
                <w:rFonts w:cs="Times New Roman"/>
                <w:lang w:val="en-US"/>
              </w:rPr>
              <w:t>Rolls-Royce Oy Ab</w:t>
            </w:r>
          </w:p>
          <w:p w:rsidR="004C44AF" w:rsidRPr="00A11177" w:rsidRDefault="004C44AF" w:rsidP="00424B41">
            <w:pPr>
              <w:rPr>
                <w:rFonts w:cs="Times New Roman"/>
                <w:lang w:val="en-US"/>
              </w:rPr>
            </w:pPr>
            <w:r>
              <w:rPr>
                <w:rFonts w:cs="Times New Roman"/>
                <w:lang w:val="en-US"/>
              </w:rPr>
              <w:t>Finland</w:t>
            </w:r>
          </w:p>
        </w:tc>
        <w:tc>
          <w:tcPr>
            <w:tcW w:w="4621" w:type="dxa"/>
          </w:tcPr>
          <w:p w:rsidR="004C44AF" w:rsidRPr="00AE6874" w:rsidRDefault="004C44AF" w:rsidP="00ED5074">
            <w:pPr>
              <w:pStyle w:val="ListParagraph"/>
              <w:numPr>
                <w:ilvl w:val="0"/>
                <w:numId w:val="59"/>
              </w:numPr>
              <w:rPr>
                <w:rFonts w:cs="Times New Roman"/>
              </w:rPr>
            </w:pPr>
            <w:r>
              <w:rPr>
                <w:rFonts w:cs="Times New Roman"/>
              </w:rPr>
              <w:t>Providing assistance with the critical plane code</w:t>
            </w:r>
          </w:p>
        </w:tc>
      </w:tr>
      <w:tr w:rsidR="00EF6FBF" w:rsidRPr="00C2503F" w:rsidTr="00EF6FBF">
        <w:tc>
          <w:tcPr>
            <w:tcW w:w="4621" w:type="dxa"/>
          </w:tcPr>
          <w:p w:rsidR="00EF6FBF" w:rsidRPr="008A2F38" w:rsidRDefault="00EF6FBF" w:rsidP="00AE6874">
            <w:pPr>
              <w:rPr>
                <w:rFonts w:cs="Times New Roman"/>
                <w:b/>
                <w:lang w:val="en-US"/>
              </w:rPr>
            </w:pPr>
          </w:p>
        </w:tc>
        <w:tc>
          <w:tcPr>
            <w:tcW w:w="4621" w:type="dxa"/>
          </w:tcPr>
          <w:p w:rsidR="00EF6FBF" w:rsidRPr="00EF6FBF" w:rsidRDefault="00EF6FBF" w:rsidP="00EF6FBF">
            <w:pPr>
              <w:ind w:left="360"/>
              <w:rPr>
                <w:rFonts w:cs="Times New Roman"/>
              </w:rPr>
            </w:pPr>
          </w:p>
        </w:tc>
      </w:tr>
      <w:tr w:rsidR="00EF6FBF" w:rsidRPr="00C2503F" w:rsidTr="00EF6FBF">
        <w:tc>
          <w:tcPr>
            <w:tcW w:w="4621" w:type="dxa"/>
          </w:tcPr>
          <w:p w:rsidR="00EF6FBF" w:rsidRPr="008A2F38" w:rsidRDefault="00EF6FBF" w:rsidP="00AE6874">
            <w:pPr>
              <w:rPr>
                <w:rFonts w:cs="Times New Roman"/>
                <w:b/>
                <w:lang w:val="en-US"/>
              </w:rPr>
            </w:pPr>
            <w:r>
              <w:rPr>
                <w:rFonts w:cs="Times New Roman"/>
                <w:b/>
                <w:lang w:val="en-US"/>
              </w:rPr>
              <w:t>Bruno Luong</w:t>
            </w:r>
          </w:p>
        </w:tc>
        <w:tc>
          <w:tcPr>
            <w:tcW w:w="4621" w:type="dxa"/>
          </w:tcPr>
          <w:p w:rsidR="00EF6FBF" w:rsidRDefault="00EF6FBF" w:rsidP="00ED5074">
            <w:pPr>
              <w:pStyle w:val="ListParagraph"/>
              <w:numPr>
                <w:ilvl w:val="0"/>
                <w:numId w:val="59"/>
              </w:numPr>
              <w:rPr>
                <w:rFonts w:cs="Times New Roman"/>
              </w:rPr>
            </w:pPr>
            <w:r>
              <w:rPr>
                <w:rFonts w:cs="Times New Roman"/>
              </w:rPr>
              <w:t>Providing the code for Cardan’s formula which computes Eigenvalues for multidimensional tensor arrays</w:t>
            </w:r>
          </w:p>
        </w:tc>
      </w:tr>
    </w:tbl>
    <w:p w:rsidR="00124F6A" w:rsidRPr="00C2503F" w:rsidRDefault="00124F6A" w:rsidP="00982420">
      <w:pPr>
        <w:rPr>
          <w:rFonts w:cs="Times New Roman"/>
        </w:rPr>
      </w:pPr>
    </w:p>
    <w:p w:rsidR="00E85435" w:rsidRDefault="00E85435" w:rsidP="00522885"/>
    <w:p w:rsidR="00E85435" w:rsidRDefault="00E85435" w:rsidP="00522885"/>
    <w:p w:rsidR="00E85435" w:rsidRDefault="00E85435" w:rsidP="00522885"/>
    <w:p w:rsidR="00E85435" w:rsidRDefault="00E85435" w:rsidP="00522885"/>
    <w:p w:rsidR="00E85435" w:rsidRDefault="00E85435" w:rsidP="00522885"/>
    <w:p w:rsidR="00E85435" w:rsidRPr="00C2503F"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noProof/>
        </w:rPr>
      </w:sdtEndPr>
      <w:sdtContent>
        <w:p w:rsidR="00E804CD" w:rsidRDefault="00EE03D3" w:rsidP="00A66CC7">
          <w:pPr>
            <w:pStyle w:val="TOCHeading"/>
            <w:jc w:val="both"/>
            <w:rPr>
              <w:noProof/>
            </w:rPr>
          </w:pPr>
          <w:r w:rsidRPr="00C2503F">
            <w:rPr>
              <w:rFonts w:cs="Times New Roman"/>
            </w:rPr>
            <w:t>Contents</w:t>
          </w:r>
          <w:r w:rsidRPr="00C2503F">
            <w:rPr>
              <w:rFonts w:cs="Times New Roman"/>
              <w:b w:val="0"/>
              <w:bCs w:val="0"/>
              <w:color w:val="365F91" w:themeColor="accent1" w:themeShade="BF"/>
            </w:rPr>
            <w:fldChar w:fldCharType="begin"/>
          </w:r>
          <w:r w:rsidRPr="00C2503F">
            <w:rPr>
              <w:rFonts w:cs="Times New Roman"/>
            </w:rPr>
            <w:instrText xml:space="preserve"> TOC \o "1-3" \h \z \u </w:instrText>
          </w:r>
          <w:r w:rsidRPr="00C2503F">
            <w:rPr>
              <w:rFonts w:cs="Times New Roman"/>
              <w:b w:val="0"/>
              <w:bCs w:val="0"/>
              <w:color w:val="365F91" w:themeColor="accent1" w:themeShade="BF"/>
            </w:rPr>
            <w:fldChar w:fldCharType="separate"/>
          </w:r>
        </w:p>
        <w:p w:rsidR="00E804CD" w:rsidRDefault="001330FA">
          <w:pPr>
            <w:pStyle w:val="TOC1"/>
            <w:tabs>
              <w:tab w:val="left" w:pos="440"/>
              <w:tab w:val="right" w:leader="dot" w:pos="9016"/>
            </w:tabs>
            <w:rPr>
              <w:rFonts w:eastAsiaTheme="minorEastAsia"/>
              <w:noProof/>
              <w:lang w:val="en-US"/>
            </w:rPr>
          </w:pPr>
          <w:hyperlink w:anchor="_Toc483917571" w:history="1">
            <w:r w:rsidR="00E804CD" w:rsidRPr="00A97685">
              <w:rPr>
                <w:rStyle w:val="Hyperlink"/>
                <w:noProof/>
              </w:rPr>
              <w:t>1.</w:t>
            </w:r>
            <w:r w:rsidR="00E804CD">
              <w:rPr>
                <w:rFonts w:eastAsiaTheme="minorEastAsia"/>
                <w:noProof/>
                <w:lang w:val="en-US"/>
              </w:rPr>
              <w:tab/>
            </w:r>
            <w:r w:rsidR="00E804CD" w:rsidRPr="00A97685">
              <w:rPr>
                <w:rStyle w:val="Hyperlink"/>
                <w:noProof/>
              </w:rPr>
              <w:t>Introduction</w:t>
            </w:r>
            <w:r w:rsidR="00E804CD">
              <w:rPr>
                <w:noProof/>
                <w:webHidden/>
              </w:rPr>
              <w:tab/>
            </w:r>
            <w:r w:rsidR="00E804CD">
              <w:rPr>
                <w:noProof/>
                <w:webHidden/>
              </w:rPr>
              <w:fldChar w:fldCharType="begin"/>
            </w:r>
            <w:r w:rsidR="00E804CD">
              <w:rPr>
                <w:noProof/>
                <w:webHidden/>
              </w:rPr>
              <w:instrText xml:space="preserve"> PAGEREF _Toc483917571 \h </w:instrText>
            </w:r>
            <w:r w:rsidR="00E804CD">
              <w:rPr>
                <w:noProof/>
                <w:webHidden/>
              </w:rPr>
            </w:r>
            <w:r w:rsidR="00E804CD">
              <w:rPr>
                <w:noProof/>
                <w:webHidden/>
              </w:rPr>
              <w:fldChar w:fldCharType="separate"/>
            </w:r>
            <w:r w:rsidR="0037017F">
              <w:rPr>
                <w:noProof/>
                <w:webHidden/>
              </w:rPr>
              <w:t>7</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572" w:history="1">
            <w:r w:rsidR="00E804CD" w:rsidRPr="00A97685">
              <w:rPr>
                <w:rStyle w:val="Hyperlink"/>
                <w:rFonts w:cs="Times New Roman"/>
                <w:noProof/>
              </w:rPr>
              <w:t>1.1</w:t>
            </w:r>
            <w:r w:rsidR="00E804CD">
              <w:rPr>
                <w:rFonts w:eastAsiaTheme="minorEastAsia"/>
                <w:noProof/>
                <w:lang w:val="en-US"/>
              </w:rPr>
              <w:tab/>
            </w:r>
            <w:r w:rsidR="00E804CD" w:rsidRPr="00A97685">
              <w:rPr>
                <w:rStyle w:val="Hyperlink"/>
                <w:rFonts w:cs="Times New Roman"/>
                <w:noProof/>
              </w:rPr>
              <w:t>Overview</w:t>
            </w:r>
            <w:r w:rsidR="00E804CD">
              <w:rPr>
                <w:noProof/>
                <w:webHidden/>
              </w:rPr>
              <w:tab/>
            </w:r>
            <w:r w:rsidR="00E804CD">
              <w:rPr>
                <w:noProof/>
                <w:webHidden/>
              </w:rPr>
              <w:fldChar w:fldCharType="begin"/>
            </w:r>
            <w:r w:rsidR="00E804CD">
              <w:rPr>
                <w:noProof/>
                <w:webHidden/>
              </w:rPr>
              <w:instrText xml:space="preserve"> PAGEREF _Toc483917572 \h </w:instrText>
            </w:r>
            <w:r w:rsidR="00E804CD">
              <w:rPr>
                <w:noProof/>
                <w:webHidden/>
              </w:rPr>
            </w:r>
            <w:r w:rsidR="00E804CD">
              <w:rPr>
                <w:noProof/>
                <w:webHidden/>
              </w:rPr>
              <w:fldChar w:fldCharType="separate"/>
            </w:r>
            <w:r w:rsidR="0037017F">
              <w:rPr>
                <w:noProof/>
                <w:webHidden/>
              </w:rPr>
              <w:t>7</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573" w:history="1">
            <w:r w:rsidR="00E804CD" w:rsidRPr="00A97685">
              <w:rPr>
                <w:rStyle w:val="Hyperlink"/>
                <w:rFonts w:cs="Times New Roman"/>
                <w:noProof/>
              </w:rPr>
              <w:t>1.2</w:t>
            </w:r>
            <w:r w:rsidR="00E804CD">
              <w:rPr>
                <w:rFonts w:eastAsiaTheme="minorEastAsia"/>
                <w:noProof/>
                <w:lang w:val="en-US"/>
              </w:rPr>
              <w:tab/>
            </w:r>
            <w:r w:rsidR="00E804CD" w:rsidRPr="00A97685">
              <w:rPr>
                <w:rStyle w:val="Hyperlink"/>
                <w:rFonts w:cs="Times New Roman"/>
                <w:noProof/>
              </w:rPr>
              <w:t>The stress-life method</w:t>
            </w:r>
            <w:r w:rsidR="00E804CD">
              <w:rPr>
                <w:noProof/>
                <w:webHidden/>
              </w:rPr>
              <w:tab/>
            </w:r>
            <w:r w:rsidR="00E804CD">
              <w:rPr>
                <w:noProof/>
                <w:webHidden/>
              </w:rPr>
              <w:fldChar w:fldCharType="begin"/>
            </w:r>
            <w:r w:rsidR="00E804CD">
              <w:rPr>
                <w:noProof/>
                <w:webHidden/>
              </w:rPr>
              <w:instrText xml:space="preserve"> PAGEREF _Toc483917573 \h </w:instrText>
            </w:r>
            <w:r w:rsidR="00E804CD">
              <w:rPr>
                <w:noProof/>
                <w:webHidden/>
              </w:rPr>
            </w:r>
            <w:r w:rsidR="00E804CD">
              <w:rPr>
                <w:noProof/>
                <w:webHidden/>
              </w:rPr>
              <w:fldChar w:fldCharType="separate"/>
            </w:r>
            <w:r w:rsidR="0037017F">
              <w:rPr>
                <w:noProof/>
                <w:webHidden/>
              </w:rPr>
              <w:t>7</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574" w:history="1">
            <w:r w:rsidR="00E804CD" w:rsidRPr="00A97685">
              <w:rPr>
                <w:rStyle w:val="Hyperlink"/>
                <w:rFonts w:cs="Times New Roman"/>
                <w:noProof/>
              </w:rPr>
              <w:t>1.3</w:t>
            </w:r>
            <w:r w:rsidR="00E804CD">
              <w:rPr>
                <w:rFonts w:eastAsiaTheme="minorEastAsia"/>
                <w:noProof/>
                <w:lang w:val="en-US"/>
              </w:rPr>
              <w:tab/>
            </w:r>
            <w:r w:rsidR="00E804CD" w:rsidRPr="00A97685">
              <w:rPr>
                <w:rStyle w:val="Hyperlink"/>
                <w:rFonts w:cs="Times New Roman"/>
                <w:noProof/>
              </w:rPr>
              <w:t>Why fatigue from FEA?</w:t>
            </w:r>
            <w:r w:rsidR="00E804CD">
              <w:rPr>
                <w:noProof/>
                <w:webHidden/>
              </w:rPr>
              <w:tab/>
            </w:r>
            <w:r w:rsidR="00E804CD">
              <w:rPr>
                <w:noProof/>
                <w:webHidden/>
              </w:rPr>
              <w:fldChar w:fldCharType="begin"/>
            </w:r>
            <w:r w:rsidR="00E804CD">
              <w:rPr>
                <w:noProof/>
                <w:webHidden/>
              </w:rPr>
              <w:instrText xml:space="preserve"> PAGEREF _Toc483917574 \h </w:instrText>
            </w:r>
            <w:r w:rsidR="00E804CD">
              <w:rPr>
                <w:noProof/>
                <w:webHidden/>
              </w:rPr>
            </w:r>
            <w:r w:rsidR="00E804CD">
              <w:rPr>
                <w:noProof/>
                <w:webHidden/>
              </w:rPr>
              <w:fldChar w:fldCharType="separate"/>
            </w:r>
            <w:r w:rsidR="0037017F">
              <w:rPr>
                <w:noProof/>
                <w:webHidden/>
              </w:rPr>
              <w:t>9</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575" w:history="1">
            <w:r w:rsidR="00E804CD" w:rsidRPr="00A97685">
              <w:rPr>
                <w:rStyle w:val="Hyperlink"/>
                <w:rFonts w:cs="Times New Roman"/>
                <w:noProof/>
              </w:rPr>
              <w:t>1.4</w:t>
            </w:r>
            <w:r w:rsidR="00E804CD">
              <w:rPr>
                <w:rFonts w:eastAsiaTheme="minorEastAsia"/>
                <w:noProof/>
                <w:lang w:val="en-US"/>
              </w:rPr>
              <w:tab/>
            </w:r>
            <w:r w:rsidR="00E804CD" w:rsidRPr="00A97685">
              <w:rPr>
                <w:rStyle w:val="Hyperlink"/>
                <w:rFonts w:cs="Times New Roman"/>
                <w:noProof/>
              </w:rPr>
              <w:t>Limitations</w:t>
            </w:r>
            <w:r w:rsidR="00E804CD">
              <w:rPr>
                <w:noProof/>
                <w:webHidden/>
              </w:rPr>
              <w:tab/>
            </w:r>
            <w:r w:rsidR="00E804CD">
              <w:rPr>
                <w:noProof/>
                <w:webHidden/>
              </w:rPr>
              <w:fldChar w:fldCharType="begin"/>
            </w:r>
            <w:r w:rsidR="00E804CD">
              <w:rPr>
                <w:noProof/>
                <w:webHidden/>
              </w:rPr>
              <w:instrText xml:space="preserve"> PAGEREF _Toc483917575 \h </w:instrText>
            </w:r>
            <w:r w:rsidR="00E804CD">
              <w:rPr>
                <w:noProof/>
                <w:webHidden/>
              </w:rPr>
            </w:r>
            <w:r w:rsidR="00E804CD">
              <w:rPr>
                <w:noProof/>
                <w:webHidden/>
              </w:rPr>
              <w:fldChar w:fldCharType="separate"/>
            </w:r>
            <w:r w:rsidR="0037017F">
              <w:rPr>
                <w:noProof/>
                <w:webHidden/>
              </w:rPr>
              <w:t>12</w:t>
            </w:r>
            <w:r w:rsidR="00E804CD">
              <w:rPr>
                <w:noProof/>
                <w:webHidden/>
              </w:rPr>
              <w:fldChar w:fldCharType="end"/>
            </w:r>
          </w:hyperlink>
        </w:p>
        <w:p w:rsidR="00E804CD" w:rsidRDefault="001330FA">
          <w:pPr>
            <w:pStyle w:val="TOC1"/>
            <w:tabs>
              <w:tab w:val="left" w:pos="440"/>
              <w:tab w:val="right" w:leader="dot" w:pos="9016"/>
            </w:tabs>
            <w:rPr>
              <w:rFonts w:eastAsiaTheme="minorEastAsia"/>
              <w:noProof/>
              <w:lang w:val="en-US"/>
            </w:rPr>
          </w:pPr>
          <w:hyperlink w:anchor="_Toc483917576" w:history="1">
            <w:r w:rsidR="00E804CD" w:rsidRPr="00A97685">
              <w:rPr>
                <w:rStyle w:val="Hyperlink"/>
                <w:rFonts w:cs="Times New Roman"/>
                <w:noProof/>
              </w:rPr>
              <w:t>2.</w:t>
            </w:r>
            <w:r w:rsidR="00E804CD">
              <w:rPr>
                <w:rFonts w:eastAsiaTheme="minorEastAsia"/>
                <w:noProof/>
                <w:lang w:val="en-US"/>
              </w:rPr>
              <w:tab/>
            </w:r>
            <w:r w:rsidR="00E804CD" w:rsidRPr="00A97685">
              <w:rPr>
                <w:rStyle w:val="Hyperlink"/>
                <w:rFonts w:cs="Times New Roman"/>
                <w:noProof/>
              </w:rPr>
              <w:t>Getting started</w:t>
            </w:r>
            <w:r w:rsidR="00E804CD">
              <w:rPr>
                <w:noProof/>
                <w:webHidden/>
              </w:rPr>
              <w:tab/>
            </w:r>
            <w:r w:rsidR="00E804CD">
              <w:rPr>
                <w:noProof/>
                <w:webHidden/>
              </w:rPr>
              <w:fldChar w:fldCharType="begin"/>
            </w:r>
            <w:r w:rsidR="00E804CD">
              <w:rPr>
                <w:noProof/>
                <w:webHidden/>
              </w:rPr>
              <w:instrText xml:space="preserve"> PAGEREF _Toc483917576 \h </w:instrText>
            </w:r>
            <w:r w:rsidR="00E804CD">
              <w:rPr>
                <w:noProof/>
                <w:webHidden/>
              </w:rPr>
            </w:r>
            <w:r w:rsidR="00E804CD">
              <w:rPr>
                <w:noProof/>
                <w:webHidden/>
              </w:rPr>
              <w:fldChar w:fldCharType="separate"/>
            </w:r>
            <w:r w:rsidR="0037017F">
              <w:rPr>
                <w:noProof/>
                <w:webHidden/>
              </w:rPr>
              <w:t>14</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577" w:history="1">
            <w:r w:rsidR="00E804CD" w:rsidRPr="00A97685">
              <w:rPr>
                <w:rStyle w:val="Hyperlink"/>
                <w:rFonts w:cs="Times New Roman"/>
                <w:noProof/>
              </w:rPr>
              <w:t>2.1</w:t>
            </w:r>
            <w:r w:rsidR="00E804CD">
              <w:rPr>
                <w:rFonts w:eastAsiaTheme="minorEastAsia"/>
                <w:noProof/>
                <w:lang w:val="en-US"/>
              </w:rPr>
              <w:tab/>
            </w:r>
            <w:r w:rsidR="00E804CD" w:rsidRPr="00A97685">
              <w:rPr>
                <w:rStyle w:val="Hyperlink"/>
                <w:rFonts w:cs="Times New Roman"/>
                <w:noProof/>
              </w:rPr>
              <w:t>Preparing the application</w:t>
            </w:r>
            <w:r w:rsidR="00E804CD">
              <w:rPr>
                <w:noProof/>
                <w:webHidden/>
              </w:rPr>
              <w:tab/>
            </w:r>
            <w:r w:rsidR="00E804CD">
              <w:rPr>
                <w:noProof/>
                <w:webHidden/>
              </w:rPr>
              <w:fldChar w:fldCharType="begin"/>
            </w:r>
            <w:r w:rsidR="00E804CD">
              <w:rPr>
                <w:noProof/>
                <w:webHidden/>
              </w:rPr>
              <w:instrText xml:space="preserve"> PAGEREF _Toc483917577 \h </w:instrText>
            </w:r>
            <w:r w:rsidR="00E804CD">
              <w:rPr>
                <w:noProof/>
                <w:webHidden/>
              </w:rPr>
            </w:r>
            <w:r w:rsidR="00E804CD">
              <w:rPr>
                <w:noProof/>
                <w:webHidden/>
              </w:rPr>
              <w:fldChar w:fldCharType="separate"/>
            </w:r>
            <w:r w:rsidR="0037017F">
              <w:rPr>
                <w:noProof/>
                <w:webHidden/>
              </w:rPr>
              <w:t>14</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578" w:history="1">
            <w:r w:rsidR="00E804CD" w:rsidRPr="00A97685">
              <w:rPr>
                <w:rStyle w:val="Hyperlink"/>
                <w:rFonts w:cs="Times New Roman"/>
                <w:noProof/>
              </w:rPr>
              <w:t>2.2</w:t>
            </w:r>
            <w:r w:rsidR="00E804CD">
              <w:rPr>
                <w:rFonts w:eastAsiaTheme="minorEastAsia"/>
                <w:noProof/>
                <w:lang w:val="en-US"/>
              </w:rPr>
              <w:tab/>
            </w:r>
            <w:r w:rsidR="00E804CD" w:rsidRPr="00A97685">
              <w:rPr>
                <w:rStyle w:val="Hyperlink"/>
                <w:rFonts w:cs="Times New Roman"/>
                <w:noProof/>
              </w:rPr>
              <w:t>How the application handles variables</w:t>
            </w:r>
            <w:r w:rsidR="00E804CD">
              <w:rPr>
                <w:noProof/>
                <w:webHidden/>
              </w:rPr>
              <w:tab/>
            </w:r>
            <w:r w:rsidR="00E804CD">
              <w:rPr>
                <w:noProof/>
                <w:webHidden/>
              </w:rPr>
              <w:fldChar w:fldCharType="begin"/>
            </w:r>
            <w:r w:rsidR="00E804CD">
              <w:rPr>
                <w:noProof/>
                <w:webHidden/>
              </w:rPr>
              <w:instrText xml:space="preserve"> PAGEREF _Toc483917578 \h </w:instrText>
            </w:r>
            <w:r w:rsidR="00E804CD">
              <w:rPr>
                <w:noProof/>
                <w:webHidden/>
              </w:rPr>
            </w:r>
            <w:r w:rsidR="00E804CD">
              <w:rPr>
                <w:noProof/>
                <w:webHidden/>
              </w:rPr>
              <w:fldChar w:fldCharType="separate"/>
            </w:r>
            <w:r w:rsidR="0037017F">
              <w:rPr>
                <w:noProof/>
                <w:webHidden/>
              </w:rPr>
              <w:t>14</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579" w:history="1">
            <w:r w:rsidR="00E804CD" w:rsidRPr="00A97685">
              <w:rPr>
                <w:rStyle w:val="Hyperlink"/>
                <w:rFonts w:cs="Times New Roman"/>
                <w:noProof/>
              </w:rPr>
              <w:t>2.3</w:t>
            </w:r>
            <w:r w:rsidR="00E804CD">
              <w:rPr>
                <w:rFonts w:eastAsiaTheme="minorEastAsia"/>
                <w:noProof/>
                <w:lang w:val="en-US"/>
              </w:rPr>
              <w:tab/>
            </w:r>
            <w:r w:rsidR="00E804CD" w:rsidRPr="00A97685">
              <w:rPr>
                <w:rStyle w:val="Hyperlink"/>
                <w:rFonts w:cs="Times New Roman"/>
                <w:noProof/>
              </w:rPr>
              <w:t>File structure</w:t>
            </w:r>
            <w:r w:rsidR="00E804CD">
              <w:rPr>
                <w:noProof/>
                <w:webHidden/>
              </w:rPr>
              <w:tab/>
            </w:r>
            <w:r w:rsidR="00E804CD">
              <w:rPr>
                <w:noProof/>
                <w:webHidden/>
              </w:rPr>
              <w:fldChar w:fldCharType="begin"/>
            </w:r>
            <w:r w:rsidR="00E804CD">
              <w:rPr>
                <w:noProof/>
                <w:webHidden/>
              </w:rPr>
              <w:instrText xml:space="preserve"> PAGEREF _Toc483917579 \h </w:instrText>
            </w:r>
            <w:r w:rsidR="00E804CD">
              <w:rPr>
                <w:noProof/>
                <w:webHidden/>
              </w:rPr>
            </w:r>
            <w:r w:rsidR="00E804CD">
              <w:rPr>
                <w:noProof/>
                <w:webHidden/>
              </w:rPr>
              <w:fldChar w:fldCharType="separate"/>
            </w:r>
            <w:r w:rsidR="0037017F">
              <w:rPr>
                <w:noProof/>
                <w:webHidden/>
              </w:rPr>
              <w:t>15</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580" w:history="1">
            <w:r w:rsidR="00E804CD" w:rsidRPr="00A97685">
              <w:rPr>
                <w:rStyle w:val="Hyperlink"/>
                <w:rFonts w:cs="Times New Roman"/>
                <w:noProof/>
              </w:rPr>
              <w:t>2.4</w:t>
            </w:r>
            <w:r w:rsidR="00E804CD">
              <w:rPr>
                <w:rFonts w:eastAsiaTheme="minorEastAsia"/>
                <w:noProof/>
                <w:lang w:val="en-US"/>
              </w:rPr>
              <w:tab/>
            </w:r>
            <w:r w:rsidR="00E804CD" w:rsidRPr="00A97685">
              <w:rPr>
                <w:rStyle w:val="Hyperlink"/>
                <w:rFonts w:cs="Times New Roman"/>
                <w:noProof/>
              </w:rPr>
              <w:t>Configuring and running an analysis</w:t>
            </w:r>
            <w:r w:rsidR="00E804CD">
              <w:rPr>
                <w:noProof/>
                <w:webHidden/>
              </w:rPr>
              <w:tab/>
            </w:r>
            <w:r w:rsidR="00E804CD">
              <w:rPr>
                <w:noProof/>
                <w:webHidden/>
              </w:rPr>
              <w:fldChar w:fldCharType="begin"/>
            </w:r>
            <w:r w:rsidR="00E804CD">
              <w:rPr>
                <w:noProof/>
                <w:webHidden/>
              </w:rPr>
              <w:instrText xml:space="preserve"> PAGEREF _Toc483917580 \h </w:instrText>
            </w:r>
            <w:r w:rsidR="00E804CD">
              <w:rPr>
                <w:noProof/>
                <w:webHidden/>
              </w:rPr>
            </w:r>
            <w:r w:rsidR="00E804CD">
              <w:rPr>
                <w:noProof/>
                <w:webHidden/>
              </w:rPr>
              <w:fldChar w:fldCharType="separate"/>
            </w:r>
            <w:r w:rsidR="0037017F">
              <w:rPr>
                <w:noProof/>
                <w:webHidden/>
              </w:rPr>
              <w:t>16</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584" w:history="1">
            <w:r w:rsidR="00E804CD" w:rsidRPr="00A97685">
              <w:rPr>
                <w:rStyle w:val="Hyperlink"/>
                <w:rFonts w:cs="Times New Roman"/>
                <w:noProof/>
              </w:rPr>
              <w:t>2.5</w:t>
            </w:r>
            <w:r w:rsidR="00E804CD">
              <w:rPr>
                <w:rFonts w:eastAsiaTheme="minorEastAsia"/>
                <w:noProof/>
                <w:lang w:val="en-US"/>
              </w:rPr>
              <w:tab/>
            </w:r>
            <w:r w:rsidR="00E804CD" w:rsidRPr="00A97685">
              <w:rPr>
                <w:rStyle w:val="Hyperlink"/>
                <w:rFonts w:cs="Times New Roman"/>
                <w:noProof/>
              </w:rPr>
              <w:t>The analysis method</w:t>
            </w:r>
            <w:r w:rsidR="00E804CD">
              <w:rPr>
                <w:noProof/>
                <w:webHidden/>
              </w:rPr>
              <w:tab/>
            </w:r>
            <w:r w:rsidR="00E804CD">
              <w:rPr>
                <w:noProof/>
                <w:webHidden/>
              </w:rPr>
              <w:fldChar w:fldCharType="begin"/>
            </w:r>
            <w:r w:rsidR="00E804CD">
              <w:rPr>
                <w:noProof/>
                <w:webHidden/>
              </w:rPr>
              <w:instrText xml:space="preserve"> PAGEREF _Toc483917584 \h </w:instrText>
            </w:r>
            <w:r w:rsidR="00E804CD">
              <w:rPr>
                <w:noProof/>
                <w:webHidden/>
              </w:rPr>
            </w:r>
            <w:r w:rsidR="00E804CD">
              <w:rPr>
                <w:noProof/>
                <w:webHidden/>
              </w:rPr>
              <w:fldChar w:fldCharType="separate"/>
            </w:r>
            <w:r w:rsidR="0037017F">
              <w:rPr>
                <w:noProof/>
                <w:webHidden/>
              </w:rPr>
              <w:t>25</w:t>
            </w:r>
            <w:r w:rsidR="00E804CD">
              <w:rPr>
                <w:noProof/>
                <w:webHidden/>
              </w:rPr>
              <w:fldChar w:fldCharType="end"/>
            </w:r>
          </w:hyperlink>
        </w:p>
        <w:p w:rsidR="00E804CD" w:rsidRDefault="001330FA">
          <w:pPr>
            <w:pStyle w:val="TOC1"/>
            <w:tabs>
              <w:tab w:val="left" w:pos="440"/>
              <w:tab w:val="right" w:leader="dot" w:pos="9016"/>
            </w:tabs>
            <w:rPr>
              <w:rFonts w:eastAsiaTheme="minorEastAsia"/>
              <w:noProof/>
              <w:lang w:val="en-US"/>
            </w:rPr>
          </w:pPr>
          <w:hyperlink w:anchor="_Toc483917585" w:history="1">
            <w:r w:rsidR="00E804CD" w:rsidRPr="00A97685">
              <w:rPr>
                <w:rStyle w:val="Hyperlink"/>
                <w:rFonts w:cs="Times New Roman"/>
                <w:noProof/>
              </w:rPr>
              <w:t>3.</w:t>
            </w:r>
            <w:r w:rsidR="00E804CD">
              <w:rPr>
                <w:rFonts w:eastAsiaTheme="minorEastAsia"/>
                <w:noProof/>
                <w:lang w:val="en-US"/>
              </w:rPr>
              <w:tab/>
            </w:r>
            <w:r w:rsidR="00E804CD" w:rsidRPr="00A97685">
              <w:rPr>
                <w:rStyle w:val="Hyperlink"/>
                <w:rFonts w:cs="Times New Roman"/>
                <w:noProof/>
              </w:rPr>
              <w:t>Loading methods</w:t>
            </w:r>
            <w:r w:rsidR="00E804CD">
              <w:rPr>
                <w:noProof/>
                <w:webHidden/>
              </w:rPr>
              <w:tab/>
            </w:r>
            <w:r w:rsidR="00E804CD">
              <w:rPr>
                <w:noProof/>
                <w:webHidden/>
              </w:rPr>
              <w:fldChar w:fldCharType="begin"/>
            </w:r>
            <w:r w:rsidR="00E804CD">
              <w:rPr>
                <w:noProof/>
                <w:webHidden/>
              </w:rPr>
              <w:instrText xml:space="preserve"> PAGEREF _Toc483917585 \h </w:instrText>
            </w:r>
            <w:r w:rsidR="00E804CD">
              <w:rPr>
                <w:noProof/>
                <w:webHidden/>
              </w:rPr>
            </w:r>
            <w:r w:rsidR="00E804CD">
              <w:rPr>
                <w:noProof/>
                <w:webHidden/>
              </w:rPr>
              <w:fldChar w:fldCharType="separate"/>
            </w:r>
            <w:r w:rsidR="0037017F">
              <w:rPr>
                <w:noProof/>
                <w:webHidden/>
              </w:rPr>
              <w:t>26</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586" w:history="1">
            <w:r w:rsidR="00E804CD" w:rsidRPr="00A97685">
              <w:rPr>
                <w:rStyle w:val="Hyperlink"/>
                <w:rFonts w:cs="Times New Roman"/>
                <w:noProof/>
              </w:rPr>
              <w:t>3.1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_Toc483917586 \h </w:instrText>
            </w:r>
            <w:r w:rsidR="00E804CD">
              <w:rPr>
                <w:noProof/>
                <w:webHidden/>
              </w:rPr>
            </w:r>
            <w:r w:rsidR="00E804CD">
              <w:rPr>
                <w:noProof/>
                <w:webHidden/>
              </w:rPr>
              <w:fldChar w:fldCharType="separate"/>
            </w:r>
            <w:r w:rsidR="0037017F">
              <w:rPr>
                <w:noProof/>
                <w:webHidden/>
              </w:rPr>
              <w:t>26</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587" w:history="1">
            <w:r w:rsidR="00E804CD" w:rsidRPr="00A97685">
              <w:rPr>
                <w:rStyle w:val="Hyperlink"/>
                <w:rFonts w:cs="Times New Roman"/>
                <w:noProof/>
              </w:rPr>
              <w:t>3.2</w:t>
            </w:r>
            <w:r w:rsidR="00E804CD">
              <w:rPr>
                <w:rFonts w:eastAsiaTheme="minorEastAsia"/>
                <w:noProof/>
                <w:lang w:val="en-US"/>
              </w:rPr>
              <w:tab/>
            </w:r>
            <w:r w:rsidR="00E804CD" w:rsidRPr="00A97685">
              <w:rPr>
                <w:rStyle w:val="Hyperlink"/>
                <w:rFonts w:cs="Times New Roman"/>
                <w:noProof/>
              </w:rPr>
              <w:t>Creating a stress dataset file</w:t>
            </w:r>
            <w:r w:rsidR="00E804CD">
              <w:rPr>
                <w:noProof/>
                <w:webHidden/>
              </w:rPr>
              <w:tab/>
            </w:r>
            <w:r w:rsidR="00E804CD">
              <w:rPr>
                <w:noProof/>
                <w:webHidden/>
              </w:rPr>
              <w:fldChar w:fldCharType="begin"/>
            </w:r>
            <w:r w:rsidR="00E804CD">
              <w:rPr>
                <w:noProof/>
                <w:webHidden/>
              </w:rPr>
              <w:instrText xml:space="preserve"> PAGEREF _Toc483917587 \h </w:instrText>
            </w:r>
            <w:r w:rsidR="00E804CD">
              <w:rPr>
                <w:noProof/>
                <w:webHidden/>
              </w:rPr>
            </w:r>
            <w:r w:rsidR="00E804CD">
              <w:rPr>
                <w:noProof/>
                <w:webHidden/>
              </w:rPr>
              <w:fldChar w:fldCharType="separate"/>
            </w:r>
            <w:r w:rsidR="0037017F">
              <w:rPr>
                <w:noProof/>
                <w:webHidden/>
              </w:rPr>
              <w:t>30</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592" w:history="1">
            <w:r w:rsidR="00E804CD" w:rsidRPr="00A97685">
              <w:rPr>
                <w:rStyle w:val="Hyperlink"/>
                <w:rFonts w:cs="Times New Roman"/>
                <w:noProof/>
              </w:rPr>
              <w:t>3.3</w:t>
            </w:r>
            <w:r w:rsidR="00E804CD">
              <w:rPr>
                <w:rFonts w:eastAsiaTheme="minorEastAsia"/>
                <w:noProof/>
                <w:lang w:val="en-US"/>
              </w:rPr>
              <w:tab/>
            </w:r>
            <w:r w:rsidR="00E804CD" w:rsidRPr="00A97685">
              <w:rPr>
                <w:rStyle w:val="Hyperlink"/>
                <w:rFonts w:cs="Times New Roman"/>
                <w:noProof/>
              </w:rPr>
              <w:t>Creating a load history</w:t>
            </w:r>
            <w:r w:rsidR="00E804CD">
              <w:rPr>
                <w:noProof/>
                <w:webHidden/>
              </w:rPr>
              <w:tab/>
            </w:r>
            <w:r w:rsidR="00E804CD">
              <w:rPr>
                <w:noProof/>
                <w:webHidden/>
              </w:rPr>
              <w:fldChar w:fldCharType="begin"/>
            </w:r>
            <w:r w:rsidR="00E804CD">
              <w:rPr>
                <w:noProof/>
                <w:webHidden/>
              </w:rPr>
              <w:instrText xml:space="preserve"> PAGEREF _Toc483917592 \h </w:instrText>
            </w:r>
            <w:r w:rsidR="00E804CD">
              <w:rPr>
                <w:noProof/>
                <w:webHidden/>
              </w:rPr>
            </w:r>
            <w:r w:rsidR="00E804CD">
              <w:rPr>
                <w:noProof/>
                <w:webHidden/>
              </w:rPr>
              <w:fldChar w:fldCharType="separate"/>
            </w:r>
            <w:r w:rsidR="0037017F">
              <w:rPr>
                <w:noProof/>
                <w:webHidden/>
              </w:rPr>
              <w:t>33</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593" w:history="1">
            <w:r w:rsidR="00E804CD" w:rsidRPr="00A97685">
              <w:rPr>
                <w:rStyle w:val="Hyperlink"/>
                <w:rFonts w:cs="Times New Roman"/>
                <w:noProof/>
              </w:rPr>
              <w:t>3.4</w:t>
            </w:r>
            <w:r w:rsidR="00E804CD">
              <w:rPr>
                <w:rFonts w:eastAsiaTheme="minorEastAsia"/>
                <w:noProof/>
                <w:lang w:val="en-US"/>
              </w:rPr>
              <w:tab/>
            </w:r>
            <w:r w:rsidR="00E804CD" w:rsidRPr="00A97685">
              <w:rPr>
                <w:rStyle w:val="Hyperlink"/>
                <w:rFonts w:cs="Times New Roman"/>
                <w:noProof/>
              </w:rPr>
              <w:t>Load modulation</w:t>
            </w:r>
            <w:r w:rsidR="00E804CD">
              <w:rPr>
                <w:noProof/>
                <w:webHidden/>
              </w:rPr>
              <w:tab/>
            </w:r>
            <w:r w:rsidR="00E804CD">
              <w:rPr>
                <w:noProof/>
                <w:webHidden/>
              </w:rPr>
              <w:fldChar w:fldCharType="begin"/>
            </w:r>
            <w:r w:rsidR="00E804CD">
              <w:rPr>
                <w:noProof/>
                <w:webHidden/>
              </w:rPr>
              <w:instrText xml:space="preserve"> PAGEREF _Toc483917593 \h </w:instrText>
            </w:r>
            <w:r w:rsidR="00E804CD">
              <w:rPr>
                <w:noProof/>
                <w:webHidden/>
              </w:rPr>
            </w:r>
            <w:r w:rsidR="00E804CD">
              <w:rPr>
                <w:noProof/>
                <w:webHidden/>
              </w:rPr>
              <w:fldChar w:fldCharType="separate"/>
            </w:r>
            <w:r w:rsidR="0037017F">
              <w:rPr>
                <w:noProof/>
                <w:webHidden/>
              </w:rPr>
              <w:t>36</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594" w:history="1">
            <w:r w:rsidR="00E804CD" w:rsidRPr="00A97685">
              <w:rPr>
                <w:rStyle w:val="Hyperlink"/>
                <w:rFonts w:cs="Times New Roman"/>
                <w:noProof/>
              </w:rPr>
              <w:t>3.5</w:t>
            </w:r>
            <w:r w:rsidR="00E804CD">
              <w:rPr>
                <w:rFonts w:eastAsiaTheme="minorEastAsia"/>
                <w:noProof/>
                <w:lang w:val="en-US"/>
              </w:rPr>
              <w:tab/>
            </w:r>
            <w:r w:rsidR="00E804CD" w:rsidRPr="00A97685">
              <w:rPr>
                <w:rStyle w:val="Hyperlink"/>
                <w:rFonts w:cs="Times New Roman"/>
                <w:noProof/>
              </w:rPr>
              <w:t>High frequency datasets</w:t>
            </w:r>
            <w:r w:rsidR="00E804CD">
              <w:rPr>
                <w:noProof/>
                <w:webHidden/>
              </w:rPr>
              <w:tab/>
            </w:r>
            <w:r w:rsidR="00E804CD">
              <w:rPr>
                <w:noProof/>
                <w:webHidden/>
              </w:rPr>
              <w:fldChar w:fldCharType="begin"/>
            </w:r>
            <w:r w:rsidR="00E804CD">
              <w:rPr>
                <w:noProof/>
                <w:webHidden/>
              </w:rPr>
              <w:instrText xml:space="preserve"> PAGEREF _Toc483917594 \h </w:instrText>
            </w:r>
            <w:r w:rsidR="00E804CD">
              <w:rPr>
                <w:noProof/>
                <w:webHidden/>
              </w:rPr>
            </w:r>
            <w:r w:rsidR="00E804CD">
              <w:rPr>
                <w:noProof/>
                <w:webHidden/>
              </w:rPr>
              <w:fldChar w:fldCharType="separate"/>
            </w:r>
            <w:r w:rsidR="0037017F">
              <w:rPr>
                <w:noProof/>
                <w:webHidden/>
              </w:rPr>
              <w:t>37</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595" w:history="1">
            <w:r w:rsidR="00E804CD" w:rsidRPr="00A97685">
              <w:rPr>
                <w:rStyle w:val="Hyperlink"/>
                <w:rFonts w:cs="Times New Roman"/>
                <w:noProof/>
              </w:rPr>
              <w:t>3.6</w:t>
            </w:r>
            <w:r w:rsidR="00E804CD">
              <w:rPr>
                <w:rFonts w:eastAsiaTheme="minorEastAsia"/>
                <w:noProof/>
                <w:lang w:val="en-US"/>
              </w:rPr>
              <w:tab/>
            </w:r>
            <w:r w:rsidR="00E804CD" w:rsidRPr="00A97685">
              <w:rPr>
                <w:rStyle w:val="Hyperlink"/>
                <w:rFonts w:cs="Times New Roman"/>
                <w:noProof/>
              </w:rPr>
              <w:t>The dataset processor</w:t>
            </w:r>
            <w:r w:rsidR="00E804CD">
              <w:rPr>
                <w:noProof/>
                <w:webHidden/>
              </w:rPr>
              <w:tab/>
            </w:r>
            <w:r w:rsidR="00E804CD">
              <w:rPr>
                <w:noProof/>
                <w:webHidden/>
              </w:rPr>
              <w:fldChar w:fldCharType="begin"/>
            </w:r>
            <w:r w:rsidR="00E804CD">
              <w:rPr>
                <w:noProof/>
                <w:webHidden/>
              </w:rPr>
              <w:instrText xml:space="preserve"> PAGEREF _Toc483917595 \h </w:instrText>
            </w:r>
            <w:r w:rsidR="00E804CD">
              <w:rPr>
                <w:noProof/>
                <w:webHidden/>
              </w:rPr>
            </w:r>
            <w:r w:rsidR="00E804CD">
              <w:rPr>
                <w:noProof/>
                <w:webHidden/>
              </w:rPr>
              <w:fldChar w:fldCharType="separate"/>
            </w:r>
            <w:r w:rsidR="0037017F">
              <w:rPr>
                <w:noProof/>
                <w:webHidden/>
              </w:rPr>
              <w:t>41</w:t>
            </w:r>
            <w:r w:rsidR="00E804CD">
              <w:rPr>
                <w:noProof/>
                <w:webHidden/>
              </w:rPr>
              <w:fldChar w:fldCharType="end"/>
            </w:r>
          </w:hyperlink>
        </w:p>
        <w:p w:rsidR="00E804CD" w:rsidRDefault="001330FA">
          <w:pPr>
            <w:pStyle w:val="TOC1"/>
            <w:tabs>
              <w:tab w:val="left" w:pos="440"/>
              <w:tab w:val="right" w:leader="dot" w:pos="9016"/>
            </w:tabs>
            <w:rPr>
              <w:rFonts w:eastAsiaTheme="minorEastAsia"/>
              <w:noProof/>
              <w:lang w:val="en-US"/>
            </w:rPr>
          </w:pPr>
          <w:hyperlink w:anchor="_Toc483917599" w:history="1">
            <w:r w:rsidR="00E804CD" w:rsidRPr="00A97685">
              <w:rPr>
                <w:rStyle w:val="Hyperlink"/>
                <w:rFonts w:cs="Times New Roman"/>
                <w:noProof/>
              </w:rPr>
              <w:t>4.</w:t>
            </w:r>
            <w:r w:rsidR="00E804CD">
              <w:rPr>
                <w:rFonts w:eastAsiaTheme="minorEastAsia"/>
                <w:noProof/>
                <w:lang w:val="en-US"/>
              </w:rPr>
              <w:tab/>
            </w:r>
            <w:r w:rsidR="00E804CD" w:rsidRPr="00A97685">
              <w:rPr>
                <w:rStyle w:val="Hyperlink"/>
                <w:rFonts w:cs="Times New Roman"/>
                <w:noProof/>
              </w:rPr>
              <w:t>Analysis settings</w:t>
            </w:r>
            <w:r w:rsidR="00E804CD">
              <w:rPr>
                <w:noProof/>
                <w:webHidden/>
              </w:rPr>
              <w:tab/>
            </w:r>
            <w:r w:rsidR="00E804CD">
              <w:rPr>
                <w:noProof/>
                <w:webHidden/>
              </w:rPr>
              <w:fldChar w:fldCharType="begin"/>
            </w:r>
            <w:r w:rsidR="00E804CD">
              <w:rPr>
                <w:noProof/>
                <w:webHidden/>
              </w:rPr>
              <w:instrText xml:space="preserve"> PAGEREF _Toc483917599 \h </w:instrText>
            </w:r>
            <w:r w:rsidR="00E804CD">
              <w:rPr>
                <w:noProof/>
                <w:webHidden/>
              </w:rPr>
            </w:r>
            <w:r w:rsidR="00E804CD">
              <w:rPr>
                <w:noProof/>
                <w:webHidden/>
              </w:rPr>
              <w:fldChar w:fldCharType="separate"/>
            </w:r>
            <w:r w:rsidR="0037017F">
              <w:rPr>
                <w:noProof/>
                <w:webHidden/>
              </w:rPr>
              <w:t>44</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600" w:history="1">
            <w:r w:rsidR="00E804CD" w:rsidRPr="00A97685">
              <w:rPr>
                <w:rStyle w:val="Hyperlink"/>
                <w:rFonts w:cs="Times New Roman"/>
                <w:noProof/>
              </w:rPr>
              <w:t>4.1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_Toc483917600 \h </w:instrText>
            </w:r>
            <w:r w:rsidR="00E804CD">
              <w:rPr>
                <w:noProof/>
                <w:webHidden/>
              </w:rPr>
            </w:r>
            <w:r w:rsidR="00E804CD">
              <w:rPr>
                <w:noProof/>
                <w:webHidden/>
              </w:rPr>
              <w:fldChar w:fldCharType="separate"/>
            </w:r>
            <w:r w:rsidR="0037017F">
              <w:rPr>
                <w:noProof/>
                <w:webHidden/>
              </w:rPr>
              <w:t>44</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601" w:history="1">
            <w:r w:rsidR="00E804CD" w:rsidRPr="00A97685">
              <w:rPr>
                <w:rStyle w:val="Hyperlink"/>
                <w:rFonts w:cs="Times New Roman"/>
                <w:noProof/>
              </w:rPr>
              <w:t>4.2</w:t>
            </w:r>
            <w:r w:rsidR="00E804CD">
              <w:rPr>
                <w:rFonts w:eastAsiaTheme="minorEastAsia"/>
                <w:noProof/>
                <w:lang w:val="en-US"/>
              </w:rPr>
              <w:tab/>
            </w:r>
            <w:r w:rsidR="00E804CD" w:rsidRPr="00A97685">
              <w:rPr>
                <w:rStyle w:val="Hyperlink"/>
                <w:rFonts w:cs="Times New Roman"/>
                <w:noProof/>
              </w:rPr>
              <w:t>Material approximation model</w:t>
            </w:r>
            <w:r w:rsidR="00E804CD">
              <w:rPr>
                <w:noProof/>
                <w:webHidden/>
              </w:rPr>
              <w:tab/>
            </w:r>
            <w:r w:rsidR="00E804CD">
              <w:rPr>
                <w:noProof/>
                <w:webHidden/>
              </w:rPr>
              <w:fldChar w:fldCharType="begin"/>
            </w:r>
            <w:r w:rsidR="00E804CD">
              <w:rPr>
                <w:noProof/>
                <w:webHidden/>
              </w:rPr>
              <w:instrText xml:space="preserve"> PAGEREF _Toc483917601 \h </w:instrText>
            </w:r>
            <w:r w:rsidR="00E804CD">
              <w:rPr>
                <w:noProof/>
                <w:webHidden/>
              </w:rPr>
            </w:r>
            <w:r w:rsidR="00E804CD">
              <w:rPr>
                <w:noProof/>
                <w:webHidden/>
              </w:rPr>
              <w:fldChar w:fldCharType="separate"/>
            </w:r>
            <w:r w:rsidR="0037017F">
              <w:rPr>
                <w:noProof/>
                <w:webHidden/>
              </w:rPr>
              <w:t>44</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602" w:history="1">
            <w:r w:rsidR="00E804CD" w:rsidRPr="00A97685">
              <w:rPr>
                <w:rStyle w:val="Hyperlink"/>
                <w:rFonts w:cs="Times New Roman"/>
                <w:noProof/>
              </w:rPr>
              <w:t>4.3</w:t>
            </w:r>
            <w:r w:rsidR="00E804CD">
              <w:rPr>
                <w:rFonts w:eastAsiaTheme="minorEastAsia"/>
                <w:noProof/>
                <w:lang w:val="en-US"/>
              </w:rPr>
              <w:tab/>
            </w:r>
            <w:r w:rsidR="00E804CD" w:rsidRPr="00A97685">
              <w:rPr>
                <w:rStyle w:val="Hyperlink"/>
                <w:rFonts w:cs="Times New Roman"/>
                <w:noProof/>
              </w:rPr>
              <w:t>Surface finish and notch sensitivity</w:t>
            </w:r>
            <w:r w:rsidR="00E804CD">
              <w:rPr>
                <w:noProof/>
                <w:webHidden/>
              </w:rPr>
              <w:tab/>
            </w:r>
            <w:r w:rsidR="00E804CD">
              <w:rPr>
                <w:noProof/>
                <w:webHidden/>
              </w:rPr>
              <w:fldChar w:fldCharType="begin"/>
            </w:r>
            <w:r w:rsidR="00E804CD">
              <w:rPr>
                <w:noProof/>
                <w:webHidden/>
              </w:rPr>
              <w:instrText xml:space="preserve"> PAGEREF _Toc483917602 \h </w:instrText>
            </w:r>
            <w:r w:rsidR="00E804CD">
              <w:rPr>
                <w:noProof/>
                <w:webHidden/>
              </w:rPr>
            </w:r>
            <w:r w:rsidR="00E804CD">
              <w:rPr>
                <w:noProof/>
                <w:webHidden/>
              </w:rPr>
              <w:fldChar w:fldCharType="separate"/>
            </w:r>
            <w:r w:rsidR="0037017F">
              <w:rPr>
                <w:noProof/>
                <w:webHidden/>
              </w:rPr>
              <w:t>46</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606" w:history="1">
            <w:r w:rsidR="00E804CD" w:rsidRPr="00A97685">
              <w:rPr>
                <w:rStyle w:val="Hyperlink"/>
                <w:rFonts w:cs="Times New Roman"/>
                <w:noProof/>
              </w:rPr>
              <w:t>4.4</w:t>
            </w:r>
            <w:r w:rsidR="00E804CD">
              <w:rPr>
                <w:rFonts w:eastAsiaTheme="minorEastAsia"/>
                <w:noProof/>
                <w:lang w:val="en-US"/>
              </w:rPr>
              <w:tab/>
            </w:r>
            <w:r w:rsidR="00E804CD" w:rsidRPr="00A97685">
              <w:rPr>
                <w:rStyle w:val="Hyperlink"/>
                <w:rFonts w:cs="Times New Roman"/>
                <w:noProof/>
              </w:rPr>
              <w:t>In-plane residual stress</w:t>
            </w:r>
            <w:r w:rsidR="00E804CD">
              <w:rPr>
                <w:noProof/>
                <w:webHidden/>
              </w:rPr>
              <w:tab/>
            </w:r>
            <w:r w:rsidR="00E804CD">
              <w:rPr>
                <w:noProof/>
                <w:webHidden/>
              </w:rPr>
              <w:fldChar w:fldCharType="begin"/>
            </w:r>
            <w:r w:rsidR="00E804CD">
              <w:rPr>
                <w:noProof/>
                <w:webHidden/>
              </w:rPr>
              <w:instrText xml:space="preserve"> PAGEREF _Toc483917606 \h </w:instrText>
            </w:r>
            <w:r w:rsidR="00E804CD">
              <w:rPr>
                <w:noProof/>
                <w:webHidden/>
              </w:rPr>
            </w:r>
            <w:r w:rsidR="00E804CD">
              <w:rPr>
                <w:noProof/>
                <w:webHidden/>
              </w:rPr>
              <w:fldChar w:fldCharType="separate"/>
            </w:r>
            <w:r w:rsidR="0037017F">
              <w:rPr>
                <w:noProof/>
                <w:webHidden/>
              </w:rPr>
              <w:t>59</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607" w:history="1">
            <w:r w:rsidR="00E804CD" w:rsidRPr="00A97685">
              <w:rPr>
                <w:rStyle w:val="Hyperlink"/>
                <w:rFonts w:cs="Times New Roman"/>
                <w:noProof/>
              </w:rPr>
              <w:t>4.5</w:t>
            </w:r>
            <w:r w:rsidR="00E804CD">
              <w:rPr>
                <w:rFonts w:eastAsiaTheme="minorEastAsia"/>
                <w:noProof/>
                <w:lang w:val="en-US"/>
              </w:rPr>
              <w:tab/>
            </w:r>
            <w:r w:rsidR="00E804CD" w:rsidRPr="00A97685">
              <w:rPr>
                <w:rStyle w:val="Hyperlink"/>
                <w:rFonts w:cs="Times New Roman"/>
                <w:noProof/>
              </w:rPr>
              <w:t>Analysis speed control</w:t>
            </w:r>
            <w:r w:rsidR="00E804CD">
              <w:rPr>
                <w:noProof/>
                <w:webHidden/>
              </w:rPr>
              <w:tab/>
            </w:r>
            <w:r w:rsidR="00E804CD">
              <w:rPr>
                <w:noProof/>
                <w:webHidden/>
              </w:rPr>
              <w:fldChar w:fldCharType="begin"/>
            </w:r>
            <w:r w:rsidR="00E804CD">
              <w:rPr>
                <w:noProof/>
                <w:webHidden/>
              </w:rPr>
              <w:instrText xml:space="preserve"> PAGEREF _Toc483917607 \h </w:instrText>
            </w:r>
            <w:r w:rsidR="00E804CD">
              <w:rPr>
                <w:noProof/>
                <w:webHidden/>
              </w:rPr>
            </w:r>
            <w:r w:rsidR="00E804CD">
              <w:rPr>
                <w:noProof/>
                <w:webHidden/>
              </w:rPr>
              <w:fldChar w:fldCharType="separate"/>
            </w:r>
            <w:r w:rsidR="0037017F">
              <w:rPr>
                <w:noProof/>
                <w:webHidden/>
              </w:rPr>
              <w:t>60</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612" w:history="1">
            <w:r w:rsidR="00E804CD" w:rsidRPr="00A97685">
              <w:rPr>
                <w:rStyle w:val="Hyperlink"/>
                <w:rFonts w:cs="Times New Roman"/>
                <w:noProof/>
              </w:rPr>
              <w:t>4.6</w:t>
            </w:r>
            <w:r w:rsidR="00E804CD">
              <w:rPr>
                <w:rFonts w:eastAsiaTheme="minorEastAsia"/>
                <w:noProof/>
                <w:lang w:val="en-US"/>
              </w:rPr>
              <w:tab/>
            </w:r>
            <w:r w:rsidR="00E804CD" w:rsidRPr="00A97685">
              <w:rPr>
                <w:rStyle w:val="Hyperlink"/>
                <w:rFonts w:cs="Times New Roman"/>
                <w:noProof/>
              </w:rPr>
              <w:t>Analysis groups</w:t>
            </w:r>
            <w:r w:rsidR="00E804CD">
              <w:rPr>
                <w:noProof/>
                <w:webHidden/>
              </w:rPr>
              <w:tab/>
            </w:r>
            <w:r w:rsidR="00E804CD">
              <w:rPr>
                <w:noProof/>
                <w:webHidden/>
              </w:rPr>
              <w:fldChar w:fldCharType="begin"/>
            </w:r>
            <w:r w:rsidR="00E804CD">
              <w:rPr>
                <w:noProof/>
                <w:webHidden/>
              </w:rPr>
              <w:instrText xml:space="preserve"> PAGEREF _Toc483917612 \h </w:instrText>
            </w:r>
            <w:r w:rsidR="00E804CD">
              <w:rPr>
                <w:noProof/>
                <w:webHidden/>
              </w:rPr>
            </w:r>
            <w:r w:rsidR="00E804CD">
              <w:rPr>
                <w:noProof/>
                <w:webHidden/>
              </w:rPr>
              <w:fldChar w:fldCharType="separate"/>
            </w:r>
            <w:r w:rsidR="0037017F">
              <w:rPr>
                <w:noProof/>
                <w:webHidden/>
              </w:rPr>
              <w:t>70</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619" w:history="1">
            <w:r w:rsidR="00E804CD" w:rsidRPr="00A97685">
              <w:rPr>
                <w:rStyle w:val="Hyperlink"/>
                <w:rFonts w:cs="Times New Roman"/>
                <w:noProof/>
              </w:rPr>
              <w:t>4.7</w:t>
            </w:r>
            <w:r w:rsidR="00E804CD">
              <w:rPr>
                <w:rFonts w:eastAsiaTheme="minorEastAsia"/>
                <w:noProof/>
                <w:lang w:val="en-US"/>
              </w:rPr>
              <w:tab/>
            </w:r>
            <w:r w:rsidR="00E804CD" w:rsidRPr="00A97685">
              <w:rPr>
                <w:rStyle w:val="Hyperlink"/>
                <w:rFonts w:cs="Times New Roman"/>
                <w:noProof/>
              </w:rPr>
              <w:t>S-N knock-down factors</w:t>
            </w:r>
            <w:r w:rsidR="00E804CD">
              <w:rPr>
                <w:noProof/>
                <w:webHidden/>
              </w:rPr>
              <w:tab/>
            </w:r>
            <w:r w:rsidR="00E804CD">
              <w:rPr>
                <w:noProof/>
                <w:webHidden/>
              </w:rPr>
              <w:fldChar w:fldCharType="begin"/>
            </w:r>
            <w:r w:rsidR="00E804CD">
              <w:rPr>
                <w:noProof/>
                <w:webHidden/>
              </w:rPr>
              <w:instrText xml:space="preserve"> PAGEREF _Toc483917619 \h </w:instrText>
            </w:r>
            <w:r w:rsidR="00E804CD">
              <w:rPr>
                <w:noProof/>
                <w:webHidden/>
              </w:rPr>
            </w:r>
            <w:r w:rsidR="00E804CD">
              <w:rPr>
                <w:noProof/>
                <w:webHidden/>
              </w:rPr>
              <w:fldChar w:fldCharType="separate"/>
            </w:r>
            <w:r w:rsidR="0037017F">
              <w:rPr>
                <w:noProof/>
                <w:webHidden/>
              </w:rPr>
              <w:t>80</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624" w:history="1">
            <w:r w:rsidR="00E804CD" w:rsidRPr="00A97685">
              <w:rPr>
                <w:rStyle w:val="Hyperlink"/>
                <w:rFonts w:cs="Times New Roman"/>
                <w:noProof/>
              </w:rPr>
              <w:t>4.8</w:t>
            </w:r>
            <w:r w:rsidR="00E804CD">
              <w:rPr>
                <w:rFonts w:eastAsiaTheme="minorEastAsia"/>
                <w:noProof/>
                <w:lang w:val="en-US"/>
              </w:rPr>
              <w:tab/>
            </w:r>
            <w:r w:rsidR="00E804CD" w:rsidRPr="00A97685">
              <w:rPr>
                <w:rStyle w:val="Hyperlink"/>
                <w:rFonts w:cs="Times New Roman"/>
                <w:noProof/>
              </w:rPr>
              <w:t>Analysis continuation techniques</w:t>
            </w:r>
            <w:r w:rsidR="00E804CD">
              <w:rPr>
                <w:noProof/>
                <w:webHidden/>
              </w:rPr>
              <w:tab/>
            </w:r>
            <w:r w:rsidR="00E804CD">
              <w:rPr>
                <w:noProof/>
                <w:webHidden/>
              </w:rPr>
              <w:fldChar w:fldCharType="begin"/>
            </w:r>
            <w:r w:rsidR="00E804CD">
              <w:rPr>
                <w:noProof/>
                <w:webHidden/>
              </w:rPr>
              <w:instrText xml:space="preserve"> PAGEREF _Toc483917624 \h </w:instrText>
            </w:r>
            <w:r w:rsidR="00E804CD">
              <w:rPr>
                <w:noProof/>
                <w:webHidden/>
              </w:rPr>
            </w:r>
            <w:r w:rsidR="00E804CD">
              <w:rPr>
                <w:noProof/>
                <w:webHidden/>
              </w:rPr>
              <w:fldChar w:fldCharType="separate"/>
            </w:r>
            <w:r w:rsidR="0037017F">
              <w:rPr>
                <w:noProof/>
                <w:webHidden/>
              </w:rPr>
              <w:t>84</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630" w:history="1">
            <w:r w:rsidR="00E804CD" w:rsidRPr="00A97685">
              <w:rPr>
                <w:rStyle w:val="Hyperlink"/>
                <w:rFonts w:cs="Times New Roman"/>
                <w:noProof/>
              </w:rPr>
              <w:t>4.9</w:t>
            </w:r>
            <w:r w:rsidR="00E804CD">
              <w:rPr>
                <w:rFonts w:eastAsiaTheme="minorEastAsia"/>
                <w:noProof/>
                <w:lang w:val="en-US"/>
              </w:rPr>
              <w:tab/>
            </w:r>
            <w:r w:rsidR="00E804CD" w:rsidRPr="00A97685">
              <w:rPr>
                <w:rStyle w:val="Hyperlink"/>
                <w:rFonts w:cs="Times New Roman"/>
                <w:noProof/>
              </w:rPr>
              <w:t>Virtual strain gauges</w:t>
            </w:r>
            <w:r w:rsidR="00E804CD">
              <w:rPr>
                <w:noProof/>
                <w:webHidden/>
              </w:rPr>
              <w:tab/>
            </w:r>
            <w:r w:rsidR="00E804CD">
              <w:rPr>
                <w:noProof/>
                <w:webHidden/>
              </w:rPr>
              <w:fldChar w:fldCharType="begin"/>
            </w:r>
            <w:r w:rsidR="00E804CD">
              <w:rPr>
                <w:noProof/>
                <w:webHidden/>
              </w:rPr>
              <w:instrText xml:space="preserve"> PAGEREF _Toc483917630 \h </w:instrText>
            </w:r>
            <w:r w:rsidR="00E804CD">
              <w:rPr>
                <w:noProof/>
                <w:webHidden/>
              </w:rPr>
            </w:r>
            <w:r w:rsidR="00E804CD">
              <w:rPr>
                <w:noProof/>
                <w:webHidden/>
              </w:rPr>
              <w:fldChar w:fldCharType="separate"/>
            </w:r>
            <w:r w:rsidR="0037017F">
              <w:rPr>
                <w:noProof/>
                <w:webHidden/>
              </w:rPr>
              <w:t>88</w:t>
            </w:r>
            <w:r w:rsidR="00E804CD">
              <w:rPr>
                <w:noProof/>
                <w:webHidden/>
              </w:rPr>
              <w:fldChar w:fldCharType="end"/>
            </w:r>
          </w:hyperlink>
        </w:p>
        <w:p w:rsidR="00E804CD" w:rsidRDefault="001330FA">
          <w:pPr>
            <w:pStyle w:val="TOC1"/>
            <w:tabs>
              <w:tab w:val="left" w:pos="440"/>
              <w:tab w:val="right" w:leader="dot" w:pos="9016"/>
            </w:tabs>
            <w:rPr>
              <w:rFonts w:eastAsiaTheme="minorEastAsia"/>
              <w:noProof/>
              <w:lang w:val="en-US"/>
            </w:rPr>
          </w:pPr>
          <w:hyperlink w:anchor="_Toc483917639" w:history="1">
            <w:r w:rsidR="00E804CD" w:rsidRPr="00A97685">
              <w:rPr>
                <w:rStyle w:val="Hyperlink"/>
                <w:rFonts w:cs="Times New Roman"/>
                <w:noProof/>
              </w:rPr>
              <w:t>5.</w:t>
            </w:r>
            <w:r w:rsidR="00E804CD">
              <w:rPr>
                <w:rFonts w:eastAsiaTheme="minorEastAsia"/>
                <w:noProof/>
                <w:lang w:val="en-US"/>
              </w:rPr>
              <w:tab/>
            </w:r>
            <w:r w:rsidR="00E804CD" w:rsidRPr="00A97685">
              <w:rPr>
                <w:rStyle w:val="Hyperlink"/>
                <w:rFonts w:cs="Times New Roman"/>
                <w:noProof/>
              </w:rPr>
              <w:t>Materials</w:t>
            </w:r>
            <w:r w:rsidR="00E804CD">
              <w:rPr>
                <w:noProof/>
                <w:webHidden/>
              </w:rPr>
              <w:tab/>
            </w:r>
            <w:r w:rsidR="00E804CD">
              <w:rPr>
                <w:noProof/>
                <w:webHidden/>
              </w:rPr>
              <w:fldChar w:fldCharType="begin"/>
            </w:r>
            <w:r w:rsidR="00E804CD">
              <w:rPr>
                <w:noProof/>
                <w:webHidden/>
              </w:rPr>
              <w:instrText xml:space="preserve"> PAGEREF _Toc483917639 \h </w:instrText>
            </w:r>
            <w:r w:rsidR="00E804CD">
              <w:rPr>
                <w:noProof/>
                <w:webHidden/>
              </w:rPr>
            </w:r>
            <w:r w:rsidR="00E804CD">
              <w:rPr>
                <w:noProof/>
                <w:webHidden/>
              </w:rPr>
              <w:fldChar w:fldCharType="separate"/>
            </w:r>
            <w:r w:rsidR="0037017F">
              <w:rPr>
                <w:noProof/>
                <w:webHidden/>
              </w:rPr>
              <w:t>92</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640" w:history="1">
            <w:r w:rsidR="00E804CD" w:rsidRPr="00A97685">
              <w:rPr>
                <w:rStyle w:val="Hyperlink"/>
                <w:rFonts w:cs="Times New Roman"/>
                <w:noProof/>
              </w:rPr>
              <w:t>5.1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_Toc483917640 \h </w:instrText>
            </w:r>
            <w:r w:rsidR="00E804CD">
              <w:rPr>
                <w:noProof/>
                <w:webHidden/>
              </w:rPr>
            </w:r>
            <w:r w:rsidR="00E804CD">
              <w:rPr>
                <w:noProof/>
                <w:webHidden/>
              </w:rPr>
              <w:fldChar w:fldCharType="separate"/>
            </w:r>
            <w:r w:rsidR="0037017F">
              <w:rPr>
                <w:noProof/>
                <w:webHidden/>
              </w:rPr>
              <w:t>92</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643" w:history="1">
            <w:r w:rsidR="00E804CD" w:rsidRPr="00A97685">
              <w:rPr>
                <w:rStyle w:val="Hyperlink"/>
                <w:rFonts w:cs="Times New Roman"/>
                <w:noProof/>
              </w:rPr>
              <w:t>5.2</w:t>
            </w:r>
            <w:r w:rsidR="00E804CD">
              <w:rPr>
                <w:rFonts w:eastAsiaTheme="minorEastAsia"/>
                <w:noProof/>
                <w:lang w:val="en-US"/>
              </w:rPr>
              <w:tab/>
            </w:r>
            <w:r w:rsidR="00E804CD" w:rsidRPr="00A97685">
              <w:rPr>
                <w:rStyle w:val="Hyperlink"/>
                <w:rFonts w:cs="Times New Roman"/>
                <w:noProof/>
              </w:rPr>
              <w:t>Material databases</w:t>
            </w:r>
            <w:r w:rsidR="00E804CD">
              <w:rPr>
                <w:noProof/>
                <w:webHidden/>
              </w:rPr>
              <w:tab/>
            </w:r>
            <w:r w:rsidR="00E804CD">
              <w:rPr>
                <w:noProof/>
                <w:webHidden/>
              </w:rPr>
              <w:fldChar w:fldCharType="begin"/>
            </w:r>
            <w:r w:rsidR="00E804CD">
              <w:rPr>
                <w:noProof/>
                <w:webHidden/>
              </w:rPr>
              <w:instrText xml:space="preserve"> PAGEREF _Toc483917643 \h </w:instrText>
            </w:r>
            <w:r w:rsidR="00E804CD">
              <w:rPr>
                <w:noProof/>
                <w:webHidden/>
              </w:rPr>
            </w:r>
            <w:r w:rsidR="00E804CD">
              <w:rPr>
                <w:noProof/>
                <w:webHidden/>
              </w:rPr>
              <w:fldChar w:fldCharType="separate"/>
            </w:r>
            <w:r w:rsidR="0037017F">
              <w:rPr>
                <w:noProof/>
                <w:webHidden/>
              </w:rPr>
              <w:t>93</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644" w:history="1">
            <w:r w:rsidR="00E804CD" w:rsidRPr="00A97685">
              <w:rPr>
                <w:rStyle w:val="Hyperlink"/>
                <w:rFonts w:cs="Times New Roman"/>
                <w:noProof/>
              </w:rPr>
              <w:t>5.3</w:t>
            </w:r>
            <w:r w:rsidR="00E804CD">
              <w:rPr>
                <w:rFonts w:eastAsiaTheme="minorEastAsia"/>
                <w:noProof/>
                <w:lang w:val="en-US"/>
              </w:rPr>
              <w:tab/>
            </w:r>
            <w:r w:rsidR="00E804CD" w:rsidRPr="00A97685">
              <w:rPr>
                <w:rStyle w:val="Hyperlink"/>
                <w:rFonts w:cs="Times New Roman"/>
                <w:noProof/>
              </w:rPr>
              <w:t>Using material data for analysis</w:t>
            </w:r>
            <w:r w:rsidR="00E804CD">
              <w:rPr>
                <w:noProof/>
                <w:webHidden/>
              </w:rPr>
              <w:tab/>
            </w:r>
            <w:r w:rsidR="00E804CD">
              <w:rPr>
                <w:noProof/>
                <w:webHidden/>
              </w:rPr>
              <w:fldChar w:fldCharType="begin"/>
            </w:r>
            <w:r w:rsidR="00E804CD">
              <w:rPr>
                <w:noProof/>
                <w:webHidden/>
              </w:rPr>
              <w:instrText xml:space="preserve"> PAGEREF _Toc483917644 \h </w:instrText>
            </w:r>
            <w:r w:rsidR="00E804CD">
              <w:rPr>
                <w:noProof/>
                <w:webHidden/>
              </w:rPr>
            </w:r>
            <w:r w:rsidR="00E804CD">
              <w:rPr>
                <w:noProof/>
                <w:webHidden/>
              </w:rPr>
              <w:fldChar w:fldCharType="separate"/>
            </w:r>
            <w:r w:rsidR="0037017F">
              <w:rPr>
                <w:noProof/>
                <w:webHidden/>
              </w:rPr>
              <w:t>94</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647" w:history="1">
            <w:r w:rsidR="00E804CD" w:rsidRPr="00A97685">
              <w:rPr>
                <w:rStyle w:val="Hyperlink"/>
                <w:rFonts w:cs="Times New Roman"/>
                <w:noProof/>
              </w:rPr>
              <w:t>5.4</w:t>
            </w:r>
            <w:r w:rsidR="00E804CD">
              <w:rPr>
                <w:rFonts w:eastAsiaTheme="minorEastAsia"/>
                <w:noProof/>
                <w:lang w:val="en-US"/>
              </w:rPr>
              <w:tab/>
            </w:r>
            <w:r w:rsidR="00E804CD" w:rsidRPr="00A97685">
              <w:rPr>
                <w:rStyle w:val="Hyperlink"/>
                <w:rFonts w:cs="Times New Roman"/>
                <w:noProof/>
              </w:rPr>
              <w:t>Creating materials using the Material Manager GUI</w:t>
            </w:r>
            <w:r w:rsidR="00E804CD">
              <w:rPr>
                <w:noProof/>
                <w:webHidden/>
              </w:rPr>
              <w:tab/>
            </w:r>
            <w:r w:rsidR="00E804CD">
              <w:rPr>
                <w:noProof/>
                <w:webHidden/>
              </w:rPr>
              <w:fldChar w:fldCharType="begin"/>
            </w:r>
            <w:r w:rsidR="00E804CD">
              <w:rPr>
                <w:noProof/>
                <w:webHidden/>
              </w:rPr>
              <w:instrText xml:space="preserve"> PAGEREF _Toc483917647 \h </w:instrText>
            </w:r>
            <w:r w:rsidR="00E804CD">
              <w:rPr>
                <w:noProof/>
                <w:webHidden/>
              </w:rPr>
            </w:r>
            <w:r w:rsidR="00E804CD">
              <w:rPr>
                <w:noProof/>
                <w:webHidden/>
              </w:rPr>
              <w:fldChar w:fldCharType="separate"/>
            </w:r>
            <w:r w:rsidR="0037017F">
              <w:rPr>
                <w:noProof/>
                <w:webHidden/>
              </w:rPr>
              <w:t>95</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648" w:history="1">
            <w:r w:rsidR="00E804CD" w:rsidRPr="00A97685">
              <w:rPr>
                <w:rStyle w:val="Hyperlink"/>
                <w:rFonts w:cs="Times New Roman"/>
                <w:noProof/>
              </w:rPr>
              <w:t>5.5</w:t>
            </w:r>
            <w:r w:rsidR="00E804CD">
              <w:rPr>
                <w:rFonts w:eastAsiaTheme="minorEastAsia"/>
                <w:noProof/>
                <w:lang w:val="en-US"/>
              </w:rPr>
              <w:tab/>
            </w:r>
            <w:r w:rsidR="00E804CD" w:rsidRPr="00A97685">
              <w:rPr>
                <w:rStyle w:val="Hyperlink"/>
                <w:rFonts w:cs="Times New Roman"/>
                <w:noProof/>
              </w:rPr>
              <w:t>Creating materials from a text file</w:t>
            </w:r>
            <w:r w:rsidR="00E804CD">
              <w:rPr>
                <w:noProof/>
                <w:webHidden/>
              </w:rPr>
              <w:tab/>
            </w:r>
            <w:r w:rsidR="00E804CD">
              <w:rPr>
                <w:noProof/>
                <w:webHidden/>
              </w:rPr>
              <w:fldChar w:fldCharType="begin"/>
            </w:r>
            <w:r w:rsidR="00E804CD">
              <w:rPr>
                <w:noProof/>
                <w:webHidden/>
              </w:rPr>
              <w:instrText xml:space="preserve"> PAGEREF _Toc483917648 \h </w:instrText>
            </w:r>
            <w:r w:rsidR="00E804CD">
              <w:rPr>
                <w:noProof/>
                <w:webHidden/>
              </w:rPr>
            </w:r>
            <w:r w:rsidR="00E804CD">
              <w:rPr>
                <w:noProof/>
                <w:webHidden/>
              </w:rPr>
              <w:fldChar w:fldCharType="separate"/>
            </w:r>
            <w:r w:rsidR="0037017F">
              <w:rPr>
                <w:noProof/>
                <w:webHidden/>
              </w:rPr>
              <w:t>96</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654" w:history="1">
            <w:r w:rsidR="00E804CD" w:rsidRPr="00A97685">
              <w:rPr>
                <w:rStyle w:val="Hyperlink"/>
                <w:rFonts w:cs="Times New Roman"/>
                <w:noProof/>
              </w:rPr>
              <w:t>5.6</w:t>
            </w:r>
            <w:r w:rsidR="00E804CD">
              <w:rPr>
                <w:rFonts w:eastAsiaTheme="minorEastAsia"/>
                <w:noProof/>
                <w:lang w:val="en-US"/>
              </w:rPr>
              <w:tab/>
            </w:r>
            <w:r w:rsidR="00E804CD" w:rsidRPr="00A97685">
              <w:rPr>
                <w:rStyle w:val="Hyperlink"/>
                <w:rFonts w:cs="Times New Roman"/>
                <w:noProof/>
              </w:rPr>
              <w:t>Custom stress-life data</w:t>
            </w:r>
            <w:r w:rsidR="00E804CD">
              <w:rPr>
                <w:noProof/>
                <w:webHidden/>
              </w:rPr>
              <w:tab/>
            </w:r>
            <w:r w:rsidR="00E804CD">
              <w:rPr>
                <w:noProof/>
                <w:webHidden/>
              </w:rPr>
              <w:fldChar w:fldCharType="begin"/>
            </w:r>
            <w:r w:rsidR="00E804CD">
              <w:rPr>
                <w:noProof/>
                <w:webHidden/>
              </w:rPr>
              <w:instrText xml:space="preserve"> PAGEREF _Toc483917654 \h </w:instrText>
            </w:r>
            <w:r w:rsidR="00E804CD">
              <w:rPr>
                <w:noProof/>
                <w:webHidden/>
              </w:rPr>
            </w:r>
            <w:r w:rsidR="00E804CD">
              <w:rPr>
                <w:noProof/>
                <w:webHidden/>
              </w:rPr>
              <w:fldChar w:fldCharType="separate"/>
            </w:r>
            <w:r w:rsidR="0037017F">
              <w:rPr>
                <w:noProof/>
                <w:webHidden/>
              </w:rPr>
              <w:t>100</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659" w:history="1">
            <w:r w:rsidR="00E804CD" w:rsidRPr="00A97685">
              <w:rPr>
                <w:rStyle w:val="Hyperlink"/>
                <w:rFonts w:cs="Times New Roman"/>
                <w:noProof/>
              </w:rPr>
              <w:t>5.7</w:t>
            </w:r>
            <w:r w:rsidR="00E804CD">
              <w:rPr>
                <w:rFonts w:eastAsiaTheme="minorEastAsia"/>
                <w:noProof/>
                <w:lang w:val="en-US"/>
              </w:rPr>
              <w:tab/>
            </w:r>
            <w:r w:rsidR="00E804CD" w:rsidRPr="00A97685">
              <w:rPr>
                <w:rStyle w:val="Hyperlink"/>
                <w:rFonts w:cs="Times New Roman"/>
                <w:noProof/>
              </w:rPr>
              <w:t>Estimating material properties</w:t>
            </w:r>
            <w:r w:rsidR="00E804CD">
              <w:rPr>
                <w:noProof/>
                <w:webHidden/>
              </w:rPr>
              <w:tab/>
            </w:r>
            <w:r w:rsidR="00E804CD">
              <w:rPr>
                <w:noProof/>
                <w:webHidden/>
              </w:rPr>
              <w:fldChar w:fldCharType="begin"/>
            </w:r>
            <w:r w:rsidR="00E804CD">
              <w:rPr>
                <w:noProof/>
                <w:webHidden/>
              </w:rPr>
              <w:instrText xml:space="preserve"> PAGEREF _Toc483917659 \h </w:instrText>
            </w:r>
            <w:r w:rsidR="00E804CD">
              <w:rPr>
                <w:noProof/>
                <w:webHidden/>
              </w:rPr>
            </w:r>
            <w:r w:rsidR="00E804CD">
              <w:rPr>
                <w:noProof/>
                <w:webHidden/>
              </w:rPr>
              <w:fldChar w:fldCharType="separate"/>
            </w:r>
            <w:r w:rsidR="0037017F">
              <w:rPr>
                <w:noProof/>
                <w:webHidden/>
              </w:rPr>
              <w:t>103</w:t>
            </w:r>
            <w:r w:rsidR="00E804CD">
              <w:rPr>
                <w:noProof/>
                <w:webHidden/>
              </w:rPr>
              <w:fldChar w:fldCharType="end"/>
            </w:r>
          </w:hyperlink>
        </w:p>
        <w:p w:rsidR="00E804CD" w:rsidRDefault="001330FA">
          <w:pPr>
            <w:pStyle w:val="TOC1"/>
            <w:tabs>
              <w:tab w:val="left" w:pos="440"/>
              <w:tab w:val="right" w:leader="dot" w:pos="9016"/>
            </w:tabs>
            <w:rPr>
              <w:rFonts w:eastAsiaTheme="minorEastAsia"/>
              <w:noProof/>
              <w:lang w:val="en-US"/>
            </w:rPr>
          </w:pPr>
          <w:hyperlink w:anchor="_Toc483917662" w:history="1">
            <w:r w:rsidR="00E804CD" w:rsidRPr="00A97685">
              <w:rPr>
                <w:rStyle w:val="Hyperlink"/>
                <w:rFonts w:cs="Times New Roman"/>
                <w:noProof/>
              </w:rPr>
              <w:t>6.</w:t>
            </w:r>
            <w:r w:rsidR="00E804CD">
              <w:rPr>
                <w:rFonts w:eastAsiaTheme="minorEastAsia"/>
                <w:noProof/>
                <w:lang w:val="en-US"/>
              </w:rPr>
              <w:tab/>
            </w:r>
            <w:r w:rsidR="00E804CD" w:rsidRPr="00A97685">
              <w:rPr>
                <w:rStyle w:val="Hyperlink"/>
                <w:rFonts w:cs="Times New Roman"/>
                <w:noProof/>
              </w:rPr>
              <w:t>Analysis algorithms</w:t>
            </w:r>
            <w:r w:rsidR="00E804CD">
              <w:rPr>
                <w:noProof/>
                <w:webHidden/>
              </w:rPr>
              <w:tab/>
            </w:r>
            <w:r w:rsidR="00E804CD">
              <w:rPr>
                <w:noProof/>
                <w:webHidden/>
              </w:rPr>
              <w:fldChar w:fldCharType="begin"/>
            </w:r>
            <w:r w:rsidR="00E804CD">
              <w:rPr>
                <w:noProof/>
                <w:webHidden/>
              </w:rPr>
              <w:instrText xml:space="preserve"> PAGEREF _Toc483917662 \h </w:instrText>
            </w:r>
            <w:r w:rsidR="00E804CD">
              <w:rPr>
                <w:noProof/>
                <w:webHidden/>
              </w:rPr>
            </w:r>
            <w:r w:rsidR="00E804CD">
              <w:rPr>
                <w:noProof/>
                <w:webHidden/>
              </w:rPr>
              <w:fldChar w:fldCharType="separate"/>
            </w:r>
            <w:r w:rsidR="0037017F">
              <w:rPr>
                <w:noProof/>
                <w:webHidden/>
              </w:rPr>
              <w:t>105</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663" w:history="1">
            <w:r w:rsidR="00E804CD" w:rsidRPr="00A97685">
              <w:rPr>
                <w:rStyle w:val="Hyperlink"/>
                <w:rFonts w:cs="Times New Roman"/>
                <w:noProof/>
              </w:rPr>
              <w:t>6.1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_Toc483917663 \h </w:instrText>
            </w:r>
            <w:r w:rsidR="00E804CD">
              <w:rPr>
                <w:noProof/>
                <w:webHidden/>
              </w:rPr>
            </w:r>
            <w:r w:rsidR="00E804CD">
              <w:rPr>
                <w:noProof/>
                <w:webHidden/>
              </w:rPr>
              <w:fldChar w:fldCharType="separate"/>
            </w:r>
            <w:r w:rsidR="0037017F">
              <w:rPr>
                <w:noProof/>
                <w:webHidden/>
              </w:rPr>
              <w:t>105</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664" w:history="1">
            <w:r w:rsidR="00E804CD" w:rsidRPr="00A97685">
              <w:rPr>
                <w:rStyle w:val="Hyperlink"/>
                <w:rFonts w:cs="Times New Roman"/>
                <w:noProof/>
              </w:rPr>
              <w:t>6.2</w:t>
            </w:r>
            <w:r w:rsidR="00E804CD">
              <w:rPr>
                <w:rFonts w:eastAsiaTheme="minorEastAsia"/>
                <w:noProof/>
                <w:lang w:val="en-US"/>
              </w:rPr>
              <w:tab/>
            </w:r>
            <w:r w:rsidR="00E804CD" w:rsidRPr="00A97685">
              <w:rPr>
                <w:rStyle w:val="Hyperlink"/>
                <w:rFonts w:cs="Times New Roman"/>
                <w:noProof/>
              </w:rPr>
              <w:t>Stress-based Brown-Miller</w:t>
            </w:r>
            <w:r w:rsidR="00E804CD">
              <w:rPr>
                <w:noProof/>
                <w:webHidden/>
              </w:rPr>
              <w:tab/>
            </w:r>
            <w:r w:rsidR="00E804CD">
              <w:rPr>
                <w:noProof/>
                <w:webHidden/>
              </w:rPr>
              <w:fldChar w:fldCharType="begin"/>
            </w:r>
            <w:r w:rsidR="00E804CD">
              <w:rPr>
                <w:noProof/>
                <w:webHidden/>
              </w:rPr>
              <w:instrText xml:space="preserve"> PAGEREF _Toc483917664 \h </w:instrText>
            </w:r>
            <w:r w:rsidR="00E804CD">
              <w:rPr>
                <w:noProof/>
                <w:webHidden/>
              </w:rPr>
            </w:r>
            <w:r w:rsidR="00E804CD">
              <w:rPr>
                <w:noProof/>
                <w:webHidden/>
              </w:rPr>
              <w:fldChar w:fldCharType="separate"/>
            </w:r>
            <w:r w:rsidR="0037017F">
              <w:rPr>
                <w:noProof/>
                <w:webHidden/>
              </w:rPr>
              <w:t>106</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668" w:history="1">
            <w:r w:rsidR="00E804CD" w:rsidRPr="00A97685">
              <w:rPr>
                <w:rStyle w:val="Hyperlink"/>
                <w:rFonts w:cs="Times New Roman"/>
                <w:noProof/>
              </w:rPr>
              <w:t>6.3</w:t>
            </w:r>
            <w:r w:rsidR="00E804CD">
              <w:rPr>
                <w:rFonts w:eastAsiaTheme="minorEastAsia"/>
                <w:noProof/>
                <w:lang w:val="en-US"/>
              </w:rPr>
              <w:tab/>
            </w:r>
            <w:r w:rsidR="00E804CD" w:rsidRPr="00A97685">
              <w:rPr>
                <w:rStyle w:val="Hyperlink"/>
                <w:rFonts w:cs="Times New Roman"/>
                <w:noProof/>
              </w:rPr>
              <w:t>Normal Stress</w:t>
            </w:r>
            <w:r w:rsidR="00E804CD">
              <w:rPr>
                <w:noProof/>
                <w:webHidden/>
              </w:rPr>
              <w:tab/>
            </w:r>
            <w:r w:rsidR="00E804CD">
              <w:rPr>
                <w:noProof/>
                <w:webHidden/>
              </w:rPr>
              <w:fldChar w:fldCharType="begin"/>
            </w:r>
            <w:r w:rsidR="00E804CD">
              <w:rPr>
                <w:noProof/>
                <w:webHidden/>
              </w:rPr>
              <w:instrText xml:space="preserve"> PAGEREF _Toc483917668 \h </w:instrText>
            </w:r>
            <w:r w:rsidR="00E804CD">
              <w:rPr>
                <w:noProof/>
                <w:webHidden/>
              </w:rPr>
            </w:r>
            <w:r w:rsidR="00E804CD">
              <w:rPr>
                <w:noProof/>
                <w:webHidden/>
              </w:rPr>
              <w:fldChar w:fldCharType="separate"/>
            </w:r>
            <w:r w:rsidR="0037017F">
              <w:rPr>
                <w:noProof/>
                <w:webHidden/>
              </w:rPr>
              <w:t>109</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671" w:history="1">
            <w:r w:rsidR="00E804CD" w:rsidRPr="00A97685">
              <w:rPr>
                <w:rStyle w:val="Hyperlink"/>
                <w:rFonts w:cs="Times New Roman"/>
                <w:noProof/>
              </w:rPr>
              <w:t>6.4</w:t>
            </w:r>
            <w:r w:rsidR="00E804CD">
              <w:rPr>
                <w:rFonts w:eastAsiaTheme="minorEastAsia"/>
                <w:noProof/>
                <w:lang w:val="en-US"/>
              </w:rPr>
              <w:tab/>
            </w:r>
            <w:r w:rsidR="00E804CD" w:rsidRPr="00A97685">
              <w:rPr>
                <w:rStyle w:val="Hyperlink"/>
                <w:rFonts w:cs="Times New Roman"/>
                <w:noProof/>
              </w:rPr>
              <w:t>Findley’s Method</w:t>
            </w:r>
            <w:r w:rsidR="00E804CD">
              <w:rPr>
                <w:noProof/>
                <w:webHidden/>
              </w:rPr>
              <w:tab/>
            </w:r>
            <w:r w:rsidR="00E804CD">
              <w:rPr>
                <w:noProof/>
                <w:webHidden/>
              </w:rPr>
              <w:fldChar w:fldCharType="begin"/>
            </w:r>
            <w:r w:rsidR="00E804CD">
              <w:rPr>
                <w:noProof/>
                <w:webHidden/>
              </w:rPr>
              <w:instrText xml:space="preserve"> PAGEREF _Toc483917671 \h </w:instrText>
            </w:r>
            <w:r w:rsidR="00E804CD">
              <w:rPr>
                <w:noProof/>
                <w:webHidden/>
              </w:rPr>
            </w:r>
            <w:r w:rsidR="00E804CD">
              <w:rPr>
                <w:noProof/>
                <w:webHidden/>
              </w:rPr>
              <w:fldChar w:fldCharType="separate"/>
            </w:r>
            <w:r w:rsidR="0037017F">
              <w:rPr>
                <w:noProof/>
                <w:webHidden/>
              </w:rPr>
              <w:t>111</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678" w:history="1">
            <w:r w:rsidR="00E804CD" w:rsidRPr="00A97685">
              <w:rPr>
                <w:rStyle w:val="Hyperlink"/>
                <w:rFonts w:cs="Times New Roman"/>
                <w:noProof/>
              </w:rPr>
              <w:t>6.5</w:t>
            </w:r>
            <w:r w:rsidR="00E804CD">
              <w:rPr>
                <w:rFonts w:eastAsiaTheme="minorEastAsia"/>
                <w:noProof/>
                <w:lang w:val="en-US"/>
              </w:rPr>
              <w:tab/>
            </w:r>
            <w:r w:rsidR="00E804CD" w:rsidRPr="00A97685">
              <w:rPr>
                <w:rStyle w:val="Hyperlink"/>
                <w:rFonts w:cs="Times New Roman"/>
                <w:noProof/>
              </w:rPr>
              <w:t>Stress Invariant Parameter</w:t>
            </w:r>
            <w:r w:rsidR="00E804CD">
              <w:rPr>
                <w:noProof/>
                <w:webHidden/>
              </w:rPr>
              <w:tab/>
            </w:r>
            <w:r w:rsidR="00E804CD">
              <w:rPr>
                <w:noProof/>
                <w:webHidden/>
              </w:rPr>
              <w:fldChar w:fldCharType="begin"/>
            </w:r>
            <w:r w:rsidR="00E804CD">
              <w:rPr>
                <w:noProof/>
                <w:webHidden/>
              </w:rPr>
              <w:instrText xml:space="preserve"> PAGEREF _Toc483917678 \h </w:instrText>
            </w:r>
            <w:r w:rsidR="00E804CD">
              <w:rPr>
                <w:noProof/>
                <w:webHidden/>
              </w:rPr>
            </w:r>
            <w:r w:rsidR="00E804CD">
              <w:rPr>
                <w:noProof/>
                <w:webHidden/>
              </w:rPr>
              <w:fldChar w:fldCharType="separate"/>
            </w:r>
            <w:r w:rsidR="0037017F">
              <w:rPr>
                <w:noProof/>
                <w:webHidden/>
              </w:rPr>
              <w:t>118</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683" w:history="1">
            <w:r w:rsidR="00E804CD" w:rsidRPr="00A97685">
              <w:rPr>
                <w:rStyle w:val="Hyperlink"/>
                <w:rFonts w:cs="Times New Roman"/>
                <w:noProof/>
              </w:rPr>
              <w:t>6.6</w:t>
            </w:r>
            <w:r w:rsidR="00E804CD">
              <w:rPr>
                <w:rFonts w:eastAsiaTheme="minorEastAsia"/>
                <w:noProof/>
                <w:lang w:val="en-US"/>
              </w:rPr>
              <w:tab/>
            </w:r>
            <w:r w:rsidR="00E804CD" w:rsidRPr="00A97685">
              <w:rPr>
                <w:rStyle w:val="Hyperlink"/>
                <w:rFonts w:cs="Times New Roman"/>
                <w:noProof/>
              </w:rPr>
              <w:t>BS 7608 Fatigue of Welded Steel Joints</w:t>
            </w:r>
            <w:r w:rsidR="00E804CD">
              <w:rPr>
                <w:noProof/>
                <w:webHidden/>
              </w:rPr>
              <w:tab/>
            </w:r>
            <w:r w:rsidR="00E804CD">
              <w:rPr>
                <w:noProof/>
                <w:webHidden/>
              </w:rPr>
              <w:fldChar w:fldCharType="begin"/>
            </w:r>
            <w:r w:rsidR="00E804CD">
              <w:rPr>
                <w:noProof/>
                <w:webHidden/>
              </w:rPr>
              <w:instrText xml:space="preserve"> PAGEREF _Toc483917683 \h </w:instrText>
            </w:r>
            <w:r w:rsidR="00E804CD">
              <w:rPr>
                <w:noProof/>
                <w:webHidden/>
              </w:rPr>
            </w:r>
            <w:r w:rsidR="00E804CD">
              <w:rPr>
                <w:noProof/>
                <w:webHidden/>
              </w:rPr>
              <w:fldChar w:fldCharType="separate"/>
            </w:r>
            <w:r w:rsidR="0037017F">
              <w:rPr>
                <w:noProof/>
                <w:webHidden/>
              </w:rPr>
              <w:t>122</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697" w:history="1">
            <w:r w:rsidR="00E804CD" w:rsidRPr="00A97685">
              <w:rPr>
                <w:rStyle w:val="Hyperlink"/>
                <w:rFonts w:cs="Times New Roman"/>
                <w:noProof/>
              </w:rPr>
              <w:t>6.7</w:t>
            </w:r>
            <w:r w:rsidR="00E804CD">
              <w:rPr>
                <w:rFonts w:eastAsiaTheme="minorEastAsia"/>
                <w:noProof/>
                <w:lang w:val="en-US"/>
              </w:rPr>
              <w:tab/>
            </w:r>
            <w:r w:rsidR="00E804CD" w:rsidRPr="00A97685">
              <w:rPr>
                <w:rStyle w:val="Hyperlink"/>
                <w:rFonts w:cs="Times New Roman"/>
                <w:noProof/>
              </w:rPr>
              <w:t>Uniaxial Stress-Life</w:t>
            </w:r>
            <w:r w:rsidR="00E804CD">
              <w:rPr>
                <w:noProof/>
                <w:webHidden/>
              </w:rPr>
              <w:tab/>
            </w:r>
            <w:r w:rsidR="00E804CD">
              <w:rPr>
                <w:noProof/>
                <w:webHidden/>
              </w:rPr>
              <w:fldChar w:fldCharType="begin"/>
            </w:r>
            <w:r w:rsidR="00E804CD">
              <w:rPr>
                <w:noProof/>
                <w:webHidden/>
              </w:rPr>
              <w:instrText xml:space="preserve"> PAGEREF _Toc483917697 \h </w:instrText>
            </w:r>
            <w:r w:rsidR="00E804CD">
              <w:rPr>
                <w:noProof/>
                <w:webHidden/>
              </w:rPr>
            </w:r>
            <w:r w:rsidR="00E804CD">
              <w:rPr>
                <w:noProof/>
                <w:webHidden/>
              </w:rPr>
              <w:fldChar w:fldCharType="separate"/>
            </w:r>
            <w:r w:rsidR="0037017F">
              <w:rPr>
                <w:noProof/>
                <w:webHidden/>
              </w:rPr>
              <w:t>129</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700" w:history="1">
            <w:r w:rsidR="00E804CD" w:rsidRPr="00A97685">
              <w:rPr>
                <w:rStyle w:val="Hyperlink"/>
                <w:rFonts w:cs="Times New Roman"/>
                <w:noProof/>
              </w:rPr>
              <w:t>6.8</w:t>
            </w:r>
            <w:r w:rsidR="00E804CD">
              <w:rPr>
                <w:rFonts w:eastAsiaTheme="minorEastAsia"/>
                <w:noProof/>
                <w:lang w:val="en-US"/>
              </w:rPr>
              <w:tab/>
            </w:r>
            <w:r w:rsidR="00E804CD" w:rsidRPr="00A97685">
              <w:rPr>
                <w:rStyle w:val="Hyperlink"/>
                <w:rFonts w:cs="Times New Roman"/>
                <w:noProof/>
              </w:rPr>
              <w:t>NASALIFE</w:t>
            </w:r>
            <w:r w:rsidR="00E804CD">
              <w:rPr>
                <w:noProof/>
                <w:webHidden/>
              </w:rPr>
              <w:tab/>
            </w:r>
            <w:r w:rsidR="00E804CD">
              <w:rPr>
                <w:noProof/>
                <w:webHidden/>
              </w:rPr>
              <w:fldChar w:fldCharType="begin"/>
            </w:r>
            <w:r w:rsidR="00E804CD">
              <w:rPr>
                <w:noProof/>
                <w:webHidden/>
              </w:rPr>
              <w:instrText xml:space="preserve"> PAGEREF _Toc483917700 \h </w:instrText>
            </w:r>
            <w:r w:rsidR="00E804CD">
              <w:rPr>
                <w:noProof/>
                <w:webHidden/>
              </w:rPr>
            </w:r>
            <w:r w:rsidR="00E804CD">
              <w:rPr>
                <w:noProof/>
                <w:webHidden/>
              </w:rPr>
              <w:fldChar w:fldCharType="separate"/>
            </w:r>
            <w:r w:rsidR="0037017F">
              <w:rPr>
                <w:noProof/>
                <w:webHidden/>
              </w:rPr>
              <w:t>130</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706" w:history="1">
            <w:r w:rsidR="00E804CD" w:rsidRPr="00A97685">
              <w:rPr>
                <w:rStyle w:val="Hyperlink"/>
                <w:rFonts w:cs="Times New Roman"/>
                <w:noProof/>
              </w:rPr>
              <w:t>6.9</w:t>
            </w:r>
            <w:r w:rsidR="00E804CD">
              <w:rPr>
                <w:rFonts w:eastAsiaTheme="minorEastAsia"/>
                <w:noProof/>
                <w:lang w:val="en-US"/>
              </w:rPr>
              <w:tab/>
            </w:r>
            <w:r w:rsidR="00E804CD" w:rsidRPr="00A97685">
              <w:rPr>
                <w:rStyle w:val="Hyperlink"/>
                <w:rFonts w:cs="Times New Roman"/>
                <w:noProof/>
              </w:rPr>
              <w:t>User-defined algorithms</w:t>
            </w:r>
            <w:r w:rsidR="00E804CD">
              <w:rPr>
                <w:noProof/>
                <w:webHidden/>
              </w:rPr>
              <w:tab/>
            </w:r>
            <w:r w:rsidR="00E804CD">
              <w:rPr>
                <w:noProof/>
                <w:webHidden/>
              </w:rPr>
              <w:fldChar w:fldCharType="begin"/>
            </w:r>
            <w:r w:rsidR="00E804CD">
              <w:rPr>
                <w:noProof/>
                <w:webHidden/>
              </w:rPr>
              <w:instrText xml:space="preserve"> PAGEREF _Toc483917706 \h </w:instrText>
            </w:r>
            <w:r w:rsidR="00E804CD">
              <w:rPr>
                <w:noProof/>
                <w:webHidden/>
              </w:rPr>
            </w:r>
            <w:r w:rsidR="00E804CD">
              <w:rPr>
                <w:noProof/>
                <w:webHidden/>
              </w:rPr>
              <w:fldChar w:fldCharType="separate"/>
            </w:r>
            <w:r w:rsidR="0037017F">
              <w:rPr>
                <w:noProof/>
                <w:webHidden/>
              </w:rPr>
              <w:t>136</w:t>
            </w:r>
            <w:r w:rsidR="00E804CD">
              <w:rPr>
                <w:noProof/>
                <w:webHidden/>
              </w:rPr>
              <w:fldChar w:fldCharType="end"/>
            </w:r>
          </w:hyperlink>
        </w:p>
        <w:p w:rsidR="00E804CD" w:rsidRDefault="001330FA">
          <w:pPr>
            <w:pStyle w:val="TOC1"/>
            <w:tabs>
              <w:tab w:val="left" w:pos="440"/>
              <w:tab w:val="right" w:leader="dot" w:pos="9016"/>
            </w:tabs>
            <w:rPr>
              <w:rFonts w:eastAsiaTheme="minorEastAsia"/>
              <w:noProof/>
              <w:lang w:val="en-US"/>
            </w:rPr>
          </w:pPr>
          <w:hyperlink w:anchor="_Toc483917711" w:history="1">
            <w:r w:rsidR="00E804CD" w:rsidRPr="00A97685">
              <w:rPr>
                <w:rStyle w:val="Hyperlink"/>
                <w:rFonts w:cs="Times New Roman"/>
                <w:noProof/>
              </w:rPr>
              <w:t>7.</w:t>
            </w:r>
            <w:r w:rsidR="00E804CD">
              <w:rPr>
                <w:rFonts w:eastAsiaTheme="minorEastAsia"/>
                <w:noProof/>
                <w:lang w:val="en-US"/>
              </w:rPr>
              <w:tab/>
            </w:r>
            <w:r w:rsidR="00E804CD" w:rsidRPr="00A97685">
              <w:rPr>
                <w:rStyle w:val="Hyperlink"/>
                <w:rFonts w:cs="Times New Roman"/>
                <w:noProof/>
              </w:rPr>
              <w:t>Mean stress corrections</w:t>
            </w:r>
            <w:r w:rsidR="00E804CD">
              <w:rPr>
                <w:noProof/>
                <w:webHidden/>
              </w:rPr>
              <w:tab/>
            </w:r>
            <w:r w:rsidR="00E804CD">
              <w:rPr>
                <w:noProof/>
                <w:webHidden/>
              </w:rPr>
              <w:fldChar w:fldCharType="begin"/>
            </w:r>
            <w:r w:rsidR="00E804CD">
              <w:rPr>
                <w:noProof/>
                <w:webHidden/>
              </w:rPr>
              <w:instrText xml:space="preserve"> PAGEREF _Toc483917711 \h </w:instrText>
            </w:r>
            <w:r w:rsidR="00E804CD">
              <w:rPr>
                <w:noProof/>
                <w:webHidden/>
              </w:rPr>
            </w:r>
            <w:r w:rsidR="00E804CD">
              <w:rPr>
                <w:noProof/>
                <w:webHidden/>
              </w:rPr>
              <w:fldChar w:fldCharType="separate"/>
            </w:r>
            <w:r w:rsidR="0037017F">
              <w:rPr>
                <w:noProof/>
                <w:webHidden/>
              </w:rPr>
              <w:t>140</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712" w:history="1">
            <w:r w:rsidR="00E804CD" w:rsidRPr="00A97685">
              <w:rPr>
                <w:rStyle w:val="Hyperlink"/>
                <w:rFonts w:cs="Times New Roman"/>
                <w:noProof/>
              </w:rPr>
              <w:t>7.1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_Toc483917712 \h </w:instrText>
            </w:r>
            <w:r w:rsidR="00E804CD">
              <w:rPr>
                <w:noProof/>
                <w:webHidden/>
              </w:rPr>
            </w:r>
            <w:r w:rsidR="00E804CD">
              <w:rPr>
                <w:noProof/>
                <w:webHidden/>
              </w:rPr>
              <w:fldChar w:fldCharType="separate"/>
            </w:r>
            <w:r w:rsidR="0037017F">
              <w:rPr>
                <w:noProof/>
                <w:webHidden/>
              </w:rPr>
              <w:t>140</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713" w:history="1">
            <w:r w:rsidR="00E804CD" w:rsidRPr="00A97685">
              <w:rPr>
                <w:rStyle w:val="Hyperlink"/>
                <w:rFonts w:cs="Times New Roman"/>
                <w:noProof/>
              </w:rPr>
              <w:t>7.2</w:t>
            </w:r>
            <w:r w:rsidR="00E804CD">
              <w:rPr>
                <w:rFonts w:eastAsiaTheme="minorEastAsia"/>
                <w:noProof/>
                <w:lang w:val="en-US"/>
              </w:rPr>
              <w:tab/>
            </w:r>
            <w:r w:rsidR="00E804CD" w:rsidRPr="00A97685">
              <w:rPr>
                <w:rStyle w:val="Hyperlink"/>
                <w:rFonts w:cs="Times New Roman"/>
                <w:noProof/>
              </w:rPr>
              <w:t>Goodman</w:t>
            </w:r>
            <w:r w:rsidR="00E804CD">
              <w:rPr>
                <w:noProof/>
                <w:webHidden/>
              </w:rPr>
              <w:tab/>
            </w:r>
            <w:r w:rsidR="00E804CD">
              <w:rPr>
                <w:noProof/>
                <w:webHidden/>
              </w:rPr>
              <w:fldChar w:fldCharType="begin"/>
            </w:r>
            <w:r w:rsidR="00E804CD">
              <w:rPr>
                <w:noProof/>
                <w:webHidden/>
              </w:rPr>
              <w:instrText xml:space="preserve"> PAGEREF _Toc483917713 \h </w:instrText>
            </w:r>
            <w:r w:rsidR="00E804CD">
              <w:rPr>
                <w:noProof/>
                <w:webHidden/>
              </w:rPr>
            </w:r>
            <w:r w:rsidR="00E804CD">
              <w:rPr>
                <w:noProof/>
                <w:webHidden/>
              </w:rPr>
              <w:fldChar w:fldCharType="separate"/>
            </w:r>
            <w:r w:rsidR="0037017F">
              <w:rPr>
                <w:noProof/>
                <w:webHidden/>
              </w:rPr>
              <w:t>142</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714" w:history="1">
            <w:r w:rsidR="00E804CD" w:rsidRPr="00A97685">
              <w:rPr>
                <w:rStyle w:val="Hyperlink"/>
                <w:rFonts w:cs="Times New Roman"/>
                <w:noProof/>
              </w:rPr>
              <w:t>7.3</w:t>
            </w:r>
            <w:r w:rsidR="00E804CD">
              <w:rPr>
                <w:rFonts w:eastAsiaTheme="minorEastAsia"/>
                <w:noProof/>
                <w:lang w:val="en-US"/>
              </w:rPr>
              <w:tab/>
            </w:r>
            <w:r w:rsidR="00E804CD" w:rsidRPr="00A97685">
              <w:rPr>
                <w:rStyle w:val="Hyperlink"/>
                <w:rFonts w:cs="Times New Roman"/>
                <w:noProof/>
              </w:rPr>
              <w:t>Soderberg</w:t>
            </w:r>
            <w:r w:rsidR="00E804CD">
              <w:rPr>
                <w:noProof/>
                <w:webHidden/>
              </w:rPr>
              <w:tab/>
            </w:r>
            <w:r w:rsidR="00E804CD">
              <w:rPr>
                <w:noProof/>
                <w:webHidden/>
              </w:rPr>
              <w:fldChar w:fldCharType="begin"/>
            </w:r>
            <w:r w:rsidR="00E804CD">
              <w:rPr>
                <w:noProof/>
                <w:webHidden/>
              </w:rPr>
              <w:instrText xml:space="preserve"> PAGEREF _Toc483917714 \h </w:instrText>
            </w:r>
            <w:r w:rsidR="00E804CD">
              <w:rPr>
                <w:noProof/>
                <w:webHidden/>
              </w:rPr>
            </w:r>
            <w:r w:rsidR="00E804CD">
              <w:rPr>
                <w:noProof/>
                <w:webHidden/>
              </w:rPr>
              <w:fldChar w:fldCharType="separate"/>
            </w:r>
            <w:r w:rsidR="0037017F">
              <w:rPr>
                <w:noProof/>
                <w:webHidden/>
              </w:rPr>
              <w:t>145</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715" w:history="1">
            <w:r w:rsidR="00E804CD" w:rsidRPr="00A97685">
              <w:rPr>
                <w:rStyle w:val="Hyperlink"/>
                <w:rFonts w:cs="Times New Roman"/>
                <w:noProof/>
              </w:rPr>
              <w:t>7.4</w:t>
            </w:r>
            <w:r w:rsidR="00E804CD">
              <w:rPr>
                <w:rFonts w:eastAsiaTheme="minorEastAsia"/>
                <w:noProof/>
                <w:lang w:val="en-US"/>
              </w:rPr>
              <w:tab/>
            </w:r>
            <w:r w:rsidR="00E804CD" w:rsidRPr="00A97685">
              <w:rPr>
                <w:rStyle w:val="Hyperlink"/>
                <w:rFonts w:cs="Times New Roman"/>
                <w:noProof/>
              </w:rPr>
              <w:t>Gerber</w:t>
            </w:r>
            <w:r w:rsidR="00E804CD">
              <w:rPr>
                <w:noProof/>
                <w:webHidden/>
              </w:rPr>
              <w:tab/>
            </w:r>
            <w:r w:rsidR="00E804CD">
              <w:rPr>
                <w:noProof/>
                <w:webHidden/>
              </w:rPr>
              <w:fldChar w:fldCharType="begin"/>
            </w:r>
            <w:r w:rsidR="00E804CD">
              <w:rPr>
                <w:noProof/>
                <w:webHidden/>
              </w:rPr>
              <w:instrText xml:space="preserve"> PAGEREF _Toc483917715 \h </w:instrText>
            </w:r>
            <w:r w:rsidR="00E804CD">
              <w:rPr>
                <w:noProof/>
                <w:webHidden/>
              </w:rPr>
            </w:r>
            <w:r w:rsidR="00E804CD">
              <w:rPr>
                <w:noProof/>
                <w:webHidden/>
              </w:rPr>
              <w:fldChar w:fldCharType="separate"/>
            </w:r>
            <w:r w:rsidR="0037017F">
              <w:rPr>
                <w:noProof/>
                <w:webHidden/>
              </w:rPr>
              <w:t>146</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716" w:history="1">
            <w:r w:rsidR="00E804CD" w:rsidRPr="00A97685">
              <w:rPr>
                <w:rStyle w:val="Hyperlink"/>
                <w:rFonts w:cs="Times New Roman"/>
                <w:noProof/>
              </w:rPr>
              <w:t>7.5</w:t>
            </w:r>
            <w:r w:rsidR="00E804CD">
              <w:rPr>
                <w:rFonts w:eastAsiaTheme="minorEastAsia"/>
                <w:noProof/>
                <w:lang w:val="en-US"/>
              </w:rPr>
              <w:tab/>
            </w:r>
            <w:r w:rsidR="00E804CD" w:rsidRPr="00A97685">
              <w:rPr>
                <w:rStyle w:val="Hyperlink"/>
                <w:rFonts w:cs="Times New Roman"/>
                <w:noProof/>
              </w:rPr>
              <w:t>Morrow</w:t>
            </w:r>
            <w:r w:rsidR="00E804CD">
              <w:rPr>
                <w:noProof/>
                <w:webHidden/>
              </w:rPr>
              <w:tab/>
            </w:r>
            <w:r w:rsidR="00E804CD">
              <w:rPr>
                <w:noProof/>
                <w:webHidden/>
              </w:rPr>
              <w:fldChar w:fldCharType="begin"/>
            </w:r>
            <w:r w:rsidR="00E804CD">
              <w:rPr>
                <w:noProof/>
                <w:webHidden/>
              </w:rPr>
              <w:instrText xml:space="preserve"> PAGEREF _Toc483917716 \h </w:instrText>
            </w:r>
            <w:r w:rsidR="00E804CD">
              <w:rPr>
                <w:noProof/>
                <w:webHidden/>
              </w:rPr>
            </w:r>
            <w:r w:rsidR="00E804CD">
              <w:rPr>
                <w:noProof/>
                <w:webHidden/>
              </w:rPr>
              <w:fldChar w:fldCharType="separate"/>
            </w:r>
            <w:r w:rsidR="0037017F">
              <w:rPr>
                <w:noProof/>
                <w:webHidden/>
              </w:rPr>
              <w:t>147</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717" w:history="1">
            <w:r w:rsidR="00E804CD" w:rsidRPr="00A97685">
              <w:rPr>
                <w:rStyle w:val="Hyperlink"/>
                <w:rFonts w:cs="Times New Roman"/>
                <w:noProof/>
              </w:rPr>
              <w:t>7.6</w:t>
            </w:r>
            <w:r w:rsidR="00E804CD">
              <w:rPr>
                <w:rFonts w:eastAsiaTheme="minorEastAsia"/>
                <w:noProof/>
                <w:lang w:val="en-US"/>
              </w:rPr>
              <w:tab/>
            </w:r>
            <w:r w:rsidR="00E804CD" w:rsidRPr="00A97685">
              <w:rPr>
                <w:rStyle w:val="Hyperlink"/>
                <w:rFonts w:cs="Times New Roman"/>
                <w:noProof/>
              </w:rPr>
              <w:t>Smith-Watson-Topper</w:t>
            </w:r>
            <w:r w:rsidR="00E804CD">
              <w:rPr>
                <w:noProof/>
                <w:webHidden/>
              </w:rPr>
              <w:tab/>
            </w:r>
            <w:r w:rsidR="00E804CD">
              <w:rPr>
                <w:noProof/>
                <w:webHidden/>
              </w:rPr>
              <w:fldChar w:fldCharType="begin"/>
            </w:r>
            <w:r w:rsidR="00E804CD">
              <w:rPr>
                <w:noProof/>
                <w:webHidden/>
              </w:rPr>
              <w:instrText xml:space="preserve"> PAGEREF _Toc483917717 \h </w:instrText>
            </w:r>
            <w:r w:rsidR="00E804CD">
              <w:rPr>
                <w:noProof/>
                <w:webHidden/>
              </w:rPr>
            </w:r>
            <w:r w:rsidR="00E804CD">
              <w:rPr>
                <w:noProof/>
                <w:webHidden/>
              </w:rPr>
              <w:fldChar w:fldCharType="separate"/>
            </w:r>
            <w:r w:rsidR="0037017F">
              <w:rPr>
                <w:noProof/>
                <w:webHidden/>
              </w:rPr>
              <w:t>148</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718" w:history="1">
            <w:r w:rsidR="00E804CD" w:rsidRPr="00A97685">
              <w:rPr>
                <w:rStyle w:val="Hyperlink"/>
                <w:rFonts w:cs="Times New Roman"/>
                <w:noProof/>
              </w:rPr>
              <w:t>7.7</w:t>
            </w:r>
            <w:r w:rsidR="00E804CD">
              <w:rPr>
                <w:rFonts w:eastAsiaTheme="minorEastAsia"/>
                <w:noProof/>
                <w:lang w:val="en-US"/>
              </w:rPr>
              <w:tab/>
            </w:r>
            <w:r w:rsidR="00E804CD" w:rsidRPr="00A97685">
              <w:rPr>
                <w:rStyle w:val="Hyperlink"/>
                <w:rFonts w:cs="Times New Roman"/>
                <w:noProof/>
              </w:rPr>
              <w:t>Walker</w:t>
            </w:r>
            <w:r w:rsidR="00E804CD">
              <w:rPr>
                <w:noProof/>
                <w:webHidden/>
              </w:rPr>
              <w:tab/>
            </w:r>
            <w:r w:rsidR="00E804CD">
              <w:rPr>
                <w:noProof/>
                <w:webHidden/>
              </w:rPr>
              <w:fldChar w:fldCharType="begin"/>
            </w:r>
            <w:r w:rsidR="00E804CD">
              <w:rPr>
                <w:noProof/>
                <w:webHidden/>
              </w:rPr>
              <w:instrText xml:space="preserve"> PAGEREF _Toc483917718 \h </w:instrText>
            </w:r>
            <w:r w:rsidR="00E804CD">
              <w:rPr>
                <w:noProof/>
                <w:webHidden/>
              </w:rPr>
            </w:r>
            <w:r w:rsidR="00E804CD">
              <w:rPr>
                <w:noProof/>
                <w:webHidden/>
              </w:rPr>
              <w:fldChar w:fldCharType="separate"/>
            </w:r>
            <w:r w:rsidR="0037017F">
              <w:rPr>
                <w:noProof/>
                <w:webHidden/>
              </w:rPr>
              <w:t>149</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719" w:history="1">
            <w:r w:rsidR="00E804CD" w:rsidRPr="00A97685">
              <w:rPr>
                <w:rStyle w:val="Hyperlink"/>
                <w:rFonts w:cs="Times New Roman"/>
                <w:noProof/>
              </w:rPr>
              <w:t>7.8</w:t>
            </w:r>
            <w:r w:rsidR="00E804CD">
              <w:rPr>
                <w:rFonts w:eastAsiaTheme="minorEastAsia"/>
                <w:noProof/>
                <w:lang w:val="en-US"/>
              </w:rPr>
              <w:tab/>
            </w:r>
            <w:r w:rsidR="00E804CD" w:rsidRPr="00A97685">
              <w:rPr>
                <w:rStyle w:val="Hyperlink"/>
                <w:rFonts w:cs="Times New Roman"/>
                <w:noProof/>
              </w:rPr>
              <w:t>R-ratio S-N curves</w:t>
            </w:r>
            <w:r w:rsidR="00E804CD">
              <w:rPr>
                <w:noProof/>
                <w:webHidden/>
              </w:rPr>
              <w:tab/>
            </w:r>
            <w:r w:rsidR="00E804CD">
              <w:rPr>
                <w:noProof/>
                <w:webHidden/>
              </w:rPr>
              <w:fldChar w:fldCharType="begin"/>
            </w:r>
            <w:r w:rsidR="00E804CD">
              <w:rPr>
                <w:noProof/>
                <w:webHidden/>
              </w:rPr>
              <w:instrText xml:space="preserve"> PAGEREF _Toc483917719 \h </w:instrText>
            </w:r>
            <w:r w:rsidR="00E804CD">
              <w:rPr>
                <w:noProof/>
                <w:webHidden/>
              </w:rPr>
            </w:r>
            <w:r w:rsidR="00E804CD">
              <w:rPr>
                <w:noProof/>
                <w:webHidden/>
              </w:rPr>
              <w:fldChar w:fldCharType="separate"/>
            </w:r>
            <w:r w:rsidR="0037017F">
              <w:rPr>
                <w:noProof/>
                <w:webHidden/>
              </w:rPr>
              <w:t>152</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720" w:history="1">
            <w:r w:rsidR="00E804CD" w:rsidRPr="00A97685">
              <w:rPr>
                <w:rStyle w:val="Hyperlink"/>
                <w:rFonts w:cs="Times New Roman"/>
                <w:noProof/>
              </w:rPr>
              <w:t>7.9</w:t>
            </w:r>
            <w:r w:rsidR="00E804CD">
              <w:rPr>
                <w:rFonts w:eastAsiaTheme="minorEastAsia"/>
                <w:noProof/>
                <w:lang w:val="en-US"/>
              </w:rPr>
              <w:tab/>
            </w:r>
            <w:r w:rsidR="00E804CD" w:rsidRPr="00A97685">
              <w:rPr>
                <w:rStyle w:val="Hyperlink"/>
                <w:noProof/>
              </w:rPr>
              <w:t>User-defined mean stress corrections</w:t>
            </w:r>
            <w:r w:rsidR="00E804CD">
              <w:rPr>
                <w:noProof/>
                <w:webHidden/>
              </w:rPr>
              <w:tab/>
            </w:r>
            <w:r w:rsidR="00E804CD">
              <w:rPr>
                <w:noProof/>
                <w:webHidden/>
              </w:rPr>
              <w:fldChar w:fldCharType="begin"/>
            </w:r>
            <w:r w:rsidR="00E804CD">
              <w:rPr>
                <w:noProof/>
                <w:webHidden/>
              </w:rPr>
              <w:instrText xml:space="preserve"> PAGEREF _Toc483917720 \h </w:instrText>
            </w:r>
            <w:r w:rsidR="00E804CD">
              <w:rPr>
                <w:noProof/>
                <w:webHidden/>
              </w:rPr>
            </w:r>
            <w:r w:rsidR="00E804CD">
              <w:rPr>
                <w:noProof/>
                <w:webHidden/>
              </w:rPr>
              <w:fldChar w:fldCharType="separate"/>
            </w:r>
            <w:r w:rsidR="0037017F">
              <w:rPr>
                <w:noProof/>
                <w:webHidden/>
              </w:rPr>
              <w:t>154</w:t>
            </w:r>
            <w:r w:rsidR="00E804CD">
              <w:rPr>
                <w:noProof/>
                <w:webHidden/>
              </w:rPr>
              <w:fldChar w:fldCharType="end"/>
            </w:r>
          </w:hyperlink>
        </w:p>
        <w:p w:rsidR="00E804CD" w:rsidRDefault="001330FA">
          <w:pPr>
            <w:pStyle w:val="TOC1"/>
            <w:tabs>
              <w:tab w:val="left" w:pos="440"/>
              <w:tab w:val="right" w:leader="dot" w:pos="9016"/>
            </w:tabs>
            <w:rPr>
              <w:rFonts w:eastAsiaTheme="minorEastAsia"/>
              <w:noProof/>
              <w:lang w:val="en-US"/>
            </w:rPr>
          </w:pPr>
          <w:hyperlink w:anchor="_Toc483917721" w:history="1">
            <w:r w:rsidR="00E804CD" w:rsidRPr="00A97685">
              <w:rPr>
                <w:rStyle w:val="Hyperlink"/>
                <w:rFonts w:cs="Times New Roman"/>
                <w:noProof/>
              </w:rPr>
              <w:t>8.</w:t>
            </w:r>
            <w:r w:rsidR="00E804CD">
              <w:rPr>
                <w:rFonts w:eastAsiaTheme="minorEastAsia"/>
                <w:noProof/>
                <w:lang w:val="en-US"/>
              </w:rPr>
              <w:tab/>
            </w:r>
            <w:r w:rsidR="00E804CD" w:rsidRPr="00A97685">
              <w:rPr>
                <w:rStyle w:val="Hyperlink"/>
                <w:rFonts w:cs="Times New Roman"/>
                <w:noProof/>
              </w:rPr>
              <w:t>Safety factor analysis</w:t>
            </w:r>
            <w:r w:rsidR="00E804CD">
              <w:rPr>
                <w:noProof/>
                <w:webHidden/>
              </w:rPr>
              <w:tab/>
            </w:r>
            <w:r w:rsidR="00E804CD">
              <w:rPr>
                <w:noProof/>
                <w:webHidden/>
              </w:rPr>
              <w:fldChar w:fldCharType="begin"/>
            </w:r>
            <w:r w:rsidR="00E804CD">
              <w:rPr>
                <w:noProof/>
                <w:webHidden/>
              </w:rPr>
              <w:instrText xml:space="preserve"> PAGEREF _Toc483917721 \h </w:instrText>
            </w:r>
            <w:r w:rsidR="00E804CD">
              <w:rPr>
                <w:noProof/>
                <w:webHidden/>
              </w:rPr>
            </w:r>
            <w:r w:rsidR="00E804CD">
              <w:rPr>
                <w:noProof/>
                <w:webHidden/>
              </w:rPr>
              <w:fldChar w:fldCharType="separate"/>
            </w:r>
            <w:r w:rsidR="0037017F">
              <w:rPr>
                <w:noProof/>
                <w:webHidden/>
              </w:rPr>
              <w:t>157</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722" w:history="1">
            <w:r w:rsidR="00E804CD" w:rsidRPr="00A97685">
              <w:rPr>
                <w:rStyle w:val="Hyperlink"/>
                <w:noProof/>
              </w:rPr>
              <w:t>8.1</w:t>
            </w:r>
            <w:r w:rsidR="00E804CD">
              <w:rPr>
                <w:rFonts w:eastAsiaTheme="minorEastAsia"/>
                <w:noProof/>
                <w:lang w:val="en-US"/>
              </w:rPr>
              <w:tab/>
            </w:r>
            <w:r w:rsidR="00E804CD" w:rsidRPr="00A97685">
              <w:rPr>
                <w:rStyle w:val="Hyperlink"/>
                <w:noProof/>
              </w:rPr>
              <w:t>Background</w:t>
            </w:r>
            <w:r w:rsidR="00E804CD">
              <w:rPr>
                <w:noProof/>
                <w:webHidden/>
              </w:rPr>
              <w:tab/>
            </w:r>
            <w:r w:rsidR="00E804CD">
              <w:rPr>
                <w:noProof/>
                <w:webHidden/>
              </w:rPr>
              <w:fldChar w:fldCharType="begin"/>
            </w:r>
            <w:r w:rsidR="00E804CD">
              <w:rPr>
                <w:noProof/>
                <w:webHidden/>
              </w:rPr>
              <w:instrText xml:space="preserve"> PAGEREF _Toc483917722 \h </w:instrText>
            </w:r>
            <w:r w:rsidR="00E804CD">
              <w:rPr>
                <w:noProof/>
                <w:webHidden/>
              </w:rPr>
            </w:r>
            <w:r w:rsidR="00E804CD">
              <w:rPr>
                <w:noProof/>
                <w:webHidden/>
              </w:rPr>
              <w:fldChar w:fldCharType="separate"/>
            </w:r>
            <w:r w:rsidR="0037017F">
              <w:rPr>
                <w:noProof/>
                <w:webHidden/>
              </w:rPr>
              <w:t>157</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723" w:history="1">
            <w:r w:rsidR="00E804CD" w:rsidRPr="00A97685">
              <w:rPr>
                <w:rStyle w:val="Hyperlink"/>
                <w:noProof/>
              </w:rPr>
              <w:t>8.2</w:t>
            </w:r>
            <w:r w:rsidR="00E804CD">
              <w:rPr>
                <w:rFonts w:eastAsiaTheme="minorEastAsia"/>
                <w:noProof/>
                <w:lang w:val="en-US"/>
              </w:rPr>
              <w:tab/>
            </w:r>
            <w:r w:rsidR="00E804CD" w:rsidRPr="00A97685">
              <w:rPr>
                <w:rStyle w:val="Hyperlink"/>
                <w:noProof/>
              </w:rPr>
              <w:t>Fatigue Reserve Factor</w:t>
            </w:r>
            <w:r w:rsidR="00E804CD">
              <w:rPr>
                <w:noProof/>
                <w:webHidden/>
              </w:rPr>
              <w:tab/>
            </w:r>
            <w:r w:rsidR="00E804CD">
              <w:rPr>
                <w:noProof/>
                <w:webHidden/>
              </w:rPr>
              <w:fldChar w:fldCharType="begin"/>
            </w:r>
            <w:r w:rsidR="00E804CD">
              <w:rPr>
                <w:noProof/>
                <w:webHidden/>
              </w:rPr>
              <w:instrText xml:space="preserve"> PAGEREF _Toc483917723 \h </w:instrText>
            </w:r>
            <w:r w:rsidR="00E804CD">
              <w:rPr>
                <w:noProof/>
                <w:webHidden/>
              </w:rPr>
            </w:r>
            <w:r w:rsidR="00E804CD">
              <w:rPr>
                <w:noProof/>
                <w:webHidden/>
              </w:rPr>
              <w:fldChar w:fldCharType="separate"/>
            </w:r>
            <w:r w:rsidR="0037017F">
              <w:rPr>
                <w:noProof/>
                <w:webHidden/>
              </w:rPr>
              <w:t>157</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731" w:history="1">
            <w:r w:rsidR="00E804CD" w:rsidRPr="00A97685">
              <w:rPr>
                <w:rStyle w:val="Hyperlink"/>
                <w:noProof/>
              </w:rPr>
              <w:t>8.3</w:t>
            </w:r>
            <w:r w:rsidR="00E804CD">
              <w:rPr>
                <w:rFonts w:eastAsiaTheme="minorEastAsia"/>
                <w:noProof/>
                <w:lang w:val="en-US"/>
              </w:rPr>
              <w:tab/>
            </w:r>
            <w:r w:rsidR="00E804CD" w:rsidRPr="00A97685">
              <w:rPr>
                <w:rStyle w:val="Hyperlink"/>
                <w:noProof/>
              </w:rPr>
              <w:t>Factor of Strength</w:t>
            </w:r>
            <w:r w:rsidR="00E804CD">
              <w:rPr>
                <w:noProof/>
                <w:webHidden/>
              </w:rPr>
              <w:tab/>
            </w:r>
            <w:r w:rsidR="00E804CD">
              <w:rPr>
                <w:noProof/>
                <w:webHidden/>
              </w:rPr>
              <w:fldChar w:fldCharType="begin"/>
            </w:r>
            <w:r w:rsidR="00E804CD">
              <w:rPr>
                <w:noProof/>
                <w:webHidden/>
              </w:rPr>
              <w:instrText xml:space="preserve"> PAGEREF _Toc483917731 \h </w:instrText>
            </w:r>
            <w:r w:rsidR="00E804CD">
              <w:rPr>
                <w:noProof/>
                <w:webHidden/>
              </w:rPr>
            </w:r>
            <w:r w:rsidR="00E804CD">
              <w:rPr>
                <w:noProof/>
                <w:webHidden/>
              </w:rPr>
              <w:fldChar w:fldCharType="separate"/>
            </w:r>
            <w:r w:rsidR="0037017F">
              <w:rPr>
                <w:noProof/>
                <w:webHidden/>
              </w:rPr>
              <w:t>167</w:t>
            </w:r>
            <w:r w:rsidR="00E804CD">
              <w:rPr>
                <w:noProof/>
                <w:webHidden/>
              </w:rPr>
              <w:fldChar w:fldCharType="end"/>
            </w:r>
          </w:hyperlink>
        </w:p>
        <w:p w:rsidR="00E804CD" w:rsidRDefault="001330FA">
          <w:pPr>
            <w:pStyle w:val="TOC1"/>
            <w:tabs>
              <w:tab w:val="left" w:pos="440"/>
              <w:tab w:val="right" w:leader="dot" w:pos="9016"/>
            </w:tabs>
            <w:rPr>
              <w:rFonts w:eastAsiaTheme="minorEastAsia"/>
              <w:noProof/>
              <w:lang w:val="en-US"/>
            </w:rPr>
          </w:pPr>
          <w:hyperlink w:anchor="_Toc483917737" w:history="1">
            <w:r w:rsidR="00E804CD" w:rsidRPr="00A97685">
              <w:rPr>
                <w:rStyle w:val="Hyperlink"/>
                <w:rFonts w:cs="Times New Roman"/>
                <w:noProof/>
              </w:rPr>
              <w:t>9.</w:t>
            </w:r>
            <w:r w:rsidR="00E804CD">
              <w:rPr>
                <w:rFonts w:eastAsiaTheme="minorEastAsia"/>
                <w:noProof/>
                <w:lang w:val="en-US"/>
              </w:rPr>
              <w:tab/>
            </w:r>
            <w:r w:rsidR="00E804CD" w:rsidRPr="00A97685">
              <w:rPr>
                <w:rStyle w:val="Hyperlink"/>
                <w:rFonts w:cs="Times New Roman"/>
                <w:noProof/>
              </w:rPr>
              <w:t>Job and environment files</w:t>
            </w:r>
            <w:r w:rsidR="00E804CD">
              <w:rPr>
                <w:noProof/>
                <w:webHidden/>
              </w:rPr>
              <w:tab/>
            </w:r>
            <w:r w:rsidR="00E804CD">
              <w:rPr>
                <w:noProof/>
                <w:webHidden/>
              </w:rPr>
              <w:fldChar w:fldCharType="begin"/>
            </w:r>
            <w:r w:rsidR="00E804CD">
              <w:rPr>
                <w:noProof/>
                <w:webHidden/>
              </w:rPr>
              <w:instrText xml:space="preserve"> PAGEREF _Toc483917737 \h </w:instrText>
            </w:r>
            <w:r w:rsidR="00E804CD">
              <w:rPr>
                <w:noProof/>
                <w:webHidden/>
              </w:rPr>
            </w:r>
            <w:r w:rsidR="00E804CD">
              <w:rPr>
                <w:noProof/>
                <w:webHidden/>
              </w:rPr>
              <w:fldChar w:fldCharType="separate"/>
            </w:r>
            <w:r w:rsidR="0037017F">
              <w:rPr>
                <w:noProof/>
                <w:webHidden/>
              </w:rPr>
              <w:t>176</w:t>
            </w:r>
            <w:r w:rsidR="00E804CD">
              <w:rPr>
                <w:noProof/>
                <w:webHidden/>
              </w:rPr>
              <w:fldChar w:fldCharType="end"/>
            </w:r>
          </w:hyperlink>
        </w:p>
        <w:p w:rsidR="00E804CD" w:rsidRDefault="001330FA">
          <w:pPr>
            <w:pStyle w:val="TOC1"/>
            <w:tabs>
              <w:tab w:val="left" w:pos="660"/>
              <w:tab w:val="right" w:leader="dot" w:pos="9016"/>
            </w:tabs>
            <w:rPr>
              <w:rFonts w:eastAsiaTheme="minorEastAsia"/>
              <w:noProof/>
              <w:lang w:val="en-US"/>
            </w:rPr>
          </w:pPr>
          <w:hyperlink w:anchor="_Toc483917738" w:history="1">
            <w:r w:rsidR="00E804CD" w:rsidRPr="00A97685">
              <w:rPr>
                <w:rStyle w:val="Hyperlink"/>
                <w:rFonts w:cs="Times New Roman"/>
                <w:noProof/>
              </w:rPr>
              <w:t>10.</w:t>
            </w:r>
            <w:r w:rsidR="00E804CD">
              <w:rPr>
                <w:rFonts w:eastAsiaTheme="minorEastAsia"/>
                <w:noProof/>
                <w:lang w:val="en-US"/>
              </w:rPr>
              <w:tab/>
            </w:r>
            <w:r w:rsidR="00E804CD" w:rsidRPr="00A97685">
              <w:rPr>
                <w:rStyle w:val="Hyperlink"/>
                <w:rFonts w:cs="Times New Roman"/>
                <w:noProof/>
              </w:rPr>
              <w:t>Output</w:t>
            </w:r>
            <w:r w:rsidR="00E804CD">
              <w:rPr>
                <w:noProof/>
                <w:webHidden/>
              </w:rPr>
              <w:tab/>
            </w:r>
            <w:r w:rsidR="00E804CD">
              <w:rPr>
                <w:noProof/>
                <w:webHidden/>
              </w:rPr>
              <w:fldChar w:fldCharType="begin"/>
            </w:r>
            <w:r w:rsidR="00E804CD">
              <w:rPr>
                <w:noProof/>
                <w:webHidden/>
              </w:rPr>
              <w:instrText xml:space="preserve"> PAGEREF _Toc483917738 \h </w:instrText>
            </w:r>
            <w:r w:rsidR="00E804CD">
              <w:rPr>
                <w:noProof/>
                <w:webHidden/>
              </w:rPr>
            </w:r>
            <w:r w:rsidR="00E804CD">
              <w:rPr>
                <w:noProof/>
                <w:webHidden/>
              </w:rPr>
              <w:fldChar w:fldCharType="separate"/>
            </w:r>
            <w:r w:rsidR="0037017F">
              <w:rPr>
                <w:noProof/>
                <w:webHidden/>
              </w:rPr>
              <w:t>177</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739" w:history="1">
            <w:r w:rsidR="00E804CD" w:rsidRPr="00A97685">
              <w:rPr>
                <w:rStyle w:val="Hyperlink"/>
                <w:rFonts w:cs="Times New Roman"/>
                <w:noProof/>
              </w:rPr>
              <w:t>10.1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_Toc483917739 \h </w:instrText>
            </w:r>
            <w:r w:rsidR="00E804CD">
              <w:rPr>
                <w:noProof/>
                <w:webHidden/>
              </w:rPr>
            </w:r>
            <w:r w:rsidR="00E804CD">
              <w:rPr>
                <w:noProof/>
                <w:webHidden/>
              </w:rPr>
              <w:fldChar w:fldCharType="separate"/>
            </w:r>
            <w:r w:rsidR="0037017F">
              <w:rPr>
                <w:noProof/>
                <w:webHidden/>
              </w:rPr>
              <w:t>177</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740" w:history="1">
            <w:r w:rsidR="00E804CD" w:rsidRPr="00A97685">
              <w:rPr>
                <w:rStyle w:val="Hyperlink"/>
                <w:rFonts w:cs="Times New Roman"/>
                <w:noProof/>
              </w:rPr>
              <w:t>10.2</w:t>
            </w:r>
            <w:r w:rsidR="00E804CD">
              <w:rPr>
                <w:rFonts w:eastAsiaTheme="minorEastAsia"/>
                <w:noProof/>
                <w:lang w:val="en-US"/>
              </w:rPr>
              <w:tab/>
            </w:r>
            <w:r w:rsidR="00E804CD" w:rsidRPr="00A97685">
              <w:rPr>
                <w:rStyle w:val="Hyperlink"/>
                <w:rFonts w:cs="Times New Roman"/>
                <w:noProof/>
              </w:rPr>
              <w:t>Output variable types</w:t>
            </w:r>
            <w:r w:rsidR="00E804CD">
              <w:rPr>
                <w:noProof/>
                <w:webHidden/>
              </w:rPr>
              <w:tab/>
            </w:r>
            <w:r w:rsidR="00E804CD">
              <w:rPr>
                <w:noProof/>
                <w:webHidden/>
              </w:rPr>
              <w:fldChar w:fldCharType="begin"/>
            </w:r>
            <w:r w:rsidR="00E804CD">
              <w:rPr>
                <w:noProof/>
                <w:webHidden/>
              </w:rPr>
              <w:instrText xml:space="preserve"> PAGEREF _Toc483917740 \h </w:instrText>
            </w:r>
            <w:r w:rsidR="00E804CD">
              <w:rPr>
                <w:noProof/>
                <w:webHidden/>
              </w:rPr>
            </w:r>
            <w:r w:rsidR="00E804CD">
              <w:rPr>
                <w:noProof/>
                <w:webHidden/>
              </w:rPr>
              <w:fldChar w:fldCharType="separate"/>
            </w:r>
            <w:r w:rsidR="0037017F">
              <w:rPr>
                <w:noProof/>
                <w:webHidden/>
              </w:rPr>
              <w:t>178</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741" w:history="1">
            <w:r w:rsidR="00E804CD" w:rsidRPr="00A97685">
              <w:rPr>
                <w:rStyle w:val="Hyperlink"/>
                <w:rFonts w:cs="Times New Roman"/>
                <w:noProof/>
              </w:rPr>
              <w:t>10.3</w:t>
            </w:r>
            <w:r w:rsidR="00E804CD">
              <w:rPr>
                <w:rFonts w:eastAsiaTheme="minorEastAsia"/>
                <w:noProof/>
                <w:lang w:val="en-US"/>
              </w:rPr>
              <w:tab/>
            </w:r>
            <w:r w:rsidR="00E804CD" w:rsidRPr="00A97685">
              <w:rPr>
                <w:rStyle w:val="Hyperlink"/>
                <w:rFonts w:cs="Times New Roman"/>
                <w:noProof/>
              </w:rPr>
              <w:t>Viewing output</w:t>
            </w:r>
            <w:r w:rsidR="00E804CD">
              <w:rPr>
                <w:noProof/>
                <w:webHidden/>
              </w:rPr>
              <w:tab/>
            </w:r>
            <w:r w:rsidR="00E804CD">
              <w:rPr>
                <w:noProof/>
                <w:webHidden/>
              </w:rPr>
              <w:fldChar w:fldCharType="begin"/>
            </w:r>
            <w:r w:rsidR="00E804CD">
              <w:rPr>
                <w:noProof/>
                <w:webHidden/>
              </w:rPr>
              <w:instrText xml:space="preserve"> PAGEREF _Toc483917741 \h </w:instrText>
            </w:r>
            <w:r w:rsidR="00E804CD">
              <w:rPr>
                <w:noProof/>
                <w:webHidden/>
              </w:rPr>
            </w:r>
            <w:r w:rsidR="00E804CD">
              <w:rPr>
                <w:noProof/>
                <w:webHidden/>
              </w:rPr>
              <w:fldChar w:fldCharType="separate"/>
            </w:r>
            <w:r w:rsidR="0037017F">
              <w:rPr>
                <w:noProof/>
                <w:webHidden/>
              </w:rPr>
              <w:t>187</w:t>
            </w:r>
            <w:r w:rsidR="00E804CD">
              <w:rPr>
                <w:noProof/>
                <w:webHidden/>
              </w:rPr>
              <w:fldChar w:fldCharType="end"/>
            </w:r>
          </w:hyperlink>
        </w:p>
        <w:p w:rsidR="00E804CD" w:rsidRDefault="001330FA">
          <w:pPr>
            <w:pStyle w:val="TOC2"/>
            <w:tabs>
              <w:tab w:val="left" w:pos="880"/>
              <w:tab w:val="right" w:leader="dot" w:pos="9016"/>
            </w:tabs>
            <w:rPr>
              <w:rStyle w:val="Hyperlink"/>
              <w:noProof/>
            </w:rPr>
          </w:pPr>
          <w:hyperlink w:anchor="_Toc483917742" w:history="1">
            <w:r w:rsidR="00E804CD" w:rsidRPr="00A97685">
              <w:rPr>
                <w:rStyle w:val="Hyperlink"/>
                <w:rFonts w:cs="Times New Roman"/>
                <w:noProof/>
              </w:rPr>
              <w:t>10.4</w:t>
            </w:r>
            <w:r w:rsidR="00E804CD">
              <w:rPr>
                <w:rFonts w:eastAsiaTheme="minorEastAsia"/>
                <w:noProof/>
                <w:lang w:val="en-US"/>
              </w:rPr>
              <w:tab/>
            </w:r>
            <w:r w:rsidR="00E804CD" w:rsidRPr="00A97685">
              <w:rPr>
                <w:rStyle w:val="Hyperlink"/>
                <w:rFonts w:cs="Times New Roman"/>
                <w:noProof/>
              </w:rPr>
              <w:t>The ODB Interface</w:t>
            </w:r>
            <w:r w:rsidR="00E804CD">
              <w:rPr>
                <w:noProof/>
                <w:webHidden/>
              </w:rPr>
              <w:tab/>
            </w:r>
            <w:r w:rsidR="00E804CD">
              <w:rPr>
                <w:noProof/>
                <w:webHidden/>
              </w:rPr>
              <w:fldChar w:fldCharType="begin"/>
            </w:r>
            <w:r w:rsidR="00E804CD">
              <w:rPr>
                <w:noProof/>
                <w:webHidden/>
              </w:rPr>
              <w:instrText xml:space="preserve"> PAGEREF _Toc483917742 \h </w:instrText>
            </w:r>
            <w:r w:rsidR="00E804CD">
              <w:rPr>
                <w:noProof/>
                <w:webHidden/>
              </w:rPr>
            </w:r>
            <w:r w:rsidR="00E804CD">
              <w:rPr>
                <w:noProof/>
                <w:webHidden/>
              </w:rPr>
              <w:fldChar w:fldCharType="separate"/>
            </w:r>
            <w:r w:rsidR="0037017F">
              <w:rPr>
                <w:noProof/>
                <w:webHidden/>
              </w:rPr>
              <w:t>188</w:t>
            </w:r>
            <w:r w:rsidR="00E804CD">
              <w:rPr>
                <w:noProof/>
                <w:webHidden/>
              </w:rPr>
              <w:fldChar w:fldCharType="end"/>
            </w:r>
          </w:hyperlink>
        </w:p>
        <w:p w:rsidR="00E804CD" w:rsidRPr="00E804CD" w:rsidRDefault="00E804CD" w:rsidP="00E804CD">
          <w:pPr>
            <w:rPr>
              <w:noProof/>
            </w:rPr>
          </w:pPr>
        </w:p>
        <w:p w:rsidR="00E804CD" w:rsidRDefault="001330FA">
          <w:pPr>
            <w:pStyle w:val="TOC1"/>
            <w:tabs>
              <w:tab w:val="left" w:pos="660"/>
              <w:tab w:val="right" w:leader="dot" w:pos="9016"/>
            </w:tabs>
            <w:rPr>
              <w:rFonts w:eastAsiaTheme="minorEastAsia"/>
              <w:noProof/>
              <w:lang w:val="en-US"/>
            </w:rPr>
          </w:pPr>
          <w:hyperlink w:anchor="_Toc483917751" w:history="1">
            <w:r w:rsidR="00E804CD" w:rsidRPr="00A97685">
              <w:rPr>
                <w:rStyle w:val="Hyperlink"/>
                <w:rFonts w:cs="Times New Roman"/>
                <w:noProof/>
              </w:rPr>
              <w:t>11.</w:t>
            </w:r>
            <w:r w:rsidR="00E804CD">
              <w:rPr>
                <w:rFonts w:eastAsiaTheme="minorEastAsia"/>
                <w:noProof/>
                <w:lang w:val="en-US"/>
              </w:rPr>
              <w:tab/>
            </w:r>
            <w:r w:rsidR="00E804CD" w:rsidRPr="00A97685">
              <w:rPr>
                <w:rStyle w:val="Hyperlink"/>
                <w:rFonts w:cs="Times New Roman"/>
                <w:noProof/>
              </w:rPr>
              <w:t>Modelling techniques</w:t>
            </w:r>
            <w:r w:rsidR="00E804CD">
              <w:rPr>
                <w:noProof/>
                <w:webHidden/>
              </w:rPr>
              <w:tab/>
            </w:r>
            <w:r w:rsidR="00E804CD">
              <w:rPr>
                <w:noProof/>
                <w:webHidden/>
              </w:rPr>
              <w:fldChar w:fldCharType="begin"/>
            </w:r>
            <w:r w:rsidR="00E804CD">
              <w:rPr>
                <w:noProof/>
                <w:webHidden/>
              </w:rPr>
              <w:instrText xml:space="preserve"> PAGEREF _Toc483917751 \h </w:instrText>
            </w:r>
            <w:r w:rsidR="00E804CD">
              <w:rPr>
                <w:noProof/>
                <w:webHidden/>
              </w:rPr>
            </w:r>
            <w:r w:rsidR="00E804CD">
              <w:rPr>
                <w:noProof/>
                <w:webHidden/>
              </w:rPr>
              <w:fldChar w:fldCharType="separate"/>
            </w:r>
            <w:r w:rsidR="0037017F">
              <w:rPr>
                <w:noProof/>
                <w:webHidden/>
              </w:rPr>
              <w:t>202</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752" w:history="1">
            <w:r w:rsidR="00E804CD" w:rsidRPr="00A97685">
              <w:rPr>
                <w:rStyle w:val="Hyperlink"/>
                <w:rFonts w:cs="Times New Roman"/>
                <w:noProof/>
              </w:rPr>
              <w:t>11.1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_Toc483917752 \h </w:instrText>
            </w:r>
            <w:r w:rsidR="00E804CD">
              <w:rPr>
                <w:noProof/>
                <w:webHidden/>
              </w:rPr>
            </w:r>
            <w:r w:rsidR="00E804CD">
              <w:rPr>
                <w:noProof/>
                <w:webHidden/>
              </w:rPr>
              <w:fldChar w:fldCharType="separate"/>
            </w:r>
            <w:r w:rsidR="0037017F">
              <w:rPr>
                <w:noProof/>
                <w:webHidden/>
              </w:rPr>
              <w:t>202</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753" w:history="1">
            <w:r w:rsidR="00E804CD" w:rsidRPr="00A97685">
              <w:rPr>
                <w:rStyle w:val="Hyperlink"/>
                <w:rFonts w:cs="Times New Roman"/>
                <w:noProof/>
              </w:rPr>
              <w:t>11.2</w:t>
            </w:r>
            <w:r w:rsidR="00E804CD">
              <w:rPr>
                <w:rFonts w:eastAsiaTheme="minorEastAsia"/>
                <w:noProof/>
                <w:lang w:val="en-US"/>
              </w:rPr>
              <w:tab/>
            </w:r>
            <w:r w:rsidR="00E804CD" w:rsidRPr="00A97685">
              <w:rPr>
                <w:rStyle w:val="Hyperlink"/>
                <w:rFonts w:cs="Times New Roman"/>
                <w:noProof/>
              </w:rPr>
              <w:t>Preparing an FE model for fatigue analysis</w:t>
            </w:r>
            <w:r w:rsidR="00E804CD">
              <w:rPr>
                <w:noProof/>
                <w:webHidden/>
              </w:rPr>
              <w:tab/>
            </w:r>
            <w:r w:rsidR="00E804CD">
              <w:rPr>
                <w:noProof/>
                <w:webHidden/>
              </w:rPr>
              <w:fldChar w:fldCharType="begin"/>
            </w:r>
            <w:r w:rsidR="00E804CD">
              <w:rPr>
                <w:noProof/>
                <w:webHidden/>
              </w:rPr>
              <w:instrText xml:space="preserve"> PAGEREF _Toc483917753 \h </w:instrText>
            </w:r>
            <w:r w:rsidR="00E804CD">
              <w:rPr>
                <w:noProof/>
                <w:webHidden/>
              </w:rPr>
            </w:r>
            <w:r w:rsidR="00E804CD">
              <w:rPr>
                <w:noProof/>
                <w:webHidden/>
              </w:rPr>
              <w:fldChar w:fldCharType="separate"/>
            </w:r>
            <w:r w:rsidR="0037017F">
              <w:rPr>
                <w:noProof/>
                <w:webHidden/>
              </w:rPr>
              <w:t>202</w:t>
            </w:r>
            <w:r w:rsidR="00E804CD">
              <w:rPr>
                <w:noProof/>
                <w:webHidden/>
              </w:rPr>
              <w:fldChar w:fldCharType="end"/>
            </w:r>
          </w:hyperlink>
        </w:p>
        <w:p w:rsidR="00E804CD" w:rsidRDefault="001330FA">
          <w:pPr>
            <w:pStyle w:val="TOC1"/>
            <w:tabs>
              <w:tab w:val="left" w:pos="660"/>
              <w:tab w:val="right" w:leader="dot" w:pos="9016"/>
            </w:tabs>
            <w:rPr>
              <w:rFonts w:eastAsiaTheme="minorEastAsia"/>
              <w:noProof/>
              <w:lang w:val="en-US"/>
            </w:rPr>
          </w:pPr>
          <w:hyperlink w:anchor="_Toc483917754" w:history="1">
            <w:r w:rsidR="00E804CD" w:rsidRPr="00A97685">
              <w:rPr>
                <w:rStyle w:val="Hyperlink"/>
                <w:rFonts w:cs="Times New Roman"/>
                <w:noProof/>
              </w:rPr>
              <w:t>12.</w:t>
            </w:r>
            <w:r w:rsidR="00E804CD">
              <w:rPr>
                <w:rFonts w:eastAsiaTheme="minorEastAsia"/>
                <w:noProof/>
                <w:lang w:val="en-US"/>
              </w:rPr>
              <w:tab/>
            </w:r>
            <w:r w:rsidR="00E804CD" w:rsidRPr="00A97685">
              <w:rPr>
                <w:rStyle w:val="Hyperlink"/>
                <w:rFonts w:cs="Times New Roman"/>
                <w:noProof/>
              </w:rPr>
              <w:t>Tutorial A: Analysis of a welded plate with Abaqus</w:t>
            </w:r>
            <w:r w:rsidR="00E804CD">
              <w:rPr>
                <w:noProof/>
                <w:webHidden/>
              </w:rPr>
              <w:tab/>
            </w:r>
            <w:r w:rsidR="00E804CD">
              <w:rPr>
                <w:noProof/>
                <w:webHidden/>
              </w:rPr>
              <w:fldChar w:fldCharType="begin"/>
            </w:r>
            <w:r w:rsidR="00E804CD">
              <w:rPr>
                <w:noProof/>
                <w:webHidden/>
              </w:rPr>
              <w:instrText xml:space="preserve"> PAGEREF _Toc483917754 \h </w:instrText>
            </w:r>
            <w:r w:rsidR="00E804CD">
              <w:rPr>
                <w:noProof/>
                <w:webHidden/>
              </w:rPr>
            </w:r>
            <w:r w:rsidR="00E804CD">
              <w:rPr>
                <w:noProof/>
                <w:webHidden/>
              </w:rPr>
              <w:fldChar w:fldCharType="separate"/>
            </w:r>
            <w:r w:rsidR="0037017F">
              <w:rPr>
                <w:noProof/>
                <w:webHidden/>
              </w:rPr>
              <w:t>207</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755" w:history="1">
            <w:r w:rsidR="00E804CD" w:rsidRPr="00A97685">
              <w:rPr>
                <w:rStyle w:val="Hyperlink"/>
                <w:rFonts w:cs="Times New Roman"/>
                <w:noProof/>
              </w:rPr>
              <w:t>12.1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_Toc483917755 \h </w:instrText>
            </w:r>
            <w:r w:rsidR="00E804CD">
              <w:rPr>
                <w:noProof/>
                <w:webHidden/>
              </w:rPr>
            </w:r>
            <w:r w:rsidR="00E804CD">
              <w:rPr>
                <w:noProof/>
                <w:webHidden/>
              </w:rPr>
              <w:fldChar w:fldCharType="separate"/>
            </w:r>
            <w:r w:rsidR="0037017F">
              <w:rPr>
                <w:noProof/>
                <w:webHidden/>
              </w:rPr>
              <w:t>207</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756" w:history="1">
            <w:r w:rsidR="00E804CD" w:rsidRPr="00A97685">
              <w:rPr>
                <w:rStyle w:val="Hyperlink"/>
                <w:rFonts w:cs="Times New Roman"/>
                <w:noProof/>
              </w:rPr>
              <w:t>12.2</w:t>
            </w:r>
            <w:r w:rsidR="00E804CD">
              <w:rPr>
                <w:rFonts w:eastAsiaTheme="minorEastAsia"/>
                <w:noProof/>
                <w:lang w:val="en-US"/>
              </w:rPr>
              <w:tab/>
            </w:r>
            <w:r w:rsidR="00E804CD" w:rsidRPr="00A97685">
              <w:rPr>
                <w:rStyle w:val="Hyperlink"/>
                <w:rFonts w:cs="Times New Roman"/>
                <w:noProof/>
              </w:rPr>
              <w:t>Preparing the RPT file</w:t>
            </w:r>
            <w:r w:rsidR="00E804CD">
              <w:rPr>
                <w:noProof/>
                <w:webHidden/>
              </w:rPr>
              <w:tab/>
            </w:r>
            <w:r w:rsidR="00E804CD">
              <w:rPr>
                <w:noProof/>
                <w:webHidden/>
              </w:rPr>
              <w:fldChar w:fldCharType="begin"/>
            </w:r>
            <w:r w:rsidR="00E804CD">
              <w:rPr>
                <w:noProof/>
                <w:webHidden/>
              </w:rPr>
              <w:instrText xml:space="preserve"> PAGEREF _Toc483917756 \h </w:instrText>
            </w:r>
            <w:r w:rsidR="00E804CD">
              <w:rPr>
                <w:noProof/>
                <w:webHidden/>
              </w:rPr>
            </w:r>
            <w:r w:rsidR="00E804CD">
              <w:rPr>
                <w:noProof/>
                <w:webHidden/>
              </w:rPr>
              <w:fldChar w:fldCharType="separate"/>
            </w:r>
            <w:r w:rsidR="0037017F">
              <w:rPr>
                <w:noProof/>
                <w:webHidden/>
              </w:rPr>
              <w:t>208</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757" w:history="1">
            <w:r w:rsidR="00E804CD" w:rsidRPr="00A97685">
              <w:rPr>
                <w:rStyle w:val="Hyperlink"/>
                <w:rFonts w:cs="Times New Roman"/>
                <w:noProof/>
              </w:rPr>
              <w:t>12.3</w:t>
            </w:r>
            <w:r w:rsidR="00E804CD">
              <w:rPr>
                <w:rFonts w:eastAsiaTheme="minorEastAsia"/>
                <w:noProof/>
                <w:lang w:val="en-US"/>
              </w:rPr>
              <w:tab/>
            </w:r>
            <w:r w:rsidR="00E804CD" w:rsidRPr="00A97685">
              <w:rPr>
                <w:rStyle w:val="Hyperlink"/>
                <w:rFonts w:cs="Times New Roman"/>
                <w:noProof/>
              </w:rPr>
              <w:t>Running the analysis</w:t>
            </w:r>
            <w:r w:rsidR="00E804CD">
              <w:rPr>
                <w:noProof/>
                <w:webHidden/>
              </w:rPr>
              <w:tab/>
            </w:r>
            <w:r w:rsidR="00E804CD">
              <w:rPr>
                <w:noProof/>
                <w:webHidden/>
              </w:rPr>
              <w:fldChar w:fldCharType="begin"/>
            </w:r>
            <w:r w:rsidR="00E804CD">
              <w:rPr>
                <w:noProof/>
                <w:webHidden/>
              </w:rPr>
              <w:instrText xml:space="preserve"> PAGEREF _Toc483917757 \h </w:instrText>
            </w:r>
            <w:r w:rsidR="00E804CD">
              <w:rPr>
                <w:noProof/>
                <w:webHidden/>
              </w:rPr>
            </w:r>
            <w:r w:rsidR="00E804CD">
              <w:rPr>
                <w:noProof/>
                <w:webHidden/>
              </w:rPr>
              <w:fldChar w:fldCharType="separate"/>
            </w:r>
            <w:r w:rsidR="0037017F">
              <w:rPr>
                <w:noProof/>
                <w:webHidden/>
              </w:rPr>
              <w:t>208</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758" w:history="1">
            <w:r w:rsidR="00E804CD" w:rsidRPr="00A97685">
              <w:rPr>
                <w:rStyle w:val="Hyperlink"/>
                <w:rFonts w:cs="Times New Roman"/>
                <w:noProof/>
              </w:rPr>
              <w:t>12.4</w:t>
            </w:r>
            <w:r w:rsidR="00E804CD">
              <w:rPr>
                <w:rFonts w:eastAsiaTheme="minorEastAsia"/>
                <w:noProof/>
                <w:lang w:val="en-US"/>
              </w:rPr>
              <w:tab/>
            </w:r>
            <w:r w:rsidR="00E804CD" w:rsidRPr="00A97685">
              <w:rPr>
                <w:rStyle w:val="Hyperlink"/>
                <w:rFonts w:cs="Times New Roman"/>
                <w:noProof/>
              </w:rPr>
              <w:t>Post processing the results</w:t>
            </w:r>
            <w:r w:rsidR="00E804CD">
              <w:rPr>
                <w:noProof/>
                <w:webHidden/>
              </w:rPr>
              <w:tab/>
            </w:r>
            <w:r w:rsidR="00E804CD">
              <w:rPr>
                <w:noProof/>
                <w:webHidden/>
              </w:rPr>
              <w:fldChar w:fldCharType="begin"/>
            </w:r>
            <w:r w:rsidR="00E804CD">
              <w:rPr>
                <w:noProof/>
                <w:webHidden/>
              </w:rPr>
              <w:instrText xml:space="preserve"> PAGEREF _Toc483917758 \h </w:instrText>
            </w:r>
            <w:r w:rsidR="00E804CD">
              <w:rPr>
                <w:noProof/>
                <w:webHidden/>
              </w:rPr>
            </w:r>
            <w:r w:rsidR="00E804CD">
              <w:rPr>
                <w:noProof/>
                <w:webHidden/>
              </w:rPr>
              <w:fldChar w:fldCharType="separate"/>
            </w:r>
            <w:r w:rsidR="0037017F">
              <w:rPr>
                <w:noProof/>
                <w:webHidden/>
              </w:rPr>
              <w:t>209</w:t>
            </w:r>
            <w:r w:rsidR="00E804CD">
              <w:rPr>
                <w:noProof/>
                <w:webHidden/>
              </w:rPr>
              <w:fldChar w:fldCharType="end"/>
            </w:r>
          </w:hyperlink>
        </w:p>
        <w:p w:rsidR="00E804CD" w:rsidRDefault="001330FA">
          <w:pPr>
            <w:pStyle w:val="TOC1"/>
            <w:tabs>
              <w:tab w:val="left" w:pos="660"/>
              <w:tab w:val="right" w:leader="dot" w:pos="9016"/>
            </w:tabs>
            <w:rPr>
              <w:rFonts w:eastAsiaTheme="minorEastAsia"/>
              <w:noProof/>
              <w:lang w:val="en-US"/>
            </w:rPr>
          </w:pPr>
          <w:hyperlink w:anchor="_Toc483917759" w:history="1">
            <w:r w:rsidR="00E804CD" w:rsidRPr="00A97685">
              <w:rPr>
                <w:rStyle w:val="Hyperlink"/>
                <w:rFonts w:cs="Times New Roman"/>
                <w:noProof/>
              </w:rPr>
              <w:t>13.</w:t>
            </w:r>
            <w:r w:rsidR="00E804CD">
              <w:rPr>
                <w:rFonts w:eastAsiaTheme="minorEastAsia"/>
                <w:noProof/>
                <w:lang w:val="en-US"/>
              </w:rPr>
              <w:tab/>
            </w:r>
            <w:r w:rsidR="00E804CD" w:rsidRPr="00A97685">
              <w:rPr>
                <w:rStyle w:val="Hyperlink"/>
                <w:rFonts w:cs="Times New Roman"/>
                <w:noProof/>
              </w:rPr>
              <w:t>Tutorial B: Complex loading of an exhaust manifold</w:t>
            </w:r>
            <w:r w:rsidR="00E804CD">
              <w:rPr>
                <w:noProof/>
                <w:webHidden/>
              </w:rPr>
              <w:tab/>
            </w:r>
            <w:r w:rsidR="00E804CD">
              <w:rPr>
                <w:noProof/>
                <w:webHidden/>
              </w:rPr>
              <w:fldChar w:fldCharType="begin"/>
            </w:r>
            <w:r w:rsidR="00E804CD">
              <w:rPr>
                <w:noProof/>
                <w:webHidden/>
              </w:rPr>
              <w:instrText xml:space="preserve"> PAGEREF _Toc483917759 \h </w:instrText>
            </w:r>
            <w:r w:rsidR="00E804CD">
              <w:rPr>
                <w:noProof/>
                <w:webHidden/>
              </w:rPr>
            </w:r>
            <w:r w:rsidR="00E804CD">
              <w:rPr>
                <w:noProof/>
                <w:webHidden/>
              </w:rPr>
              <w:fldChar w:fldCharType="separate"/>
            </w:r>
            <w:r w:rsidR="0037017F">
              <w:rPr>
                <w:noProof/>
                <w:webHidden/>
              </w:rPr>
              <w:t>212</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760" w:history="1">
            <w:r w:rsidR="00E804CD" w:rsidRPr="00A97685">
              <w:rPr>
                <w:rStyle w:val="Hyperlink"/>
                <w:rFonts w:cs="Times New Roman"/>
                <w:noProof/>
              </w:rPr>
              <w:t>13.1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_Toc483917760 \h </w:instrText>
            </w:r>
            <w:r w:rsidR="00E804CD">
              <w:rPr>
                <w:noProof/>
                <w:webHidden/>
              </w:rPr>
            </w:r>
            <w:r w:rsidR="00E804CD">
              <w:rPr>
                <w:noProof/>
                <w:webHidden/>
              </w:rPr>
              <w:fldChar w:fldCharType="separate"/>
            </w:r>
            <w:r w:rsidR="0037017F">
              <w:rPr>
                <w:noProof/>
                <w:webHidden/>
              </w:rPr>
              <w:t>212</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761" w:history="1">
            <w:r w:rsidR="00E804CD" w:rsidRPr="00A97685">
              <w:rPr>
                <w:rStyle w:val="Hyperlink"/>
                <w:rFonts w:cs="Times New Roman"/>
                <w:noProof/>
              </w:rPr>
              <w:t>12.2</w:t>
            </w:r>
            <w:r w:rsidR="00E804CD">
              <w:rPr>
                <w:rFonts w:eastAsiaTheme="minorEastAsia"/>
                <w:noProof/>
                <w:lang w:val="en-US"/>
              </w:rPr>
              <w:tab/>
            </w:r>
            <w:r w:rsidR="00E804CD" w:rsidRPr="00A97685">
              <w:rPr>
                <w:rStyle w:val="Hyperlink"/>
                <w:rFonts w:cs="Times New Roman"/>
                <w:noProof/>
              </w:rPr>
              <w:t>Preparation</w:t>
            </w:r>
            <w:r w:rsidR="00E804CD">
              <w:rPr>
                <w:noProof/>
                <w:webHidden/>
              </w:rPr>
              <w:tab/>
            </w:r>
            <w:r w:rsidR="00E804CD">
              <w:rPr>
                <w:noProof/>
                <w:webHidden/>
              </w:rPr>
              <w:fldChar w:fldCharType="begin"/>
            </w:r>
            <w:r w:rsidR="00E804CD">
              <w:rPr>
                <w:noProof/>
                <w:webHidden/>
              </w:rPr>
              <w:instrText xml:space="preserve"> PAGEREF _Toc483917761 \h </w:instrText>
            </w:r>
            <w:r w:rsidR="00E804CD">
              <w:rPr>
                <w:noProof/>
                <w:webHidden/>
              </w:rPr>
            </w:r>
            <w:r w:rsidR="00E804CD">
              <w:rPr>
                <w:noProof/>
                <w:webHidden/>
              </w:rPr>
              <w:fldChar w:fldCharType="separate"/>
            </w:r>
            <w:r w:rsidR="0037017F">
              <w:rPr>
                <w:noProof/>
                <w:webHidden/>
              </w:rPr>
              <w:t>214</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762" w:history="1">
            <w:r w:rsidR="00E804CD" w:rsidRPr="00A97685">
              <w:rPr>
                <w:rStyle w:val="Hyperlink"/>
                <w:rFonts w:cs="Times New Roman"/>
                <w:noProof/>
              </w:rPr>
              <w:t>12.3</w:t>
            </w:r>
            <w:r w:rsidR="00E804CD">
              <w:rPr>
                <w:rFonts w:eastAsiaTheme="minorEastAsia"/>
                <w:noProof/>
                <w:lang w:val="en-US"/>
              </w:rPr>
              <w:tab/>
            </w:r>
            <w:r w:rsidR="00E804CD" w:rsidRPr="00A97685">
              <w:rPr>
                <w:rStyle w:val="Hyperlink"/>
                <w:rFonts w:cs="Times New Roman"/>
                <w:noProof/>
              </w:rPr>
              <w:t>Defining the material</w:t>
            </w:r>
            <w:r w:rsidR="00E804CD">
              <w:rPr>
                <w:noProof/>
                <w:webHidden/>
              </w:rPr>
              <w:tab/>
            </w:r>
            <w:r w:rsidR="00E804CD">
              <w:rPr>
                <w:noProof/>
                <w:webHidden/>
              </w:rPr>
              <w:fldChar w:fldCharType="begin"/>
            </w:r>
            <w:r w:rsidR="00E804CD">
              <w:rPr>
                <w:noProof/>
                <w:webHidden/>
              </w:rPr>
              <w:instrText xml:space="preserve"> PAGEREF _Toc483917762 \h </w:instrText>
            </w:r>
            <w:r w:rsidR="00E804CD">
              <w:rPr>
                <w:noProof/>
                <w:webHidden/>
              </w:rPr>
            </w:r>
            <w:r w:rsidR="00E804CD">
              <w:rPr>
                <w:noProof/>
                <w:webHidden/>
              </w:rPr>
              <w:fldChar w:fldCharType="separate"/>
            </w:r>
            <w:r w:rsidR="0037017F">
              <w:rPr>
                <w:noProof/>
                <w:webHidden/>
              </w:rPr>
              <w:t>215</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763" w:history="1">
            <w:r w:rsidR="00E804CD" w:rsidRPr="00A97685">
              <w:rPr>
                <w:rStyle w:val="Hyperlink"/>
                <w:rFonts w:cs="Times New Roman"/>
                <w:noProof/>
              </w:rPr>
              <w:t>13.4</w:t>
            </w:r>
            <w:r w:rsidR="00E804CD">
              <w:rPr>
                <w:rFonts w:eastAsiaTheme="minorEastAsia"/>
                <w:noProof/>
                <w:lang w:val="en-US"/>
              </w:rPr>
              <w:tab/>
            </w:r>
            <w:r w:rsidR="00E804CD" w:rsidRPr="00A97685">
              <w:rPr>
                <w:rStyle w:val="Hyperlink"/>
                <w:rFonts w:cs="Times New Roman"/>
                <w:noProof/>
              </w:rPr>
              <w:t>Running the first analysis</w:t>
            </w:r>
            <w:r w:rsidR="00E804CD">
              <w:rPr>
                <w:noProof/>
                <w:webHidden/>
              </w:rPr>
              <w:tab/>
            </w:r>
            <w:r w:rsidR="00E804CD">
              <w:rPr>
                <w:noProof/>
                <w:webHidden/>
              </w:rPr>
              <w:fldChar w:fldCharType="begin"/>
            </w:r>
            <w:r w:rsidR="00E804CD">
              <w:rPr>
                <w:noProof/>
                <w:webHidden/>
              </w:rPr>
              <w:instrText xml:space="preserve"> PAGEREF _Toc483917763 \h </w:instrText>
            </w:r>
            <w:r w:rsidR="00E804CD">
              <w:rPr>
                <w:noProof/>
                <w:webHidden/>
              </w:rPr>
            </w:r>
            <w:r w:rsidR="00E804CD">
              <w:rPr>
                <w:noProof/>
                <w:webHidden/>
              </w:rPr>
              <w:fldChar w:fldCharType="separate"/>
            </w:r>
            <w:r w:rsidR="0037017F">
              <w:rPr>
                <w:noProof/>
                <w:webHidden/>
              </w:rPr>
              <w:t>216</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764" w:history="1">
            <w:r w:rsidR="00E804CD" w:rsidRPr="00A97685">
              <w:rPr>
                <w:rStyle w:val="Hyperlink"/>
                <w:rFonts w:cs="Times New Roman"/>
                <w:noProof/>
              </w:rPr>
              <w:t>13.5</w:t>
            </w:r>
            <w:r w:rsidR="00E804CD">
              <w:rPr>
                <w:rFonts w:eastAsiaTheme="minorEastAsia"/>
                <w:noProof/>
                <w:lang w:val="en-US"/>
              </w:rPr>
              <w:tab/>
            </w:r>
            <w:r w:rsidR="00E804CD" w:rsidRPr="00A97685">
              <w:rPr>
                <w:rStyle w:val="Hyperlink"/>
                <w:rFonts w:cs="Times New Roman"/>
                <w:noProof/>
              </w:rPr>
              <w:t>Viewing the results with Abaqus/Viewer</w:t>
            </w:r>
            <w:r w:rsidR="00E804CD">
              <w:rPr>
                <w:noProof/>
                <w:webHidden/>
              </w:rPr>
              <w:tab/>
            </w:r>
            <w:r w:rsidR="00E804CD">
              <w:rPr>
                <w:noProof/>
                <w:webHidden/>
              </w:rPr>
              <w:fldChar w:fldCharType="begin"/>
            </w:r>
            <w:r w:rsidR="00E804CD">
              <w:rPr>
                <w:noProof/>
                <w:webHidden/>
              </w:rPr>
              <w:instrText xml:space="preserve"> PAGEREF _Toc483917764 \h </w:instrText>
            </w:r>
            <w:r w:rsidR="00E804CD">
              <w:rPr>
                <w:noProof/>
                <w:webHidden/>
              </w:rPr>
            </w:r>
            <w:r w:rsidR="00E804CD">
              <w:rPr>
                <w:noProof/>
                <w:webHidden/>
              </w:rPr>
              <w:fldChar w:fldCharType="separate"/>
            </w:r>
            <w:r w:rsidR="0037017F">
              <w:rPr>
                <w:noProof/>
                <w:webHidden/>
              </w:rPr>
              <w:t>218</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765" w:history="1">
            <w:r w:rsidR="00E804CD" w:rsidRPr="00A97685">
              <w:rPr>
                <w:rStyle w:val="Hyperlink"/>
                <w:rFonts w:cs="Times New Roman"/>
                <w:noProof/>
              </w:rPr>
              <w:t>13.6</w:t>
            </w:r>
            <w:r w:rsidR="00E804CD">
              <w:rPr>
                <w:rFonts w:eastAsiaTheme="minorEastAsia"/>
                <w:noProof/>
                <w:lang w:val="en-US"/>
              </w:rPr>
              <w:tab/>
            </w:r>
            <w:r w:rsidR="00E804CD" w:rsidRPr="00A97685">
              <w:rPr>
                <w:rStyle w:val="Hyperlink"/>
                <w:rFonts w:cs="Times New Roman"/>
                <w:noProof/>
              </w:rPr>
              <w:t>Running the second analysis</w:t>
            </w:r>
            <w:r w:rsidR="00E804CD">
              <w:rPr>
                <w:noProof/>
                <w:webHidden/>
              </w:rPr>
              <w:tab/>
            </w:r>
            <w:r w:rsidR="00E804CD">
              <w:rPr>
                <w:noProof/>
                <w:webHidden/>
              </w:rPr>
              <w:fldChar w:fldCharType="begin"/>
            </w:r>
            <w:r w:rsidR="00E804CD">
              <w:rPr>
                <w:noProof/>
                <w:webHidden/>
              </w:rPr>
              <w:instrText xml:space="preserve"> PAGEREF _Toc483917765 \h </w:instrText>
            </w:r>
            <w:r w:rsidR="00E804CD">
              <w:rPr>
                <w:noProof/>
                <w:webHidden/>
              </w:rPr>
            </w:r>
            <w:r w:rsidR="00E804CD">
              <w:rPr>
                <w:noProof/>
                <w:webHidden/>
              </w:rPr>
              <w:fldChar w:fldCharType="separate"/>
            </w:r>
            <w:r w:rsidR="0037017F">
              <w:rPr>
                <w:noProof/>
                <w:webHidden/>
              </w:rPr>
              <w:t>219</w:t>
            </w:r>
            <w:r w:rsidR="00E804CD">
              <w:rPr>
                <w:noProof/>
                <w:webHidden/>
              </w:rPr>
              <w:fldChar w:fldCharType="end"/>
            </w:r>
          </w:hyperlink>
        </w:p>
        <w:p w:rsidR="00E804CD" w:rsidRDefault="001330FA">
          <w:pPr>
            <w:pStyle w:val="TOC2"/>
            <w:tabs>
              <w:tab w:val="left" w:pos="880"/>
              <w:tab w:val="right" w:leader="dot" w:pos="9016"/>
            </w:tabs>
            <w:rPr>
              <w:rFonts w:eastAsiaTheme="minorEastAsia"/>
              <w:noProof/>
              <w:lang w:val="en-US"/>
            </w:rPr>
          </w:pPr>
          <w:hyperlink w:anchor="_Toc483917766" w:history="1">
            <w:r w:rsidR="00E804CD" w:rsidRPr="00A97685">
              <w:rPr>
                <w:rStyle w:val="Hyperlink"/>
                <w:rFonts w:cs="Times New Roman"/>
                <w:noProof/>
              </w:rPr>
              <w:t>13.7</w:t>
            </w:r>
            <w:r w:rsidR="00E804CD">
              <w:rPr>
                <w:rFonts w:eastAsiaTheme="minorEastAsia"/>
                <w:noProof/>
                <w:lang w:val="en-US"/>
              </w:rPr>
              <w:tab/>
            </w:r>
            <w:r w:rsidR="00E804CD" w:rsidRPr="00A97685">
              <w:rPr>
                <w:rStyle w:val="Hyperlink"/>
                <w:rFonts w:cs="Times New Roman"/>
                <w:noProof/>
              </w:rPr>
              <w:t>Post processing the results</w:t>
            </w:r>
            <w:r w:rsidR="00E804CD">
              <w:rPr>
                <w:noProof/>
                <w:webHidden/>
              </w:rPr>
              <w:tab/>
            </w:r>
            <w:r w:rsidR="00E804CD">
              <w:rPr>
                <w:noProof/>
                <w:webHidden/>
              </w:rPr>
              <w:fldChar w:fldCharType="begin"/>
            </w:r>
            <w:r w:rsidR="00E804CD">
              <w:rPr>
                <w:noProof/>
                <w:webHidden/>
              </w:rPr>
              <w:instrText xml:space="preserve"> PAGEREF _Toc483917766 \h </w:instrText>
            </w:r>
            <w:r w:rsidR="00E804CD">
              <w:rPr>
                <w:noProof/>
                <w:webHidden/>
              </w:rPr>
            </w:r>
            <w:r w:rsidR="00E804CD">
              <w:rPr>
                <w:noProof/>
                <w:webHidden/>
              </w:rPr>
              <w:fldChar w:fldCharType="separate"/>
            </w:r>
            <w:r w:rsidR="0037017F">
              <w:rPr>
                <w:noProof/>
                <w:webHidden/>
              </w:rPr>
              <w:t>221</w:t>
            </w:r>
            <w:r w:rsidR="00E804CD">
              <w:rPr>
                <w:noProof/>
                <w:webHidden/>
              </w:rPr>
              <w:fldChar w:fldCharType="end"/>
            </w:r>
          </w:hyperlink>
        </w:p>
        <w:p w:rsidR="00E804CD" w:rsidRDefault="001330FA">
          <w:pPr>
            <w:pStyle w:val="TOC1"/>
            <w:tabs>
              <w:tab w:val="left" w:pos="1320"/>
              <w:tab w:val="right" w:leader="dot" w:pos="9016"/>
            </w:tabs>
            <w:rPr>
              <w:rFonts w:eastAsiaTheme="minorEastAsia"/>
              <w:noProof/>
              <w:lang w:val="en-US"/>
            </w:rPr>
          </w:pPr>
          <w:hyperlink w:anchor="_Toc483917767" w:history="1">
            <w:r w:rsidR="00E804CD" w:rsidRPr="00A97685">
              <w:rPr>
                <w:rStyle w:val="Hyperlink"/>
                <w:rFonts w:cs="Times New Roman"/>
                <w:noProof/>
              </w:rPr>
              <w:t>Appendix I.</w:t>
            </w:r>
            <w:r w:rsidR="00E804CD">
              <w:rPr>
                <w:rFonts w:eastAsiaTheme="minorEastAsia"/>
                <w:noProof/>
                <w:lang w:val="en-US"/>
              </w:rPr>
              <w:tab/>
            </w:r>
            <w:r w:rsidR="00E804CD" w:rsidRPr="00A97685">
              <w:rPr>
                <w:rStyle w:val="Hyperlink"/>
                <w:rFonts w:cs="Times New Roman"/>
                <w:noProof/>
              </w:rPr>
              <w:t>Fatigue analysis techniques</w:t>
            </w:r>
            <w:r w:rsidR="00E804CD">
              <w:rPr>
                <w:noProof/>
                <w:webHidden/>
              </w:rPr>
              <w:tab/>
            </w:r>
            <w:r w:rsidR="00E804CD">
              <w:rPr>
                <w:noProof/>
                <w:webHidden/>
              </w:rPr>
              <w:fldChar w:fldCharType="begin"/>
            </w:r>
            <w:r w:rsidR="00E804CD">
              <w:rPr>
                <w:noProof/>
                <w:webHidden/>
              </w:rPr>
              <w:instrText xml:space="preserve"> PAGEREF _Toc483917767 \h </w:instrText>
            </w:r>
            <w:r w:rsidR="00E804CD">
              <w:rPr>
                <w:noProof/>
                <w:webHidden/>
              </w:rPr>
            </w:r>
            <w:r w:rsidR="00E804CD">
              <w:rPr>
                <w:noProof/>
                <w:webHidden/>
              </w:rPr>
              <w:fldChar w:fldCharType="separate"/>
            </w:r>
            <w:r w:rsidR="0037017F">
              <w:rPr>
                <w:noProof/>
                <w:webHidden/>
              </w:rPr>
              <w:t>225</w:t>
            </w:r>
            <w:r w:rsidR="00E804CD">
              <w:rPr>
                <w:noProof/>
                <w:webHidden/>
              </w:rPr>
              <w:fldChar w:fldCharType="end"/>
            </w:r>
          </w:hyperlink>
        </w:p>
        <w:p w:rsidR="00E804CD" w:rsidRDefault="001330FA">
          <w:pPr>
            <w:pStyle w:val="TOC1"/>
            <w:tabs>
              <w:tab w:val="left" w:pos="1320"/>
              <w:tab w:val="right" w:leader="dot" w:pos="9016"/>
            </w:tabs>
            <w:rPr>
              <w:rFonts w:eastAsiaTheme="minorEastAsia"/>
              <w:noProof/>
              <w:lang w:val="en-US"/>
            </w:rPr>
          </w:pPr>
          <w:hyperlink w:anchor="_Toc483917777" w:history="1">
            <w:r w:rsidR="00E804CD" w:rsidRPr="00A97685">
              <w:rPr>
                <w:rStyle w:val="Hyperlink"/>
                <w:rFonts w:cs="Times New Roman"/>
                <w:noProof/>
              </w:rPr>
              <w:t>Appendix II.</w:t>
            </w:r>
            <w:r w:rsidR="00E804CD">
              <w:rPr>
                <w:rFonts w:eastAsiaTheme="minorEastAsia"/>
                <w:noProof/>
                <w:lang w:val="en-US"/>
              </w:rPr>
              <w:tab/>
            </w:r>
            <w:r w:rsidR="00E804CD" w:rsidRPr="00A97685">
              <w:rPr>
                <w:rStyle w:val="Hyperlink"/>
                <w:rFonts w:cs="Times New Roman"/>
                <w:noProof/>
              </w:rPr>
              <w:t>Materials data generation</w:t>
            </w:r>
            <w:r w:rsidR="00E804CD">
              <w:rPr>
                <w:noProof/>
                <w:webHidden/>
              </w:rPr>
              <w:tab/>
            </w:r>
            <w:r w:rsidR="00E804CD">
              <w:rPr>
                <w:noProof/>
                <w:webHidden/>
              </w:rPr>
              <w:fldChar w:fldCharType="begin"/>
            </w:r>
            <w:r w:rsidR="00E804CD">
              <w:rPr>
                <w:noProof/>
                <w:webHidden/>
              </w:rPr>
              <w:instrText xml:space="preserve"> PAGEREF _Toc483917777 \h </w:instrText>
            </w:r>
            <w:r w:rsidR="00E804CD">
              <w:rPr>
                <w:noProof/>
                <w:webHidden/>
              </w:rPr>
            </w:r>
            <w:r w:rsidR="00E804CD">
              <w:rPr>
                <w:noProof/>
                <w:webHidden/>
              </w:rPr>
              <w:fldChar w:fldCharType="separate"/>
            </w:r>
            <w:r w:rsidR="0037017F">
              <w:rPr>
                <w:noProof/>
                <w:webHidden/>
              </w:rPr>
              <w:t>231</w:t>
            </w:r>
            <w:r w:rsidR="00E804CD">
              <w:rPr>
                <w:noProof/>
                <w:webHidden/>
              </w:rPr>
              <w:fldChar w:fldCharType="end"/>
            </w:r>
          </w:hyperlink>
        </w:p>
        <w:p w:rsidR="00E804CD" w:rsidRDefault="001330FA">
          <w:pPr>
            <w:pStyle w:val="TOC1"/>
            <w:tabs>
              <w:tab w:val="left" w:pos="1540"/>
              <w:tab w:val="right" w:leader="dot" w:pos="9016"/>
            </w:tabs>
            <w:rPr>
              <w:rFonts w:eastAsiaTheme="minorEastAsia"/>
              <w:noProof/>
              <w:lang w:val="en-US"/>
            </w:rPr>
          </w:pPr>
          <w:hyperlink w:anchor="_Toc483917783" w:history="1">
            <w:r w:rsidR="00E804CD" w:rsidRPr="00A97685">
              <w:rPr>
                <w:rStyle w:val="Hyperlink"/>
                <w:rFonts w:cs="Times New Roman"/>
                <w:noProof/>
              </w:rPr>
              <w:t>Appendix III.</w:t>
            </w:r>
            <w:r w:rsidR="00E804CD">
              <w:rPr>
                <w:rFonts w:eastAsiaTheme="minorEastAsia"/>
                <w:noProof/>
                <w:lang w:val="en-US"/>
              </w:rPr>
              <w:tab/>
            </w:r>
            <w:r w:rsidR="00E804CD" w:rsidRPr="00A97685">
              <w:rPr>
                <w:rStyle w:val="Hyperlink"/>
                <w:rFonts w:cs="Times New Roman"/>
                <w:noProof/>
              </w:rPr>
              <w:t>Gauge fatigue toolbox</w:t>
            </w:r>
            <w:r w:rsidR="00E804CD">
              <w:rPr>
                <w:noProof/>
                <w:webHidden/>
              </w:rPr>
              <w:tab/>
            </w:r>
            <w:r w:rsidR="00E804CD">
              <w:rPr>
                <w:noProof/>
                <w:webHidden/>
              </w:rPr>
              <w:fldChar w:fldCharType="begin"/>
            </w:r>
            <w:r w:rsidR="00E804CD">
              <w:rPr>
                <w:noProof/>
                <w:webHidden/>
              </w:rPr>
              <w:instrText xml:space="preserve"> PAGEREF _Toc483917783 \h </w:instrText>
            </w:r>
            <w:r w:rsidR="00E804CD">
              <w:rPr>
                <w:noProof/>
                <w:webHidden/>
              </w:rPr>
            </w:r>
            <w:r w:rsidR="00E804CD">
              <w:rPr>
                <w:noProof/>
                <w:webHidden/>
              </w:rPr>
              <w:fldChar w:fldCharType="separate"/>
            </w:r>
            <w:r w:rsidR="0037017F">
              <w:rPr>
                <w:noProof/>
                <w:webHidden/>
              </w:rPr>
              <w:t>235</w:t>
            </w:r>
            <w:r w:rsidR="00E804CD">
              <w:rPr>
                <w:noProof/>
                <w:webHidden/>
              </w:rPr>
              <w:fldChar w:fldCharType="end"/>
            </w:r>
          </w:hyperlink>
        </w:p>
        <w:p w:rsidR="00E804CD" w:rsidRDefault="001330FA">
          <w:pPr>
            <w:pStyle w:val="TOC1"/>
            <w:tabs>
              <w:tab w:val="right" w:leader="dot" w:pos="9016"/>
            </w:tabs>
            <w:rPr>
              <w:rFonts w:eastAsiaTheme="minorEastAsia"/>
              <w:noProof/>
              <w:lang w:val="en-US"/>
            </w:rPr>
          </w:pPr>
          <w:hyperlink w:anchor="_Toc483917797" w:history="1">
            <w:r w:rsidR="00E804CD" w:rsidRPr="00A97685">
              <w:rPr>
                <w:rStyle w:val="Hyperlink"/>
                <w:rFonts w:cs="Times New Roman"/>
                <w:noProof/>
              </w:rPr>
              <w:t>References</w:t>
            </w:r>
            <w:r w:rsidR="00E804CD">
              <w:rPr>
                <w:noProof/>
                <w:webHidden/>
              </w:rPr>
              <w:tab/>
            </w:r>
            <w:r w:rsidR="00E804CD">
              <w:rPr>
                <w:noProof/>
                <w:webHidden/>
              </w:rPr>
              <w:fldChar w:fldCharType="begin"/>
            </w:r>
            <w:r w:rsidR="00E804CD">
              <w:rPr>
                <w:noProof/>
                <w:webHidden/>
              </w:rPr>
              <w:instrText xml:space="preserve"> PAGEREF _Toc483917797 \h </w:instrText>
            </w:r>
            <w:r w:rsidR="00E804CD">
              <w:rPr>
                <w:noProof/>
                <w:webHidden/>
              </w:rPr>
            </w:r>
            <w:r w:rsidR="00E804CD">
              <w:rPr>
                <w:noProof/>
                <w:webHidden/>
              </w:rPr>
              <w:fldChar w:fldCharType="separate"/>
            </w:r>
            <w:r w:rsidR="0037017F">
              <w:rPr>
                <w:noProof/>
                <w:webHidden/>
              </w:rPr>
              <w:t>249</w:t>
            </w:r>
            <w:r w:rsidR="00E804CD">
              <w:rPr>
                <w:noProof/>
                <w:webHidden/>
              </w:rPr>
              <w:fldChar w:fldCharType="end"/>
            </w:r>
          </w:hyperlink>
        </w:p>
        <w:p w:rsidR="00E804CD" w:rsidRDefault="00EE03D3" w:rsidP="00E804CD">
          <w:pPr>
            <w:rPr>
              <w:noProof/>
            </w:rPr>
          </w:pPr>
          <w:r w:rsidRPr="00C2503F">
            <w:rPr>
              <w:noProof/>
            </w:rPr>
            <w:fldChar w:fldCharType="end"/>
          </w:r>
        </w:p>
      </w:sdtContent>
    </w:sdt>
    <w:p w:rsidR="00E804CD" w:rsidRDefault="00E804CD" w:rsidP="00E804CD">
      <w:bookmarkStart w:id="202" w:name="_Toc483917571"/>
    </w:p>
    <w:p w:rsidR="00E804CD" w:rsidRDefault="00E804CD" w:rsidP="00E804CD"/>
    <w:p w:rsidR="00E804CD" w:rsidRDefault="00E804CD" w:rsidP="00E804CD"/>
    <w:p w:rsidR="00E804CD" w:rsidRDefault="00E804CD" w:rsidP="00E804CD"/>
    <w:p w:rsidR="00E804CD" w:rsidRDefault="00E804CD" w:rsidP="00E804CD"/>
    <w:p w:rsidR="00E804CD" w:rsidRDefault="00E804CD" w:rsidP="00E804CD"/>
    <w:p w:rsidR="00E804CD" w:rsidRDefault="00E804CD" w:rsidP="00E804CD"/>
    <w:p w:rsidR="00E804CD" w:rsidRDefault="00E804CD" w:rsidP="00E804CD"/>
    <w:p w:rsidR="00E804CD" w:rsidRDefault="00E804CD" w:rsidP="00E804CD"/>
    <w:p w:rsidR="00E804CD" w:rsidRDefault="00E804CD" w:rsidP="00E804CD"/>
    <w:p w:rsidR="00EE03D3" w:rsidRPr="001F1C02" w:rsidRDefault="00FC4BDC" w:rsidP="001F1C02">
      <w:pPr>
        <w:pStyle w:val="Heading1"/>
        <w:rPr>
          <w:rFonts w:cstheme="minorBidi"/>
          <w:noProof/>
          <w:sz w:val="22"/>
        </w:rPr>
      </w:pPr>
      <w:r>
        <w:lastRenderedPageBreak/>
        <w:t>1.</w:t>
      </w:r>
      <w:r>
        <w:tab/>
      </w:r>
      <w:r w:rsidR="00EE03D3" w:rsidRPr="00C2503F">
        <w:t>Introduction</w:t>
      </w:r>
      <w:bookmarkEnd w:id="202"/>
    </w:p>
    <w:p w:rsidR="00E61283" w:rsidRPr="00C2503F" w:rsidRDefault="00E61283" w:rsidP="00E61283">
      <w:pPr>
        <w:pStyle w:val="Heading2"/>
        <w:jc w:val="both"/>
        <w:rPr>
          <w:rFonts w:cs="Times New Roman"/>
        </w:rPr>
      </w:pPr>
      <w:bookmarkStart w:id="203" w:name="_Toc429571679"/>
      <w:bookmarkStart w:id="204" w:name="_Toc429571959"/>
      <w:bookmarkStart w:id="205" w:name="_Toc429746656"/>
      <w:bookmarkStart w:id="206" w:name="_Toc429848063"/>
      <w:bookmarkStart w:id="207" w:name="_Toc431725636"/>
      <w:bookmarkStart w:id="208" w:name="_Toc432617831"/>
      <w:bookmarkStart w:id="209" w:name="_Toc483917572"/>
      <w:r w:rsidRPr="00C2503F">
        <w:rPr>
          <w:rFonts w:cs="Times New Roman"/>
        </w:rPr>
        <w:t>1.1</w:t>
      </w:r>
      <w:r w:rsidRPr="00C2503F">
        <w:rPr>
          <w:rFonts w:cs="Times New Roman"/>
        </w:rPr>
        <w:tab/>
      </w:r>
      <w:bookmarkEnd w:id="203"/>
      <w:bookmarkEnd w:id="204"/>
      <w:bookmarkEnd w:id="205"/>
      <w:bookmarkEnd w:id="206"/>
      <w:bookmarkEnd w:id="207"/>
      <w:bookmarkEnd w:id="208"/>
      <w:r w:rsidR="002D6188">
        <w:rPr>
          <w:rFonts w:cs="Times New Roman"/>
        </w:rPr>
        <w:t>Overview</w:t>
      </w:r>
      <w:bookmarkEnd w:id="209"/>
    </w:p>
    <w:p w:rsidR="00EE03D3" w:rsidRDefault="00120650" w:rsidP="006103DD">
      <w:pPr>
        <w:jc w:val="both"/>
        <w:rPr>
          <w:rFonts w:cs="Times New Roman"/>
        </w:rPr>
      </w:pPr>
      <w:r w:rsidRPr="00C2503F">
        <w:rPr>
          <w:rFonts w:cs="Times New Roman"/>
        </w:rPr>
        <w:t>Quick Fatigue Tool</w:t>
      </w:r>
      <w:r w:rsidR="00EE03D3" w:rsidRPr="00C2503F">
        <w:rPr>
          <w:rFonts w:cs="Times New Roman"/>
        </w:rPr>
        <w:t xml:space="preserve"> for MATLAB is a</w:t>
      </w:r>
      <w:r w:rsidR="005B595D" w:rsidRPr="00C2503F">
        <w:rPr>
          <w:rFonts w:cs="Times New Roman"/>
        </w:rPr>
        <w:t>n</w:t>
      </w:r>
      <w:r w:rsidR="00EE03D3" w:rsidRPr="00C2503F">
        <w:rPr>
          <w:rFonts w:cs="Times New Roman"/>
        </w:rPr>
        <w:t xml:space="preserve"> </w:t>
      </w:r>
      <w:r w:rsidR="005B595D" w:rsidRPr="00C2503F">
        <w:rPr>
          <w:rFonts w:cs="Times New Roman"/>
        </w:rPr>
        <w:t>experimental</w:t>
      </w:r>
      <w:r w:rsidR="00EE03D3" w:rsidRPr="00C2503F">
        <w:rPr>
          <w:rFonts w:cs="Times New Roman"/>
        </w:rPr>
        <w:t xml:space="preserve"> </w:t>
      </w:r>
      <w:r w:rsidR="00C343A1">
        <w:rPr>
          <w:rFonts w:cs="Times New Roman"/>
        </w:rPr>
        <w:t xml:space="preserve">fatigue </w:t>
      </w:r>
      <w:r w:rsidR="00EE03D3" w:rsidRPr="00C2503F">
        <w:rPr>
          <w:rFonts w:cs="Times New Roman"/>
        </w:rPr>
        <w:t>analysis</w:t>
      </w:r>
      <w:r w:rsidR="00124A5D">
        <w:rPr>
          <w:rFonts w:cs="Times New Roman"/>
        </w:rPr>
        <w:t xml:space="preserve"> code</w:t>
      </w:r>
      <w:r w:rsidR="00EE03D3" w:rsidRPr="00C2503F">
        <w:rPr>
          <w:rFonts w:cs="Times New Roman"/>
        </w:rPr>
        <w:t xml:space="preserve">. The </w:t>
      </w:r>
      <w:r w:rsidR="00D915BC">
        <w:rPr>
          <w:rFonts w:cs="Times New Roman"/>
        </w:rPr>
        <w:t>application includes:</w:t>
      </w:r>
    </w:p>
    <w:p w:rsidR="00D915BC" w:rsidRDefault="00C343A1" w:rsidP="00ED5074">
      <w:pPr>
        <w:pStyle w:val="ListParagraph"/>
        <w:numPr>
          <w:ilvl w:val="0"/>
          <w:numId w:val="59"/>
        </w:numPr>
        <w:rPr>
          <w:rFonts w:cs="Times New Roman"/>
        </w:rPr>
      </w:pPr>
      <w:r>
        <w:rPr>
          <w:rFonts w:cs="Times New Roman"/>
        </w:rPr>
        <w:t>A</w:t>
      </w:r>
      <w:r w:rsidR="00D915BC">
        <w:rPr>
          <w:rFonts w:cs="Times New Roman"/>
        </w:rPr>
        <w:t xml:space="preserve"> general </w:t>
      </w:r>
      <w:r>
        <w:rPr>
          <w:rFonts w:cs="Times New Roman"/>
        </w:rPr>
        <w:t>stress-life fatigue program, configured via a text-based interface;</w:t>
      </w:r>
    </w:p>
    <w:p w:rsidR="00D915BC" w:rsidRDefault="00D915BC" w:rsidP="00ED5074">
      <w:pPr>
        <w:pStyle w:val="ListParagraph"/>
        <w:numPr>
          <w:ilvl w:val="0"/>
          <w:numId w:val="59"/>
        </w:numPr>
        <w:rPr>
          <w:rFonts w:cs="Times New Roman"/>
        </w:rPr>
      </w:pPr>
      <w:r>
        <w:rPr>
          <w:rFonts w:cs="Times New Roman"/>
        </w:rPr>
        <w:t>Material Manager, a</w:t>
      </w:r>
      <w:r w:rsidR="00124A5D">
        <w:rPr>
          <w:rFonts w:cs="Times New Roman"/>
        </w:rPr>
        <w:t xml:space="preserve"> material database and</w:t>
      </w:r>
      <w:r>
        <w:rPr>
          <w:rFonts w:cs="Times New Roman"/>
        </w:rPr>
        <w:t xml:space="preserve"> MATLAB application which allows the user to create and store materials for fatigue analysis</w:t>
      </w:r>
      <w:r w:rsidR="00C343A1">
        <w:rPr>
          <w:rFonts w:cs="Times New Roman"/>
        </w:rPr>
        <w:t xml:space="preserve"> (Section 5)</w:t>
      </w:r>
      <w:r>
        <w:rPr>
          <w:rFonts w:cs="Times New Roman"/>
        </w:rPr>
        <w:t>;</w:t>
      </w:r>
    </w:p>
    <w:p w:rsidR="00D915BC" w:rsidRDefault="00D915BC" w:rsidP="00ED5074">
      <w:pPr>
        <w:pStyle w:val="ListParagraph"/>
        <w:numPr>
          <w:ilvl w:val="0"/>
          <w:numId w:val="59"/>
        </w:numPr>
        <w:rPr>
          <w:rFonts w:cs="Times New Roman"/>
        </w:rPr>
      </w:pPr>
      <w:r>
        <w:rPr>
          <w:rFonts w:cs="Times New Roman"/>
        </w:rPr>
        <w:t xml:space="preserve">Multiaxial Gauge Fatigue, a strain-life code and MATLAB application which allows the user to perform fatigue analysis </w:t>
      </w:r>
      <w:r w:rsidR="00C343A1">
        <w:rPr>
          <w:rFonts w:cs="Times New Roman"/>
        </w:rPr>
        <w:t>from</w:t>
      </w:r>
      <w:r>
        <w:rPr>
          <w:rFonts w:cs="Times New Roman"/>
        </w:rPr>
        <w:t xml:space="preserve"> measured strain gauge histories</w:t>
      </w:r>
      <w:r w:rsidR="00C343A1">
        <w:rPr>
          <w:rFonts w:cs="Times New Roman"/>
        </w:rPr>
        <w:t xml:space="preserve"> (Appendix III)</w:t>
      </w:r>
      <w:r>
        <w:rPr>
          <w:rFonts w:cs="Times New Roman"/>
        </w:rPr>
        <w:t>; and</w:t>
      </w:r>
    </w:p>
    <w:p w:rsidR="00D915BC" w:rsidRDefault="00D915BC" w:rsidP="00ED5074">
      <w:pPr>
        <w:pStyle w:val="ListParagraph"/>
        <w:numPr>
          <w:ilvl w:val="0"/>
          <w:numId w:val="59"/>
        </w:numPr>
        <w:rPr>
          <w:rFonts w:cs="Times New Roman"/>
        </w:rPr>
      </w:pPr>
      <w:r>
        <w:rPr>
          <w:rFonts w:cs="Times New Roman"/>
        </w:rPr>
        <w:t xml:space="preserve">Export Tool, an ODB interface which allows the user to export fatigue results to an </w:t>
      </w:r>
      <w:r w:rsidR="00C343A1">
        <w:rPr>
          <w:rFonts w:cs="Times New Roman"/>
        </w:rPr>
        <w:t xml:space="preserve">      </w:t>
      </w:r>
      <w:r>
        <w:rPr>
          <w:rFonts w:cs="Times New Roman"/>
        </w:rPr>
        <w:t>Output Database (</w:t>
      </w:r>
      <w:r>
        <w:rPr>
          <w:rFonts w:cs="Times New Roman"/>
          <w:i/>
        </w:rPr>
        <w:t>.odb</w:t>
      </w:r>
      <w:r w:rsidR="00C343A1">
        <w:rPr>
          <w:rFonts w:cs="Times New Roman"/>
        </w:rPr>
        <w:t xml:space="preserve">) file for visualization in </w:t>
      </w:r>
      <w:r w:rsidR="00997F51">
        <w:rPr>
          <w:rFonts w:cs="Times New Roman"/>
        </w:rPr>
        <w:t>SIMULIA Abaqus/Viewer (Section 10</w:t>
      </w:r>
      <w:r w:rsidR="00CE4647">
        <w:rPr>
          <w:rFonts w:cs="Times New Roman"/>
        </w:rPr>
        <w:t>.4</w:t>
      </w:r>
      <w:r w:rsidR="00C343A1">
        <w:rPr>
          <w:rFonts w:cs="Times New Roman"/>
        </w:rPr>
        <w:t>).</w:t>
      </w:r>
    </w:p>
    <w:p w:rsidR="00C343A1" w:rsidRPr="00C343A1" w:rsidRDefault="00B45B88" w:rsidP="00C343A1">
      <w:pPr>
        <w:jc w:val="both"/>
        <w:rPr>
          <w:rFonts w:cs="Times New Roman"/>
        </w:rPr>
      </w:pPr>
      <w:r>
        <w:rPr>
          <w:rFonts w:cs="Times New Roman"/>
        </w:rPr>
        <w:t>Quick Fatigue Tool</w:t>
      </w:r>
      <w:r w:rsidR="00C343A1">
        <w:rPr>
          <w:rFonts w:cs="Times New Roman"/>
        </w:rPr>
        <w:t xml:space="preserve"> </w:t>
      </w:r>
      <w:r>
        <w:rPr>
          <w:rFonts w:cs="Times New Roman"/>
        </w:rPr>
        <w:t>runs entirely within</w:t>
      </w:r>
      <w:r w:rsidR="00C343A1">
        <w:rPr>
          <w:rFonts w:cs="Times New Roman"/>
        </w:rPr>
        <w:t xml:space="preserve"> </w:t>
      </w:r>
      <w:r>
        <w:rPr>
          <w:rFonts w:cs="Times New Roman"/>
        </w:rPr>
        <w:t>the MATLAB environment, making it a highly customizable code which is free from external dependencies.</w:t>
      </w:r>
    </w:p>
    <w:p w:rsidR="00BD09EF" w:rsidRPr="00C2503F" w:rsidRDefault="00C343A1" w:rsidP="006103DD">
      <w:pPr>
        <w:jc w:val="both"/>
        <w:rPr>
          <w:rFonts w:cs="Times New Roman"/>
        </w:rPr>
      </w:pPr>
      <w:r>
        <w:rPr>
          <w:rFonts w:cs="Times New Roman"/>
        </w:rPr>
        <w:t>The stress-life program</w:t>
      </w:r>
      <w:r w:rsidR="00A31B43" w:rsidRPr="00C2503F">
        <w:rPr>
          <w:rFonts w:cs="Times New Roman"/>
        </w:rPr>
        <w:t xml:space="preserve"> allows the user to analyse stresses from Finite Element Analysis (FEA) results. One of the main advantages of calculating fatigue lives from FEA is that it eliminates the requirement to manually compute stress concentration and notch sensitivity factors. </w:t>
      </w:r>
      <w:r w:rsidR="00BD09EF" w:rsidRPr="00C2503F">
        <w:rPr>
          <w:rFonts w:cs="Times New Roman"/>
        </w:rPr>
        <w:t>The program is optimised for readi</w:t>
      </w:r>
      <w:r w:rsidR="00A31B43" w:rsidRPr="00C2503F">
        <w:rPr>
          <w:rFonts w:cs="Times New Roman"/>
        </w:rPr>
        <w:t>ng field output from Abaqus field report</w:t>
      </w:r>
      <w:r w:rsidR="00BD09EF" w:rsidRPr="00C2503F">
        <w:rPr>
          <w:rFonts w:cs="Times New Roman"/>
        </w:rPr>
        <w:t xml:space="preserve"> files. However, field output can be specified in any ASCII format provided the data structure in </w:t>
      </w:r>
      <w:r w:rsidR="00A31B43" w:rsidRPr="00C2503F">
        <w:rPr>
          <w:rFonts w:cs="Times New Roman"/>
        </w:rPr>
        <w:t xml:space="preserve">Section 3 </w:t>
      </w:r>
      <w:r w:rsidR="00BD09EF" w:rsidRPr="00C2503F">
        <w:rPr>
          <w:rFonts w:cs="Times New Roman"/>
        </w:rPr>
        <w:t>is observed.</w:t>
      </w:r>
    </w:p>
    <w:p w:rsidR="00EE03D3" w:rsidRPr="00C2503F" w:rsidRDefault="00C343A1" w:rsidP="006103DD">
      <w:pPr>
        <w:jc w:val="both"/>
        <w:rPr>
          <w:rFonts w:cs="Times New Roman"/>
        </w:rPr>
      </w:pPr>
      <w:r>
        <w:rPr>
          <w:rFonts w:cs="Times New Roman"/>
        </w:rPr>
        <w:t>The stress-life program</w:t>
      </w:r>
      <w:r w:rsidR="005B595D" w:rsidRPr="00C2503F">
        <w:rPr>
          <w:rFonts w:cs="Times New Roman"/>
        </w:rPr>
        <w:t xml:space="preserve"> </w:t>
      </w:r>
      <w:r w:rsidR="00EE03D3" w:rsidRPr="00C2503F">
        <w:rPr>
          <w:rFonts w:cs="Times New Roman"/>
        </w:rPr>
        <w:t xml:space="preserve">requires </w:t>
      </w:r>
      <w:r w:rsidR="00E45C6D" w:rsidRPr="00C2503F">
        <w:rPr>
          <w:rFonts w:cs="Times New Roman"/>
        </w:rPr>
        <w:t>the following</w:t>
      </w:r>
      <w:r w:rsidR="00EE03D3" w:rsidRPr="00C2503F">
        <w:rPr>
          <w:rFonts w:cs="Times New Roman"/>
        </w:rPr>
        <w:t xml:space="preserve"> inputs from the user:</w:t>
      </w:r>
    </w:p>
    <w:p w:rsidR="00EE03D3" w:rsidRPr="00C2503F" w:rsidRDefault="00E45C6D" w:rsidP="006103DD">
      <w:pPr>
        <w:pStyle w:val="ListParagraph"/>
        <w:numPr>
          <w:ilvl w:val="0"/>
          <w:numId w:val="1"/>
        </w:numPr>
        <w:jc w:val="both"/>
        <w:rPr>
          <w:rFonts w:cs="Times New Roman"/>
        </w:rPr>
      </w:pPr>
      <w:r w:rsidRPr="00C2503F">
        <w:rPr>
          <w:rFonts w:cs="Times New Roman"/>
        </w:rPr>
        <w:t>A material definition</w:t>
      </w:r>
    </w:p>
    <w:p w:rsidR="00E45C6D" w:rsidRPr="00C2503F" w:rsidRDefault="00E45C6D" w:rsidP="006103DD">
      <w:pPr>
        <w:pStyle w:val="ListParagraph"/>
        <w:numPr>
          <w:ilvl w:val="0"/>
          <w:numId w:val="1"/>
        </w:numPr>
        <w:jc w:val="both"/>
        <w:rPr>
          <w:rFonts w:cs="Times New Roman"/>
        </w:rPr>
      </w:pPr>
      <w:r w:rsidRPr="00C2503F">
        <w:rPr>
          <w:rFonts w:cs="Times New Roman"/>
        </w:rPr>
        <w:t>A loading definition consisting of:</w:t>
      </w:r>
    </w:p>
    <w:p w:rsidR="00EE03D3" w:rsidRPr="00C2503F" w:rsidRDefault="00BF756D" w:rsidP="00E45C6D">
      <w:pPr>
        <w:pStyle w:val="ListParagraph"/>
        <w:numPr>
          <w:ilvl w:val="1"/>
          <w:numId w:val="1"/>
        </w:numPr>
        <w:jc w:val="both"/>
        <w:rPr>
          <w:rFonts w:cs="Times New Roman"/>
        </w:rPr>
      </w:pPr>
      <w:r w:rsidRPr="00C2503F">
        <w:rPr>
          <w:rFonts w:cs="Times New Roman"/>
        </w:rPr>
        <w:t>S</w:t>
      </w:r>
      <w:r w:rsidR="00E45C6D" w:rsidRPr="00C2503F">
        <w:rPr>
          <w:rFonts w:cs="Times New Roman"/>
        </w:rPr>
        <w:t>tress datasets</w:t>
      </w:r>
    </w:p>
    <w:p w:rsidR="00EE03D3" w:rsidRPr="00C2503F" w:rsidRDefault="00BF756D" w:rsidP="00E45C6D">
      <w:pPr>
        <w:pStyle w:val="ListParagraph"/>
        <w:numPr>
          <w:ilvl w:val="1"/>
          <w:numId w:val="1"/>
        </w:numPr>
        <w:jc w:val="both"/>
        <w:rPr>
          <w:rFonts w:cs="Times New Roman"/>
        </w:rPr>
      </w:pPr>
      <w:r w:rsidRPr="00C2503F">
        <w:rPr>
          <w:rFonts w:cs="Times New Roman"/>
        </w:rPr>
        <w:t>L</w:t>
      </w:r>
      <w:r w:rsidR="00EE03D3" w:rsidRPr="00C2503F">
        <w:rPr>
          <w:rFonts w:cs="Times New Roman"/>
        </w:rPr>
        <w:t>oad histories</w:t>
      </w:r>
    </w:p>
    <w:p w:rsidR="00E61283" w:rsidRPr="00C2503F" w:rsidRDefault="00EE03D3" w:rsidP="006103DD">
      <w:pPr>
        <w:jc w:val="both"/>
        <w:rPr>
          <w:rFonts w:cs="Times New Roman"/>
        </w:rPr>
      </w:pPr>
      <w:r w:rsidRPr="00C2503F">
        <w:rPr>
          <w:rFonts w:cs="Times New Roman"/>
        </w:rPr>
        <w:t>The above in</w:t>
      </w:r>
      <w:r w:rsidR="00D915BC">
        <w:rPr>
          <w:rFonts w:cs="Times New Roman"/>
        </w:rPr>
        <w:t xml:space="preserve">put is specified by means of a </w:t>
      </w:r>
      <w:r w:rsidRPr="00D915BC">
        <w:rPr>
          <w:rFonts w:cs="Times New Roman"/>
          <w:i/>
        </w:rPr>
        <w:t>job</w:t>
      </w:r>
      <w:r w:rsidRPr="00C2503F">
        <w:rPr>
          <w:rFonts w:cs="Times New Roman"/>
        </w:rPr>
        <w:t xml:space="preserve"> file. This is an .m script</w:t>
      </w:r>
      <w:r w:rsidR="00C40D9E">
        <w:rPr>
          <w:rFonts w:cs="Times New Roman"/>
        </w:rPr>
        <w:t xml:space="preserve"> or text</w:t>
      </w:r>
      <w:r w:rsidR="00481EC7" w:rsidRPr="00C2503F">
        <w:rPr>
          <w:rFonts w:cs="Times New Roman"/>
        </w:rPr>
        <w:t xml:space="preserve"> file containing a list of options</w:t>
      </w:r>
      <w:r w:rsidR="00C343A1">
        <w:rPr>
          <w:rFonts w:cs="Times New Roman"/>
        </w:rPr>
        <w:t xml:space="preserve"> which completely </w:t>
      </w:r>
      <w:r w:rsidRPr="00C2503F">
        <w:rPr>
          <w:rFonts w:cs="Times New Roman"/>
        </w:rPr>
        <w:t xml:space="preserve">define the analysis. Analyses are performed by running the job file. Basic fatigue result output is written to the command window, </w:t>
      </w:r>
      <w:r w:rsidR="006A5E8E" w:rsidRPr="00C2503F">
        <w:rPr>
          <w:rFonts w:cs="Times New Roman"/>
        </w:rPr>
        <w:t>and extensive output is written to a set of individual</w:t>
      </w:r>
      <w:r w:rsidR="00C343A1">
        <w:rPr>
          <w:rFonts w:cs="Times New Roman"/>
        </w:rPr>
        <w:t xml:space="preserve"> data files.</w:t>
      </w:r>
    </w:p>
    <w:p w:rsidR="00E61283" w:rsidRPr="00C2503F" w:rsidRDefault="00E61283" w:rsidP="00E61283">
      <w:pPr>
        <w:pStyle w:val="Heading2"/>
        <w:jc w:val="both"/>
        <w:rPr>
          <w:rFonts w:cs="Times New Roman"/>
        </w:rPr>
      </w:pPr>
      <w:bookmarkStart w:id="210" w:name="_Toc429571680"/>
      <w:bookmarkStart w:id="211" w:name="_Toc429571960"/>
      <w:bookmarkStart w:id="212" w:name="_Toc429746657"/>
      <w:bookmarkStart w:id="213" w:name="_Toc429848064"/>
      <w:bookmarkStart w:id="214" w:name="_Toc431725637"/>
      <w:bookmarkStart w:id="215" w:name="_Toc432617832"/>
      <w:bookmarkStart w:id="216" w:name="_Toc483917573"/>
      <w:r w:rsidRPr="00C2503F">
        <w:rPr>
          <w:rFonts w:cs="Times New Roman"/>
        </w:rPr>
        <w:t>1.2</w:t>
      </w:r>
      <w:r w:rsidRPr="00C2503F">
        <w:rPr>
          <w:rFonts w:cs="Times New Roman"/>
        </w:rPr>
        <w:tab/>
        <w:t>The stress-life method</w:t>
      </w:r>
      <w:bookmarkEnd w:id="210"/>
      <w:bookmarkEnd w:id="211"/>
      <w:bookmarkEnd w:id="212"/>
      <w:bookmarkEnd w:id="213"/>
      <w:bookmarkEnd w:id="214"/>
      <w:bookmarkEnd w:id="215"/>
      <w:bookmarkEnd w:id="216"/>
    </w:p>
    <w:p w:rsidR="00E61283" w:rsidRPr="00C2503F" w:rsidRDefault="00E61283" w:rsidP="00B271C4">
      <w:pPr>
        <w:jc w:val="both"/>
        <w:rPr>
          <w:rFonts w:cs="Times New Roman"/>
        </w:rPr>
      </w:pPr>
      <w:r w:rsidRPr="00C2503F">
        <w:rPr>
          <w:rFonts w:cs="Times New Roman"/>
        </w:rPr>
        <w:t>The stress-life method is used for calculating fatigue damage where the expected lives are long and</w:t>
      </w:r>
      <w:r w:rsidR="00006A3F" w:rsidRPr="00C2503F">
        <w:rPr>
          <w:rFonts w:cs="Times New Roman"/>
        </w:rPr>
        <w:t xml:space="preserve"> the</w:t>
      </w:r>
      <w:r w:rsidRPr="00C2503F">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C2503F">
            <w:rPr>
              <w:rFonts w:cs="Times New Roman"/>
            </w:rPr>
            <w:fldChar w:fldCharType="begin"/>
          </w:r>
          <w:r w:rsidR="00857ED4" w:rsidRPr="00C2503F">
            <w:rPr>
              <w:rFonts w:cs="Times New Roman"/>
            </w:rPr>
            <w:instrText xml:space="preserve"> CITATION Ban891 \l 3079 </w:instrText>
          </w:r>
          <w:r w:rsidR="00857ED4" w:rsidRPr="00C2503F">
            <w:rPr>
              <w:rFonts w:cs="Times New Roman"/>
            </w:rPr>
            <w:fldChar w:fldCharType="separate"/>
          </w:r>
          <w:r w:rsidR="007A66FC">
            <w:rPr>
              <w:rFonts w:cs="Times New Roman"/>
              <w:noProof/>
            </w:rPr>
            <w:t xml:space="preserve"> </w:t>
          </w:r>
          <w:r w:rsidR="007A66FC" w:rsidRPr="007A66FC">
            <w:rPr>
              <w:rFonts w:cs="Times New Roman"/>
              <w:noProof/>
            </w:rPr>
            <w:t>[1]</w:t>
          </w:r>
          <w:r w:rsidR="00857ED4" w:rsidRPr="00C2503F">
            <w:rPr>
              <w:rFonts w:cs="Times New Roman"/>
            </w:rPr>
            <w:fldChar w:fldCharType="end"/>
          </w:r>
        </w:sdtContent>
      </w:sdt>
      <w:sdt>
        <w:sdtPr>
          <w:rPr>
            <w:rFonts w:cs="Times New Roman"/>
          </w:rPr>
          <w:id w:val="-163715607"/>
          <w:citation/>
        </w:sdtPr>
        <w:sdtEndPr/>
        <w:sdtContent>
          <w:r w:rsidR="00B273C1" w:rsidRPr="00C2503F">
            <w:rPr>
              <w:rFonts w:cs="Times New Roman"/>
            </w:rPr>
            <w:fldChar w:fldCharType="begin"/>
          </w:r>
          <w:r w:rsidR="00B273C1" w:rsidRPr="00C2503F">
            <w:rPr>
              <w:rFonts w:cs="Times New Roman"/>
            </w:rPr>
            <w:instrText xml:space="preserve"> CITATION Ste01 \l 3079 </w:instrText>
          </w:r>
          <w:r w:rsidR="00B273C1" w:rsidRPr="00C2503F">
            <w:rPr>
              <w:rFonts w:cs="Times New Roman"/>
            </w:rPr>
            <w:fldChar w:fldCharType="separate"/>
          </w:r>
          <w:r w:rsidR="007A66FC">
            <w:rPr>
              <w:rFonts w:cs="Times New Roman"/>
              <w:noProof/>
            </w:rPr>
            <w:t xml:space="preserve"> </w:t>
          </w:r>
          <w:r w:rsidR="007A66FC" w:rsidRPr="007A66FC">
            <w:rPr>
              <w:rFonts w:cs="Times New Roman"/>
              <w:noProof/>
            </w:rPr>
            <w:t>[2]</w:t>
          </w:r>
          <w:r w:rsidR="00B273C1" w:rsidRPr="00C2503F">
            <w:rPr>
              <w:rFonts w:cs="Times New Roman"/>
            </w:rPr>
            <w:fldChar w:fldCharType="end"/>
          </w:r>
        </w:sdtContent>
      </w:sdt>
      <w:sdt>
        <w:sdtPr>
          <w:rPr>
            <w:rFonts w:cs="Times New Roman"/>
          </w:rPr>
          <w:id w:val="776063649"/>
          <w:citation/>
        </w:sdtPr>
        <w:sdtEndPr/>
        <w:sdtContent>
          <w:r w:rsidR="005B3F4E" w:rsidRPr="00C2503F">
            <w:rPr>
              <w:rFonts w:cs="Times New Roman"/>
            </w:rPr>
            <w:fldChar w:fldCharType="begin"/>
          </w:r>
          <w:r w:rsidR="00A44BEF">
            <w:rPr>
              <w:rFonts w:cs="Times New Roman"/>
            </w:rPr>
            <w:instrText xml:space="preserve">CITATION Bis001 \l 3079 </w:instrText>
          </w:r>
          <w:r w:rsidR="005B3F4E" w:rsidRPr="00C2503F">
            <w:rPr>
              <w:rFonts w:cs="Times New Roman"/>
            </w:rPr>
            <w:fldChar w:fldCharType="separate"/>
          </w:r>
          <w:r w:rsidR="007A66FC">
            <w:rPr>
              <w:rFonts w:cs="Times New Roman"/>
              <w:noProof/>
            </w:rPr>
            <w:t xml:space="preserve"> </w:t>
          </w:r>
          <w:r w:rsidR="007A66FC" w:rsidRPr="007A66FC">
            <w:rPr>
              <w:rFonts w:cs="Times New Roman"/>
              <w:noProof/>
            </w:rPr>
            <w:t>[3]</w:t>
          </w:r>
          <w:r w:rsidR="005B3F4E" w:rsidRPr="00C2503F">
            <w:rPr>
              <w:rFonts w:cs="Times New Roman"/>
            </w:rPr>
            <w:fldChar w:fldCharType="end"/>
          </w:r>
        </w:sdtContent>
      </w:sdt>
      <w:r w:rsidRPr="00C2503F">
        <w:rPr>
          <w:rFonts w:cs="Times New Roman"/>
        </w:rPr>
        <w:t>. This is illustrated by Figure 1.1. If the analyst wishes to gain insights into the life up to crack initiation</w:t>
      </w:r>
      <w:r w:rsidR="001C7989">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C2503F">
        <w:rPr>
          <w:rFonts w:cs="Times New Roman"/>
        </w:rPr>
        <w:t>)</w:t>
      </w:r>
      <w:r w:rsidRPr="00C2503F">
        <w:rPr>
          <w:rFonts w:cs="Times New Roman"/>
        </w:rPr>
        <w:t>, or wishes to find the number of cycles required to cause crack growth</w:t>
      </w:r>
      <w:r w:rsidR="00602087">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C2503F">
        <w:rPr>
          <w:rFonts w:cs="Times New Roman"/>
        </w:rPr>
        <w:t>)</w:t>
      </w:r>
      <w:r w:rsidRPr="00C2503F">
        <w:rPr>
          <w:rFonts w:cs="Times New Roman"/>
        </w:rPr>
        <w:t>, strain and fracture mechanics-based methods should be explored instead</w:t>
      </w:r>
      <w:sdt>
        <w:sdtPr>
          <w:rPr>
            <w:rFonts w:cs="Times New Roman"/>
          </w:rPr>
          <w:id w:val="652796136"/>
          <w:citation/>
        </w:sdtPr>
        <w:sdtEndPr/>
        <w:sdtContent>
          <w:r w:rsidR="000F23FB" w:rsidRPr="00C2503F">
            <w:rPr>
              <w:rFonts w:cs="Times New Roman"/>
            </w:rPr>
            <w:fldChar w:fldCharType="begin"/>
          </w:r>
          <w:r w:rsidR="000F23FB" w:rsidRPr="00C2503F">
            <w:rPr>
              <w:rFonts w:cs="Times New Roman"/>
            </w:rPr>
            <w:instrText xml:space="preserve"> CITATION Tay071 \l 3079 </w:instrText>
          </w:r>
          <w:r w:rsidR="000F23FB" w:rsidRPr="00C2503F">
            <w:rPr>
              <w:rFonts w:cs="Times New Roman"/>
            </w:rPr>
            <w:fldChar w:fldCharType="separate"/>
          </w:r>
          <w:r w:rsidR="007A66FC">
            <w:rPr>
              <w:rFonts w:cs="Times New Roman"/>
              <w:noProof/>
            </w:rPr>
            <w:t xml:space="preserve"> </w:t>
          </w:r>
          <w:r w:rsidR="007A66FC" w:rsidRPr="007A66FC">
            <w:rPr>
              <w:rFonts w:cs="Times New Roman"/>
              <w:noProof/>
            </w:rPr>
            <w:t>[4]</w:t>
          </w:r>
          <w:r w:rsidR="000F23FB" w:rsidRPr="00C2503F">
            <w:rPr>
              <w:rFonts w:cs="Times New Roman"/>
            </w:rPr>
            <w:fldChar w:fldCharType="end"/>
          </w:r>
        </w:sdtContent>
      </w:sdt>
      <w:r w:rsidRPr="00C2503F">
        <w:rPr>
          <w:rFonts w:cs="Times New Roman"/>
        </w:rPr>
        <w:t>.</w:t>
      </w:r>
    </w:p>
    <w:p w:rsidR="003300FD" w:rsidRDefault="003300FD" w:rsidP="001202EB">
      <w:bookmarkStart w:id="217" w:name="_Toc446865652"/>
      <w:bookmarkStart w:id="218" w:name="_Toc446865789"/>
      <w:bookmarkStart w:id="219" w:name="_Toc446865926"/>
      <w:bookmarkStart w:id="220" w:name="_Toc447740092"/>
      <w:bookmarkStart w:id="221" w:name="_Toc448414956"/>
      <w:bookmarkStart w:id="222" w:name="_Toc448499711"/>
      <w:bookmarkStart w:id="223" w:name="_Toc451511458"/>
    </w:p>
    <w:p w:rsidR="003300FD" w:rsidRDefault="003300FD" w:rsidP="001202EB"/>
    <w:p w:rsidR="003300FD" w:rsidRDefault="003300FD" w:rsidP="001202EB"/>
    <w:p w:rsidR="003300FD" w:rsidRDefault="00C343A1" w:rsidP="001202EB">
      <w:r w:rsidRPr="00C2503F">
        <w:rPr>
          <w:noProof/>
          <w:lang w:val="en-US"/>
        </w:rPr>
        <w:lastRenderedPageBreak/>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align>top</wp:align>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B3A8F" w:rsidRPr="00312B56" w:rsidRDefault="003B3A8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7017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margin-left:0;margin-top:0;width:285.4pt;height:170.25pt;z-index:251644416;mso-position-horizontal:center;mso-position-horizontal-relative:margin;mso-position-vertical:top;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B3A8F" w:rsidRPr="00312B56" w:rsidRDefault="003B3A8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7017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p>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bookmarkEnd w:id="217"/>
    <w:bookmarkEnd w:id="218"/>
    <w:bookmarkEnd w:id="219"/>
    <w:bookmarkEnd w:id="220"/>
    <w:bookmarkEnd w:id="221"/>
    <w:bookmarkEnd w:id="222"/>
    <w:bookmarkEnd w:id="223"/>
    <w:p w:rsidR="00C2503F" w:rsidRDefault="00C2503F" w:rsidP="001202EB"/>
    <w:p w:rsidR="003300FD" w:rsidRPr="00C2503F" w:rsidRDefault="003300FD" w:rsidP="003300FD">
      <w:pPr>
        <w:pStyle w:val="Heading2"/>
        <w:jc w:val="both"/>
        <w:rPr>
          <w:rFonts w:cs="Times New Roman"/>
        </w:rPr>
      </w:pPr>
      <w:bookmarkStart w:id="224" w:name="_Toc483917574"/>
      <w:r>
        <w:rPr>
          <w:rFonts w:cs="Times New Roman"/>
        </w:rPr>
        <w:lastRenderedPageBreak/>
        <w:t>1.3</w:t>
      </w:r>
      <w:r w:rsidRPr="00C2503F">
        <w:rPr>
          <w:rFonts w:cs="Times New Roman"/>
        </w:rPr>
        <w:tab/>
      </w:r>
      <w:r>
        <w:rPr>
          <w:rFonts w:cs="Times New Roman"/>
        </w:rPr>
        <w:t>Why fatigue from FEA?</w:t>
      </w:r>
      <w:bookmarkEnd w:id="224"/>
    </w:p>
    <w:p w:rsidR="003300FD" w:rsidRDefault="003300FD" w:rsidP="003300FD">
      <w:pPr>
        <w:jc w:val="both"/>
      </w:pPr>
      <w:r>
        <w:t>Modern design workflows demand a complex and multidisciplinary mind set from the analyst</w:t>
      </w:r>
      <w:sdt>
        <w:sdtPr>
          <w:id w:val="-308861443"/>
          <w:citation/>
        </w:sdtPr>
        <w:sdtEndPr/>
        <w:sdtContent>
          <w:r>
            <w:fldChar w:fldCharType="begin"/>
          </w:r>
          <w:r w:rsidR="00C173D9">
            <w:rPr>
              <w:lang w:val="en-US"/>
            </w:rPr>
            <w:instrText xml:space="preserve">CITATION Val15 \l 1031 </w:instrText>
          </w:r>
          <w:r>
            <w:fldChar w:fldCharType="separate"/>
          </w:r>
          <w:r w:rsidR="007A66FC">
            <w:rPr>
              <w:noProof/>
              <w:lang w:val="en-US"/>
            </w:rPr>
            <w:t xml:space="preserve"> </w:t>
          </w:r>
          <w:r w:rsidR="007A66FC" w:rsidRPr="007A66FC">
            <w:rPr>
              <w:noProof/>
              <w:lang w:val="en-US"/>
            </w:rPr>
            <w:t>[5]</w:t>
          </w:r>
          <w:r>
            <w:fldChar w:fldCharType="end"/>
          </w:r>
        </w:sdtContent>
      </w:sdt>
      <w:r>
        <w:t>. The combination of complex geometry and service loading can make the determination of the most important stresses an insurmountable task in the absence of powerful computer software.</w:t>
      </w:r>
    </w:p>
    <w:p w:rsidR="003300FD" w:rsidRDefault="00C7343D" w:rsidP="003300FD">
      <w:pPr>
        <w:jc w:val="both"/>
      </w:pPr>
      <w:r>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B3A8F" w:rsidRPr="00C7343D" w:rsidRDefault="003B3A8F"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B3A8F" w:rsidRPr="00C7343D" w:rsidRDefault="003B3A8F"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t>The finite element method is a popular tool which allows the analyst to determine the stresses acting on a component with a high degree of accuracy. However, selection of the correct stress</w:t>
      </w:r>
      <w:r>
        <w:t xml:space="preserve"> is </w:t>
      </w:r>
      <w:r w:rsidR="00401DDD">
        <w:t xml:space="preserve">often still </w:t>
      </w:r>
      <w:r>
        <w:t>not obvious. Take Figure 1.2 as an example.</w:t>
      </w:r>
    </w:p>
    <w:p w:rsidR="00C7343D" w:rsidRDefault="00C7343D" w:rsidP="003300FD">
      <w:pPr>
        <w:jc w:val="both"/>
      </w:pPr>
    </w:p>
    <w:p w:rsidR="003300FD" w:rsidRDefault="00C7343D" w:rsidP="003300FD">
      <w:pPr>
        <w:jc w:val="both"/>
      </w:pPr>
      <w:r>
        <w:t>A simple fillet joint is loaded in bending by a unidirectional</w:t>
      </w:r>
      <w:r w:rsidR="003113A3">
        <w:t xml:space="preserve"> pressure force</w:t>
      </w:r>
      <w:r>
        <w:t>.</w:t>
      </w:r>
      <w:r w:rsidR="003113A3">
        <w:t xml:space="preserve"> The load is applied to </w:t>
      </w:r>
      <m:oMath>
        <m:r>
          <w:rPr>
            <w:rFonts w:ascii="Cambria Math" w:hAnsi="Cambria Math"/>
          </w:rPr>
          <m:t>18MPa</m:t>
        </m:r>
      </m:oMath>
      <w:r w:rsidR="003113A3">
        <w:rPr>
          <w:rFonts w:eastAsiaTheme="minorEastAsia"/>
        </w:rPr>
        <w:t xml:space="preserve"> and then removed, resulting in a single pulsating loading event.</w:t>
      </w:r>
      <w:r>
        <w:t xml:space="preserve"> Figure 1.3 shows the result of the finite element analysis. The simplest way to relate the stress to fatigue life is by the Wöhler stress-life curve</w:t>
      </w:r>
      <w:sdt>
        <w:sdtPr>
          <w:id w:val="-1943609585"/>
          <w:citation/>
        </w:sdtPr>
        <w:sdtEndPr/>
        <w:sdtContent>
          <w:r w:rsidR="00A44BEF">
            <w:fldChar w:fldCharType="begin"/>
          </w:r>
          <w:r w:rsidR="00A44BEF" w:rsidRPr="00A44BEF">
            <w:rPr>
              <w:lang w:val="en-US"/>
            </w:rPr>
            <w:instrText xml:space="preserve"> CITATION Dra081 \l 1031 </w:instrText>
          </w:r>
          <w:r w:rsidR="00A44BEF">
            <w:fldChar w:fldCharType="separate"/>
          </w:r>
          <w:r w:rsidR="007A66FC">
            <w:rPr>
              <w:noProof/>
              <w:lang w:val="en-US"/>
            </w:rPr>
            <w:t xml:space="preserve"> </w:t>
          </w:r>
          <w:r w:rsidR="007A66FC" w:rsidRPr="007A66FC">
            <w:rPr>
              <w:noProof/>
              <w:lang w:val="en-US"/>
            </w:rPr>
            <w:t>[6]</w:t>
          </w:r>
          <w:r w:rsidR="00A44BEF">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Tr="003113A3">
        <w:tc>
          <w:tcPr>
            <w:tcW w:w="236" w:type="dxa"/>
          </w:tcPr>
          <w:p w:rsidR="00C7343D" w:rsidRDefault="00C7343D" w:rsidP="003300FD">
            <w:pPr>
              <w:jc w:val="both"/>
            </w:pPr>
          </w:p>
        </w:tc>
        <w:tc>
          <w:tcPr>
            <w:tcW w:w="8770" w:type="dxa"/>
            <w:vAlign w:val="center"/>
          </w:tcPr>
          <w:p w:rsidR="00C7343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Default="00C7343D" w:rsidP="00C7343D">
            <w:pPr>
              <w:jc w:val="right"/>
            </w:pPr>
            <w:r>
              <w:t>[1.1]</w:t>
            </w:r>
          </w:p>
        </w:tc>
      </w:tr>
    </w:tbl>
    <w:p w:rsidR="00C7343D" w:rsidRDefault="00C7343D" w:rsidP="003300FD">
      <w:pPr>
        <w:jc w:val="both"/>
      </w:pPr>
    </w:p>
    <w:p w:rsidR="003113A3" w:rsidRDefault="003113A3" w:rsidP="003300FD">
      <w:pPr>
        <w:jc w:val="both"/>
        <w:rPr>
          <w:rFonts w:eastAsiaTheme="minorEastAsia"/>
        </w:rPr>
      </w:pPr>
      <w:r>
        <w:t xml:space="preserve">The damage parameter, </w:t>
      </w:r>
      <m:oMath>
        <m:r>
          <w:rPr>
            <w:rFonts w:ascii="Cambria Math" w:hAnsi="Cambria Math"/>
          </w:rPr>
          <m:t>S</m:t>
        </m:r>
      </m:oMath>
      <w:r>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and </w:t>
      </w:r>
      <m:oMath>
        <m:r>
          <w:rPr>
            <w:rFonts w:ascii="Cambria Math" w:eastAsiaTheme="minorEastAsia" w:hAnsi="Cambria Math"/>
          </w:rPr>
          <m:t>b</m:t>
        </m:r>
      </m:oMath>
      <w:r>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Pr>
          <w:rFonts w:eastAsiaTheme="minorEastAsia"/>
        </w:rPr>
        <w:t>. There are several approaches for the evaluation of the fatigue life.</w:t>
      </w:r>
    </w:p>
    <w:p w:rsidR="003113A3" w:rsidRDefault="003113A3" w:rsidP="003300FD">
      <w:pPr>
        <w:jc w:val="both"/>
        <w:rPr>
          <w:rFonts w:eastAsiaTheme="minorEastAsia"/>
        </w:rPr>
      </w:pPr>
    </w:p>
    <w:p w:rsidR="003300FD" w:rsidRDefault="003300FD" w:rsidP="003300FD">
      <w:pPr>
        <w:jc w:val="both"/>
      </w:pPr>
    </w:p>
    <w:p w:rsidR="003300FD" w:rsidRDefault="003300FD" w:rsidP="003300FD">
      <w:pPr>
        <w:jc w:val="both"/>
      </w:pPr>
    </w:p>
    <w:p w:rsidR="003300FD" w:rsidRDefault="009E0C73" w:rsidP="003300FD">
      <w:pPr>
        <w:jc w:val="both"/>
      </w:pPr>
      <w:r>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B3A8F" w:rsidRPr="00C7343D" w:rsidRDefault="003B3A8F"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B3A8F" w:rsidRPr="00C7343D" w:rsidRDefault="003B3A8F"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Default="003113A3" w:rsidP="003113A3">
      <w:pPr>
        <w:jc w:val="both"/>
        <w:rPr>
          <w:rFonts w:eastAsiaTheme="minorEastAsia"/>
        </w:rPr>
      </w:pPr>
      <w:r>
        <w:rPr>
          <w:rFonts w:eastAsiaTheme="minorEastAsia"/>
        </w:rPr>
        <w:t>A common approach is to take</w:t>
      </w:r>
      <w:r w:rsidR="00D60AFF">
        <w:rPr>
          <w:rFonts w:eastAsiaTheme="minorEastAsia"/>
        </w:rPr>
        <w:t xml:space="preserve"> the</w:t>
      </w:r>
      <w:r>
        <w:rPr>
          <w:rFonts w:eastAsiaTheme="minorEastAsia"/>
        </w:rPr>
        <w:t xml:space="preserve"> node with the maximum principal stress and substitut</w:t>
      </w:r>
      <w:r w:rsidR="00401DDD">
        <w:rPr>
          <w:rFonts w:eastAsiaTheme="minorEastAsia"/>
        </w:rPr>
        <w:t>e</w:t>
      </w:r>
      <w:r>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Pr>
          <w:rFonts w:eastAsiaTheme="minorEastAsia"/>
        </w:rPr>
        <w:t>significant</w:t>
      </w:r>
      <w:r>
        <w:rPr>
          <w:rFonts w:eastAsiaTheme="minorEastAsia"/>
        </w:rPr>
        <w:t xml:space="preserve"> error</w:t>
      </w:r>
      <w:r w:rsidR="00757B4D">
        <w:rPr>
          <w:rFonts w:eastAsiaTheme="minorEastAsia"/>
        </w:rPr>
        <w:t xml:space="preserve"> and even miss the location of fatigue crack initiation.</w:t>
      </w:r>
    </w:p>
    <w:p w:rsidR="00757B4D" w:rsidRDefault="00757B4D" w:rsidP="003113A3">
      <w:pPr>
        <w:jc w:val="both"/>
        <w:rPr>
          <w:rFonts w:eastAsiaTheme="minorEastAsia"/>
        </w:rPr>
      </w:pPr>
      <w:r>
        <w:rPr>
          <w:rFonts w:eastAsiaTheme="minorEastAsia"/>
        </w:rPr>
        <w:t xml:space="preserve">The best practise is to employ multiaxial algorithms </w:t>
      </w:r>
      <w:r w:rsidR="00401DDD">
        <w:rPr>
          <w:rFonts w:eastAsiaTheme="minorEastAsia"/>
        </w:rPr>
        <w:t>which</w:t>
      </w:r>
      <w:r>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Default="00757B4D" w:rsidP="003113A3">
      <w:pPr>
        <w:jc w:val="both"/>
        <w:rPr>
          <w:rFonts w:eastAsiaTheme="minorEastAsia"/>
        </w:rPr>
      </w:pPr>
      <w:r>
        <w:rPr>
          <w:rFonts w:eastAsiaTheme="minorEastAsia"/>
        </w:rPr>
        <w:t xml:space="preserve">The fillet joint is analysed using Quick Fatigue Tool </w:t>
      </w:r>
      <w:r w:rsidR="00401DDD">
        <w:rPr>
          <w:rFonts w:eastAsiaTheme="minorEastAsia"/>
        </w:rPr>
        <w:t>with</w:t>
      </w:r>
      <w:r>
        <w:rPr>
          <w:rFonts w:eastAsiaTheme="minorEastAsia"/>
        </w:rPr>
        <w:t xml:space="preserve"> several fatigue criteria, the results of which are summarised</w:t>
      </w:r>
      <w:r w:rsidR="00401DDD">
        <w:rPr>
          <w:rFonts w:eastAsiaTheme="minorEastAsia"/>
        </w:rPr>
        <w:t xml:space="preserve"> in Figure 1.4 and the tabulated data</w:t>
      </w:r>
      <w:r>
        <w:rPr>
          <w:rFonts w:eastAsiaTheme="minorEastAsia"/>
        </w:rPr>
        <w:t>.</w:t>
      </w:r>
      <w:r w:rsidR="009E0C73">
        <w:rPr>
          <w:rFonts w:eastAsiaTheme="minorEastAsia"/>
        </w:rPr>
        <w:t xml:space="preserve"> Algorithms with “(CP)” indicate that they are multiaxial (critical plane) methods.</w:t>
      </w:r>
    </w:p>
    <w:p w:rsidR="009E0C73" w:rsidRDefault="009E0C73" w:rsidP="003113A3">
      <w:pPr>
        <w:jc w:val="both"/>
      </w:pPr>
      <w:r>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t>normal</w:t>
      </w:r>
      <w:r>
        <w:t xml:space="preserve"> stress methods produce highly conservative life predictions.</w:t>
      </w:r>
    </w:p>
    <w:p w:rsidR="009E0C73" w:rsidRDefault="009E0C73" w:rsidP="003113A3">
      <w:pPr>
        <w:jc w:val="both"/>
      </w:pPr>
      <w:r>
        <w:t>The Stress-based Brown-Miller and Findley’s Method produce the most accurate results, since they consider the action of both the normal and shear stress acting on several planes.</w:t>
      </w:r>
    </w:p>
    <w:p w:rsidR="003300FD" w:rsidRDefault="003300FD" w:rsidP="003300FD">
      <w:pPr>
        <w:jc w:val="both"/>
      </w:pPr>
    </w:p>
    <w:p w:rsidR="00757B4D" w:rsidRDefault="009E0C73" w:rsidP="003300FD">
      <w:pPr>
        <w:jc w:val="both"/>
      </w:pPr>
      <w:r>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B3A8F" w:rsidRPr="00C7343D" w:rsidRDefault="003B3A8F"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B3A8F" w:rsidRPr="00C7343D" w:rsidRDefault="003B3A8F"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Tr="00757B4D">
        <w:tc>
          <w:tcPr>
            <w:tcW w:w="4621" w:type="dxa"/>
            <w:shd w:val="clear" w:color="auto" w:fill="BFBFBF" w:themeFill="background1" w:themeFillShade="BF"/>
            <w:vAlign w:val="center"/>
          </w:tcPr>
          <w:p w:rsidR="00757B4D" w:rsidRPr="00757B4D" w:rsidRDefault="00757B4D" w:rsidP="00757B4D">
            <w:pPr>
              <w:jc w:val="center"/>
              <w:rPr>
                <w:b/>
              </w:rPr>
            </w:pPr>
            <w:r>
              <w:rPr>
                <w:b/>
              </w:rPr>
              <w:t>Analysis algorithm</w:t>
            </w:r>
          </w:p>
        </w:tc>
        <w:tc>
          <w:tcPr>
            <w:tcW w:w="4621" w:type="dxa"/>
            <w:shd w:val="clear" w:color="auto" w:fill="BFBFBF" w:themeFill="background1" w:themeFillShade="BF"/>
            <w:vAlign w:val="center"/>
          </w:tcPr>
          <w:p w:rsidR="00757B4D" w:rsidRPr="00757B4D" w:rsidRDefault="00757B4D" w:rsidP="00757B4D">
            <w:pPr>
              <w:jc w:val="center"/>
              <w:rPr>
                <w:b/>
              </w:rPr>
            </w:pPr>
            <w:r>
              <w:rPr>
                <w:b/>
              </w:rPr>
              <w:t>Fatigue life (repeats)</w:t>
            </w:r>
          </w:p>
        </w:tc>
      </w:tr>
      <w:tr w:rsidR="00757B4D" w:rsidTr="00757B4D">
        <w:tc>
          <w:tcPr>
            <w:tcW w:w="4621" w:type="dxa"/>
            <w:vAlign w:val="center"/>
          </w:tcPr>
          <w:p w:rsidR="00757B4D" w:rsidRDefault="00757B4D" w:rsidP="00757B4D">
            <w:pPr>
              <w:jc w:val="center"/>
            </w:pPr>
            <w:r>
              <w:t>Uniaxial Stress-Life</w:t>
            </w:r>
          </w:p>
        </w:tc>
        <w:tc>
          <w:tcPr>
            <w:tcW w:w="4621" w:type="dxa"/>
            <w:vAlign w:val="center"/>
          </w:tcPr>
          <w:p w:rsidR="00757B4D" w:rsidRDefault="00757B4D" w:rsidP="00757B4D">
            <w:pPr>
              <w:jc w:val="center"/>
            </w:pPr>
            <w:r>
              <w:t>462,000</w:t>
            </w:r>
          </w:p>
        </w:tc>
      </w:tr>
      <w:tr w:rsidR="00757B4D" w:rsidTr="00757B4D">
        <w:tc>
          <w:tcPr>
            <w:tcW w:w="4621" w:type="dxa"/>
            <w:vAlign w:val="center"/>
          </w:tcPr>
          <w:p w:rsidR="00757B4D" w:rsidRDefault="00912CD9" w:rsidP="00757B4D">
            <w:pPr>
              <w:jc w:val="center"/>
            </w:pPr>
            <w:r>
              <w:t>Stress Invariant Parameter (</w:t>
            </w:r>
            <w:r w:rsidR="00757B4D">
              <w:t>von Mises</w:t>
            </w:r>
            <w:r>
              <w:t>)</w:t>
            </w:r>
          </w:p>
        </w:tc>
        <w:tc>
          <w:tcPr>
            <w:tcW w:w="4621" w:type="dxa"/>
            <w:vAlign w:val="center"/>
          </w:tcPr>
          <w:p w:rsidR="00757B4D" w:rsidRDefault="00757B4D" w:rsidP="00757B4D">
            <w:pPr>
              <w:jc w:val="center"/>
            </w:pPr>
            <w:r>
              <w:t>1,570,000</w:t>
            </w:r>
          </w:p>
        </w:tc>
      </w:tr>
      <w:tr w:rsidR="00757B4D" w:rsidTr="00757B4D">
        <w:tc>
          <w:tcPr>
            <w:tcW w:w="4621" w:type="dxa"/>
            <w:vAlign w:val="center"/>
          </w:tcPr>
          <w:p w:rsidR="00757B4D" w:rsidRDefault="009F3372" w:rsidP="00757B4D">
            <w:pPr>
              <w:jc w:val="center"/>
            </w:pPr>
            <w:r>
              <w:t>Normal</w:t>
            </w:r>
            <w:r w:rsidR="00757B4D">
              <w:t xml:space="preserve"> Stress (CP)</w:t>
            </w:r>
          </w:p>
        </w:tc>
        <w:tc>
          <w:tcPr>
            <w:tcW w:w="4621" w:type="dxa"/>
            <w:vAlign w:val="center"/>
          </w:tcPr>
          <w:p w:rsidR="00757B4D" w:rsidRDefault="00757B4D" w:rsidP="00757B4D">
            <w:pPr>
              <w:jc w:val="center"/>
            </w:pPr>
            <w:r>
              <w:t>263,000</w:t>
            </w:r>
          </w:p>
        </w:tc>
      </w:tr>
      <w:tr w:rsidR="00757B4D" w:rsidTr="00757B4D">
        <w:tc>
          <w:tcPr>
            <w:tcW w:w="4621" w:type="dxa"/>
            <w:vAlign w:val="center"/>
          </w:tcPr>
          <w:p w:rsidR="00757B4D" w:rsidRDefault="00757B4D" w:rsidP="00757B4D">
            <w:pPr>
              <w:jc w:val="center"/>
            </w:pPr>
            <w:r>
              <w:t>Stress-based Brown-Miller (CP)</w:t>
            </w:r>
          </w:p>
        </w:tc>
        <w:tc>
          <w:tcPr>
            <w:tcW w:w="4621" w:type="dxa"/>
            <w:vAlign w:val="center"/>
          </w:tcPr>
          <w:p w:rsidR="00757B4D" w:rsidRDefault="00757B4D" w:rsidP="00757B4D">
            <w:pPr>
              <w:jc w:val="center"/>
            </w:pPr>
            <w:r>
              <w:t>800,000</w:t>
            </w:r>
          </w:p>
        </w:tc>
      </w:tr>
      <w:tr w:rsidR="00757B4D" w:rsidTr="00757B4D">
        <w:tc>
          <w:tcPr>
            <w:tcW w:w="4621" w:type="dxa"/>
            <w:vAlign w:val="center"/>
          </w:tcPr>
          <w:p w:rsidR="00757B4D" w:rsidRDefault="00757B4D" w:rsidP="00757B4D">
            <w:pPr>
              <w:jc w:val="center"/>
            </w:pPr>
            <w:r>
              <w:t>Findley’s Method (CP)</w:t>
            </w:r>
          </w:p>
        </w:tc>
        <w:tc>
          <w:tcPr>
            <w:tcW w:w="4621" w:type="dxa"/>
            <w:vAlign w:val="center"/>
          </w:tcPr>
          <w:p w:rsidR="00757B4D" w:rsidRDefault="00757B4D" w:rsidP="00757B4D">
            <w:pPr>
              <w:jc w:val="center"/>
            </w:pPr>
            <w:r>
              <w:t>1,040,000</w:t>
            </w:r>
          </w:p>
        </w:tc>
      </w:tr>
    </w:tbl>
    <w:p w:rsidR="00757B4D" w:rsidRDefault="00757B4D" w:rsidP="003300FD">
      <w:pPr>
        <w:jc w:val="both"/>
      </w:pPr>
    </w:p>
    <w:p w:rsidR="00757B4D" w:rsidRDefault="009E0C73" w:rsidP="003300FD">
      <w:pPr>
        <w:jc w:val="both"/>
      </w:pPr>
      <w:r>
        <w:t>By combining results from FEA with a multiaxial analysis technique, the most accurate life prediction can be obtained. Due to</w:t>
      </w:r>
      <w:r w:rsidR="00401DDD">
        <w:t xml:space="preserve"> the</w:t>
      </w:r>
      <w:r>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9E0C73" w:rsidRDefault="009E0C73" w:rsidP="003300FD">
      <w:pPr>
        <w:jc w:val="both"/>
      </w:pPr>
    </w:p>
    <w:p w:rsidR="009E0C73" w:rsidRPr="003300FD" w:rsidRDefault="009E0C73" w:rsidP="003300FD">
      <w:pPr>
        <w:jc w:val="both"/>
      </w:pPr>
    </w:p>
    <w:p w:rsidR="00252E95" w:rsidRPr="00C2503F" w:rsidRDefault="003300FD" w:rsidP="00252E95">
      <w:pPr>
        <w:pStyle w:val="Heading2"/>
        <w:jc w:val="both"/>
        <w:rPr>
          <w:rFonts w:cs="Times New Roman"/>
        </w:rPr>
      </w:pPr>
      <w:bookmarkStart w:id="225" w:name="_Toc483917575"/>
      <w:r>
        <w:rPr>
          <w:rFonts w:cs="Times New Roman"/>
        </w:rPr>
        <w:lastRenderedPageBreak/>
        <w:t>1.4</w:t>
      </w:r>
      <w:r w:rsidR="00252E95" w:rsidRPr="00C2503F">
        <w:rPr>
          <w:rFonts w:cs="Times New Roman"/>
        </w:rPr>
        <w:tab/>
        <w:t>Limitations</w:t>
      </w:r>
      <w:bookmarkEnd w:id="225"/>
    </w:p>
    <w:p w:rsidR="00C31454" w:rsidRPr="00C2503F" w:rsidRDefault="00C31454" w:rsidP="00C31454">
      <w:pPr>
        <w:jc w:val="both"/>
        <w:rPr>
          <w:rFonts w:cs="Times New Roman"/>
          <w:b/>
          <w:sz w:val="24"/>
        </w:rPr>
      </w:pPr>
      <w:r w:rsidRPr="00C2503F">
        <w:rPr>
          <w:rFonts w:cs="Times New Roman"/>
          <w:b/>
          <w:sz w:val="24"/>
        </w:rPr>
        <w:t>FEA Models</w:t>
      </w:r>
    </w:p>
    <w:p w:rsidR="00C31454" w:rsidRPr="00C2503F" w:rsidRDefault="00C31454" w:rsidP="00C31454">
      <w:pPr>
        <w:jc w:val="both"/>
        <w:rPr>
          <w:rFonts w:cs="Times New Roman"/>
        </w:rPr>
      </w:pPr>
      <w:r w:rsidRPr="00C2503F">
        <w:rPr>
          <w:rFonts w:cs="Times New Roman"/>
        </w:rPr>
        <w:t>If</w:t>
      </w:r>
      <w:r w:rsidR="00922CEB">
        <w:rPr>
          <w:rFonts w:cs="Times New Roman"/>
        </w:rPr>
        <w:t xml:space="preserve"> the model contains plane stress elements</w:t>
      </w:r>
      <w:r w:rsidR="00424E47" w:rsidRPr="00C2503F">
        <w:rPr>
          <w:rFonts w:cs="Times New Roman"/>
        </w:rPr>
        <w:t>,</w:t>
      </w:r>
      <w:r w:rsidRPr="00C2503F">
        <w:rPr>
          <w:rFonts w:cs="Times New Roman"/>
        </w:rPr>
        <w:t xml:space="preserve"> set </w:t>
      </w:r>
      <w:r w:rsidR="00251FEB" w:rsidRPr="00246F8D">
        <w:rPr>
          <w:rFonts w:cs="Times New Roman"/>
        </w:rPr>
        <w:t>PLANE_STRESS</w:t>
      </w:r>
      <w:r w:rsidRPr="00246F8D">
        <w:rPr>
          <w:rFonts w:cs="Times New Roman"/>
        </w:rPr>
        <w:t xml:space="preserve"> = 1.0</w:t>
      </w:r>
      <w:r w:rsidR="00F846EE" w:rsidRPr="00C2503F">
        <w:rPr>
          <w:rFonts w:cs="Times New Roman"/>
        </w:rPr>
        <w:t xml:space="preserve"> in the job file. Two</w:t>
      </w:r>
      <w:r w:rsidRPr="00C2503F">
        <w:rPr>
          <w:rFonts w:cs="Times New Roman"/>
        </w:rPr>
        <w:t>-dimensional elements such as beams, pipes and wires are not supported.</w:t>
      </w:r>
      <w:r w:rsidR="00424E47" w:rsidRPr="00C2503F">
        <w:rPr>
          <w:rFonts w:cs="Times New Roman"/>
        </w:rPr>
        <w:t xml:space="preserve"> Stress tensors read from FE models</w:t>
      </w:r>
      <w:r w:rsidR="000D7EE9" w:rsidRPr="00C2503F">
        <w:rPr>
          <w:rFonts w:cs="Times New Roman"/>
        </w:rPr>
        <w:t xml:space="preserve"> must use a Cartesian coordinate system.</w:t>
      </w:r>
    </w:p>
    <w:p w:rsidR="00C31454" w:rsidRPr="00C2503F" w:rsidRDefault="00C31454" w:rsidP="00C31454">
      <w:pPr>
        <w:jc w:val="both"/>
        <w:rPr>
          <w:rFonts w:cs="Times New Roman"/>
        </w:rPr>
      </w:pPr>
      <w:r w:rsidRPr="00C2503F">
        <w:rPr>
          <w:rFonts w:cs="Times New Roman"/>
        </w:rPr>
        <w:t>Quick Fatigue Tool is a stress-based calculator and assumes that all of the FEA stress datasets are elastic. As such, the program cannot offer realistic fatigue life predictions below approximately one million cycles</w:t>
      </w:r>
      <w:r w:rsidRPr="007C1324">
        <w:rPr>
          <w:rFonts w:cs="Times New Roman"/>
        </w:rPr>
        <w:t>. In cases where plasticity correction is used for low-cycle fatigue calculations, the results should be taken as a rough approximation only.</w:t>
      </w:r>
    </w:p>
    <w:p w:rsidR="00252E95" w:rsidRPr="00C2503F" w:rsidRDefault="00252E95" w:rsidP="00252E95">
      <w:pPr>
        <w:jc w:val="both"/>
        <w:rPr>
          <w:rFonts w:cs="Times New Roman"/>
          <w:b/>
          <w:sz w:val="24"/>
        </w:rPr>
      </w:pPr>
      <w:r w:rsidRPr="00C2503F">
        <w:rPr>
          <w:rFonts w:cs="Times New Roman"/>
          <w:b/>
          <w:sz w:val="24"/>
        </w:rPr>
        <w:t>Loading</w:t>
      </w:r>
    </w:p>
    <w:p w:rsidR="00F85D34" w:rsidRPr="00C2503F" w:rsidRDefault="00935CEC" w:rsidP="00252E95">
      <w:pPr>
        <w:jc w:val="both"/>
        <w:rPr>
          <w:rFonts w:cs="Times New Roman"/>
        </w:rPr>
      </w:pPr>
      <w:r>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C2503F" w:rsidRDefault="00252E95" w:rsidP="00252E95">
      <w:pPr>
        <w:jc w:val="both"/>
        <w:rPr>
          <w:rFonts w:cs="Times New Roman"/>
          <w:b/>
        </w:rPr>
      </w:pPr>
      <w:r w:rsidRPr="00C2503F">
        <w:rPr>
          <w:rFonts w:cs="Times New Roman"/>
          <w:b/>
        </w:rPr>
        <w:t>Materials</w:t>
      </w:r>
    </w:p>
    <w:p w:rsidR="004A616C" w:rsidRPr="00C2503F" w:rsidRDefault="004A616C" w:rsidP="00252E95">
      <w:pPr>
        <w:jc w:val="both"/>
        <w:rPr>
          <w:rFonts w:cs="Times New Roman"/>
        </w:rPr>
      </w:pPr>
      <w:r w:rsidRPr="00C2503F">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 intended for components experiencing relatively small amounts of local plasticity.</w:t>
      </w:r>
    </w:p>
    <w:p w:rsidR="008F13E9" w:rsidRPr="00C2503F" w:rsidRDefault="008F13E9" w:rsidP="00252E95">
      <w:pPr>
        <w:jc w:val="both"/>
        <w:rPr>
          <w:rFonts w:cs="Times New Roman"/>
        </w:rPr>
      </w:pPr>
      <w:r w:rsidRPr="00C2503F">
        <w:rPr>
          <w:rFonts w:cs="Times New Roman"/>
        </w:rPr>
        <w:t>Quick Fatigue Tool is applicable to metals and some engineering plastics where the stresses and temperatures are sufficiently low that viscoelastic effects are negligible.</w:t>
      </w:r>
      <w:r w:rsidR="003F26CF" w:rsidRPr="00C2503F">
        <w:rPr>
          <w:rFonts w:cs="Times New Roman"/>
        </w:rPr>
        <w:t xml:space="preserve"> Nonlinear interactions such as creep, cyclic hardening and stress relaxation are not taken into account.</w:t>
      </w:r>
    </w:p>
    <w:p w:rsidR="003F26CF" w:rsidRPr="00C2503F" w:rsidRDefault="003F26CF" w:rsidP="00252E95">
      <w:pPr>
        <w:jc w:val="both"/>
        <w:rPr>
          <w:rFonts w:cs="Times New Roman"/>
        </w:rPr>
      </w:pPr>
      <w:r w:rsidRPr="00C2503F">
        <w:rPr>
          <w:rFonts w:cs="Times New Roman"/>
        </w:rPr>
        <w:t xml:space="preserve">Treatment of local notch plasticity </w:t>
      </w:r>
      <w:r w:rsidR="001E724C" w:rsidRPr="00C2503F">
        <w:rPr>
          <w:rFonts w:cs="Times New Roman"/>
        </w:rPr>
        <w:t>requires the use of strain-based fatigue methods</w:t>
      </w:r>
      <w:r w:rsidRPr="00C2503F">
        <w:rPr>
          <w:rFonts w:cs="Times New Roman"/>
        </w:rPr>
        <w:t>.</w:t>
      </w:r>
      <w:r w:rsidR="001E724C" w:rsidRPr="00C2503F">
        <w:rPr>
          <w:rFonts w:cs="Times New Roman"/>
        </w:rPr>
        <w:t xml:space="preserve"> Treatment of crack propagation requires the use of</w:t>
      </w:r>
      <w:r w:rsidRPr="00C2503F">
        <w:rPr>
          <w:rFonts w:cs="Times New Roman"/>
        </w:rPr>
        <w:t xml:space="preserve"> crack growth methods such as VCCT, CTOD</w:t>
      </w:r>
      <w:r w:rsidR="001E724C" w:rsidRPr="00C2503F">
        <w:rPr>
          <w:rFonts w:cs="Times New Roman"/>
        </w:rPr>
        <w:t xml:space="preserve"> and Paris Law LCF.</w:t>
      </w:r>
    </w:p>
    <w:p w:rsidR="00C7343D" w:rsidRDefault="004A616C" w:rsidP="00B271C4">
      <w:pPr>
        <w:jc w:val="both"/>
        <w:rPr>
          <w:rFonts w:cs="Times New Roman"/>
        </w:rPr>
      </w:pPr>
      <w:r w:rsidRPr="00C2503F">
        <w:rPr>
          <w:rFonts w:cs="Times New Roman"/>
        </w:rPr>
        <w:t xml:space="preserve">Analysis of viscoelastic, </w:t>
      </w:r>
      <w:r w:rsidR="00660F9B">
        <w:rPr>
          <w:rFonts w:cs="Times New Roman"/>
        </w:rPr>
        <w:t>hyperelastic</w:t>
      </w:r>
      <w:r w:rsidRPr="00C2503F">
        <w:rPr>
          <w:rFonts w:cs="Times New Roman"/>
        </w:rPr>
        <w:t>, anisotropic and quasi-brittle materials is not supported. Materials whose fatigue behaviour cannot reasonably be modelled by linear elastic stresses and Stress-Life curves are not supported.</w:t>
      </w: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Pr="00C2503F" w:rsidRDefault="005417F5" w:rsidP="00B271C4">
      <w:pPr>
        <w:jc w:val="both"/>
        <w:rPr>
          <w:rFonts w:cs="Times New Roman"/>
        </w:rPr>
      </w:pPr>
    </w:p>
    <w:p w:rsidR="00C55684" w:rsidRPr="00C2503F" w:rsidRDefault="00C55684" w:rsidP="006103DD">
      <w:pPr>
        <w:jc w:val="both"/>
        <w:rPr>
          <w:rFonts w:cs="Times New Roman"/>
          <w:b/>
          <w:sz w:val="24"/>
        </w:rPr>
      </w:pPr>
      <w:r w:rsidRPr="00C2503F">
        <w:rPr>
          <w:rFonts w:cs="Times New Roman"/>
          <w:b/>
          <w:sz w:val="24"/>
        </w:rPr>
        <w:lastRenderedPageBreak/>
        <w:t>Performance</w:t>
      </w:r>
    </w:p>
    <w:p w:rsidR="003300FD" w:rsidRDefault="00CE394E" w:rsidP="006103DD">
      <w:pPr>
        <w:jc w:val="both"/>
        <w:rPr>
          <w:rFonts w:cs="Times New Roman"/>
        </w:rPr>
      </w:pPr>
      <w:r w:rsidRPr="00C2503F">
        <w:rPr>
          <w:rFonts w:cs="Times New Roman"/>
        </w:rPr>
        <w:t>The MATLAB programming language is very convenient in terms of the ease and speed of development</w:t>
      </w:r>
      <w:r w:rsidR="00193DB5" w:rsidRPr="00C2503F">
        <w:rPr>
          <w:rFonts w:cs="Times New Roman"/>
        </w:rPr>
        <w:t xml:space="preserve"> it offers</w:t>
      </w:r>
      <w:r w:rsidRPr="00C2503F">
        <w:rPr>
          <w:rFonts w:cs="Times New Roman"/>
        </w:rPr>
        <w:t xml:space="preserve">. However, in runtime the code is slow in comparison to </w:t>
      </w:r>
      <w:r w:rsidR="007B6478" w:rsidRPr="00C2503F">
        <w:rPr>
          <w:rFonts w:cs="Times New Roman"/>
        </w:rPr>
        <w:t>other</w:t>
      </w:r>
      <w:r w:rsidR="00193DB5" w:rsidRPr="00C2503F">
        <w:rPr>
          <w:rFonts w:cs="Times New Roman"/>
        </w:rPr>
        <w:t xml:space="preserve"> languages. </w:t>
      </w:r>
      <w:r w:rsidRPr="00C2503F">
        <w:rPr>
          <w:rFonts w:cs="Times New Roman"/>
        </w:rPr>
        <w:t xml:space="preserve">Therefore, </w:t>
      </w:r>
      <w:r w:rsidR="00193DB5" w:rsidRPr="00C2503F">
        <w:rPr>
          <w:rFonts w:cs="Times New Roman"/>
        </w:rPr>
        <w:t xml:space="preserve">stress datasets from even a modest finite element model can result in cumbersome analyses. The user is advised to consult </w:t>
      </w:r>
      <w:r w:rsidR="00193DB5" w:rsidRPr="00C2503F">
        <w:rPr>
          <w:rFonts w:cs="Times New Roman"/>
          <w:i/>
        </w:rPr>
        <w:t>Section 10: Modelling considerations</w:t>
      </w:r>
      <w:r w:rsidR="00193DB5" w:rsidRPr="00C2503F">
        <w:rPr>
          <w:rFonts w:cs="Times New Roman"/>
        </w:rPr>
        <w:t xml:space="preserve"> for assistance on how to minimise analysis time without compromising on the accuracy of the solution.</w:t>
      </w:r>
    </w:p>
    <w:p w:rsidR="00CC7586" w:rsidRPr="00C2503F" w:rsidRDefault="00CC7586" w:rsidP="00CC7586">
      <w:pPr>
        <w:jc w:val="both"/>
        <w:rPr>
          <w:rFonts w:cs="Times New Roman"/>
          <w:b/>
          <w:sz w:val="24"/>
        </w:rPr>
      </w:pPr>
      <w:r>
        <w:rPr>
          <w:rFonts w:cs="Times New Roman"/>
          <w:b/>
          <w:sz w:val="24"/>
        </w:rPr>
        <w:t>GUI appearance</w:t>
      </w:r>
    </w:p>
    <w:p w:rsidR="00CC7586" w:rsidRDefault="00245DEB" w:rsidP="006103DD">
      <w:pPr>
        <w:jc w:val="both"/>
        <w:rPr>
          <w:rFonts w:cs="Times New Roman"/>
        </w:rPr>
      </w:pPr>
      <w:r>
        <w:rPr>
          <w:rFonts w:cs="Times New Roman"/>
        </w:rPr>
        <w:t xml:space="preserve">It is recommended that you set your monitor DPI scaling to </w:t>
      </w:r>
      <m:oMath>
        <m:r>
          <w:rPr>
            <w:rFonts w:ascii="Cambria Math" w:hAnsi="Cambria Math" w:cs="Times New Roman"/>
          </w:rPr>
          <m:t>125%</m:t>
        </m:r>
      </m:oMath>
      <w:r>
        <w:rPr>
          <w:rFonts w:eastAsiaTheme="minorEastAsia" w:cs="Times New Roman"/>
        </w:rPr>
        <w:t xml:space="preserve"> and the resolution to </w:t>
      </w:r>
      <m:oMath>
        <m:r>
          <w:rPr>
            <w:rFonts w:ascii="Cambria Math" w:eastAsiaTheme="minorEastAsia" w:hAnsi="Cambria Math" w:cs="Times New Roman"/>
          </w:rPr>
          <m:t>1920</m:t>
        </m:r>
      </m:oMath>
      <w:r>
        <w:rPr>
          <w:rFonts w:eastAsiaTheme="minorEastAsia" w:cs="Times New Roman"/>
        </w:rPr>
        <w:t>x</w:t>
      </w:r>
      <m:oMath>
        <m:r>
          <w:rPr>
            <w:rFonts w:ascii="Cambria Math" w:eastAsiaTheme="minorEastAsia" w:hAnsi="Cambria Math" w:cs="Times New Roman"/>
          </w:rPr>
          <m:t>1080</m:t>
        </m:r>
      </m:oMath>
      <w:r>
        <w:rPr>
          <w:rFonts w:eastAsiaTheme="minorEastAsia" w:cs="Times New Roman"/>
        </w:rPr>
        <w:t xml:space="preserve">. On Windows 7, the DPI settings are found at </w:t>
      </w:r>
      <w:r>
        <w:rPr>
          <w:rFonts w:eastAsiaTheme="minorEastAsia" w:cs="Times New Roman"/>
          <w:i/>
        </w:rPr>
        <w:t>Control Panel\Appearance and Personalization\Display</w:t>
      </w:r>
      <w:r>
        <w:rPr>
          <w:rFonts w:eastAsiaTheme="minorEastAsia" w:cs="Times New Roman"/>
        </w:rPr>
        <w:t>. On Windows</w:t>
      </w:r>
      <w:r>
        <w:rPr>
          <w:rFonts w:cs="Times New Roman"/>
        </w:rPr>
        <w:t xml:space="preserve"> 10 the settings are at the same location, but you must select </w:t>
      </w:r>
      <w:r>
        <w:rPr>
          <w:rFonts w:cs="Times New Roman"/>
          <w:i/>
        </w:rPr>
        <w:t>set a custom scaling level</w:t>
      </w:r>
      <w:r>
        <w:rPr>
          <w:rFonts w:cs="Times New Roman"/>
        </w:rPr>
        <w:t xml:space="preserve"> under the “Change size of items” section.</w:t>
      </w:r>
    </w:p>
    <w:p w:rsidR="00A10E34" w:rsidRDefault="00245DEB" w:rsidP="006103DD">
      <w:pPr>
        <w:jc w:val="both"/>
        <w:rPr>
          <w:rFonts w:cs="Times New Roman"/>
        </w:rPr>
      </w:pPr>
      <w:r>
        <w:rPr>
          <w:rFonts w:cs="Times New Roman"/>
        </w:rPr>
        <w:t>If the above settings are not used,</w:t>
      </w:r>
      <w:r w:rsidR="00C268E0">
        <w:rPr>
          <w:rFonts w:cs="Times New Roman"/>
        </w:rPr>
        <w:t xml:space="preserve"> Material Manager, Export Tool and the Gauge Fatigue Toolbox apps</w:t>
      </w:r>
      <w:r>
        <w:rPr>
          <w:rFonts w:cs="Times New Roman"/>
        </w:rPr>
        <w:t xml:space="preserve"> may display incorrectly.</w:t>
      </w:r>
    </w:p>
    <w:p w:rsidR="00A10E34" w:rsidRPr="00245DEB" w:rsidRDefault="00A10E34" w:rsidP="006103DD">
      <w:pPr>
        <w:jc w:val="both"/>
        <w:rPr>
          <w:rFonts w:cs="Times New Roman"/>
        </w:rPr>
      </w:pPr>
      <w:r>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C2503F" w:rsidRDefault="00435150" w:rsidP="00435150">
      <w:pPr>
        <w:jc w:val="both"/>
        <w:rPr>
          <w:rFonts w:cs="Times New Roman"/>
          <w:b/>
          <w:sz w:val="24"/>
        </w:rPr>
      </w:pPr>
      <w:r>
        <w:rPr>
          <w:rFonts w:cs="Times New Roman"/>
          <w:b/>
          <w:sz w:val="24"/>
        </w:rPr>
        <w:t>Validation</w:t>
      </w:r>
    </w:p>
    <w:p w:rsidR="003300FD" w:rsidRPr="003300FD" w:rsidRDefault="00435150" w:rsidP="006103DD">
      <w:pPr>
        <w:jc w:val="both"/>
        <w:rPr>
          <w:rFonts w:cs="Times New Roman"/>
        </w:rPr>
      </w:pPr>
      <w:r>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Pr>
          <w:rFonts w:cs="Times New Roman"/>
        </w:rPr>
        <w:t>gation is strongly recommended.</w:t>
      </w:r>
    </w:p>
    <w:p w:rsidR="00996D56" w:rsidRPr="00C2503F" w:rsidRDefault="00B271C4" w:rsidP="006103DD">
      <w:pPr>
        <w:jc w:val="both"/>
        <w:rPr>
          <w:rFonts w:cs="Times New Roman"/>
          <w:b/>
          <w:sz w:val="24"/>
        </w:rPr>
      </w:pPr>
      <w:r w:rsidRPr="00C2503F">
        <w:rPr>
          <w:rFonts w:cs="Times New Roman"/>
          <w:b/>
          <w:sz w:val="24"/>
        </w:rPr>
        <w:t>Before reading further</w:t>
      </w:r>
    </w:p>
    <w:p w:rsidR="00996D56" w:rsidRPr="00C2503F" w:rsidRDefault="00996D56" w:rsidP="00ED5074">
      <w:pPr>
        <w:pStyle w:val="ListParagraph"/>
        <w:numPr>
          <w:ilvl w:val="0"/>
          <w:numId w:val="16"/>
        </w:numPr>
        <w:jc w:val="both"/>
        <w:rPr>
          <w:rFonts w:cs="Times New Roman"/>
        </w:rPr>
      </w:pPr>
      <w:r w:rsidRPr="00C2503F">
        <w:rPr>
          <w:rFonts w:cs="Times New Roman"/>
        </w:rPr>
        <w:t xml:space="preserve">It is recommended that you consult the file </w:t>
      </w:r>
      <w:r w:rsidRPr="00C2503F">
        <w:rPr>
          <w:rFonts w:cs="Times New Roman"/>
          <w:i/>
        </w:rPr>
        <w:t>README.txt</w:t>
      </w:r>
      <w:r w:rsidRPr="00C2503F">
        <w:rPr>
          <w:rFonts w:cs="Times New Roman"/>
        </w:rPr>
        <w:t xml:space="preserve"> in the </w:t>
      </w:r>
      <w:r w:rsidR="00CA09B7">
        <w:rPr>
          <w:rFonts w:cs="Times New Roman"/>
          <w:i/>
        </w:rPr>
        <w:t>\</w:t>
      </w:r>
      <w:r w:rsidRPr="00C2503F">
        <w:rPr>
          <w:rFonts w:cs="Times New Roman"/>
          <w:i/>
        </w:rPr>
        <w:t>bin</w:t>
      </w:r>
      <w:r w:rsidRPr="00C2503F">
        <w:rPr>
          <w:rFonts w:cs="Times New Roman"/>
        </w:rPr>
        <w:t xml:space="preserve"> directory before proceeding t</w:t>
      </w:r>
      <w:r w:rsidR="00C73DFD" w:rsidRPr="00C2503F">
        <w:rPr>
          <w:rFonts w:cs="Times New Roman"/>
        </w:rPr>
        <w:t>o the next section of the guide</w:t>
      </w:r>
    </w:p>
    <w:p w:rsidR="00AB27B6" w:rsidRPr="00C2503F" w:rsidRDefault="00AB27B6" w:rsidP="00ED5074">
      <w:pPr>
        <w:pStyle w:val="ListParagraph"/>
        <w:numPr>
          <w:ilvl w:val="0"/>
          <w:numId w:val="16"/>
        </w:numPr>
        <w:jc w:val="both"/>
        <w:rPr>
          <w:rFonts w:cs="Times New Roman"/>
        </w:rPr>
      </w:pPr>
      <w:r w:rsidRPr="00C2503F">
        <w:rPr>
          <w:rFonts w:cs="Times New Roman"/>
        </w:rPr>
        <w:t>Modifying the file structure (e.g. renaming folders) may prevent the program from working.</w:t>
      </w:r>
    </w:p>
    <w:p w:rsidR="00996D56" w:rsidRPr="00C2503F" w:rsidRDefault="00020AF1" w:rsidP="00ED5074">
      <w:pPr>
        <w:pStyle w:val="ListParagraph"/>
        <w:numPr>
          <w:ilvl w:val="0"/>
          <w:numId w:val="16"/>
        </w:numPr>
        <w:jc w:val="both"/>
        <w:rPr>
          <w:rFonts w:cs="Times New Roman"/>
        </w:rPr>
      </w:pPr>
      <w:r w:rsidRPr="00C2503F">
        <w:rPr>
          <w:rFonts w:cs="Times New Roman"/>
        </w:rPr>
        <w:t>Known</w:t>
      </w:r>
      <w:r w:rsidR="00996D56" w:rsidRPr="00C2503F">
        <w:rPr>
          <w:rFonts w:cs="Times New Roman"/>
        </w:rPr>
        <w:t xml:space="preserve"> issues and the change log for the latest version can be found in </w:t>
      </w:r>
      <w:r w:rsidR="00996D56" w:rsidRPr="00C2503F">
        <w:rPr>
          <w:rFonts w:cs="Times New Roman"/>
          <w:i/>
        </w:rPr>
        <w:t>known_issues.txt</w:t>
      </w:r>
      <w:r w:rsidR="00996D56" w:rsidRPr="00C2503F">
        <w:rPr>
          <w:rFonts w:cs="Times New Roman"/>
        </w:rPr>
        <w:t xml:space="preserve"> and </w:t>
      </w:r>
      <w:r w:rsidR="00996D56" w:rsidRPr="00C2503F">
        <w:rPr>
          <w:rFonts w:cs="Times New Roman"/>
          <w:i/>
        </w:rPr>
        <w:t>change_log.txt</w:t>
      </w:r>
      <w:r w:rsidR="00C73DFD" w:rsidRPr="00C2503F">
        <w:rPr>
          <w:rFonts w:cs="Times New Roman"/>
        </w:rPr>
        <w:t>, respectively</w:t>
      </w:r>
    </w:p>
    <w:p w:rsidR="00996D56" w:rsidRPr="00C2503F" w:rsidRDefault="00996D56" w:rsidP="00ED5074">
      <w:pPr>
        <w:pStyle w:val="ListParagraph"/>
        <w:numPr>
          <w:ilvl w:val="0"/>
          <w:numId w:val="16"/>
        </w:numPr>
        <w:jc w:val="both"/>
        <w:rPr>
          <w:rFonts w:cs="Times New Roman"/>
        </w:rPr>
      </w:pPr>
      <w:r w:rsidRPr="00C2503F">
        <w:rPr>
          <w:rFonts w:cs="Times New Roman"/>
        </w:rPr>
        <w:t>Quick Fatigue Tool is free for distribution without license, provided</w:t>
      </w:r>
      <w:r w:rsidR="00F50145" w:rsidRPr="00C2503F">
        <w:rPr>
          <w:rFonts w:cs="Times New Roman"/>
        </w:rPr>
        <w:t xml:space="preserve"> that the</w:t>
      </w:r>
      <w:r w:rsidRPr="00C2503F">
        <w:rPr>
          <w:rFonts w:cs="Times New Roman"/>
        </w:rPr>
        <w:t xml:space="preserve"> author information </w:t>
      </w:r>
      <w:r w:rsidR="00C73DFD" w:rsidRPr="00C2503F">
        <w:rPr>
          <w:rFonts w:cs="Times New Roman"/>
        </w:rPr>
        <w:t>is retained in each source file</w:t>
      </w:r>
    </w:p>
    <w:p w:rsidR="00F154B3" w:rsidRPr="00C2503F" w:rsidRDefault="00996D56" w:rsidP="00193DB5">
      <w:pPr>
        <w:jc w:val="both"/>
        <w:rPr>
          <w:rFonts w:cs="Times New Roman"/>
        </w:rPr>
      </w:pPr>
      <w:r w:rsidRPr="00C2503F">
        <w:rPr>
          <w:rFonts w:cs="Times New Roman"/>
        </w:rPr>
        <w:t>To submit a bug report or request an e</w:t>
      </w:r>
      <w:r w:rsidR="00193DB5" w:rsidRPr="00C2503F">
        <w:rPr>
          <w:rFonts w:cs="Times New Roman"/>
        </w:rPr>
        <w:t>nhancem</w:t>
      </w:r>
      <w:r w:rsidR="00C73DFD" w:rsidRPr="00C2503F">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C2503F" w:rsidTr="003300FD">
        <w:trPr>
          <w:tblCellSpacing w:w="0" w:type="dxa"/>
        </w:trPr>
        <w:tc>
          <w:tcPr>
            <w:tcW w:w="0" w:type="auto"/>
            <w:vAlign w:val="center"/>
            <w:hideMark/>
          </w:tcPr>
          <w:p w:rsidR="00193DB5" w:rsidRPr="00C2503F" w:rsidRDefault="00193DB5" w:rsidP="00C55684">
            <w:pPr>
              <w:rPr>
                <w:rFonts w:cs="Tahoma"/>
                <w:b/>
                <w:noProof/>
              </w:rPr>
            </w:pPr>
            <w:r w:rsidRPr="00C2503F">
              <w:rPr>
                <w:rFonts w:cs="Tahoma"/>
                <w:b/>
                <w:noProof/>
                <w:color w:val="404040" w:themeColor="text1" w:themeTint="BF"/>
              </w:rPr>
              <w:t>Louis VALLANCE</w:t>
            </w:r>
          </w:p>
        </w:tc>
      </w:tr>
      <w:tr w:rsidR="00193DB5" w:rsidRPr="00C2503F" w:rsidTr="003300FD">
        <w:trPr>
          <w:tblCellSpacing w:w="0" w:type="dxa"/>
        </w:trPr>
        <w:tc>
          <w:tcPr>
            <w:tcW w:w="0" w:type="auto"/>
            <w:vAlign w:val="center"/>
            <w:hideMark/>
          </w:tcPr>
          <w:p w:rsidR="00193DB5" w:rsidRPr="00C2503F" w:rsidRDefault="00193DB5" w:rsidP="00C55684">
            <w:pPr>
              <w:rPr>
                <w:rFonts w:cs="Tahoma"/>
                <w:noProof/>
              </w:rPr>
            </w:pPr>
          </w:p>
        </w:tc>
      </w:tr>
      <w:tr w:rsidR="00193DB5" w:rsidRPr="00C2503F" w:rsidTr="003300FD">
        <w:trPr>
          <w:trHeight w:val="75"/>
          <w:tblCellSpacing w:w="0" w:type="dxa"/>
        </w:trPr>
        <w:tc>
          <w:tcPr>
            <w:tcW w:w="0" w:type="auto"/>
            <w:vAlign w:val="center"/>
            <w:hideMark/>
          </w:tcPr>
          <w:p w:rsidR="00193DB5" w:rsidRPr="00C2503F" w:rsidRDefault="001330FA" w:rsidP="00F154B3">
            <w:pPr>
              <w:pStyle w:val="NoSpacing"/>
              <w:rPr>
                <w:rFonts w:cs="Times New Roman"/>
                <w:color w:val="404040" w:themeColor="text1" w:themeTint="BF"/>
              </w:rPr>
            </w:pPr>
            <w:hyperlink r:id="rId17" w:history="1">
              <w:r w:rsidR="00F154B3" w:rsidRPr="00C2503F">
                <w:rPr>
                  <w:rStyle w:val="Hyperlink"/>
                  <w:rFonts w:eastAsiaTheme="minorEastAsia" w:cs="Arial"/>
                  <w:noProof/>
                  <w:color w:val="404040" w:themeColor="text1" w:themeTint="BF"/>
                  <w:sz w:val="18"/>
                  <w:szCs w:val="18"/>
                </w:rPr>
                <w:t>louisvallance@hotmail.co.uk</w:t>
              </w:r>
            </w:hyperlink>
          </w:p>
        </w:tc>
      </w:tr>
    </w:tbl>
    <w:p w:rsidR="003619EB" w:rsidRPr="00C2503F" w:rsidRDefault="003619EB" w:rsidP="00C55684"/>
    <w:p w:rsidR="003619EB" w:rsidRPr="00C2503F" w:rsidRDefault="003619EB" w:rsidP="00C55684"/>
    <w:p w:rsidR="003619EB" w:rsidRPr="00C2503F" w:rsidRDefault="003619EB" w:rsidP="00C55684"/>
    <w:p w:rsidR="00A60626" w:rsidRPr="00C2503F" w:rsidRDefault="00A60626" w:rsidP="003619EB"/>
    <w:p w:rsidR="00BB6E2D" w:rsidRPr="00C2503F" w:rsidRDefault="004A145B" w:rsidP="006103DD">
      <w:pPr>
        <w:pStyle w:val="Heading1"/>
        <w:jc w:val="both"/>
        <w:rPr>
          <w:rFonts w:cs="Times New Roman"/>
          <w:sz w:val="32"/>
        </w:rPr>
      </w:pPr>
      <w:bookmarkStart w:id="226" w:name="_Toc483917576"/>
      <w:r w:rsidRPr="00C2503F">
        <w:rPr>
          <w:rFonts w:cs="Times New Roman"/>
          <w:sz w:val="32"/>
        </w:rPr>
        <w:lastRenderedPageBreak/>
        <w:t>2.</w:t>
      </w:r>
      <w:r w:rsidRPr="00C2503F">
        <w:rPr>
          <w:rFonts w:cs="Times New Roman"/>
          <w:sz w:val="32"/>
        </w:rPr>
        <w:tab/>
      </w:r>
      <w:r w:rsidR="00BB6E2D" w:rsidRPr="00C2503F">
        <w:rPr>
          <w:rFonts w:cs="Times New Roman"/>
          <w:sz w:val="32"/>
        </w:rPr>
        <w:t>Getting started</w:t>
      </w:r>
      <w:bookmarkEnd w:id="226"/>
    </w:p>
    <w:p w:rsidR="00BB6E2D" w:rsidRPr="00C2503F" w:rsidRDefault="00BB6E2D" w:rsidP="006103DD">
      <w:pPr>
        <w:pStyle w:val="Heading2"/>
        <w:jc w:val="both"/>
        <w:rPr>
          <w:rFonts w:cs="Times New Roman"/>
        </w:rPr>
      </w:pPr>
      <w:bookmarkStart w:id="227" w:name="_Toc422131864"/>
      <w:bookmarkStart w:id="228" w:name="_Toc422226002"/>
      <w:bookmarkStart w:id="229" w:name="_Toc422258467"/>
      <w:bookmarkStart w:id="230" w:name="_Toc424218745"/>
      <w:bookmarkStart w:id="231" w:name="_Toc424473921"/>
      <w:bookmarkStart w:id="232" w:name="_Toc424736510"/>
      <w:bookmarkStart w:id="233" w:name="_Toc425517276"/>
      <w:bookmarkStart w:id="234" w:name="_Toc429302669"/>
      <w:bookmarkStart w:id="235" w:name="_Toc429571682"/>
      <w:bookmarkStart w:id="236" w:name="_Toc429571962"/>
      <w:bookmarkStart w:id="237" w:name="_Toc429746659"/>
      <w:bookmarkStart w:id="238" w:name="_Toc429848066"/>
      <w:bookmarkStart w:id="239" w:name="_Toc431725639"/>
      <w:bookmarkStart w:id="240" w:name="_Toc432617834"/>
      <w:bookmarkStart w:id="241" w:name="_Toc483917577"/>
      <w:r w:rsidRPr="00C2503F">
        <w:rPr>
          <w:rFonts w:cs="Times New Roman"/>
        </w:rPr>
        <w:t>2.1</w:t>
      </w:r>
      <w:r w:rsidRPr="00C2503F">
        <w:rPr>
          <w:rFonts w:cs="Times New Roman"/>
        </w:rPr>
        <w:tab/>
        <w:t>Preparing the application</w:t>
      </w:r>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rsidR="00BB6E2D" w:rsidRPr="00C2503F" w:rsidRDefault="00BB6E2D" w:rsidP="006103DD">
      <w:pPr>
        <w:jc w:val="both"/>
        <w:rPr>
          <w:rFonts w:cs="Times New Roman"/>
        </w:rPr>
      </w:pPr>
      <w:r w:rsidRPr="00C2503F">
        <w:rPr>
          <w:rFonts w:cs="Times New Roman"/>
        </w:rPr>
        <w:t xml:space="preserve">Preparing Quick Fatigue Tool requires minimal </w:t>
      </w:r>
      <w:r w:rsidR="00CD1A63" w:rsidRPr="00C2503F">
        <w:rPr>
          <w:rFonts w:cs="Times New Roman"/>
        </w:rPr>
        <w:t>intervention</w:t>
      </w:r>
      <w:r w:rsidRPr="00C2503F">
        <w:rPr>
          <w:rFonts w:cs="Times New Roman"/>
        </w:rPr>
        <w:t xml:space="preserve"> from the user, although it is important to follow a few simple steps before running an analysis:</w:t>
      </w:r>
    </w:p>
    <w:p w:rsidR="001B587A" w:rsidRDefault="00BB6E2D" w:rsidP="006103DD">
      <w:pPr>
        <w:jc w:val="both"/>
        <w:rPr>
          <w:rFonts w:cs="Times New Roman"/>
        </w:rPr>
      </w:pPr>
      <w:r w:rsidRPr="00C2503F">
        <w:rPr>
          <w:rFonts w:cs="Times New Roman"/>
        </w:rPr>
        <w:t xml:space="preserve">Make sure the working directory is set to the root of the </w:t>
      </w:r>
      <w:r w:rsidR="00120650" w:rsidRPr="00C2503F">
        <w:rPr>
          <w:rFonts w:cs="Times New Roman"/>
        </w:rPr>
        <w:t>Quick Fatigue Tool</w:t>
      </w:r>
      <w:r w:rsidRPr="00C2503F">
        <w:rPr>
          <w:rFonts w:cs="Times New Roman"/>
        </w:rPr>
        <w:t xml:space="preserve"> directory, e.g. </w:t>
      </w:r>
      <w:r w:rsidR="00BC7075">
        <w:rPr>
          <w:rFonts w:cs="Times New Roman"/>
        </w:rPr>
        <w:t xml:space="preserve">     </w:t>
      </w:r>
      <w:r w:rsidR="00BC7075">
        <w:rPr>
          <w:rFonts w:cs="Times New Roman"/>
          <w:i/>
        </w:rPr>
        <w:t>\..</w:t>
      </w:r>
      <w:r w:rsidRPr="00C2503F">
        <w:rPr>
          <w:rFonts w:cs="Times New Roman"/>
          <w:i/>
        </w:rPr>
        <w:t>\</w:t>
      </w:r>
      <w:r w:rsidR="00A57330" w:rsidRPr="00C2503F">
        <w:rPr>
          <w:rFonts w:cs="Times New Roman"/>
          <w:i/>
        </w:rPr>
        <w:t>Quick Fatigue Tool</w:t>
      </w:r>
      <w:r w:rsidR="00660F9B">
        <w:rPr>
          <w:rFonts w:cs="Times New Roman"/>
          <w:i/>
        </w:rPr>
        <w:t>\</w:t>
      </w:r>
      <w:r w:rsidR="00A57330" w:rsidRPr="00C2503F">
        <w:rPr>
          <w:rFonts w:cs="Times New Roman"/>
          <w:i/>
        </w:rPr>
        <w:t>6.x-</w:t>
      </w:r>
      <w:r w:rsidR="00B420C7" w:rsidRPr="00C2503F">
        <w:rPr>
          <w:rFonts w:cs="Times New Roman"/>
          <w:i/>
        </w:rPr>
        <w:t>yy</w:t>
      </w:r>
      <w:r w:rsidRPr="00C2503F">
        <w:rPr>
          <w:rFonts w:cs="Times New Roman"/>
        </w:rPr>
        <w:t xml:space="preserve">. The directory structure is shown in </w:t>
      </w:r>
      <w:r w:rsidR="00FC5F00" w:rsidRPr="00C2503F">
        <w:rPr>
          <w:rFonts w:cs="Times New Roman"/>
        </w:rPr>
        <w:t>Figure 2.</w:t>
      </w:r>
      <w:r w:rsidRPr="00C2503F">
        <w:rPr>
          <w:rFonts w:cs="Times New Roman"/>
        </w:rPr>
        <w:t>1.</w:t>
      </w:r>
      <w:r w:rsidR="001B587A" w:rsidRPr="00C2503F">
        <w:rPr>
          <w:rFonts w:cs="Times New Roman"/>
        </w:rPr>
        <w:t xml:space="preserve"> All folders and sub folders should be added to the MATLAB search path using the function </w:t>
      </w:r>
      <w:r w:rsidR="00BC7075">
        <w:rPr>
          <w:rFonts w:cs="Times New Roman"/>
          <w:i/>
        </w:rPr>
        <w:t>addpath()</w:t>
      </w:r>
      <w:r w:rsidR="00BC7075">
        <w:rPr>
          <w:rFonts w:cs="Times New Roman"/>
        </w:rPr>
        <w:t xml:space="preserve">, or by selecting the folders </w:t>
      </w:r>
      <w:r w:rsidR="00BC7075">
        <w:rPr>
          <w:rFonts w:cs="Times New Roman"/>
          <w:i/>
        </w:rPr>
        <w:t>Application_Files</w:t>
      </w:r>
      <w:r w:rsidR="00BC7075">
        <w:rPr>
          <w:rFonts w:cs="Times New Roman"/>
        </w:rPr>
        <w:t xml:space="preserve"> and </w:t>
      </w:r>
      <w:r w:rsidR="00BC7075">
        <w:rPr>
          <w:rFonts w:cs="Times New Roman"/>
          <w:i/>
        </w:rPr>
        <w:t>Project</w:t>
      </w:r>
      <w:r w:rsidR="00BC7075">
        <w:rPr>
          <w:rFonts w:cs="Times New Roman"/>
        </w:rPr>
        <w:t xml:space="preserve">, right-clicking and selecting </w:t>
      </w:r>
      <w:r w:rsidR="00BC7075">
        <w:rPr>
          <w:rFonts w:cs="Times New Roman"/>
          <w:b/>
        </w:rPr>
        <w:t>Add to Path → Selected Folders and Subfolders</w:t>
      </w:r>
      <w:r w:rsidR="00BC7075">
        <w:rPr>
          <w:rFonts w:cs="Times New Roman"/>
        </w:rPr>
        <w:t>.</w:t>
      </w:r>
    </w:p>
    <w:p w:rsidR="00BC7075" w:rsidRPr="00BC7075" w:rsidRDefault="009842E8" w:rsidP="006103DD">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830580</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B3A8F" w:rsidRPr="00312B56" w:rsidRDefault="003B3A8F"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65.4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v5uDB3gAAAAg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B3A8F" w:rsidRPr="00312B56" w:rsidRDefault="003B3A8F"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Pr>
          <w:rFonts w:cs="Times New Roman"/>
        </w:rPr>
        <w:t>If the MATLAB working directory is</w:t>
      </w:r>
      <w:r w:rsidR="001C7989">
        <w:rPr>
          <w:rFonts w:cs="Times New Roman"/>
        </w:rPr>
        <w:t xml:space="preserve"> not</w:t>
      </w:r>
      <w:r w:rsidR="008153EF">
        <w:rPr>
          <w:rFonts w:cs="Times New Roman"/>
        </w:rPr>
        <w:t xml:space="preserve"> configured</w:t>
      </w:r>
      <w:r w:rsidR="00BC7075">
        <w:rPr>
          <w:rFonts w:cs="Times New Roman"/>
        </w:rPr>
        <w:t xml:space="preserve"> exactly as described above (e.g. the user enters the job directory before running a job file), </w:t>
      </w:r>
      <w:r w:rsidR="00BC7075" w:rsidRPr="00BC7075">
        <w:rPr>
          <w:rFonts w:cs="Times New Roman"/>
          <w:b/>
        </w:rPr>
        <w:t>the application will not run</w:t>
      </w:r>
      <w:r w:rsidR="00BC7075" w:rsidRPr="00BC7075">
        <w:rPr>
          <w:rFonts w:cs="Times New Roman"/>
        </w:rPr>
        <w:t>.</w:t>
      </w:r>
    </w:p>
    <w:p w:rsidR="003147D5" w:rsidRDefault="003147D5" w:rsidP="003147D5">
      <w:pPr>
        <w:jc w:val="both"/>
      </w:pPr>
      <w:bookmarkStart w:id="242" w:name="_Toc422131865"/>
      <w:bookmarkStart w:id="243" w:name="_Toc422226003"/>
      <w:bookmarkStart w:id="244" w:name="_Toc422258468"/>
      <w:bookmarkStart w:id="245" w:name="_Toc424218746"/>
      <w:bookmarkStart w:id="246" w:name="_Toc424473922"/>
      <w:bookmarkStart w:id="247" w:name="_Toc424736511"/>
      <w:bookmarkStart w:id="248" w:name="_Toc425517277"/>
      <w:bookmarkStart w:id="249" w:name="_Toc429302670"/>
      <w:bookmarkStart w:id="250" w:name="_Toc429571683"/>
      <w:bookmarkStart w:id="251" w:name="_Toc429571963"/>
      <w:bookmarkStart w:id="252" w:name="_Toc429746660"/>
      <w:bookmarkStart w:id="253" w:name="_Toc429848067"/>
      <w:bookmarkStart w:id="254" w:name="_Toc431725640"/>
      <w:bookmarkStart w:id="255" w:name="_Toc432617835"/>
    </w:p>
    <w:p w:rsidR="00253E0B" w:rsidRPr="00253E0B" w:rsidRDefault="00253E0B" w:rsidP="003147D5">
      <w:pPr>
        <w:jc w:val="both"/>
      </w:pPr>
      <w:r>
        <w:t xml:space="preserve">Before running a fatigue analysis, it is recommended that you first run the job </w:t>
      </w:r>
      <w:r>
        <w:rPr>
          <w:i/>
        </w:rPr>
        <w:t>tutorial_intro</w:t>
      </w:r>
      <w:r w:rsidR="00DD09D5">
        <w:t>.</w:t>
      </w:r>
      <w:r>
        <w:t xml:space="preserve"> </w:t>
      </w:r>
      <w:r w:rsidR="00DD09D5">
        <w:t>This is because the initial run of a MATLAB function requires some additional computational overhead which slows down the first analysis.</w:t>
      </w:r>
    </w:p>
    <w:p w:rsidR="003147D5" w:rsidRPr="00C2503F" w:rsidRDefault="003147D5" w:rsidP="003147D5">
      <w:pPr>
        <w:pStyle w:val="Heading2"/>
        <w:jc w:val="both"/>
        <w:rPr>
          <w:rFonts w:cs="Times New Roman"/>
        </w:rPr>
      </w:pPr>
      <w:bookmarkStart w:id="256" w:name="_Toc483917578"/>
      <w:r>
        <w:rPr>
          <w:rFonts w:cs="Times New Roman"/>
        </w:rPr>
        <w:t>2.2</w:t>
      </w:r>
      <w:r w:rsidRPr="00C2503F">
        <w:rPr>
          <w:rFonts w:cs="Times New Roman"/>
        </w:rPr>
        <w:tab/>
      </w:r>
      <w:r>
        <w:rPr>
          <w:rFonts w:cs="Times New Roman"/>
        </w:rPr>
        <w:t>How the application handles variables</w:t>
      </w:r>
      <w:bookmarkEnd w:id="256"/>
    </w:p>
    <w:p w:rsidR="003147D5" w:rsidRDefault="003147D5" w:rsidP="003147D5">
      <w:pPr>
        <w:jc w:val="both"/>
      </w:pPr>
      <w:r>
        <w:t>Quick Fatigue Tool does not store variables in the base workspace, nor does it modify or delete existing workspace variables. During analysis, variables are stored either in the function workspace</w:t>
      </w:r>
      <w:r w:rsidR="00811957">
        <w:t>s</w:t>
      </w:r>
      <w:r>
        <w:t xml:space="preserve"> or as application-defined data using the </w:t>
      </w:r>
      <w:r>
        <w:rPr>
          <w:i/>
        </w:rPr>
        <w:t xml:space="preserve">setappdata() </w:t>
      </w:r>
      <w:r>
        <w:t xml:space="preserve">and </w:t>
      </w:r>
      <w:r>
        <w:rPr>
          <w:i/>
        </w:rPr>
        <w:t>getappdata()</w:t>
      </w:r>
      <w:r>
        <w:t xml:space="preserve"> methods.</w:t>
      </w:r>
    </w:p>
    <w:p w:rsidR="003147D5" w:rsidRDefault="003147D5" w:rsidP="003147D5">
      <w:pPr>
        <w:jc w:val="both"/>
      </w:pPr>
      <w:r>
        <w:t>The application data is utilised for convenience, since variables can easily be accessed throughout the code without having to pass variables between many fu</w:t>
      </w:r>
      <w:r w:rsidR="00811957">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DD09D5" w:rsidRDefault="00DD09D5" w:rsidP="003147D5">
      <w:pPr>
        <w:jc w:val="both"/>
      </w:pPr>
    </w:p>
    <w:p w:rsidR="00DD09D5" w:rsidRDefault="00DD09D5" w:rsidP="003147D5">
      <w:pPr>
        <w:jc w:val="both"/>
      </w:pPr>
    </w:p>
    <w:p w:rsidR="00AD41F7" w:rsidRDefault="00AD41F7" w:rsidP="003147D5">
      <w:pPr>
        <w:jc w:val="both"/>
      </w:pPr>
    </w:p>
    <w:p w:rsidR="00811957" w:rsidRDefault="00811957" w:rsidP="003147D5">
      <w:pPr>
        <w:jc w:val="both"/>
      </w:pPr>
      <w:r>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p>
    <w:p w:rsidR="00811957" w:rsidRPr="00C2503F" w:rsidRDefault="00811957" w:rsidP="0081195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C2503F" w:rsidTr="00080A92">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Value</w:t>
            </w:r>
          </w:p>
        </w:tc>
      </w:tr>
      <w:tr w:rsidR="00811957" w:rsidRPr="00C2503F" w:rsidTr="00080A92">
        <w:tc>
          <w:tcPr>
            <w:tcW w:w="4621" w:type="dxa"/>
            <w:vAlign w:val="center"/>
          </w:tcPr>
          <w:p w:rsidR="00811957" w:rsidRPr="00C2503F" w:rsidRDefault="00811957" w:rsidP="00080A92">
            <w:pPr>
              <w:autoSpaceDE w:val="0"/>
              <w:autoSpaceDN w:val="0"/>
              <w:adjustRightInd w:val="0"/>
              <w:jc w:val="both"/>
              <w:rPr>
                <w:rFonts w:cs="Times New Roman"/>
                <w:i/>
              </w:rPr>
            </w:pPr>
          </w:p>
        </w:tc>
        <w:tc>
          <w:tcPr>
            <w:tcW w:w="4621" w:type="dxa"/>
            <w:vAlign w:val="center"/>
          </w:tcPr>
          <w:p w:rsidR="00811957" w:rsidRPr="00C2503F" w:rsidRDefault="00811957" w:rsidP="00080A92">
            <w:pPr>
              <w:autoSpaceDE w:val="0"/>
              <w:autoSpaceDN w:val="0"/>
              <w:adjustRightInd w:val="0"/>
              <w:jc w:val="both"/>
              <w:rPr>
                <w:rFonts w:cs="Times New Roman"/>
                <w:i/>
              </w:rPr>
            </w:pPr>
          </w:p>
        </w:tc>
      </w:tr>
      <w:tr w:rsidR="00811957" w:rsidRPr="00C2503F" w:rsidTr="00080A92">
        <w:tc>
          <w:tcPr>
            <w:tcW w:w="4621" w:type="dxa"/>
            <w:vAlign w:val="center"/>
          </w:tcPr>
          <w:p w:rsidR="00811957" w:rsidRPr="00C2503F" w:rsidRDefault="00811957" w:rsidP="00080A92">
            <w:pPr>
              <w:autoSpaceDE w:val="0"/>
              <w:autoSpaceDN w:val="0"/>
              <w:adjustRightInd w:val="0"/>
              <w:rPr>
                <w:rFonts w:cs="Courier New"/>
                <w:sz w:val="24"/>
                <w:szCs w:val="24"/>
              </w:rPr>
            </w:pPr>
            <w:r>
              <w:rPr>
                <w:rFonts w:cs="Courier New"/>
                <w:color w:val="A020F0"/>
                <w:sz w:val="20"/>
                <w:szCs w:val="20"/>
              </w:rPr>
              <w:t>cleanAppData</w:t>
            </w:r>
          </w:p>
        </w:tc>
        <w:tc>
          <w:tcPr>
            <w:tcW w:w="4621" w:type="dxa"/>
            <w:vAlign w:val="center"/>
          </w:tcPr>
          <w:p w:rsidR="00811957" w:rsidRPr="00C2503F" w:rsidRDefault="00811957" w:rsidP="00080A92">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bl>
    <w:p w:rsidR="00811957" w:rsidRDefault="00811957" w:rsidP="003147D5">
      <w:pPr>
        <w:jc w:val="both"/>
      </w:pPr>
    </w:p>
    <w:p w:rsidR="003147D5" w:rsidRDefault="00811957" w:rsidP="003147D5">
      <w:pPr>
        <w:jc w:val="both"/>
      </w:pPr>
      <w:r>
        <w:t>This ensures that the application data is completely cleared before and after each analysis. This has the same effect of restarting MATLAB.</w:t>
      </w:r>
    </w:p>
    <w:p w:rsidR="00811957" w:rsidRDefault="00811957" w:rsidP="003147D5">
      <w:pPr>
        <w:jc w:val="both"/>
      </w:pPr>
      <w:r>
        <w:t>The environment file and all of the available user settings are discussed in</w:t>
      </w:r>
      <w:r w:rsidR="002A72FE">
        <w:t xml:space="preserve"> the</w:t>
      </w:r>
      <w:r>
        <w:t xml:space="preserve"> </w:t>
      </w:r>
      <w:r w:rsidR="002A72FE">
        <w:t xml:space="preserve">document             </w:t>
      </w:r>
      <w:r w:rsidR="0045534F">
        <w:t xml:space="preserve">         </w:t>
      </w:r>
      <w:r w:rsidR="002A72FE">
        <w:rPr>
          <w:i/>
        </w:rPr>
        <w:t>Quick Fatigue Tool User Settings Reference Guide</w:t>
      </w:r>
      <w:r>
        <w:t>.</w:t>
      </w:r>
    </w:p>
    <w:p w:rsidR="003147D5" w:rsidRPr="003147D5" w:rsidRDefault="003147D5" w:rsidP="003147D5">
      <w:pPr>
        <w:jc w:val="both"/>
      </w:pPr>
    </w:p>
    <w:p w:rsidR="00FB51F7" w:rsidRPr="00C2503F" w:rsidRDefault="003147D5" w:rsidP="006103DD">
      <w:pPr>
        <w:pStyle w:val="Heading2"/>
        <w:jc w:val="both"/>
        <w:rPr>
          <w:rFonts w:cs="Times New Roman"/>
        </w:rPr>
      </w:pPr>
      <w:bookmarkStart w:id="257" w:name="_Toc483917579"/>
      <w:r>
        <w:rPr>
          <w:rFonts w:cs="Times New Roman"/>
        </w:rPr>
        <w:t>2.3</w:t>
      </w:r>
      <w:r w:rsidR="00FB51F7" w:rsidRPr="00C2503F">
        <w:rPr>
          <w:rFonts w:cs="Times New Roman"/>
        </w:rPr>
        <w:tab/>
        <w:t>File structure</w:t>
      </w:r>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7"/>
    </w:p>
    <w:p w:rsidR="00FB51F7" w:rsidRPr="00C2503F" w:rsidRDefault="00FB51F7" w:rsidP="006103DD">
      <w:pPr>
        <w:jc w:val="both"/>
        <w:rPr>
          <w:rFonts w:cs="Times New Roman"/>
        </w:rPr>
      </w:pPr>
      <w:r w:rsidRPr="00C2503F">
        <w:rPr>
          <w:rFonts w:cs="Times New Roman"/>
        </w:rPr>
        <w:t>Quick Fatigue Tool separates vari</w:t>
      </w:r>
      <w:r w:rsidR="001B587A" w:rsidRPr="00C2503F">
        <w:rPr>
          <w:rFonts w:cs="Times New Roman"/>
        </w:rPr>
        <w:t xml:space="preserve">ous components of the code into </w:t>
      </w:r>
      <w:r w:rsidRPr="00C2503F">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C2503F" w:rsidTr="00E15F9A">
        <w:tc>
          <w:tcPr>
            <w:tcW w:w="4621" w:type="dxa"/>
            <w:vAlign w:val="center"/>
          </w:tcPr>
          <w:p w:rsidR="001B587A" w:rsidRPr="00C2503F" w:rsidRDefault="00BC7075" w:rsidP="001B587A">
            <w:pPr>
              <w:rPr>
                <w:rFonts w:cs="Times New Roman"/>
                <w:b/>
                <w:i/>
              </w:rPr>
            </w:pPr>
            <w:r>
              <w:rPr>
                <w:rFonts w:cs="Times New Roman"/>
                <w:b/>
                <w:i/>
              </w:rPr>
              <w:t>Application_</w:t>
            </w:r>
            <w:r w:rsidR="00501081" w:rsidRPr="00C2503F">
              <w:rPr>
                <w:rFonts w:cs="Times New Roman"/>
                <w:b/>
                <w:i/>
              </w:rPr>
              <w:t>Files</w:t>
            </w:r>
          </w:p>
        </w:tc>
        <w:tc>
          <w:tcPr>
            <w:tcW w:w="4621" w:type="dxa"/>
          </w:tcPr>
          <w:p w:rsidR="001B587A" w:rsidRPr="00C2503F" w:rsidRDefault="004E3FC4" w:rsidP="00E15F9A">
            <w:pPr>
              <w:jc w:val="both"/>
              <w:rPr>
                <w:rFonts w:cs="Times New Roman"/>
              </w:rPr>
            </w:pPr>
            <w:r w:rsidRPr="00C2503F">
              <w:rPr>
                <w:rFonts w:cs="Times New Roman"/>
              </w:rPr>
              <w:t xml:space="preserve">Source code and </w:t>
            </w:r>
            <w:r w:rsidR="00E15F9A">
              <w:rPr>
                <w:rFonts w:cs="Times New Roman"/>
              </w:rPr>
              <w:t>application-specific settings</w:t>
            </w:r>
            <w:r w:rsidR="00E72E0F">
              <w:rPr>
                <w:rFonts w:cs="Times New Roman"/>
              </w:rPr>
              <w:t>. There is usually no need to modify the contents of this directory</w:t>
            </w:r>
          </w:p>
        </w:tc>
      </w:tr>
      <w:tr w:rsidR="00E15F9A" w:rsidRPr="00C2503F" w:rsidTr="00E15F9A">
        <w:tc>
          <w:tcPr>
            <w:tcW w:w="4621" w:type="dxa"/>
            <w:vAlign w:val="center"/>
          </w:tcPr>
          <w:p w:rsidR="00E15F9A" w:rsidRDefault="00E15F9A" w:rsidP="001B587A">
            <w:pPr>
              <w:rPr>
                <w:rFonts w:cs="Times New Roman"/>
                <w:b/>
                <w:i/>
              </w:rPr>
            </w:pPr>
          </w:p>
        </w:tc>
        <w:tc>
          <w:tcPr>
            <w:tcW w:w="4621" w:type="dxa"/>
          </w:tcPr>
          <w:p w:rsidR="00E15F9A" w:rsidRPr="00C2503F" w:rsidRDefault="00E15F9A" w:rsidP="006103DD">
            <w:pPr>
              <w:jc w:val="both"/>
              <w:rPr>
                <w:rFonts w:cs="Times New Roman"/>
              </w:rPr>
            </w:pPr>
          </w:p>
        </w:tc>
      </w:tr>
      <w:tr w:rsidR="00E15F9A" w:rsidRPr="00C2503F" w:rsidTr="00E15F9A">
        <w:tc>
          <w:tcPr>
            <w:tcW w:w="4621" w:type="dxa"/>
            <w:vAlign w:val="center"/>
          </w:tcPr>
          <w:p w:rsidR="00E15F9A" w:rsidRDefault="00E15F9A" w:rsidP="001B587A">
            <w:pPr>
              <w:rPr>
                <w:rFonts w:cs="Times New Roman"/>
                <w:b/>
                <w:i/>
              </w:rPr>
            </w:pPr>
            <w:r>
              <w:rPr>
                <w:rFonts w:cs="Times New Roman"/>
                <w:b/>
                <w:i/>
              </w:rPr>
              <w:t>Data</w:t>
            </w:r>
          </w:p>
        </w:tc>
        <w:tc>
          <w:tcPr>
            <w:tcW w:w="4621" w:type="dxa"/>
          </w:tcPr>
          <w:p w:rsidR="00E15F9A" w:rsidRPr="00C2503F" w:rsidRDefault="00E15F9A" w:rsidP="006103DD">
            <w:pPr>
              <w:jc w:val="both"/>
              <w:rPr>
                <w:rFonts w:cs="Times New Roman"/>
              </w:rPr>
            </w:pPr>
            <w:r>
              <w:rPr>
                <w:rFonts w:cs="Times New Roman"/>
              </w:rPr>
              <w:t>User-specific data (models, surface finish curves, material data, etc.)</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Documentation</w:t>
            </w:r>
          </w:p>
        </w:tc>
        <w:tc>
          <w:tcPr>
            <w:tcW w:w="4621" w:type="dxa"/>
          </w:tcPr>
          <w:p w:rsidR="001B587A" w:rsidRPr="00C2503F" w:rsidRDefault="004E3FC4" w:rsidP="006103DD">
            <w:pPr>
              <w:jc w:val="both"/>
              <w:rPr>
                <w:rFonts w:cs="Times New Roman"/>
              </w:rPr>
            </w:pPr>
            <w:r w:rsidRPr="00C2503F">
              <w:rPr>
                <w:rFonts w:cs="Times New Roman"/>
              </w:rPr>
              <w:t>README file and User Guide</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input</w:t>
            </w:r>
          </w:p>
        </w:tc>
        <w:tc>
          <w:tcPr>
            <w:tcW w:w="4621" w:type="dxa"/>
          </w:tcPr>
          <w:p w:rsidR="001B587A" w:rsidRPr="00C2503F" w:rsidRDefault="001B587A" w:rsidP="006103DD">
            <w:pPr>
              <w:jc w:val="both"/>
              <w:rPr>
                <w:rFonts w:cs="Times New Roman"/>
              </w:rPr>
            </w:pPr>
            <w:r w:rsidRPr="00C2503F">
              <w:rPr>
                <w:rFonts w:cs="Times New Roman"/>
              </w:rPr>
              <w:t>Required location for stress datasets and load histories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job</w:t>
            </w:r>
          </w:p>
        </w:tc>
        <w:tc>
          <w:tcPr>
            <w:tcW w:w="4621" w:type="dxa"/>
          </w:tcPr>
          <w:p w:rsidR="001B587A" w:rsidRPr="00C2503F" w:rsidRDefault="001B587A" w:rsidP="006103DD">
            <w:pPr>
              <w:jc w:val="both"/>
              <w:rPr>
                <w:rFonts w:cs="Times New Roman"/>
              </w:rPr>
            </w:pPr>
            <w:r w:rsidRPr="00C2503F">
              <w:rPr>
                <w:rFonts w:cs="Times New Roman"/>
              </w:rPr>
              <w:t>Job files defining each analysis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output</w:t>
            </w:r>
          </w:p>
        </w:tc>
        <w:tc>
          <w:tcPr>
            <w:tcW w:w="4621" w:type="dxa"/>
          </w:tcPr>
          <w:p w:rsidR="001B587A" w:rsidRPr="00C2503F" w:rsidRDefault="001B587A" w:rsidP="006103DD">
            <w:pPr>
              <w:jc w:val="both"/>
              <w:rPr>
                <w:rFonts w:cs="Times New Roman"/>
              </w:rPr>
            </w:pPr>
            <w:r w:rsidRPr="00C2503F">
              <w:rPr>
                <w:rFonts w:cs="Times New Roman"/>
              </w:rPr>
              <w:t>Fatigue results directory</w:t>
            </w:r>
            <w:r w:rsidR="009837E0">
              <w:rPr>
                <w:rFonts w:cs="Times New Roman"/>
              </w:rPr>
              <w:t>. If this folder does not exist, it will automatically be created during the analysis</w:t>
            </w:r>
          </w:p>
        </w:tc>
      </w:tr>
    </w:tbl>
    <w:p w:rsidR="001B587A" w:rsidRPr="00C2503F" w:rsidRDefault="001B587A" w:rsidP="006103DD">
      <w:pPr>
        <w:jc w:val="both"/>
        <w:rPr>
          <w:rFonts w:cs="Times New Roman"/>
        </w:rPr>
      </w:pPr>
    </w:p>
    <w:p w:rsidR="001B587A" w:rsidRPr="00C2503F" w:rsidRDefault="001B587A" w:rsidP="003147D5"/>
    <w:p w:rsidR="001B587A" w:rsidRPr="00C2503F" w:rsidRDefault="001B587A" w:rsidP="003147D5"/>
    <w:p w:rsidR="001B587A" w:rsidRPr="00C2503F" w:rsidRDefault="001B587A" w:rsidP="003147D5"/>
    <w:p w:rsidR="003147D5" w:rsidRDefault="003147D5" w:rsidP="003147D5">
      <w:bookmarkStart w:id="258" w:name="_Toc422131866"/>
      <w:bookmarkStart w:id="259" w:name="_Toc422226004"/>
      <w:bookmarkStart w:id="260" w:name="_Toc422258469"/>
      <w:bookmarkStart w:id="261" w:name="_Toc424218747"/>
      <w:bookmarkStart w:id="262" w:name="_Toc424473923"/>
      <w:bookmarkStart w:id="263" w:name="_Toc424736512"/>
      <w:bookmarkStart w:id="264" w:name="_Toc425517278"/>
      <w:bookmarkStart w:id="265" w:name="_Toc429302671"/>
      <w:bookmarkStart w:id="266" w:name="_Toc429571684"/>
      <w:bookmarkStart w:id="267" w:name="_Toc429571964"/>
      <w:bookmarkStart w:id="268" w:name="_Toc429746661"/>
      <w:bookmarkStart w:id="269" w:name="_Toc429848068"/>
      <w:bookmarkStart w:id="270" w:name="_Toc431725641"/>
      <w:bookmarkStart w:id="271" w:name="_Toc432617836"/>
    </w:p>
    <w:p w:rsidR="003147D5" w:rsidRPr="003147D5" w:rsidRDefault="003147D5" w:rsidP="003147D5"/>
    <w:p w:rsidR="00A74DFF" w:rsidRDefault="003147D5" w:rsidP="006103DD">
      <w:pPr>
        <w:pStyle w:val="Heading2"/>
        <w:jc w:val="both"/>
        <w:rPr>
          <w:rFonts w:cs="Times New Roman"/>
        </w:rPr>
      </w:pPr>
      <w:bookmarkStart w:id="272" w:name="_Toc483917580"/>
      <w:r>
        <w:rPr>
          <w:rFonts w:cs="Times New Roman"/>
        </w:rPr>
        <w:lastRenderedPageBreak/>
        <w:t>2.4</w:t>
      </w:r>
      <w:r w:rsidR="00A74DFF" w:rsidRPr="00C2503F">
        <w:rPr>
          <w:rFonts w:cs="Times New Roman"/>
        </w:rPr>
        <w:tab/>
      </w:r>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r w:rsidR="004523CB">
        <w:rPr>
          <w:rFonts w:cs="Times New Roman"/>
        </w:rPr>
        <w:t>Configuring and running an analysis</w:t>
      </w:r>
      <w:bookmarkEnd w:id="272"/>
    </w:p>
    <w:p w:rsidR="004523CB" w:rsidRPr="002D6188" w:rsidRDefault="004523CB" w:rsidP="002D6188">
      <w:pPr>
        <w:pStyle w:val="Heading3"/>
      </w:pPr>
      <w:bookmarkStart w:id="273" w:name="_Toc466659935"/>
      <w:bookmarkStart w:id="274" w:name="_Toc467408163"/>
      <w:bookmarkStart w:id="275" w:name="_Toc468452572"/>
      <w:bookmarkStart w:id="276" w:name="_Toc468910592"/>
      <w:bookmarkStart w:id="277" w:name="_Toc469330775"/>
      <w:bookmarkStart w:id="278" w:name="_Toc469933206"/>
      <w:bookmarkStart w:id="279" w:name="_Toc474273424"/>
      <w:bookmarkStart w:id="280" w:name="_Toc477352674"/>
      <w:bookmarkStart w:id="281" w:name="_Toc480630596"/>
      <w:bookmarkStart w:id="282" w:name="_Toc483834506"/>
      <w:bookmarkStart w:id="283" w:name="_Toc483917581"/>
      <w:r w:rsidRPr="002D6188">
        <w:t>2.4.1</w:t>
      </w:r>
      <w:r w:rsidRPr="002D6188">
        <w:tab/>
        <w:t>Configuring a standard analysis</w:t>
      </w:r>
      <w:bookmarkEnd w:id="273"/>
      <w:bookmarkEnd w:id="274"/>
      <w:bookmarkEnd w:id="275"/>
      <w:bookmarkEnd w:id="276"/>
      <w:bookmarkEnd w:id="277"/>
      <w:bookmarkEnd w:id="278"/>
      <w:bookmarkEnd w:id="279"/>
      <w:bookmarkEnd w:id="280"/>
      <w:bookmarkEnd w:id="281"/>
      <w:bookmarkEnd w:id="282"/>
      <w:bookmarkEnd w:id="283"/>
    </w:p>
    <w:p w:rsidR="00C40D9E" w:rsidRPr="00C40D9E" w:rsidRDefault="00C40D9E" w:rsidP="00C40D9E">
      <w:r>
        <w:t xml:space="preserve">Standard analyses are configured and submitted from an </w:t>
      </w:r>
      <w:r>
        <w:rPr>
          <w:i/>
        </w:rPr>
        <w:t>.m</w:t>
      </w:r>
      <w:r>
        <w:t xml:space="preserve"> file.</w:t>
      </w:r>
    </w:p>
    <w:p w:rsidR="00A74DFF" w:rsidRPr="00C2503F" w:rsidRDefault="004523CB" w:rsidP="006103DD">
      <w:pPr>
        <w:jc w:val="both"/>
        <w:rPr>
          <w:rFonts w:cs="Times New Roman"/>
        </w:rPr>
      </w:pPr>
      <w:r>
        <w:rPr>
          <w:rFonts w:cs="Times New Roman"/>
        </w:rPr>
        <w:t>In this example, a</w:t>
      </w:r>
      <w:r w:rsidR="005B65FD" w:rsidRPr="00C2503F">
        <w:rPr>
          <w:rFonts w:cs="Times New Roman"/>
        </w:rPr>
        <w:t xml:space="preserve"> </w:t>
      </w:r>
      <w:r w:rsidR="00AB27B6" w:rsidRPr="00C2503F">
        <w:rPr>
          <w:rFonts w:cs="Times New Roman"/>
        </w:rPr>
        <w:t xml:space="preserve">simple </w:t>
      </w:r>
      <w:r w:rsidR="005B65FD" w:rsidRPr="00C2503F">
        <w:rPr>
          <w:rFonts w:cs="Times New Roman"/>
        </w:rPr>
        <w:t xml:space="preserve">fatigue analysis </w:t>
      </w:r>
      <w:r>
        <w:rPr>
          <w:rFonts w:cs="Times New Roman"/>
        </w:rPr>
        <w:t>is configured by</w:t>
      </w:r>
      <w:r w:rsidR="00120650" w:rsidRPr="00C2503F">
        <w:rPr>
          <w:rFonts w:cs="Times New Roman"/>
        </w:rPr>
        <w:t xml:space="preserve"> combining</w:t>
      </w:r>
      <w:r w:rsidR="00F148E0" w:rsidRPr="00C2503F">
        <w:rPr>
          <w:rFonts w:cs="Times New Roman"/>
        </w:rPr>
        <w:t xml:space="preserve"> a stress dataset</w:t>
      </w:r>
      <w:r w:rsidR="005B65FD" w:rsidRPr="00C2503F">
        <w:rPr>
          <w:rFonts w:cs="Times New Roman"/>
        </w:rPr>
        <w:t xml:space="preserve"> </w:t>
      </w:r>
      <w:r w:rsidR="00120650" w:rsidRPr="00C2503F">
        <w:rPr>
          <w:rFonts w:cs="Times New Roman"/>
        </w:rPr>
        <w:t>with a</w:t>
      </w:r>
      <w:r w:rsidR="005B65FD" w:rsidRPr="00C2503F">
        <w:rPr>
          <w:rFonts w:cs="Times New Roman"/>
        </w:rPr>
        <w:t xml:space="preserve"> </w:t>
      </w:r>
      <w:r w:rsidR="00361FEB" w:rsidRPr="00C2503F">
        <w:rPr>
          <w:rFonts w:cs="Times New Roman"/>
        </w:rPr>
        <w:t>load history.</w:t>
      </w:r>
    </w:p>
    <w:p w:rsidR="00361FEB" w:rsidRPr="00C2503F" w:rsidRDefault="006103DD" w:rsidP="003B6E6D">
      <w:pPr>
        <w:pStyle w:val="ListParagraph"/>
        <w:numPr>
          <w:ilvl w:val="0"/>
          <w:numId w:val="2"/>
        </w:numPr>
        <w:jc w:val="both"/>
        <w:rPr>
          <w:rFonts w:cs="Times New Roman"/>
        </w:rPr>
      </w:pPr>
      <w:r w:rsidRPr="00C2503F">
        <w:rPr>
          <w:rFonts w:cs="Times New Roman"/>
          <w:b/>
        </w:rPr>
        <w:t xml:space="preserve">Define a stress dataset: </w:t>
      </w:r>
      <w:r w:rsidR="00361FEB" w:rsidRPr="00C2503F">
        <w:rPr>
          <w:rFonts w:cs="Times New Roman"/>
        </w:rPr>
        <w:t xml:space="preserve">In the </w:t>
      </w:r>
      <w:r w:rsidR="00E7796C" w:rsidRPr="00C2503F">
        <w:rPr>
          <w:rFonts w:cs="Times New Roman"/>
          <w:i/>
        </w:rPr>
        <w:t>Project</w:t>
      </w:r>
      <w:r w:rsidR="00CA09B7">
        <w:rPr>
          <w:rFonts w:cs="Times New Roman"/>
          <w:i/>
        </w:rPr>
        <w:t>\</w:t>
      </w:r>
      <w:r w:rsidR="00B3191D" w:rsidRPr="00C2503F">
        <w:rPr>
          <w:rFonts w:cs="Times New Roman"/>
          <w:i/>
        </w:rPr>
        <w:t>input</w:t>
      </w:r>
      <w:r w:rsidR="00361FEB" w:rsidRPr="00C2503F">
        <w:rPr>
          <w:rFonts w:cs="Times New Roman"/>
        </w:rPr>
        <w:t xml:space="preserve"> directory, open the file </w:t>
      </w:r>
      <w:r w:rsidR="00361FEB" w:rsidRPr="00C2503F">
        <w:rPr>
          <w:rFonts w:cs="Times New Roman"/>
          <w:i/>
        </w:rPr>
        <w:t>stress_uni.</w:t>
      </w:r>
      <w:r w:rsidR="00301D7C">
        <w:rPr>
          <w:rFonts w:cs="Times New Roman"/>
          <w:i/>
        </w:rPr>
        <w:t>dat</w:t>
      </w:r>
      <w:r w:rsidR="00361FEB" w:rsidRPr="00C2503F">
        <w:rPr>
          <w:rFonts w:cs="Times New Roman"/>
        </w:rPr>
        <w:t>.</w:t>
      </w:r>
      <w:r w:rsidR="005A6FED" w:rsidRPr="00C2503F">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C2503F" w:rsidTr="005A6FED">
        <w:tc>
          <w:tcPr>
            <w:tcW w:w="1540" w:type="dxa"/>
          </w:tcPr>
          <w:p w:rsidR="005A6FED" w:rsidRPr="00C2503F" w:rsidRDefault="005A6FED" w:rsidP="006103DD">
            <w:pPr>
              <w:jc w:val="both"/>
              <w:rPr>
                <w:rFonts w:cs="Times New Roman"/>
                <w:b/>
              </w:rPr>
            </w:pPr>
            <w:r w:rsidRPr="00C2503F">
              <w:rPr>
                <w:rFonts w:cs="Times New Roman"/>
                <w:b/>
              </w:rPr>
              <w:t>Column 1</w:t>
            </w:r>
          </w:p>
        </w:tc>
        <w:tc>
          <w:tcPr>
            <w:tcW w:w="1540" w:type="dxa"/>
          </w:tcPr>
          <w:p w:rsidR="005A6FED" w:rsidRPr="00C2503F" w:rsidRDefault="005A6FED" w:rsidP="006103DD">
            <w:pPr>
              <w:jc w:val="both"/>
              <w:rPr>
                <w:rFonts w:cs="Times New Roman"/>
              </w:rPr>
            </w:pPr>
            <w:r w:rsidRPr="00C2503F">
              <w:rPr>
                <w:rFonts w:cs="Times New Roman"/>
                <w:b/>
              </w:rPr>
              <w:t>Column 2</w:t>
            </w:r>
          </w:p>
        </w:tc>
        <w:tc>
          <w:tcPr>
            <w:tcW w:w="1540" w:type="dxa"/>
          </w:tcPr>
          <w:p w:rsidR="005A6FED" w:rsidRPr="00C2503F" w:rsidRDefault="005A6FED" w:rsidP="006103DD">
            <w:pPr>
              <w:jc w:val="both"/>
              <w:rPr>
                <w:rFonts w:cs="Times New Roman"/>
              </w:rPr>
            </w:pPr>
            <w:r w:rsidRPr="00C2503F">
              <w:rPr>
                <w:rFonts w:cs="Times New Roman"/>
                <w:b/>
              </w:rPr>
              <w:t>Column 3</w:t>
            </w:r>
          </w:p>
        </w:tc>
        <w:tc>
          <w:tcPr>
            <w:tcW w:w="1540" w:type="dxa"/>
          </w:tcPr>
          <w:p w:rsidR="005A6FED" w:rsidRPr="00C2503F" w:rsidRDefault="005A6FED" w:rsidP="006103DD">
            <w:pPr>
              <w:jc w:val="both"/>
              <w:rPr>
                <w:rFonts w:cs="Times New Roman"/>
              </w:rPr>
            </w:pPr>
            <w:r w:rsidRPr="00C2503F">
              <w:rPr>
                <w:rFonts w:cs="Times New Roman"/>
                <w:b/>
              </w:rPr>
              <w:t>Column 4</w:t>
            </w:r>
          </w:p>
        </w:tc>
        <w:tc>
          <w:tcPr>
            <w:tcW w:w="1541" w:type="dxa"/>
          </w:tcPr>
          <w:p w:rsidR="005A6FED" w:rsidRPr="00C2503F" w:rsidRDefault="005A6FED" w:rsidP="006103DD">
            <w:pPr>
              <w:jc w:val="both"/>
              <w:rPr>
                <w:rFonts w:cs="Times New Roman"/>
              </w:rPr>
            </w:pPr>
            <w:r w:rsidRPr="00C2503F">
              <w:rPr>
                <w:rFonts w:cs="Times New Roman"/>
                <w:b/>
              </w:rPr>
              <w:t>Column 5</w:t>
            </w:r>
          </w:p>
        </w:tc>
        <w:tc>
          <w:tcPr>
            <w:tcW w:w="1541" w:type="dxa"/>
          </w:tcPr>
          <w:p w:rsidR="005A6FED" w:rsidRPr="00C2503F" w:rsidRDefault="005A6FED" w:rsidP="006103DD">
            <w:pPr>
              <w:jc w:val="both"/>
              <w:rPr>
                <w:rFonts w:cs="Times New Roman"/>
              </w:rPr>
            </w:pPr>
            <w:r w:rsidRPr="00C2503F">
              <w:rPr>
                <w:rFonts w:cs="Times New Roman"/>
                <w:b/>
              </w:rPr>
              <w:t>Column 6</w:t>
            </w:r>
          </w:p>
        </w:tc>
      </w:tr>
      <w:tr w:rsidR="005A6FED" w:rsidRPr="00C2503F" w:rsidTr="005A6FED">
        <w:tc>
          <w:tcPr>
            <w:tcW w:w="1540" w:type="dxa"/>
          </w:tcPr>
          <w:p w:rsidR="005A6FED" w:rsidRPr="00C2503F"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S23</m:t>
                </m:r>
              </m:oMath>
            </m:oMathPara>
          </w:p>
        </w:tc>
      </w:tr>
    </w:tbl>
    <w:p w:rsidR="005A6FED" w:rsidRDefault="005A6FED"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stress_uni.</w:t>
      </w:r>
      <w:r w:rsidR="00301D7C">
        <w:rPr>
          <w:rFonts w:cs="Times New Roman"/>
          <w:i/>
        </w:rPr>
        <w:t>dat</w:t>
      </w:r>
      <w:r>
        <w:rPr>
          <w:rFonts w:cs="Times New Roman"/>
        </w:rPr>
        <w:t xml:space="preserve"> contains a stress tensor at a single material point in a state of uniaxial </w:t>
      </w:r>
      <w:r>
        <w:rPr>
          <w:rFonts w:eastAsiaTheme="minorEastAsia" w:cs="Times New Roman"/>
        </w:rPr>
        <w:t>tension (</w:t>
      </w:r>
      <m:oMath>
        <m:r>
          <w:rPr>
            <w:rFonts w:ascii="Cambria Math" w:eastAsiaTheme="minorEastAsia" w:hAnsi="Cambria Math" w:cs="Times New Roman"/>
          </w:rPr>
          <m:t>S11=200MPa</m:t>
        </m:r>
      </m:oMath>
      <w:r>
        <w:rPr>
          <w:rFonts w:eastAsiaTheme="minorEastAsia" w:cs="Times New Roman"/>
        </w:rPr>
        <w:t>).</w:t>
      </w:r>
    </w:p>
    <w:p w:rsidR="00BB6E2D" w:rsidRPr="00C2503F" w:rsidRDefault="006103DD" w:rsidP="003B6E6D">
      <w:pPr>
        <w:pStyle w:val="ListParagraph"/>
        <w:numPr>
          <w:ilvl w:val="0"/>
          <w:numId w:val="2"/>
        </w:numPr>
        <w:jc w:val="both"/>
        <w:rPr>
          <w:rFonts w:cs="Times New Roman"/>
        </w:rPr>
      </w:pPr>
      <w:r w:rsidRPr="00C2503F">
        <w:rPr>
          <w:rFonts w:cs="Times New Roman"/>
          <w:b/>
        </w:rPr>
        <w:t xml:space="preserve">Define a load history: </w:t>
      </w:r>
      <w:r w:rsidR="001E7A7A" w:rsidRPr="00C2503F">
        <w:rPr>
          <w:rFonts w:cs="Times New Roman"/>
        </w:rPr>
        <w:t xml:space="preserve">In the </w:t>
      </w:r>
      <w:r w:rsidR="002F32CD" w:rsidRPr="00C2503F">
        <w:rPr>
          <w:rFonts w:cs="Times New Roman"/>
          <w:i/>
        </w:rPr>
        <w:t>Project</w:t>
      </w:r>
      <w:r w:rsidR="00CA09B7">
        <w:rPr>
          <w:rFonts w:cs="Times New Roman"/>
          <w:i/>
        </w:rPr>
        <w:t>\</w:t>
      </w:r>
      <w:r w:rsidR="002F32CD" w:rsidRPr="00C2503F">
        <w:rPr>
          <w:rFonts w:cs="Times New Roman"/>
          <w:i/>
        </w:rPr>
        <w:t>input</w:t>
      </w:r>
      <w:r w:rsidR="001E7A7A" w:rsidRPr="00C2503F">
        <w:rPr>
          <w:rFonts w:cs="Times New Roman"/>
        </w:rPr>
        <w:t xml:space="preserve"> directory, open the file </w:t>
      </w:r>
      <w:r w:rsidR="001E7A7A" w:rsidRPr="00C2503F">
        <w:rPr>
          <w:rFonts w:cs="Times New Roman"/>
          <w:i/>
        </w:rPr>
        <w:t>history_fully_reversed.dat</w:t>
      </w:r>
      <w:r w:rsidR="001E7A7A" w:rsidRPr="00C2503F">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C2503F" w:rsidTr="00B1633B">
        <w:tc>
          <w:tcPr>
            <w:tcW w:w="2533" w:type="dxa"/>
          </w:tcPr>
          <w:p w:rsidR="001E7A7A" w:rsidRPr="00C2503F" w:rsidRDefault="001E7A7A" w:rsidP="006103DD">
            <w:pPr>
              <w:jc w:val="both"/>
              <w:rPr>
                <w:rFonts w:cs="Times New Roman"/>
                <w:b/>
              </w:rPr>
            </w:pPr>
            <w:r w:rsidRPr="00C2503F">
              <w:rPr>
                <w:rFonts w:cs="Times New Roman"/>
                <w:b/>
              </w:rPr>
              <w:t>Load type</w:t>
            </w:r>
          </w:p>
        </w:tc>
        <w:tc>
          <w:tcPr>
            <w:tcW w:w="2327" w:type="dxa"/>
          </w:tcPr>
          <w:p w:rsidR="001E7A7A" w:rsidRPr="00C2503F" w:rsidRDefault="001E7A7A" w:rsidP="006103DD">
            <w:pPr>
              <w:jc w:val="both"/>
              <w:rPr>
                <w:rFonts w:cs="Times New Roman"/>
                <w:b/>
              </w:rPr>
            </w:pPr>
            <w:r w:rsidRPr="00C2503F">
              <w:rPr>
                <w:rFonts w:cs="Times New Roman"/>
                <w:b/>
              </w:rPr>
              <w:t>Definition</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Fully-revers</w:t>
            </w:r>
            <w:r w:rsidR="00B1633B" w:rsidRPr="00C2503F">
              <w:rPr>
                <w:rFonts w:cs="Times New Roman"/>
              </w:rPr>
              <w:t>ed</w:t>
            </w:r>
            <w:r w:rsidRPr="00C2503F">
              <w:rPr>
                <w:rFonts w:cs="Times New Roman"/>
              </w:rPr>
              <w:t xml:space="preserve"> (push-pull)</w:t>
            </w:r>
          </w:p>
        </w:tc>
        <w:tc>
          <w:tcPr>
            <w:tcW w:w="2327" w:type="dxa"/>
          </w:tcPr>
          <w:p w:rsidR="001E7A7A" w:rsidRPr="00C2503F" w:rsidRDefault="00FA5AB1" w:rsidP="006103DD">
            <w:pPr>
              <w:jc w:val="both"/>
              <w:rPr>
                <w:rFonts w:cs="Times New Roman"/>
              </w:rPr>
            </w:pPr>
            <w:r w:rsidRPr="00C2503F">
              <w:rPr>
                <w:rFonts w:cs="Times New Roman"/>
              </w:rPr>
              <w:t>[1,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tension</w:t>
            </w:r>
          </w:p>
        </w:tc>
        <w:tc>
          <w:tcPr>
            <w:tcW w:w="2327" w:type="dxa"/>
          </w:tcPr>
          <w:p w:rsidR="001E7A7A" w:rsidRPr="00C2503F" w:rsidRDefault="00FA5AB1" w:rsidP="006103DD">
            <w:pPr>
              <w:jc w:val="both"/>
              <w:rPr>
                <w:rFonts w:cs="Times New Roman"/>
              </w:rPr>
            </w:pPr>
            <w:r w:rsidRPr="00C2503F">
              <w:rPr>
                <w:rFonts w:cs="Times New Roman"/>
              </w:rPr>
              <w:t>[0,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compression</w:t>
            </w:r>
          </w:p>
        </w:tc>
        <w:tc>
          <w:tcPr>
            <w:tcW w:w="2327" w:type="dxa"/>
          </w:tcPr>
          <w:p w:rsidR="001E7A7A" w:rsidRPr="00C2503F" w:rsidRDefault="00FA5AB1" w:rsidP="006103DD">
            <w:pPr>
              <w:jc w:val="both"/>
              <w:rPr>
                <w:rFonts w:cs="Times New Roman"/>
              </w:rPr>
            </w:pPr>
            <w:r w:rsidRPr="00C2503F">
              <w:rPr>
                <w:rFonts w:cs="Times New Roman"/>
              </w:rPr>
              <w:t>[0, -1]</w:t>
            </w:r>
          </w:p>
        </w:tc>
      </w:tr>
    </w:tbl>
    <w:p w:rsidR="001E7A7A" w:rsidRDefault="001E7A7A"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history_fully_reversed.dat</w:t>
      </w:r>
      <w:r>
        <w:rPr>
          <w:rFonts w:cs="Times New Roman"/>
        </w:rPr>
        <w:t xml:space="preserve"> defines</w:t>
      </w:r>
      <w:r w:rsidR="00313EF7">
        <w:rPr>
          <w:rFonts w:cs="Times New Roman"/>
        </w:rPr>
        <w:t xml:space="preserve"> </w:t>
      </w:r>
      <w:r w:rsidR="00C71A2E">
        <w:rPr>
          <w:rFonts w:cs="Times New Roman"/>
        </w:rPr>
        <w:t>the</w:t>
      </w:r>
      <w:r w:rsidR="00313EF7">
        <w:rPr>
          <w:rFonts w:cs="Times New Roman"/>
        </w:rPr>
        <w:t xml:space="preserve"> f</w:t>
      </w:r>
      <w:r w:rsidR="00C71A2E">
        <w:rPr>
          <w:rFonts w:cs="Times New Roman"/>
        </w:rPr>
        <w:t xml:space="preserve">ully-reversed loading event:                                                       </w:t>
      </w:r>
      <w:r>
        <w:rPr>
          <w:rFonts w:cs="Times New Roman"/>
        </w:rPr>
        <w:t>(</w:t>
      </w:r>
      <m:oMath>
        <m:r>
          <w:rPr>
            <w:rFonts w:ascii="Cambria Math" w:hAnsi="Cambria Math" w:cs="Times New Roman"/>
          </w:rPr>
          <m:t>S11=+200MPa→-200MPa</m:t>
        </m:r>
      </m:oMath>
      <w:r>
        <w:rPr>
          <w:rFonts w:cs="Times New Roman"/>
        </w:rPr>
        <w:t>).</w:t>
      </w:r>
    </w:p>
    <w:p w:rsidR="00B1633B" w:rsidRPr="00C2503F" w:rsidRDefault="006103DD" w:rsidP="003B6E6D">
      <w:pPr>
        <w:pStyle w:val="ListParagraph"/>
        <w:numPr>
          <w:ilvl w:val="0"/>
          <w:numId w:val="2"/>
        </w:numPr>
        <w:jc w:val="both"/>
        <w:rPr>
          <w:rFonts w:cs="Times New Roman"/>
        </w:rPr>
      </w:pPr>
      <w:r w:rsidRPr="00C2503F">
        <w:rPr>
          <w:rFonts w:cs="Times New Roman"/>
          <w:b/>
        </w:rPr>
        <w:t xml:space="preserve">Create the job file: </w:t>
      </w:r>
      <w:r w:rsidR="00B1633B" w:rsidRPr="00C2503F">
        <w:rPr>
          <w:rFonts w:cs="Times New Roman"/>
        </w:rPr>
        <w:t xml:space="preserve">In the </w:t>
      </w:r>
      <w:r w:rsidR="002F32CD" w:rsidRPr="00C2503F">
        <w:rPr>
          <w:rFonts w:cs="Times New Roman"/>
          <w:i/>
        </w:rPr>
        <w:t>Project</w:t>
      </w:r>
      <w:r w:rsidR="00CA09B7">
        <w:rPr>
          <w:rFonts w:cs="Times New Roman"/>
        </w:rPr>
        <w:t>\</w:t>
      </w:r>
      <w:r w:rsidR="00B1633B" w:rsidRPr="00C2503F">
        <w:rPr>
          <w:rFonts w:cs="Times New Roman"/>
          <w:i/>
        </w:rPr>
        <w:t>job</w:t>
      </w:r>
      <w:r w:rsidR="00B1633B" w:rsidRPr="00C2503F">
        <w:rPr>
          <w:rFonts w:cs="Times New Roman"/>
        </w:rPr>
        <w:t xml:space="preserve"> directory, open the job file </w:t>
      </w:r>
      <w:r w:rsidR="00B1633B" w:rsidRPr="00C2503F">
        <w:rPr>
          <w:rFonts w:cs="Times New Roman"/>
          <w:i/>
        </w:rPr>
        <w:t>tutorial</w:t>
      </w:r>
      <w:r w:rsidR="003E467E" w:rsidRPr="00C2503F">
        <w:rPr>
          <w:rFonts w:cs="Times New Roman"/>
          <w:i/>
        </w:rPr>
        <w:t>_intro</w:t>
      </w:r>
      <w:r w:rsidR="00B1633B" w:rsidRPr="00C2503F">
        <w:rPr>
          <w:rFonts w:cs="Times New Roman"/>
          <w:i/>
        </w:rPr>
        <w:t>.m</w:t>
      </w:r>
      <w:r w:rsidR="006E6C4E" w:rsidRPr="00C2503F">
        <w:rPr>
          <w:rFonts w:cs="Times New Roman"/>
        </w:rPr>
        <w:t xml:space="preserve">. The file contains a set of </w:t>
      </w:r>
      <w:r w:rsidR="00481EC7" w:rsidRPr="00C2503F">
        <w:rPr>
          <w:rFonts w:cs="Times New Roman"/>
        </w:rPr>
        <w:t>options</w:t>
      </w:r>
      <w:r w:rsidR="006E6C4E" w:rsidRPr="00C2503F">
        <w:rPr>
          <w:rFonts w:cs="Times New Roman"/>
        </w:rPr>
        <w:t xml:space="preserve"> specifying all </w:t>
      </w:r>
      <w:r w:rsidR="00D10E66" w:rsidRPr="00C2503F">
        <w:rPr>
          <w:rFonts w:cs="Times New Roman"/>
        </w:rPr>
        <w:t>the information necessary for fatigue anal</w:t>
      </w:r>
      <w:r w:rsidR="006E6C4E" w:rsidRPr="00C2503F">
        <w:rPr>
          <w:rFonts w:cs="Times New Roman"/>
        </w:rPr>
        <w:t xml:space="preserve">ysis. </w:t>
      </w:r>
      <w:r w:rsidR="00481EC7" w:rsidRPr="00C2503F">
        <w:rPr>
          <w:rFonts w:cs="Times New Roman"/>
        </w:rPr>
        <w:t>Options</w:t>
      </w:r>
      <w:r w:rsidR="00D10E66" w:rsidRPr="00C2503F">
        <w:rPr>
          <w:rFonts w:cs="Times New Roman"/>
        </w:rPr>
        <w:t xml:space="preserve"> can be strings or numeric depending on the meaning of the </w:t>
      </w:r>
      <w:r w:rsidR="00481EC7" w:rsidRPr="00C2503F">
        <w:rPr>
          <w:rFonts w:cs="Times New Roman"/>
        </w:rPr>
        <w:t>option</w:t>
      </w:r>
      <w:r w:rsidR="00D10E66" w:rsidRPr="00C2503F">
        <w:rPr>
          <w:rFonts w:cs="Times New Roman"/>
        </w:rPr>
        <w:t xml:space="preserve">. </w:t>
      </w:r>
      <w:r w:rsidR="00431260" w:rsidRPr="00C2503F">
        <w:rPr>
          <w:rFonts w:cs="Times New Roman"/>
        </w:rPr>
        <w:t xml:space="preserve">Not all </w:t>
      </w:r>
      <w:r w:rsidR="00481EC7" w:rsidRPr="00C2503F">
        <w:rPr>
          <w:rFonts w:cs="Times New Roman"/>
        </w:rPr>
        <w:t>options</w:t>
      </w:r>
      <w:r w:rsidR="00431260" w:rsidRPr="00C2503F">
        <w:rPr>
          <w:rFonts w:cs="Times New Roman"/>
        </w:rPr>
        <w:t xml:space="preserve"> require a user setting. </w:t>
      </w:r>
      <w:r w:rsidR="00D10E66" w:rsidRPr="00C2503F">
        <w:rPr>
          <w:rFonts w:cs="Times New Roman"/>
        </w:rPr>
        <w:t>Below is a summary of</w:t>
      </w:r>
      <w:r w:rsidR="001C7989">
        <w:rPr>
          <w:rFonts w:cs="Times New Roman"/>
        </w:rPr>
        <w:t xml:space="preserve"> each option in the job file.</w:t>
      </w:r>
      <w:r w:rsidR="00D10E66" w:rsidRPr="00C2503F">
        <w:rPr>
          <w:rFonts w:cs="Times New Roman"/>
        </w:rPr>
        <w:t xml:space="preserve"> </w:t>
      </w:r>
      <w:r w:rsidR="001C7989">
        <w:rPr>
          <w:rFonts w:cs="Times New Roman"/>
        </w:rPr>
        <w:t>T</w:t>
      </w:r>
      <w:r w:rsidR="00431260" w:rsidRPr="00C2503F">
        <w:rPr>
          <w:rFonts w:cs="Times New Roman"/>
        </w:rPr>
        <w:t>he most important settings</w:t>
      </w:r>
      <w:r w:rsidR="00990E35" w:rsidRPr="00C2503F">
        <w:rPr>
          <w:rFonts w:cs="Times New Roman"/>
        </w:rPr>
        <w:t xml:space="preserve"> in the file</w:t>
      </w:r>
      <w:r w:rsidR="001C7989">
        <w:rPr>
          <w:rFonts w:cs="Times New Roman"/>
        </w:rPr>
        <w:t xml:space="preserve"> are highlighted in </w:t>
      </w:r>
      <w:r w:rsidR="001C7989" w:rsidRPr="00F23915">
        <w:rPr>
          <w:rFonts w:cs="Times New Roman"/>
          <w:b/>
          <w:i/>
          <w:color w:val="1F497D" w:themeColor="text2"/>
        </w:rPr>
        <w:t>bold</w:t>
      </w:r>
      <w:r w:rsidR="001C7989">
        <w:rPr>
          <w:rFonts w:cs="Times New Roman"/>
        </w:rPr>
        <w:t xml:space="preserve">. The user need not worry about the number of definitions; all of the job file options are explained in </w:t>
      </w:r>
      <w:r w:rsidR="002A72FE">
        <w:rPr>
          <w:rFonts w:cs="Times New Roman"/>
        </w:rPr>
        <w:t xml:space="preserve">the document </w:t>
      </w:r>
      <w:r w:rsidR="002A72FE">
        <w:rPr>
          <w:rFonts w:cs="Times New Roman"/>
          <w:i/>
        </w:rPr>
        <w:t>Quick Fatigue Tool User Settings Reference Guide</w:t>
      </w:r>
      <w:r w:rsidR="001C7989">
        <w:rPr>
          <w:rFonts w:cs="Times New Roman"/>
        </w:rPr>
        <w:t xml:space="preserve"> a</w:t>
      </w:r>
      <w:r w:rsidR="002A72FE">
        <w:rPr>
          <w:rFonts w:cs="Times New Roman"/>
        </w:rPr>
        <w:t>nd in the tutorials later in this</w:t>
      </w:r>
      <w:r w:rsidR="001C7989">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C2503F" w:rsidTr="00443719">
        <w:tc>
          <w:tcPr>
            <w:tcW w:w="3168" w:type="dxa"/>
            <w:shd w:val="clear" w:color="auto" w:fill="D9D9D9" w:themeFill="background1" w:themeFillShade="D9"/>
          </w:tcPr>
          <w:p w:rsidR="00990E35" w:rsidRPr="00C2503F" w:rsidRDefault="00481EC7" w:rsidP="006103DD">
            <w:pPr>
              <w:jc w:val="both"/>
              <w:rPr>
                <w:rFonts w:cs="Times New Roman"/>
                <w:b/>
              </w:rPr>
            </w:pPr>
            <w:r w:rsidRPr="00C2503F">
              <w:rPr>
                <w:rFonts w:cs="Times New Roman"/>
                <w:b/>
              </w:rPr>
              <w:t>Option</w:t>
            </w:r>
          </w:p>
        </w:tc>
        <w:tc>
          <w:tcPr>
            <w:tcW w:w="1595" w:type="dxa"/>
            <w:shd w:val="clear" w:color="auto" w:fill="D9D9D9" w:themeFill="background1" w:themeFillShade="D9"/>
          </w:tcPr>
          <w:p w:rsidR="00990E35" w:rsidRPr="00C2503F" w:rsidRDefault="00990E35" w:rsidP="006103DD">
            <w:pPr>
              <w:jc w:val="both"/>
              <w:rPr>
                <w:rFonts w:cs="Times New Roman"/>
                <w:b/>
              </w:rPr>
            </w:pPr>
            <w:r w:rsidRPr="00C2503F">
              <w:rPr>
                <w:rFonts w:cs="Times New Roman"/>
                <w:b/>
              </w:rPr>
              <w:t>Meaning</w:t>
            </w:r>
          </w:p>
        </w:tc>
        <w:tc>
          <w:tcPr>
            <w:tcW w:w="3644" w:type="dxa"/>
            <w:shd w:val="clear" w:color="auto" w:fill="D9D9D9" w:themeFill="background1" w:themeFillShade="D9"/>
          </w:tcPr>
          <w:p w:rsidR="00990E35" w:rsidRPr="00C2503F" w:rsidRDefault="001C7989" w:rsidP="006103DD">
            <w:pPr>
              <w:jc w:val="both"/>
              <w:rPr>
                <w:rFonts w:cs="Times New Roman"/>
                <w:b/>
              </w:rPr>
            </w:pPr>
            <w:r>
              <w:rPr>
                <w:rFonts w:cs="Times New Roman"/>
                <w:b/>
              </w:rPr>
              <w:t>Additional notes</w:t>
            </w: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JOB_NAME</w:t>
            </w:r>
          </w:p>
        </w:tc>
        <w:tc>
          <w:tcPr>
            <w:tcW w:w="1595" w:type="dxa"/>
          </w:tcPr>
          <w:p w:rsidR="001C7989" w:rsidRPr="001C7989" w:rsidRDefault="001C7989" w:rsidP="00350113">
            <w:pPr>
              <w:rPr>
                <w:rFonts w:cs="Times New Roman"/>
              </w:rPr>
            </w:pPr>
            <w:r>
              <w:rPr>
                <w:rFonts w:cs="Times New Roman"/>
              </w:rPr>
              <w:t>The name of the job</w:t>
            </w:r>
          </w:p>
        </w:tc>
        <w:tc>
          <w:tcPr>
            <w:tcW w:w="3644" w:type="dxa"/>
          </w:tcPr>
          <w:p w:rsidR="001C7989" w:rsidRPr="00C2503F" w:rsidRDefault="001C7989" w:rsidP="001C7989">
            <w:pPr>
              <w:jc w:val="both"/>
              <w:rPr>
                <w:rFonts w:cs="Times New Roman"/>
                <w:b/>
              </w:rPr>
            </w:pP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JOB_DESCRIPTION</w:t>
            </w:r>
          </w:p>
        </w:tc>
        <w:tc>
          <w:tcPr>
            <w:tcW w:w="1595" w:type="dxa"/>
          </w:tcPr>
          <w:p w:rsidR="001C7989" w:rsidRPr="001C7989" w:rsidRDefault="00306367" w:rsidP="00306367">
            <w:pPr>
              <w:rPr>
                <w:rFonts w:cs="Times New Roman"/>
              </w:rPr>
            </w:pPr>
            <w:r>
              <w:rPr>
                <w:rFonts w:cs="Times New Roman"/>
              </w:rPr>
              <w:t>A description of the job</w:t>
            </w:r>
          </w:p>
        </w:tc>
        <w:tc>
          <w:tcPr>
            <w:tcW w:w="3644" w:type="dxa"/>
          </w:tcPr>
          <w:p w:rsidR="001C7989" w:rsidRPr="00306367" w:rsidRDefault="00306367" w:rsidP="006103DD">
            <w:pPr>
              <w:jc w:val="both"/>
              <w:rPr>
                <w:rFonts w:cs="Times New Roman"/>
              </w:rPr>
            </w:pPr>
            <w:r>
              <w:rPr>
                <w:rFonts w:cs="Times New Roman"/>
              </w:rPr>
              <w:t>The job name and description are printed to the log file for reference</w:t>
            </w:r>
          </w:p>
        </w:tc>
      </w:tr>
      <w:tr w:rsidR="00594F2C" w:rsidRPr="00C2503F" w:rsidTr="00443719">
        <w:tc>
          <w:tcPr>
            <w:tcW w:w="3168" w:type="dxa"/>
          </w:tcPr>
          <w:p w:rsidR="00594F2C" w:rsidRDefault="00594F2C" w:rsidP="006103DD">
            <w:pPr>
              <w:jc w:val="both"/>
              <w:rPr>
                <w:rFonts w:cs="Times New Roman"/>
              </w:rPr>
            </w:pPr>
            <w:r>
              <w:rPr>
                <w:rFonts w:cs="Times New Roman"/>
              </w:rPr>
              <w:t>CONTINUE_FROM</w:t>
            </w:r>
          </w:p>
          <w:p w:rsidR="00594F2C" w:rsidRPr="00F23915" w:rsidRDefault="00594F2C" w:rsidP="006103DD">
            <w:pPr>
              <w:jc w:val="both"/>
              <w:rPr>
                <w:rFonts w:cs="Times New Roman"/>
              </w:rPr>
            </w:pPr>
          </w:p>
        </w:tc>
        <w:tc>
          <w:tcPr>
            <w:tcW w:w="1595" w:type="dxa"/>
          </w:tcPr>
          <w:p w:rsidR="00594F2C" w:rsidRDefault="00594F2C" w:rsidP="00306367">
            <w:pPr>
              <w:rPr>
                <w:rFonts w:cs="Times New Roman"/>
              </w:rPr>
            </w:pPr>
            <w:r>
              <w:rPr>
                <w:rFonts w:cs="Times New Roman"/>
              </w:rPr>
              <w:t>Superimpose results onto a previous job</w:t>
            </w:r>
          </w:p>
          <w:p w:rsidR="00594F2C" w:rsidRDefault="00594F2C" w:rsidP="00306367">
            <w:pPr>
              <w:rPr>
                <w:rFonts w:cs="Times New Roman"/>
              </w:rPr>
            </w:pPr>
          </w:p>
        </w:tc>
        <w:tc>
          <w:tcPr>
            <w:tcW w:w="3644" w:type="dxa"/>
          </w:tcPr>
          <w:p w:rsidR="00C40D9E" w:rsidRDefault="00594F2C" w:rsidP="006103DD">
            <w:pPr>
              <w:jc w:val="both"/>
              <w:rPr>
                <w:rFonts w:cs="Times New Roman"/>
              </w:rPr>
            </w:pPr>
            <w:r>
              <w:rPr>
                <w:rFonts w:cs="Times New Roman"/>
              </w:rPr>
              <w:t>This feature is useful for block loading, or specifying the analysis algorithm based on model regions</w:t>
            </w:r>
          </w:p>
          <w:p w:rsidR="000C0823" w:rsidRDefault="000C0823" w:rsidP="006103DD">
            <w:pPr>
              <w:jc w:val="both"/>
              <w:rPr>
                <w:rFonts w:cs="Times New Roman"/>
              </w:rPr>
            </w:pPr>
          </w:p>
          <w:p w:rsidR="000C0823" w:rsidRDefault="000C0823" w:rsidP="006103DD">
            <w:pPr>
              <w:jc w:val="both"/>
              <w:rPr>
                <w:rFonts w:cs="Times New Roman"/>
              </w:rPr>
            </w:pPr>
          </w:p>
          <w:p w:rsidR="000C0823" w:rsidRDefault="000C0823" w:rsidP="006103DD">
            <w:pPr>
              <w:jc w:val="both"/>
              <w:rPr>
                <w:rFonts w:cs="Times New Roman"/>
              </w:rPr>
            </w:pPr>
          </w:p>
        </w:tc>
      </w:tr>
      <w:tr w:rsidR="004A29A4" w:rsidRPr="00C2503F" w:rsidTr="00853BCC">
        <w:tc>
          <w:tcPr>
            <w:tcW w:w="3168" w:type="dxa"/>
          </w:tcPr>
          <w:p w:rsidR="004A29A4" w:rsidRDefault="004A29A4" w:rsidP="006103DD">
            <w:pPr>
              <w:jc w:val="both"/>
              <w:rPr>
                <w:rFonts w:cs="Times New Roman"/>
              </w:rPr>
            </w:pPr>
            <w:r>
              <w:rPr>
                <w:rFonts w:cs="Times New Roman"/>
              </w:rPr>
              <w:lastRenderedPageBreak/>
              <w:t>DATA_CHECK</w:t>
            </w:r>
          </w:p>
        </w:tc>
        <w:tc>
          <w:tcPr>
            <w:tcW w:w="1595" w:type="dxa"/>
          </w:tcPr>
          <w:p w:rsidR="004A29A4" w:rsidRDefault="004A29A4" w:rsidP="00306367">
            <w:pPr>
              <w:rPr>
                <w:rFonts w:cs="Times New Roman"/>
              </w:rPr>
            </w:pPr>
            <w:r>
              <w:rPr>
                <w:rFonts w:cs="Times New Roman"/>
              </w:rPr>
              <w:t>Runs the job up to the beginning of the analysis</w:t>
            </w:r>
          </w:p>
        </w:tc>
        <w:tc>
          <w:tcPr>
            <w:tcW w:w="3644" w:type="dxa"/>
          </w:tcPr>
          <w:p w:rsidR="004A29A4" w:rsidRDefault="004A29A4" w:rsidP="00853BCC">
            <w:pPr>
              <w:rPr>
                <w:rFonts w:cs="Times New Roman"/>
              </w:rPr>
            </w:pPr>
            <w:r>
              <w:rPr>
                <w:rFonts w:cs="Times New Roman"/>
              </w:rPr>
              <w:t>Useful for checking the message file for initial notes and warnings, without having to run the full fatigue analysis</w:t>
            </w:r>
          </w:p>
          <w:p w:rsidR="004A29A4" w:rsidRDefault="004A29A4" w:rsidP="00853BCC">
            <w:pPr>
              <w:rPr>
                <w:rFonts w:cs="Times New Roman"/>
              </w:rPr>
            </w:pPr>
          </w:p>
        </w:tc>
      </w:tr>
      <w:tr w:rsidR="00990E35" w:rsidRPr="00C2503F" w:rsidTr="00853BCC">
        <w:tc>
          <w:tcPr>
            <w:tcW w:w="3168" w:type="dxa"/>
          </w:tcPr>
          <w:p w:rsidR="00990E35" w:rsidRPr="001C7989" w:rsidRDefault="00990E35" w:rsidP="006103DD">
            <w:pPr>
              <w:jc w:val="both"/>
              <w:rPr>
                <w:rFonts w:cs="Times New Roman"/>
                <w:b/>
                <w:i/>
              </w:rPr>
            </w:pPr>
            <w:r w:rsidRPr="00F55407">
              <w:rPr>
                <w:rFonts w:cs="Times New Roman"/>
                <w:b/>
                <w:i/>
                <w:color w:val="1F497D" w:themeColor="text2"/>
              </w:rPr>
              <w:t>MATERIAL</w:t>
            </w:r>
          </w:p>
        </w:tc>
        <w:tc>
          <w:tcPr>
            <w:tcW w:w="1595" w:type="dxa"/>
          </w:tcPr>
          <w:p w:rsidR="00990E35" w:rsidRPr="00C2503F" w:rsidRDefault="00990E35" w:rsidP="00350113">
            <w:pPr>
              <w:rPr>
                <w:rFonts w:cs="Times New Roman"/>
              </w:rPr>
            </w:pPr>
            <w:r w:rsidRPr="00C2503F">
              <w:rPr>
                <w:rFonts w:cs="Times New Roman"/>
              </w:rPr>
              <w:t>Material used for analysis</w:t>
            </w:r>
          </w:p>
        </w:tc>
        <w:tc>
          <w:tcPr>
            <w:tcW w:w="3644" w:type="dxa"/>
          </w:tcPr>
          <w:p w:rsidR="00594F2C" w:rsidRPr="006F79EB" w:rsidRDefault="00107873" w:rsidP="00853BCC">
            <w:pPr>
              <w:autoSpaceDE w:val="0"/>
              <w:autoSpaceDN w:val="0"/>
              <w:adjustRightInd w:val="0"/>
              <w:rPr>
                <w:rFonts w:cs="Times New Roman"/>
              </w:rPr>
            </w:pPr>
            <w:r w:rsidRPr="00C2503F">
              <w:rPr>
                <w:rFonts w:cs="Courier New"/>
                <w:color w:val="A020F0"/>
                <w:sz w:val="20"/>
                <w:szCs w:val="20"/>
              </w:rPr>
              <w:t>'</w:t>
            </w:r>
            <w:r w:rsidR="00990E35" w:rsidRPr="004A29A4">
              <w:rPr>
                <w:rFonts w:cs="Courier New"/>
                <w:color w:val="A020F0"/>
              </w:rPr>
              <w:t>SAE-950C.mat</w:t>
            </w:r>
            <w:r w:rsidRPr="00C2503F">
              <w:rPr>
                <w:rFonts w:cs="Courier New"/>
                <w:color w:val="A020F0"/>
                <w:sz w:val="20"/>
                <w:szCs w:val="20"/>
              </w:rPr>
              <w:t>'</w:t>
            </w:r>
            <w:r w:rsidR="001C7989" w:rsidRPr="004A29A4">
              <w:rPr>
                <w:rFonts w:cs="Courier New"/>
                <w:color w:val="A020F0"/>
              </w:rPr>
              <w:t xml:space="preserve"> </w:t>
            </w:r>
            <w:r w:rsidR="001C7989" w:rsidRPr="004A29A4">
              <w:rPr>
                <w:rFonts w:cs="Times New Roman"/>
              </w:rPr>
              <w:t xml:space="preserve">references a file containing the material properties. Materials are stored in </w:t>
            </w:r>
            <w:r w:rsidR="00E15F9A">
              <w:rPr>
                <w:rFonts w:cs="Times New Roman"/>
                <w:i/>
              </w:rPr>
              <w:t>D</w:t>
            </w:r>
            <w:r w:rsidR="00BE1DB0">
              <w:rPr>
                <w:rFonts w:cs="Times New Roman"/>
                <w:i/>
              </w:rPr>
              <w:t>ata</w:t>
            </w:r>
            <w:r w:rsidR="00CA09B7">
              <w:rPr>
                <w:rFonts w:cs="Times New Roman"/>
                <w:i/>
              </w:rPr>
              <w:t>\</w:t>
            </w:r>
            <w:r w:rsidR="00F55407" w:rsidRPr="004A29A4">
              <w:rPr>
                <w:rFonts w:cs="Times New Roman"/>
                <w:i/>
              </w:rPr>
              <w:t>material</w:t>
            </w:r>
            <w:r w:rsidR="00CA09B7">
              <w:rPr>
                <w:rFonts w:cs="Times New Roman"/>
                <w:i/>
              </w:rPr>
              <w:t>\</w:t>
            </w:r>
            <w:r w:rsidR="00F55407" w:rsidRPr="004A29A4">
              <w:rPr>
                <w:rFonts w:cs="Times New Roman"/>
                <w:i/>
              </w:rPr>
              <w:t>local</w:t>
            </w:r>
            <w:r w:rsidR="00F55407" w:rsidRPr="004A29A4">
              <w:rPr>
                <w:rFonts w:cs="Times New Roman"/>
              </w:rPr>
              <w:t xml:space="preserve">. Materials are defined using the Material Manager app. Usage of the app is discussed </w:t>
            </w:r>
            <w:r w:rsidR="00630BBC" w:rsidRPr="004A29A4">
              <w:rPr>
                <w:rFonts w:cs="Times New Roman"/>
              </w:rPr>
              <w:t>in Section 5</w:t>
            </w:r>
          </w:p>
        </w:tc>
      </w:tr>
      <w:tr w:rsidR="00F55407" w:rsidRPr="00C2503F" w:rsidTr="00853BCC">
        <w:trPr>
          <w:trHeight w:val="215"/>
        </w:trPr>
        <w:tc>
          <w:tcPr>
            <w:tcW w:w="3168" w:type="dxa"/>
          </w:tcPr>
          <w:p w:rsidR="00F55407" w:rsidRPr="00F23915" w:rsidRDefault="00F55407" w:rsidP="00306367">
            <w:pPr>
              <w:jc w:val="both"/>
              <w:rPr>
                <w:rFonts w:cs="Times New Roman"/>
              </w:rPr>
            </w:pPr>
            <w:r w:rsidRPr="00F23915">
              <w:rPr>
                <w:rFonts w:cs="Times New Roman"/>
              </w:rPr>
              <w:t>USE_SN</w:t>
            </w:r>
          </w:p>
        </w:tc>
        <w:tc>
          <w:tcPr>
            <w:tcW w:w="1595" w:type="dxa"/>
          </w:tcPr>
          <w:p w:rsidR="00F55407" w:rsidRPr="00C2503F" w:rsidRDefault="00F55407" w:rsidP="00350113">
            <w:pPr>
              <w:rPr>
                <w:rFonts w:cs="Times New Roman"/>
              </w:rPr>
            </w:pPr>
            <w:r w:rsidRPr="00C2503F">
              <w:rPr>
                <w:rFonts w:cs="Times New Roman"/>
              </w:rPr>
              <w:t>Stress-Life data</w:t>
            </w:r>
          </w:p>
        </w:tc>
        <w:tc>
          <w:tcPr>
            <w:tcW w:w="3644" w:type="dxa"/>
          </w:tcPr>
          <w:p w:rsidR="00350113" w:rsidRPr="004A29A4" w:rsidRDefault="00F55407" w:rsidP="00853BCC">
            <w:pPr>
              <w:rPr>
                <w:rFonts w:cs="Courier New"/>
                <w:color w:val="000000"/>
              </w:rPr>
            </w:pPr>
            <w:r w:rsidRPr="004A29A4">
              <w:rPr>
                <w:rFonts w:cs="Courier New"/>
                <w:color w:val="000000"/>
              </w:rPr>
              <w:t>1.0; A flag indicating that S-N data should be used if available</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SN_SCALE</w:t>
            </w:r>
          </w:p>
        </w:tc>
        <w:tc>
          <w:tcPr>
            <w:tcW w:w="1595" w:type="dxa"/>
          </w:tcPr>
          <w:p w:rsidR="00630BBC" w:rsidRPr="00C2503F" w:rsidRDefault="00630BBC" w:rsidP="00350113">
            <w:pPr>
              <w:rPr>
                <w:rFonts w:cs="Times New Roman"/>
              </w:rPr>
            </w:pPr>
            <w:r>
              <w:rPr>
                <w:rFonts w:cs="Times New Roman"/>
              </w:rPr>
              <w:t>Stress-Life data scale factor</w:t>
            </w:r>
          </w:p>
        </w:tc>
        <w:tc>
          <w:tcPr>
            <w:tcW w:w="3644" w:type="dxa"/>
          </w:tcPr>
          <w:p w:rsidR="00630BBC" w:rsidRPr="004A29A4" w:rsidRDefault="00630BBC" w:rsidP="00853BCC">
            <w:pPr>
              <w:rPr>
                <w:rFonts w:cs="Courier New"/>
                <w:color w:val="000000"/>
              </w:rPr>
            </w:pPr>
            <w:r w:rsidRPr="004A29A4">
              <w:rPr>
                <w:rFonts w:cs="Courier New"/>
                <w:color w:val="000000"/>
              </w:rPr>
              <w:t>1.0; A linear scale factor applied to each S-N data point</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SN_KNOCK_DOWN</w:t>
            </w:r>
          </w:p>
        </w:tc>
        <w:tc>
          <w:tcPr>
            <w:tcW w:w="1595" w:type="dxa"/>
          </w:tcPr>
          <w:p w:rsidR="00630BBC" w:rsidRDefault="00630BBC" w:rsidP="00350113">
            <w:pPr>
              <w:rPr>
                <w:rFonts w:cs="Times New Roman"/>
              </w:rPr>
            </w:pPr>
            <w:r>
              <w:rPr>
                <w:rFonts w:cs="Times New Roman"/>
              </w:rPr>
              <w:t>S-N knock-down factors</w:t>
            </w:r>
          </w:p>
        </w:tc>
        <w:tc>
          <w:tcPr>
            <w:tcW w:w="3644" w:type="dxa"/>
          </w:tcPr>
          <w:p w:rsidR="00630BBC" w:rsidRPr="004A29A4" w:rsidRDefault="00630BBC" w:rsidP="00853BCC">
            <w:pPr>
              <w:rPr>
                <w:rFonts w:cs="Courier New"/>
                <w:color w:val="000000"/>
              </w:rPr>
            </w:pPr>
            <w:r w:rsidRPr="004A29A4">
              <w:rPr>
                <w:rFonts w:cs="Courier New"/>
                <w:color w:val="000000"/>
              </w:rPr>
              <w:t>Knock-down factors are not used in this analysis. Knock-down facto</w:t>
            </w:r>
            <w:r w:rsidR="00853BCC">
              <w:rPr>
                <w:rFonts w:cs="Courier New"/>
                <w:color w:val="000000"/>
              </w:rPr>
              <w:t>rs are discussed in Section 4.8</w:t>
            </w:r>
          </w:p>
        </w:tc>
      </w:tr>
      <w:tr w:rsidR="00F55407" w:rsidRPr="00C2503F" w:rsidTr="00853BCC">
        <w:tc>
          <w:tcPr>
            <w:tcW w:w="3168" w:type="dxa"/>
          </w:tcPr>
          <w:p w:rsidR="00F55407" w:rsidRPr="001C7989" w:rsidRDefault="00F55407" w:rsidP="006103DD">
            <w:pPr>
              <w:jc w:val="both"/>
              <w:rPr>
                <w:rFonts w:cs="Times New Roman"/>
                <w:b/>
                <w:i/>
              </w:rPr>
            </w:pPr>
            <w:r w:rsidRPr="00F55407">
              <w:rPr>
                <w:rFonts w:cs="Times New Roman"/>
                <w:b/>
                <w:i/>
                <w:color w:val="1F497D" w:themeColor="text2"/>
              </w:rPr>
              <w:t>DATASET</w:t>
            </w:r>
          </w:p>
        </w:tc>
        <w:tc>
          <w:tcPr>
            <w:tcW w:w="1595" w:type="dxa"/>
          </w:tcPr>
          <w:p w:rsidR="00F55407" w:rsidRPr="00C2503F" w:rsidRDefault="00F55407" w:rsidP="00350113">
            <w:pPr>
              <w:rPr>
                <w:rFonts w:cs="Times New Roman"/>
              </w:rPr>
            </w:pPr>
            <w:r w:rsidRPr="00C2503F">
              <w:rPr>
                <w:rFonts w:cs="Times New Roman"/>
              </w:rPr>
              <w:t>Stress data</w:t>
            </w:r>
          </w:p>
        </w:tc>
        <w:tc>
          <w:tcPr>
            <w:tcW w:w="3644" w:type="dxa"/>
          </w:tcPr>
          <w:p w:rsidR="00F55407" w:rsidRPr="004A29A4" w:rsidRDefault="00107873" w:rsidP="00853BCC">
            <w:pPr>
              <w:autoSpaceDE w:val="0"/>
              <w:autoSpaceDN w:val="0"/>
              <w:adjustRightInd w:val="0"/>
              <w:rPr>
                <w:rFonts w:cs="Times New Roman"/>
              </w:rPr>
            </w:pPr>
            <w:r w:rsidRPr="00C2503F">
              <w:rPr>
                <w:rFonts w:cs="Courier New"/>
                <w:color w:val="A020F0"/>
                <w:sz w:val="20"/>
                <w:szCs w:val="20"/>
              </w:rPr>
              <w:t>'</w:t>
            </w:r>
            <w:r>
              <w:rPr>
                <w:rFonts w:cs="Courier New"/>
                <w:color w:val="A020F0"/>
              </w:rPr>
              <w:t>stress_uni.</w:t>
            </w:r>
            <w:r w:rsidR="00301D7C">
              <w:rPr>
                <w:rFonts w:cs="Courier New"/>
                <w:color w:val="A020F0"/>
              </w:rPr>
              <w:t>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stress dataset file. Stress datasets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55407" w:rsidRDefault="00F55407" w:rsidP="006103DD">
            <w:pPr>
              <w:jc w:val="both"/>
              <w:rPr>
                <w:rFonts w:cs="Times New Roman"/>
                <w:b/>
                <w:i/>
              </w:rPr>
            </w:pPr>
            <w:r w:rsidRPr="00F55407">
              <w:rPr>
                <w:rFonts w:cs="Times New Roman"/>
                <w:b/>
                <w:i/>
                <w:color w:val="1F497D" w:themeColor="text2"/>
              </w:rPr>
              <w:t>HISTORY</w:t>
            </w:r>
          </w:p>
        </w:tc>
        <w:tc>
          <w:tcPr>
            <w:tcW w:w="1595" w:type="dxa"/>
          </w:tcPr>
          <w:p w:rsidR="00F55407" w:rsidRPr="00C2503F" w:rsidRDefault="00F55407" w:rsidP="00350113">
            <w:pPr>
              <w:rPr>
                <w:rFonts w:cs="Times New Roman"/>
              </w:rPr>
            </w:pPr>
            <w:r w:rsidRPr="00C2503F">
              <w:rPr>
                <w:rFonts w:cs="Times New Roman"/>
              </w:rPr>
              <w:t>Load history</w:t>
            </w:r>
          </w:p>
        </w:tc>
        <w:tc>
          <w:tcPr>
            <w:tcW w:w="3644" w:type="dxa"/>
          </w:tcPr>
          <w:p w:rsidR="00F55407" w:rsidRPr="004A29A4" w:rsidRDefault="00107873" w:rsidP="00853BCC">
            <w:pPr>
              <w:autoSpaceDE w:val="0"/>
              <w:autoSpaceDN w:val="0"/>
              <w:adjustRightInd w:val="0"/>
              <w:rPr>
                <w:rFonts w:cs="Courier New"/>
              </w:rPr>
            </w:pPr>
            <w:r w:rsidRPr="00C2503F">
              <w:rPr>
                <w:rFonts w:cs="Courier New"/>
                <w:color w:val="A020F0"/>
                <w:sz w:val="20"/>
                <w:szCs w:val="20"/>
              </w:rPr>
              <w:t>'</w:t>
            </w:r>
            <w:r w:rsidR="00F55407" w:rsidRPr="004A29A4">
              <w:rPr>
                <w:rFonts w:cs="Courier New"/>
                <w:color w:val="A020F0"/>
              </w:rPr>
              <w:t>history_fully_reversed.dat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load history file. Load histories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UNITS</w:t>
            </w:r>
          </w:p>
        </w:tc>
        <w:tc>
          <w:tcPr>
            <w:tcW w:w="1595" w:type="dxa"/>
          </w:tcPr>
          <w:p w:rsidR="00F55407" w:rsidRPr="00C2503F" w:rsidRDefault="00F55407" w:rsidP="00350113">
            <w:pPr>
              <w:rPr>
                <w:rFonts w:cs="Times New Roman"/>
              </w:rPr>
            </w:pPr>
            <w:r w:rsidRPr="00C2503F">
              <w:rPr>
                <w:rFonts w:cs="Times New Roman"/>
              </w:rPr>
              <w:t>Stress units</w:t>
            </w:r>
          </w:p>
        </w:tc>
        <w:tc>
          <w:tcPr>
            <w:tcW w:w="3644" w:type="dxa"/>
          </w:tcPr>
          <w:p w:rsidR="00F55407" w:rsidRDefault="00F55407" w:rsidP="00853BCC">
            <w:pPr>
              <w:autoSpaceDE w:val="0"/>
              <w:autoSpaceDN w:val="0"/>
              <w:adjustRightInd w:val="0"/>
              <w:rPr>
                <w:rFonts w:cs="Courier New"/>
                <w:color w:val="000000"/>
              </w:rPr>
            </w:pPr>
            <w:r w:rsidRPr="004A29A4">
              <w:rPr>
                <w:rFonts w:cs="Courier New"/>
                <w:color w:val="000000"/>
              </w:rPr>
              <w:t>3.0; A flag with the definition of MPa</w:t>
            </w:r>
          </w:p>
          <w:p w:rsidR="000C0823" w:rsidRPr="004A29A4" w:rsidRDefault="000C0823" w:rsidP="00853BCC">
            <w:pPr>
              <w:autoSpaceDE w:val="0"/>
              <w:autoSpaceDN w:val="0"/>
              <w:adjustRightInd w:val="0"/>
              <w:rPr>
                <w:rFonts w:cs="Courier New"/>
                <w:i/>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CONV</w:t>
            </w:r>
          </w:p>
        </w:tc>
        <w:tc>
          <w:tcPr>
            <w:tcW w:w="1595" w:type="dxa"/>
          </w:tcPr>
          <w:p w:rsidR="00630BBC" w:rsidRPr="00C2503F" w:rsidRDefault="00630BBC" w:rsidP="00350113">
            <w:pPr>
              <w:rPr>
                <w:rFonts w:cs="Times New Roman"/>
              </w:rPr>
            </w:pPr>
            <w:r>
              <w:rPr>
                <w:rFonts w:cs="Times New Roman"/>
              </w:rPr>
              <w:t>Conversion factor for stress units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LOAD_EQ</w:t>
            </w:r>
          </w:p>
        </w:tc>
        <w:tc>
          <w:tcPr>
            <w:tcW w:w="1595" w:type="dxa"/>
          </w:tcPr>
          <w:p w:rsidR="00630BBC" w:rsidRDefault="00630BBC" w:rsidP="00350113">
            <w:pPr>
              <w:rPr>
                <w:rFonts w:cs="Times New Roman"/>
              </w:rPr>
            </w:pPr>
            <w:r>
              <w:rPr>
                <w:rFonts w:cs="Times New Roman"/>
              </w:rPr>
              <w:t>Load equivalency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The default loading equivalence is 1 repeat. If the loading represents another dimension, the fatigue results can be expressed in a more appropriate unit (e.g. 1000 hours)</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SCALE</w:t>
            </w:r>
          </w:p>
        </w:tc>
        <w:tc>
          <w:tcPr>
            <w:tcW w:w="1595" w:type="dxa"/>
          </w:tcPr>
          <w:p w:rsidR="00F55407" w:rsidRPr="00C2503F" w:rsidRDefault="00F55407" w:rsidP="00350113">
            <w:pPr>
              <w:rPr>
                <w:rFonts w:cs="Times New Roman"/>
              </w:rPr>
            </w:pPr>
            <w:r w:rsidRPr="00C2503F">
              <w:rPr>
                <w:rFonts w:cs="Times New Roman"/>
              </w:rPr>
              <w:t>Stress scale</w:t>
            </w:r>
          </w:p>
        </w:tc>
        <w:tc>
          <w:tcPr>
            <w:tcW w:w="3644" w:type="dxa"/>
          </w:tcPr>
          <w:p w:rsidR="00F55407" w:rsidRPr="004A29A4" w:rsidRDefault="00630BBC" w:rsidP="00853BCC">
            <w:pPr>
              <w:autoSpaceDE w:val="0"/>
              <w:autoSpaceDN w:val="0"/>
              <w:adjustRightInd w:val="0"/>
              <w:rPr>
                <w:rFonts w:cs="Courier New"/>
              </w:rPr>
            </w:pPr>
            <w:r w:rsidRPr="004A29A4">
              <w:rPr>
                <w:rFonts w:cs="Courier New"/>
                <w:color w:val="000000"/>
              </w:rPr>
              <w:t>0.8285</w:t>
            </w:r>
            <w:r w:rsidR="00F55407" w:rsidRPr="004A29A4">
              <w:rPr>
                <w:rFonts w:cs="Courier New"/>
                <w:color w:val="000000"/>
              </w:rPr>
              <w:t>; A linear scale factor applied to the entire loading</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OFFSET</w:t>
            </w:r>
          </w:p>
        </w:tc>
        <w:tc>
          <w:tcPr>
            <w:tcW w:w="1595" w:type="dxa"/>
          </w:tcPr>
          <w:p w:rsidR="00630BBC" w:rsidRPr="00C2503F" w:rsidRDefault="00630BBC" w:rsidP="00350113">
            <w:pPr>
              <w:rPr>
                <w:rFonts w:cs="Times New Roman"/>
              </w:rPr>
            </w:pPr>
            <w:r>
              <w:rPr>
                <w:rFonts w:cs="Times New Roman"/>
              </w:rPr>
              <w:t>Offset value for stress history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Loading offsets are discussed in      Section 3.4</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REPEATS</w:t>
            </w:r>
          </w:p>
        </w:tc>
        <w:tc>
          <w:tcPr>
            <w:tcW w:w="1595" w:type="dxa"/>
          </w:tcPr>
          <w:p w:rsidR="00630BBC" w:rsidRDefault="00630BBC" w:rsidP="00350113">
            <w:pPr>
              <w:rPr>
                <w:rFonts w:cs="Times New Roman"/>
              </w:rPr>
            </w:pPr>
            <w:r>
              <w:rPr>
                <w:rFonts w:cs="Times New Roman"/>
              </w:rPr>
              <w:t>Number of repetitions of the loading</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HF_DATASET</w:t>
            </w:r>
          </w:p>
        </w:tc>
        <w:tc>
          <w:tcPr>
            <w:tcW w:w="1595" w:type="dxa"/>
          </w:tcPr>
          <w:p w:rsidR="00630BBC" w:rsidRDefault="00630BBC" w:rsidP="00350113">
            <w:pPr>
              <w:rPr>
                <w:rFonts w:cs="Times New Roman"/>
              </w:rPr>
            </w:pPr>
            <w:r>
              <w:rPr>
                <w:rFonts w:cs="Times New Roman"/>
              </w:rPr>
              <w:t>Dataset(s) for high frequency loads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HF_HISTORY</w:t>
            </w:r>
          </w:p>
        </w:tc>
        <w:tc>
          <w:tcPr>
            <w:tcW w:w="1595" w:type="dxa"/>
          </w:tcPr>
          <w:p w:rsidR="00630BBC" w:rsidRDefault="00630BBC" w:rsidP="00350113">
            <w:pPr>
              <w:rPr>
                <w:rFonts w:cs="Times New Roman"/>
              </w:rPr>
            </w:pPr>
            <w:r>
              <w:rPr>
                <w:rFonts w:cs="Times New Roman"/>
              </w:rPr>
              <w:t>Load history for high frequency loads</w:t>
            </w:r>
          </w:p>
        </w:tc>
        <w:tc>
          <w:tcPr>
            <w:tcW w:w="3644" w:type="dxa"/>
          </w:tcPr>
          <w:p w:rsidR="00630BBC" w:rsidRDefault="00630BBC"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0C0823" w:rsidRPr="004A29A4" w:rsidRDefault="000C0823"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lastRenderedPageBreak/>
              <w:t>HF_TIME</w:t>
            </w:r>
          </w:p>
        </w:tc>
        <w:tc>
          <w:tcPr>
            <w:tcW w:w="1595" w:type="dxa"/>
          </w:tcPr>
          <w:p w:rsidR="00630BBC" w:rsidRDefault="00630BBC" w:rsidP="00350113">
            <w:pPr>
              <w:rPr>
                <w:rFonts w:cs="Times New Roman"/>
              </w:rPr>
            </w:pPr>
            <w:r>
              <w:rPr>
                <w:rFonts w:cs="Times New Roman"/>
              </w:rPr>
              <w:t>Time compression for high frequency loads</w:t>
            </w:r>
          </w:p>
        </w:tc>
        <w:tc>
          <w:tcPr>
            <w:tcW w:w="3644" w:type="dxa"/>
          </w:tcPr>
          <w:p w:rsidR="009C35AE" w:rsidRPr="004A29A4" w:rsidRDefault="009C35AE"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HF_SCALE</w:t>
            </w:r>
          </w:p>
        </w:tc>
        <w:tc>
          <w:tcPr>
            <w:tcW w:w="1595" w:type="dxa"/>
          </w:tcPr>
          <w:p w:rsidR="00630BBC" w:rsidRDefault="00630BBC" w:rsidP="00350113">
            <w:pPr>
              <w:rPr>
                <w:rFonts w:cs="Times New Roman"/>
              </w:rPr>
            </w:pPr>
            <w:r>
              <w:rPr>
                <w:rFonts w:cs="Times New Roman"/>
              </w:rPr>
              <w:t>Scale factor for high frequency loads</w:t>
            </w:r>
          </w:p>
        </w:tc>
        <w:tc>
          <w:tcPr>
            <w:tcW w:w="3644" w:type="dxa"/>
          </w:tcPr>
          <w:p w:rsidR="004A29A4" w:rsidRPr="004A29A4" w:rsidRDefault="00630BBC" w:rsidP="00853BCC">
            <w:pPr>
              <w:autoSpaceDE w:val="0"/>
              <w:autoSpaceDN w:val="0"/>
              <w:adjustRightInd w:val="0"/>
              <w:rPr>
                <w:rFonts w:cs="Courier New"/>
                <w:color w:val="000000"/>
              </w:rPr>
            </w:pPr>
            <w:r w:rsidRPr="004A29A4">
              <w:rPr>
                <w:rFonts w:cs="Courier New"/>
                <w:color w:val="000000"/>
              </w:rPr>
              <w:t>High frequency loads are discussed in Section 3.5</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PLANE_STRESS</w:t>
            </w:r>
          </w:p>
        </w:tc>
        <w:tc>
          <w:tcPr>
            <w:tcW w:w="1595" w:type="dxa"/>
          </w:tcPr>
          <w:p w:rsidR="00F55407" w:rsidRPr="00C2503F" w:rsidRDefault="00F55407" w:rsidP="00350113">
            <w:pPr>
              <w:rPr>
                <w:rFonts w:cs="Times New Roman"/>
              </w:rPr>
            </w:pPr>
            <w:r w:rsidRPr="00C2503F">
              <w:rPr>
                <w:rFonts w:cs="Times New Roman"/>
              </w:rPr>
              <w:t>Element type (3D stress or planar)</w:t>
            </w:r>
          </w:p>
        </w:tc>
        <w:tc>
          <w:tcPr>
            <w:tcW w:w="3644" w:type="dxa"/>
          </w:tcPr>
          <w:p w:rsidR="00F55407" w:rsidRPr="004A29A4" w:rsidRDefault="00F55407" w:rsidP="00853BCC">
            <w:pPr>
              <w:autoSpaceDE w:val="0"/>
              <w:autoSpaceDN w:val="0"/>
              <w:adjustRightInd w:val="0"/>
              <w:rPr>
                <w:rFonts w:cs="Courier New"/>
                <w:color w:val="000000"/>
              </w:rPr>
            </w:pPr>
            <w:r w:rsidRPr="004A29A4">
              <w:rPr>
                <w:rFonts w:cs="Courier New"/>
                <w:color w:val="000000"/>
              </w:rPr>
              <w:t xml:space="preserve">0.0; A flag indicating that a 3D element type should be assumed. The distinction that Quick Fatigue Tool makes about element types is discussed in Sections 3.2.4 and </w:t>
            </w:r>
            <w:r w:rsidR="00630BBC" w:rsidRPr="004A29A4">
              <w:rPr>
                <w:rFonts w:cs="Courier New"/>
                <w:color w:val="000000"/>
              </w:rPr>
              <w:t>3.6.1</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OUTPUT_DATABASE</w:t>
            </w:r>
          </w:p>
        </w:tc>
        <w:tc>
          <w:tcPr>
            <w:tcW w:w="1595" w:type="dxa"/>
          </w:tcPr>
          <w:p w:rsidR="00630BBC" w:rsidRPr="00C2503F" w:rsidRDefault="00630BBC" w:rsidP="00350113">
            <w:pPr>
              <w:rPr>
                <w:rFonts w:cs="Times New Roman"/>
              </w:rPr>
            </w:pPr>
            <w:r>
              <w:rPr>
                <w:rFonts w:cs="Times New Roman"/>
              </w:rPr>
              <w:t>Model output database (.odb) file from an Abaqus FE analysis</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4D50B4" w:rsidP="006103DD">
            <w:pPr>
              <w:jc w:val="both"/>
              <w:rPr>
                <w:rFonts w:cs="Times New Roman"/>
              </w:rPr>
            </w:pPr>
            <w:r>
              <w:rPr>
                <w:rFonts w:cs="Times New Roman"/>
              </w:rPr>
              <w:t>EXPLICIT_FEA</w:t>
            </w:r>
          </w:p>
        </w:tc>
        <w:tc>
          <w:tcPr>
            <w:tcW w:w="1595" w:type="dxa"/>
          </w:tcPr>
          <w:p w:rsidR="00630BBC" w:rsidRDefault="00630BBC" w:rsidP="00350113">
            <w:pPr>
              <w:rPr>
                <w:rFonts w:cs="Times New Roman"/>
              </w:rPr>
            </w:pPr>
            <w:r>
              <w:rPr>
                <w:rFonts w:cs="Times New Roman"/>
              </w:rPr>
              <w:t>FEA procedure type</w:t>
            </w:r>
          </w:p>
          <w:p w:rsidR="00594F2C" w:rsidRPr="00C2503F" w:rsidRDefault="00594F2C" w:rsidP="00350113">
            <w:pPr>
              <w:rPr>
                <w:rFonts w:cs="Times New Roman"/>
              </w:rPr>
            </w:pPr>
          </w:p>
        </w:tc>
        <w:tc>
          <w:tcPr>
            <w:tcW w:w="3644" w:type="dxa"/>
          </w:tcPr>
          <w:p w:rsidR="00594F2C" w:rsidRPr="00C2503F" w:rsidRDefault="00594F2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PART_INSTANCE</w:t>
            </w:r>
          </w:p>
        </w:tc>
        <w:tc>
          <w:tcPr>
            <w:tcW w:w="1595" w:type="dxa"/>
          </w:tcPr>
          <w:p w:rsidR="00630BBC" w:rsidRPr="00C2503F" w:rsidRDefault="00630BBC" w:rsidP="00350113">
            <w:pPr>
              <w:rPr>
                <w:rFonts w:cs="Times New Roman"/>
              </w:rPr>
            </w:pPr>
            <w:r>
              <w:rPr>
                <w:rFonts w:cs="Times New Roman"/>
              </w:rPr>
              <w:t>FEA part instance name</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STEP_NAME</w:t>
            </w:r>
          </w:p>
        </w:tc>
        <w:tc>
          <w:tcPr>
            <w:tcW w:w="1595" w:type="dxa"/>
          </w:tcPr>
          <w:p w:rsidR="00630BBC" w:rsidRPr="00C2503F" w:rsidRDefault="00630BBC" w:rsidP="00350113">
            <w:pPr>
              <w:rPr>
                <w:rFonts w:cs="Times New Roman"/>
              </w:rPr>
            </w:pPr>
            <w:r>
              <w:rPr>
                <w:rFonts w:cs="Times New Roman"/>
              </w:rPr>
              <w:t>FEA step name</w:t>
            </w:r>
          </w:p>
        </w:tc>
        <w:tc>
          <w:tcPr>
            <w:tcW w:w="3644" w:type="dxa"/>
          </w:tcPr>
          <w:p w:rsidR="000C0823" w:rsidRDefault="000C0823" w:rsidP="00853BCC">
            <w:pPr>
              <w:autoSpaceDE w:val="0"/>
              <w:autoSpaceDN w:val="0"/>
              <w:adjustRightInd w:val="0"/>
              <w:rPr>
                <w:rFonts w:cs="Courier New"/>
                <w:color w:val="000000"/>
                <w:sz w:val="20"/>
                <w:szCs w:val="20"/>
              </w:rPr>
            </w:pPr>
          </w:p>
          <w:p w:rsidR="000C0823" w:rsidRDefault="000C0823" w:rsidP="00853BCC">
            <w:pPr>
              <w:autoSpaceDE w:val="0"/>
              <w:autoSpaceDN w:val="0"/>
              <w:adjustRightInd w:val="0"/>
              <w:rPr>
                <w:rFonts w:cs="Courier New"/>
                <w:color w:val="000000"/>
                <w:sz w:val="20"/>
                <w:szCs w:val="20"/>
              </w:rPr>
            </w:pPr>
          </w:p>
          <w:p w:rsidR="000C0823" w:rsidRPr="00C2503F" w:rsidRDefault="000C0823"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RESULT_POSITION</w:t>
            </w:r>
          </w:p>
        </w:tc>
        <w:tc>
          <w:tcPr>
            <w:tcW w:w="1595" w:type="dxa"/>
          </w:tcPr>
          <w:p w:rsidR="00630BBC" w:rsidRPr="00C2503F" w:rsidRDefault="00630BBC" w:rsidP="00350113">
            <w:pPr>
              <w:rPr>
                <w:rFonts w:cs="Times New Roman"/>
              </w:rPr>
            </w:pPr>
            <w:r>
              <w:rPr>
                <w:rFonts w:cs="Times New Roman"/>
              </w:rPr>
              <w:t>FEA result position</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Associating a job with an Abaqus .odb file is discussed in Sections 4.6 and 9.5</w:t>
            </w:r>
            <w:r w:rsidR="00350113" w:rsidRPr="004A29A4">
              <w:rPr>
                <w:rFonts w:cs="Courier New"/>
                <w:color w:val="000000"/>
              </w:rPr>
              <w:t>. This job is not associated with an .odb file</w:t>
            </w:r>
          </w:p>
        </w:tc>
      </w:tr>
      <w:tr w:rsidR="00630BBC" w:rsidRPr="00C2503F" w:rsidTr="00853BCC">
        <w:tc>
          <w:tcPr>
            <w:tcW w:w="3168" w:type="dxa"/>
          </w:tcPr>
          <w:p w:rsidR="00630BBC" w:rsidRPr="00F55407" w:rsidRDefault="00630BBC" w:rsidP="006103DD">
            <w:pPr>
              <w:jc w:val="both"/>
              <w:rPr>
                <w:rFonts w:cs="Times New Roman"/>
                <w:b/>
                <w:i/>
              </w:rPr>
            </w:pPr>
            <w:r w:rsidRPr="00F55407">
              <w:rPr>
                <w:rFonts w:cs="Times New Roman"/>
                <w:b/>
                <w:i/>
                <w:color w:val="1F497D" w:themeColor="text2"/>
              </w:rPr>
              <w:t>ALGORITHM</w:t>
            </w:r>
          </w:p>
        </w:tc>
        <w:tc>
          <w:tcPr>
            <w:tcW w:w="1595" w:type="dxa"/>
          </w:tcPr>
          <w:p w:rsidR="00630BBC" w:rsidRPr="00C2503F" w:rsidRDefault="00630BBC" w:rsidP="00350113">
            <w:pPr>
              <w:rPr>
                <w:rFonts w:cs="Times New Roman"/>
              </w:rPr>
            </w:pPr>
            <w:r w:rsidRPr="00C2503F">
              <w:rPr>
                <w:rFonts w:cs="Times New Roman"/>
              </w:rPr>
              <w:t>Analysis algorithm</w:t>
            </w:r>
          </w:p>
        </w:tc>
        <w:tc>
          <w:tcPr>
            <w:tcW w:w="3644" w:type="dxa"/>
          </w:tcPr>
          <w:p w:rsidR="00350113" w:rsidRPr="004A29A4" w:rsidRDefault="00630BBC" w:rsidP="00853BCC">
            <w:pPr>
              <w:rPr>
                <w:rFonts w:cs="Courier New"/>
                <w:color w:val="000000"/>
              </w:rPr>
            </w:pPr>
            <w:r w:rsidRPr="004A29A4">
              <w:rPr>
                <w:rFonts w:cs="Courier New"/>
                <w:color w:val="000000"/>
              </w:rPr>
              <w:t>0.0; A flag indicating that the default analysis algorithm should be used (Stress-based Brown-Miller). Analysis algorithms are discussed in Section 6</w:t>
            </w:r>
          </w:p>
        </w:tc>
      </w:tr>
      <w:tr w:rsidR="00630BBC" w:rsidRPr="00C2503F" w:rsidTr="00853BCC">
        <w:tc>
          <w:tcPr>
            <w:tcW w:w="3168" w:type="dxa"/>
          </w:tcPr>
          <w:p w:rsidR="00630BBC" w:rsidRPr="00630BBC" w:rsidRDefault="00630BBC" w:rsidP="006103DD">
            <w:pPr>
              <w:jc w:val="both"/>
              <w:rPr>
                <w:rFonts w:cs="Times New Roman"/>
                <w:b/>
                <w:i/>
              </w:rPr>
            </w:pPr>
            <w:r w:rsidRPr="00630BBC">
              <w:rPr>
                <w:rFonts w:cs="Times New Roman"/>
                <w:b/>
                <w:i/>
                <w:color w:val="1F497D" w:themeColor="text2"/>
              </w:rPr>
              <w:t>MS_CORRECTION</w:t>
            </w:r>
          </w:p>
        </w:tc>
        <w:tc>
          <w:tcPr>
            <w:tcW w:w="1595" w:type="dxa"/>
          </w:tcPr>
          <w:p w:rsidR="00630BBC" w:rsidRPr="00C2503F" w:rsidRDefault="00630BBC" w:rsidP="00350113">
            <w:pPr>
              <w:rPr>
                <w:rFonts w:cs="Times New Roman"/>
              </w:rPr>
            </w:pPr>
            <w:r w:rsidRPr="00C2503F">
              <w:rPr>
                <w:rFonts w:cs="Times New Roman"/>
              </w:rPr>
              <w:t>Mean stress correction</w:t>
            </w:r>
          </w:p>
        </w:tc>
        <w:tc>
          <w:tcPr>
            <w:tcW w:w="3644" w:type="dxa"/>
          </w:tcPr>
          <w:p w:rsidR="00630BBC" w:rsidRPr="004A29A4" w:rsidRDefault="00630BBC" w:rsidP="00853BCC">
            <w:pPr>
              <w:rPr>
                <w:rFonts w:cs="Times New Roman"/>
              </w:rPr>
            </w:pPr>
            <w:r w:rsidRPr="004A29A4">
              <w:rPr>
                <w:rFonts w:cs="Courier New"/>
                <w:color w:val="000000"/>
              </w:rPr>
              <w:t>2.0; A flag indicating that the Goodman mean stress correction will be used. Mean stress corrections are discussed in Section 7</w:t>
            </w:r>
          </w:p>
        </w:tc>
      </w:tr>
      <w:tr w:rsidR="00630BBC" w:rsidRPr="00C2503F" w:rsidTr="00853BCC">
        <w:tc>
          <w:tcPr>
            <w:tcW w:w="3168" w:type="dxa"/>
          </w:tcPr>
          <w:p w:rsidR="00630BBC" w:rsidRPr="00F23915" w:rsidRDefault="00630BBC" w:rsidP="006103DD">
            <w:pPr>
              <w:jc w:val="both"/>
              <w:rPr>
                <w:rFonts w:cs="Times New Roman"/>
                <w:color w:val="1F497D" w:themeColor="text2"/>
              </w:rPr>
            </w:pPr>
            <w:r w:rsidRPr="00F23915">
              <w:rPr>
                <w:rFonts w:cs="Times New Roman"/>
              </w:rPr>
              <w:t>ITEMS</w:t>
            </w:r>
          </w:p>
        </w:tc>
        <w:tc>
          <w:tcPr>
            <w:tcW w:w="1595" w:type="dxa"/>
          </w:tcPr>
          <w:p w:rsidR="00630BBC" w:rsidRPr="00C2503F" w:rsidRDefault="00350113" w:rsidP="00350113">
            <w:pPr>
              <w:rPr>
                <w:rFonts w:cs="Times New Roman"/>
              </w:rPr>
            </w:pPr>
            <w:r>
              <w:rPr>
                <w:rFonts w:cs="Times New Roman"/>
              </w:rPr>
              <w:t>List of items for analysis</w:t>
            </w:r>
          </w:p>
        </w:tc>
        <w:tc>
          <w:tcPr>
            <w:tcW w:w="3644" w:type="dxa"/>
          </w:tcPr>
          <w:p w:rsidR="00630BBC" w:rsidRPr="004A29A4" w:rsidRDefault="00107873" w:rsidP="00853BCC">
            <w:pPr>
              <w:rPr>
                <w:rFonts w:cs="Courier New"/>
                <w:color w:val="000000"/>
              </w:rPr>
            </w:pPr>
            <w:r w:rsidRPr="00C2503F">
              <w:rPr>
                <w:rFonts w:cs="Courier New"/>
                <w:color w:val="A020F0"/>
                <w:sz w:val="20"/>
                <w:szCs w:val="20"/>
              </w:rPr>
              <w:t>'</w:t>
            </w:r>
            <w:r>
              <w:rPr>
                <w:rFonts w:cs="Courier New"/>
                <w:color w:val="A020F0"/>
              </w:rPr>
              <w:t>ALL</w:t>
            </w:r>
            <w:r w:rsidRPr="00C2503F">
              <w:rPr>
                <w:rFonts w:cs="Courier New"/>
                <w:color w:val="A020F0"/>
                <w:sz w:val="20"/>
                <w:szCs w:val="20"/>
              </w:rPr>
              <w:t>'</w:t>
            </w:r>
            <w:r w:rsidR="00350113" w:rsidRPr="004A29A4">
              <w:rPr>
                <w:rFonts w:cs="Courier New"/>
                <w:color w:val="A020F0"/>
              </w:rPr>
              <w:t xml:space="preserve"> </w:t>
            </w:r>
            <w:r w:rsidR="00350113" w:rsidRPr="004A29A4">
              <w:rPr>
                <w:rFonts w:cs="Courier New"/>
                <w:color w:val="000000"/>
              </w:rPr>
              <w:t>indicates that all items in the model (1) should be analysed. Selecting analysis items is discussed in Section 4.5.3</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DESIGN_LIFE</w:t>
            </w:r>
          </w:p>
        </w:tc>
        <w:tc>
          <w:tcPr>
            <w:tcW w:w="1595" w:type="dxa"/>
          </w:tcPr>
          <w:p w:rsidR="00630BBC" w:rsidRPr="00C2503F" w:rsidRDefault="00350113" w:rsidP="00350113">
            <w:pPr>
              <w:rPr>
                <w:rFonts w:cs="Times New Roman"/>
              </w:rPr>
            </w:pPr>
            <w:r>
              <w:rPr>
                <w:rFonts w:cs="Times New Roman"/>
              </w:rPr>
              <w:t>The target life of the system</w:t>
            </w:r>
          </w:p>
        </w:tc>
        <w:tc>
          <w:tcPr>
            <w:tcW w:w="3644" w:type="dxa"/>
          </w:tcPr>
          <w:p w:rsidR="00630BBC" w:rsidRDefault="00107873" w:rsidP="00853BCC">
            <w:pPr>
              <w:rPr>
                <w:rFonts w:cs="Courier New"/>
                <w:color w:val="000000"/>
              </w:rPr>
            </w:pPr>
            <w:r w:rsidRPr="00C2503F">
              <w:rPr>
                <w:rFonts w:cs="Courier New"/>
                <w:color w:val="A020F0"/>
                <w:sz w:val="20"/>
                <w:szCs w:val="20"/>
              </w:rPr>
              <w:t>'</w:t>
            </w:r>
            <w:r w:rsidR="00350113" w:rsidRPr="004A29A4">
              <w:rPr>
                <w:rFonts w:cs="Courier New"/>
                <w:color w:val="A020F0"/>
              </w:rPr>
              <w:t>CAEL</w:t>
            </w:r>
            <w:r w:rsidRPr="00C2503F">
              <w:rPr>
                <w:rFonts w:cs="Courier New"/>
                <w:color w:val="A020F0"/>
                <w:sz w:val="20"/>
                <w:szCs w:val="20"/>
              </w:rPr>
              <w:t>'</w:t>
            </w:r>
            <w:r w:rsidR="00350113" w:rsidRPr="004A29A4">
              <w:rPr>
                <w:rFonts w:cs="Courier New"/>
                <w:color w:val="000000"/>
              </w:rPr>
              <w:t xml:space="preserve"> indicates that the target life should be set to the material’s constant amplitude endurance limit</w:t>
            </w:r>
          </w:p>
          <w:p w:rsidR="00C40D9E" w:rsidRPr="004A29A4" w:rsidRDefault="00C40D9E" w:rsidP="00853BCC"/>
        </w:tc>
      </w:tr>
      <w:tr w:rsidR="00630BBC" w:rsidRPr="00C2503F" w:rsidTr="00853BCC">
        <w:tc>
          <w:tcPr>
            <w:tcW w:w="3168" w:type="dxa"/>
          </w:tcPr>
          <w:p w:rsidR="00630BBC" w:rsidRPr="006F79EB" w:rsidRDefault="00350113" w:rsidP="006103DD">
            <w:pPr>
              <w:jc w:val="both"/>
              <w:rPr>
                <w:rFonts w:cs="Times New Roman"/>
                <w:b/>
                <w:i/>
              </w:rPr>
            </w:pPr>
            <w:r w:rsidRPr="006F79EB">
              <w:rPr>
                <w:rFonts w:cs="Times New Roman"/>
                <w:b/>
                <w:i/>
                <w:color w:val="1F497D" w:themeColor="text2"/>
              </w:rPr>
              <w:t>KT_DEF</w:t>
            </w:r>
          </w:p>
        </w:tc>
        <w:tc>
          <w:tcPr>
            <w:tcW w:w="1595" w:type="dxa"/>
          </w:tcPr>
          <w:p w:rsidR="00630BBC" w:rsidRPr="00C2503F" w:rsidRDefault="00350113" w:rsidP="00350113">
            <w:pPr>
              <w:rPr>
                <w:rFonts w:cs="Times New Roman"/>
              </w:rPr>
            </w:pPr>
            <w:r>
              <w:rPr>
                <w:rFonts w:cs="Times New Roman"/>
              </w:rPr>
              <w:t>Surface finish definition</w:t>
            </w:r>
          </w:p>
        </w:tc>
        <w:tc>
          <w:tcPr>
            <w:tcW w:w="3644" w:type="dxa"/>
          </w:tcPr>
          <w:p w:rsidR="00630BBC" w:rsidRPr="004A29A4" w:rsidRDefault="00630BBC" w:rsidP="00853BCC">
            <w:pPr>
              <w:rPr>
                <w:rFonts w:cs="Courier New"/>
                <w:color w:val="000000"/>
              </w:rPr>
            </w:pP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KT_CURVE</w:t>
            </w:r>
          </w:p>
        </w:tc>
        <w:tc>
          <w:tcPr>
            <w:tcW w:w="1595" w:type="dxa"/>
          </w:tcPr>
          <w:p w:rsidR="00350113" w:rsidRPr="00C2503F" w:rsidRDefault="00350113" w:rsidP="00350113">
            <w:pPr>
              <w:rPr>
                <w:rFonts w:cs="Times New Roman"/>
              </w:rPr>
            </w:pPr>
            <w:r>
              <w:rPr>
                <w:rFonts w:cs="Times New Roman"/>
              </w:rPr>
              <w:t>Surface finish type</w:t>
            </w:r>
          </w:p>
        </w:tc>
        <w:tc>
          <w:tcPr>
            <w:tcW w:w="3644" w:type="dxa"/>
          </w:tcPr>
          <w:p w:rsidR="002A72FE" w:rsidRPr="004A29A4" w:rsidRDefault="006F79EB" w:rsidP="00853BCC">
            <w:pPr>
              <w:rPr>
                <w:rFonts w:cs="Courier New"/>
                <w:color w:val="000000"/>
              </w:rPr>
            </w:pPr>
            <w:r w:rsidRPr="004A29A4">
              <w:rPr>
                <w:rFonts w:cs="Courier New"/>
                <w:color w:val="000000"/>
              </w:rPr>
              <w:t>This analysis assumes a surface finish factor of 1. Surface finish definition is discussed in Section 4.3</w:t>
            </w:r>
          </w:p>
        </w:tc>
      </w:tr>
      <w:tr w:rsidR="00443719" w:rsidRPr="00C2503F" w:rsidTr="00853BCC">
        <w:tc>
          <w:tcPr>
            <w:tcW w:w="3168" w:type="dxa"/>
          </w:tcPr>
          <w:p w:rsidR="00443719" w:rsidRPr="00443719" w:rsidRDefault="006544A8" w:rsidP="006103DD">
            <w:pPr>
              <w:jc w:val="both"/>
              <w:rPr>
                <w:rFonts w:cs="Times New Roman"/>
              </w:rPr>
            </w:pPr>
            <w:r>
              <w:rPr>
                <w:rFonts w:cs="Times New Roman"/>
              </w:rPr>
              <w:lastRenderedPageBreak/>
              <w:t>NOTCH</w:t>
            </w:r>
            <w:r w:rsidR="00443719">
              <w:rPr>
                <w:rFonts w:cs="Times New Roman"/>
              </w:rPr>
              <w:t>_CONSTANT</w:t>
            </w:r>
          </w:p>
        </w:tc>
        <w:tc>
          <w:tcPr>
            <w:tcW w:w="1595" w:type="dxa"/>
          </w:tcPr>
          <w:p w:rsidR="00443719" w:rsidRDefault="00443719" w:rsidP="00350113">
            <w:pPr>
              <w:rPr>
                <w:rFonts w:cs="Times New Roman"/>
              </w:rPr>
            </w:pPr>
            <w:r>
              <w:rPr>
                <w:rFonts w:cs="Times New Roman"/>
              </w:rPr>
              <w:t>Notch sensitivity constant</w:t>
            </w:r>
          </w:p>
        </w:tc>
        <w:tc>
          <w:tcPr>
            <w:tcW w:w="3644" w:type="dxa"/>
          </w:tcPr>
          <w:p w:rsidR="00443719" w:rsidRPr="004A29A4" w:rsidRDefault="00443719" w:rsidP="00853BCC">
            <w:pPr>
              <w:rPr>
                <w:rFonts w:cs="Courier New"/>
                <w:color w:val="000000"/>
              </w:rPr>
            </w:pPr>
          </w:p>
        </w:tc>
      </w:tr>
      <w:tr w:rsidR="00443719" w:rsidRPr="00C2503F" w:rsidTr="00853BCC">
        <w:tc>
          <w:tcPr>
            <w:tcW w:w="3168" w:type="dxa"/>
          </w:tcPr>
          <w:p w:rsidR="00443719" w:rsidRPr="00443719" w:rsidRDefault="006544A8" w:rsidP="006103DD">
            <w:pPr>
              <w:jc w:val="both"/>
              <w:rPr>
                <w:rFonts w:cs="Times New Roman"/>
              </w:rPr>
            </w:pPr>
            <w:r>
              <w:rPr>
                <w:rFonts w:cs="Times New Roman"/>
              </w:rPr>
              <w:t>NOTCH</w:t>
            </w:r>
            <w:r w:rsidR="00443719">
              <w:rPr>
                <w:rFonts w:cs="Times New Roman"/>
              </w:rPr>
              <w:t>_RADIUS</w:t>
            </w:r>
          </w:p>
        </w:tc>
        <w:tc>
          <w:tcPr>
            <w:tcW w:w="1595" w:type="dxa"/>
          </w:tcPr>
          <w:p w:rsidR="00443719" w:rsidRDefault="00443719" w:rsidP="00350113">
            <w:pPr>
              <w:rPr>
                <w:rFonts w:cs="Times New Roman"/>
              </w:rPr>
            </w:pPr>
            <w:r>
              <w:rPr>
                <w:rFonts w:cs="Times New Roman"/>
              </w:rPr>
              <w:t>Notch root radius</w:t>
            </w:r>
          </w:p>
        </w:tc>
        <w:tc>
          <w:tcPr>
            <w:tcW w:w="3644" w:type="dxa"/>
          </w:tcPr>
          <w:p w:rsidR="00443719" w:rsidRPr="004A29A4" w:rsidRDefault="00443719"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GAUGE_LOCATION</w:t>
            </w:r>
          </w:p>
        </w:tc>
        <w:tc>
          <w:tcPr>
            <w:tcW w:w="1595" w:type="dxa"/>
          </w:tcPr>
          <w:p w:rsidR="00B408E0" w:rsidRDefault="00B408E0" w:rsidP="00350113">
            <w:pPr>
              <w:rPr>
                <w:rFonts w:cs="Times New Roman"/>
              </w:rPr>
            </w:pPr>
            <w:r>
              <w:rPr>
                <w:rFonts w:cs="Times New Roman"/>
              </w:rPr>
              <w:t>Virtual strain gauge definition</w:t>
            </w:r>
          </w:p>
        </w:tc>
        <w:tc>
          <w:tcPr>
            <w:tcW w:w="3644" w:type="dxa"/>
          </w:tcPr>
          <w:p w:rsidR="00B408E0" w:rsidRPr="004A29A4" w:rsidRDefault="00B408E0"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GAUGE_ORIENTATION</w:t>
            </w:r>
          </w:p>
        </w:tc>
        <w:tc>
          <w:tcPr>
            <w:tcW w:w="1595" w:type="dxa"/>
          </w:tcPr>
          <w:p w:rsidR="00B408E0" w:rsidRDefault="00B408E0" w:rsidP="00350113">
            <w:pPr>
              <w:rPr>
                <w:rFonts w:cs="Times New Roman"/>
              </w:rPr>
            </w:pPr>
            <w:r>
              <w:rPr>
                <w:rFonts w:cs="Times New Roman"/>
              </w:rPr>
              <w:t>Virtual strain gauge orientation</w:t>
            </w:r>
          </w:p>
        </w:tc>
        <w:tc>
          <w:tcPr>
            <w:tcW w:w="3644" w:type="dxa"/>
          </w:tcPr>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RESIDUAL</w:t>
            </w:r>
          </w:p>
        </w:tc>
        <w:tc>
          <w:tcPr>
            <w:tcW w:w="1595" w:type="dxa"/>
          </w:tcPr>
          <w:p w:rsidR="00350113" w:rsidRPr="00C2503F" w:rsidRDefault="00350113" w:rsidP="00350113">
            <w:pPr>
              <w:rPr>
                <w:rFonts w:cs="Times New Roman"/>
              </w:rPr>
            </w:pPr>
            <w:r>
              <w:rPr>
                <w:rFonts w:cs="Times New Roman"/>
              </w:rPr>
              <w:t>Residual stress</w:t>
            </w:r>
          </w:p>
        </w:tc>
        <w:tc>
          <w:tcPr>
            <w:tcW w:w="3644" w:type="dxa"/>
          </w:tcPr>
          <w:p w:rsidR="00350113" w:rsidRPr="004A29A4" w:rsidRDefault="006F79EB" w:rsidP="00853BCC">
            <w:pPr>
              <w:rPr>
                <w:rFonts w:cs="Courier New"/>
                <w:color w:val="000000"/>
              </w:rPr>
            </w:pPr>
            <w:r w:rsidRPr="004A29A4">
              <w:rPr>
                <w:rFonts w:cs="Courier New"/>
                <w:color w:val="000000"/>
              </w:rPr>
              <w:t>0.0; A residual stress value which is added to the fatigue cycle during the damage calculation. Residual stress is discussed in Section 4.4</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FACTOR_OF_STRENGTH</w:t>
            </w:r>
          </w:p>
        </w:tc>
        <w:tc>
          <w:tcPr>
            <w:tcW w:w="1595" w:type="dxa"/>
          </w:tcPr>
          <w:p w:rsidR="00350113" w:rsidRPr="00C2503F" w:rsidRDefault="00350113" w:rsidP="00350113">
            <w:pPr>
              <w:rPr>
                <w:rFonts w:cs="Times New Roman"/>
              </w:rPr>
            </w:pPr>
            <w:r>
              <w:rPr>
                <w:rFonts w:cs="Times New Roman"/>
              </w:rPr>
              <w:t>Factor of strength calculation</w:t>
            </w:r>
          </w:p>
        </w:tc>
        <w:tc>
          <w:tcPr>
            <w:tcW w:w="3644" w:type="dxa"/>
          </w:tcPr>
          <w:p w:rsidR="004A29A4" w:rsidRPr="004A29A4" w:rsidRDefault="006F79EB" w:rsidP="00853BCC">
            <w:pPr>
              <w:rPr>
                <w:rFonts w:cs="Courier New"/>
                <w:color w:val="000000"/>
              </w:rPr>
            </w:pPr>
            <w:r w:rsidRPr="004A29A4">
              <w:rPr>
                <w:rFonts w:cs="Courier New"/>
                <w:color w:val="000000"/>
              </w:rPr>
              <w:t>0.0; A flag indicating that a factor of strength calculation will not be performed. Factor of stre</w:t>
            </w:r>
            <w:r w:rsidR="00CE4647">
              <w:rPr>
                <w:rFonts w:cs="Courier New"/>
                <w:color w:val="000000"/>
              </w:rPr>
              <w:t>ngth is discussed in Section 8.3</w:t>
            </w:r>
          </w:p>
        </w:tc>
      </w:tr>
      <w:tr w:rsidR="000C0823" w:rsidRPr="00C2503F" w:rsidTr="00853BCC">
        <w:tc>
          <w:tcPr>
            <w:tcW w:w="3168" w:type="dxa"/>
          </w:tcPr>
          <w:p w:rsidR="000C0823" w:rsidRPr="00F23915" w:rsidRDefault="000C0823" w:rsidP="006103DD">
            <w:pPr>
              <w:jc w:val="both"/>
              <w:rPr>
                <w:rFonts w:cs="Times New Roman"/>
              </w:rPr>
            </w:pPr>
            <w:r>
              <w:rPr>
                <w:rFonts w:cs="Times New Roman"/>
              </w:rPr>
              <w:t>FATIGUE_RESERVE_FACTOR</w:t>
            </w:r>
          </w:p>
        </w:tc>
        <w:tc>
          <w:tcPr>
            <w:tcW w:w="1595" w:type="dxa"/>
          </w:tcPr>
          <w:p w:rsidR="000C0823" w:rsidRDefault="000C0823" w:rsidP="00350113">
            <w:pPr>
              <w:rPr>
                <w:rFonts w:cs="Times New Roman"/>
              </w:rPr>
            </w:pPr>
          </w:p>
        </w:tc>
        <w:tc>
          <w:tcPr>
            <w:tcW w:w="3644" w:type="dxa"/>
          </w:tcPr>
          <w:p w:rsidR="000C0823" w:rsidRPr="004A29A4" w:rsidRDefault="000C0823" w:rsidP="00853BCC">
            <w:pPr>
              <w:rPr>
                <w:rFonts w:cs="Courier New"/>
                <w:color w:val="000000"/>
              </w:rPr>
            </w:pPr>
            <w:r>
              <w:rPr>
                <w:rFonts w:cs="Courier New"/>
                <w:color w:val="000000"/>
              </w:rPr>
              <w:t>2.0; A flag indicating that the Goodman B envelope will be used for Fatigue Reserve Factor calculations. The Fatigue Reserve Fact</w:t>
            </w:r>
            <w:r w:rsidR="00CE4647">
              <w:rPr>
                <w:rFonts w:cs="Courier New"/>
                <w:color w:val="000000"/>
              </w:rPr>
              <w:t>or is discussed in Section 8.2</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HOTSPOT</w:t>
            </w:r>
          </w:p>
        </w:tc>
        <w:tc>
          <w:tcPr>
            <w:tcW w:w="1595" w:type="dxa"/>
          </w:tcPr>
          <w:p w:rsidR="00350113" w:rsidRPr="00C2503F" w:rsidRDefault="00350113" w:rsidP="00350113">
            <w:pPr>
              <w:rPr>
                <w:rFonts w:cs="Times New Roman"/>
              </w:rPr>
            </w:pPr>
            <w:r>
              <w:rPr>
                <w:rFonts w:cs="Times New Roman"/>
              </w:rPr>
              <w:t>Hotspot calculation</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a hotspot calculation will not be performed. Factor of strength is discussed in Section 4.5.3</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OUTPUT_FIELD</w:t>
            </w:r>
          </w:p>
        </w:tc>
        <w:tc>
          <w:tcPr>
            <w:tcW w:w="1595" w:type="dxa"/>
          </w:tcPr>
          <w:p w:rsidR="00350113" w:rsidRPr="00C2503F" w:rsidRDefault="00350113" w:rsidP="00350113">
            <w:pPr>
              <w:rPr>
                <w:rFonts w:cs="Times New Roman"/>
              </w:rPr>
            </w:pPr>
            <w:r>
              <w:rPr>
                <w:rFonts w:cs="Times New Roman"/>
              </w:rPr>
              <w:t>Request for field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field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OUTPUT_HISTORY</w:t>
            </w:r>
          </w:p>
        </w:tc>
        <w:tc>
          <w:tcPr>
            <w:tcW w:w="1595" w:type="dxa"/>
          </w:tcPr>
          <w:p w:rsidR="00350113" w:rsidRPr="00C2503F" w:rsidRDefault="00350113" w:rsidP="00350113">
            <w:pPr>
              <w:rPr>
                <w:rFonts w:cs="Times New Roman"/>
              </w:rPr>
            </w:pPr>
            <w:r>
              <w:rPr>
                <w:rFonts w:cs="Times New Roman"/>
              </w:rPr>
              <w:t>Request for history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history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OUTPUT_FIGURE</w:t>
            </w:r>
          </w:p>
        </w:tc>
        <w:tc>
          <w:tcPr>
            <w:tcW w:w="1595" w:type="dxa"/>
          </w:tcPr>
          <w:p w:rsidR="00350113" w:rsidRPr="00C2503F" w:rsidRDefault="00350113" w:rsidP="00350113">
            <w:pPr>
              <w:rPr>
                <w:rFonts w:cs="Times New Roman"/>
              </w:rPr>
            </w:pPr>
            <w:r>
              <w:rPr>
                <w:rFonts w:cs="Times New Roman"/>
              </w:rPr>
              <w:t>Request for MATLAB figures</w:t>
            </w:r>
          </w:p>
        </w:tc>
        <w:tc>
          <w:tcPr>
            <w:tcW w:w="3644" w:type="dxa"/>
          </w:tcPr>
          <w:p w:rsidR="00350113" w:rsidRPr="004A29A4" w:rsidRDefault="006F79EB" w:rsidP="00853BCC">
            <w:pPr>
              <w:rPr>
                <w:rFonts w:cs="Courier New"/>
                <w:color w:val="000000"/>
              </w:rPr>
            </w:pPr>
            <w:r w:rsidRPr="004A29A4">
              <w:rPr>
                <w:rFonts w:cs="Courier New"/>
                <w:color w:val="000000"/>
              </w:rPr>
              <w:t xml:space="preserve">0.0; A flag indicating that MATLAB figures will not be written. Analysis </w:t>
            </w:r>
            <w:r w:rsidR="00CE4647">
              <w:rPr>
                <w:rFonts w:cs="Courier New"/>
                <w:color w:val="000000"/>
              </w:rPr>
              <w:t>output is discussed in Section 10</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WELD_CLASS</w:t>
            </w:r>
          </w:p>
        </w:tc>
        <w:tc>
          <w:tcPr>
            <w:tcW w:w="1595" w:type="dxa"/>
          </w:tcPr>
          <w:p w:rsidR="00350113" w:rsidRPr="00C2503F" w:rsidRDefault="00350113" w:rsidP="00350113">
            <w:pPr>
              <w:rPr>
                <w:rFonts w:cs="Times New Roman"/>
              </w:rPr>
            </w:pPr>
            <w:r>
              <w:rPr>
                <w:rFonts w:cs="Times New Roman"/>
              </w:rPr>
              <w:t>Weld classification for BS 7608 analysis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YIELD_STRENGTH</w:t>
            </w:r>
          </w:p>
        </w:tc>
        <w:tc>
          <w:tcPr>
            <w:tcW w:w="1595" w:type="dxa"/>
          </w:tcPr>
          <w:p w:rsidR="00350113" w:rsidRPr="00C2503F" w:rsidRDefault="00350113" w:rsidP="00350113">
            <w:pPr>
              <w:rPr>
                <w:rFonts w:cs="Times New Roman"/>
              </w:rPr>
            </w:pPr>
            <w:r>
              <w:rPr>
                <w:rFonts w:cs="Times New Roman"/>
              </w:rPr>
              <w:t>Yield strength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UTS</w:t>
            </w:r>
          </w:p>
        </w:tc>
        <w:tc>
          <w:tcPr>
            <w:tcW w:w="1595" w:type="dxa"/>
          </w:tcPr>
          <w:p w:rsidR="00350113" w:rsidRPr="00C2503F" w:rsidRDefault="00350113" w:rsidP="00350113">
            <w:pPr>
              <w:rPr>
                <w:rFonts w:cs="Times New Roman"/>
              </w:rPr>
            </w:pPr>
            <w:r>
              <w:rPr>
                <w:rFonts w:cs="Times New Roman"/>
              </w:rPr>
              <w:t>Ultimate tensile strength for BS 7608 analyses</w:t>
            </w:r>
          </w:p>
        </w:tc>
        <w:tc>
          <w:tcPr>
            <w:tcW w:w="3644" w:type="dxa"/>
          </w:tcPr>
          <w:p w:rsidR="006F79EB" w:rsidRPr="004A29A4" w:rsidRDefault="006F79EB"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DEVIATIONS_BELOW_MEAN</w:t>
            </w:r>
          </w:p>
        </w:tc>
        <w:tc>
          <w:tcPr>
            <w:tcW w:w="1595" w:type="dxa"/>
          </w:tcPr>
          <w:p w:rsidR="00350113" w:rsidRPr="00C2503F" w:rsidRDefault="00350113" w:rsidP="00350113">
            <w:pPr>
              <w:rPr>
                <w:rFonts w:cs="Times New Roman"/>
              </w:rPr>
            </w:pPr>
            <w:r>
              <w:rPr>
                <w:rFonts w:cs="Times New Roman"/>
              </w:rPr>
              <w:t>Degree of uncertainty for BS7608 analyses</w:t>
            </w:r>
          </w:p>
        </w:tc>
        <w:tc>
          <w:tcPr>
            <w:tcW w:w="3644" w:type="dxa"/>
          </w:tcPr>
          <w:p w:rsidR="00350113" w:rsidRDefault="00350113"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lastRenderedPageBreak/>
              <w:t>FAILURE_MODE</w:t>
            </w:r>
          </w:p>
        </w:tc>
        <w:tc>
          <w:tcPr>
            <w:tcW w:w="1595" w:type="dxa"/>
          </w:tcPr>
          <w:p w:rsidR="00350113" w:rsidRPr="00C2503F" w:rsidRDefault="00350113" w:rsidP="00350113">
            <w:pPr>
              <w:rPr>
                <w:rFonts w:cs="Times New Roman"/>
              </w:rPr>
            </w:pPr>
            <w:r>
              <w:rPr>
                <w:rFonts w:cs="Times New Roman"/>
              </w:rPr>
              <w:t>Failure mode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CHARACTERISTIC_LENGTH</w:t>
            </w:r>
          </w:p>
        </w:tc>
        <w:tc>
          <w:tcPr>
            <w:tcW w:w="1595" w:type="dxa"/>
          </w:tcPr>
          <w:p w:rsidR="00350113" w:rsidRPr="00C2503F" w:rsidRDefault="00350113" w:rsidP="00350113">
            <w:pPr>
              <w:rPr>
                <w:rFonts w:cs="Times New Roman"/>
              </w:rPr>
            </w:pPr>
            <w:r>
              <w:rPr>
                <w:rFonts w:cs="Times New Roman"/>
              </w:rPr>
              <w:t>Characteristic dimension for BS 7608 analyses</w:t>
            </w:r>
          </w:p>
        </w:tc>
        <w:tc>
          <w:tcPr>
            <w:tcW w:w="3644" w:type="dxa"/>
          </w:tcPr>
          <w:p w:rsidR="00E84B17" w:rsidRDefault="00E84B17" w:rsidP="00853BCC">
            <w:pPr>
              <w:rPr>
                <w:rFonts w:cs="Courier New"/>
                <w:color w:val="000000"/>
              </w:rPr>
            </w:pPr>
          </w:p>
          <w:p w:rsidR="00E84B17" w:rsidRDefault="00E84B17" w:rsidP="00853BCC">
            <w:pPr>
              <w:rPr>
                <w:rFonts w:cs="Courier New"/>
                <w:color w:val="000000"/>
              </w:rPr>
            </w:pPr>
          </w:p>
          <w:p w:rsidR="00E84B17" w:rsidRDefault="00E84B17" w:rsidP="00853BCC">
            <w:pPr>
              <w:rPr>
                <w:rFonts w:cs="Courier New"/>
                <w:color w:val="000000"/>
              </w:rPr>
            </w:pPr>
          </w:p>
          <w:p w:rsidR="00E84B17" w:rsidRPr="004A29A4" w:rsidRDefault="00E84B17"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SEA_WATER</w:t>
            </w:r>
          </w:p>
        </w:tc>
        <w:tc>
          <w:tcPr>
            <w:tcW w:w="1595" w:type="dxa"/>
          </w:tcPr>
          <w:p w:rsidR="00350113" w:rsidRPr="00C2503F" w:rsidRDefault="006F79EB" w:rsidP="00350113">
            <w:pPr>
              <w:rPr>
                <w:rFonts w:cs="Times New Roman"/>
              </w:rPr>
            </w:pPr>
            <w:r>
              <w:rPr>
                <w:rFonts w:cs="Times New Roman"/>
              </w:rPr>
              <w:t>Environmental effects factor for BS 7608 analyses</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 weld definition. The BS 7608 algorithm is discussed in Section 6.6</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w:t>
            </w:r>
          </w:p>
        </w:tc>
        <w:tc>
          <w:tcPr>
            <w:tcW w:w="1595" w:type="dxa"/>
          </w:tcPr>
          <w:p w:rsidR="00350113" w:rsidRPr="00C2503F" w:rsidRDefault="006F79EB" w:rsidP="00350113">
            <w:pPr>
              <w:rPr>
                <w:rFonts w:cs="Times New Roman"/>
              </w:rPr>
            </w:pPr>
            <w:r>
              <w:rPr>
                <w:rFonts w:cs="Times New Roman"/>
              </w:rPr>
              <w:t>Fatigue strength exponent after knee point</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B2_NF</w:t>
            </w:r>
          </w:p>
        </w:tc>
        <w:tc>
          <w:tcPr>
            <w:tcW w:w="1595" w:type="dxa"/>
          </w:tcPr>
          <w:p w:rsidR="00350113" w:rsidRPr="00C2503F" w:rsidRDefault="006F79EB" w:rsidP="00350113">
            <w:pPr>
              <w:rPr>
                <w:rFonts w:cs="Times New Roman"/>
              </w:rPr>
            </w:pPr>
            <w:r>
              <w:rPr>
                <w:rFonts w:cs="Times New Roman"/>
              </w:rPr>
              <w:t>Knee point definition (as life)</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UCS</w:t>
            </w:r>
          </w:p>
        </w:tc>
        <w:tc>
          <w:tcPr>
            <w:tcW w:w="1595" w:type="dxa"/>
          </w:tcPr>
          <w:p w:rsidR="00350113" w:rsidRPr="00C2503F" w:rsidRDefault="006F79EB" w:rsidP="00350113">
            <w:pPr>
              <w:rPr>
                <w:rFonts w:cs="Times New Roman"/>
              </w:rPr>
            </w:pPr>
            <w:r>
              <w:rPr>
                <w:rFonts w:cs="Times New Roman"/>
              </w:rPr>
              <w:t>Ultimate compressive strength</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additional material data</w:t>
            </w:r>
          </w:p>
        </w:tc>
      </w:tr>
    </w:tbl>
    <w:p w:rsidR="004A29A4" w:rsidRPr="00443719" w:rsidRDefault="004A29A4" w:rsidP="00443719">
      <w:pPr>
        <w:jc w:val="both"/>
        <w:rPr>
          <w:rFonts w:cs="Times New Roman"/>
        </w:rPr>
      </w:pPr>
    </w:p>
    <w:p w:rsidR="00B3191D" w:rsidRPr="00C2503F" w:rsidRDefault="006103DD" w:rsidP="003B6E6D">
      <w:pPr>
        <w:pStyle w:val="ListParagraph"/>
        <w:numPr>
          <w:ilvl w:val="0"/>
          <w:numId w:val="2"/>
        </w:numPr>
        <w:jc w:val="both"/>
        <w:rPr>
          <w:rFonts w:cs="Times New Roman"/>
        </w:rPr>
      </w:pPr>
      <w:r w:rsidRPr="00C2503F">
        <w:rPr>
          <w:rFonts w:cs="Times New Roman"/>
          <w:b/>
        </w:rPr>
        <w:t xml:space="preserve">Select the material and analysis type: </w:t>
      </w:r>
      <w:r w:rsidR="00B3191D" w:rsidRPr="00C2503F">
        <w:rPr>
          <w:rFonts w:cs="Times New Roman"/>
        </w:rPr>
        <w:t>This analysis uses SAE-950C Manten steel as the material.</w:t>
      </w:r>
      <w:r w:rsidR="008370BA" w:rsidRPr="00C2503F">
        <w:rPr>
          <w:rFonts w:cs="Times New Roman"/>
        </w:rPr>
        <w:t xml:space="preserve"> The materials available for analysis are located in </w:t>
      </w:r>
      <w:r w:rsidR="00E15F9A">
        <w:rPr>
          <w:rFonts w:cs="Times New Roman"/>
          <w:i/>
        </w:rPr>
        <w:t>D</w:t>
      </w:r>
      <w:r w:rsidR="008370BA" w:rsidRPr="00C2503F">
        <w:rPr>
          <w:rFonts w:cs="Times New Roman"/>
          <w:i/>
        </w:rPr>
        <w:t>ata</w:t>
      </w:r>
      <w:r w:rsidR="00CA09B7">
        <w:rPr>
          <w:rFonts w:cs="Times New Roman"/>
          <w:i/>
        </w:rPr>
        <w:t>\</w:t>
      </w:r>
      <w:r w:rsidR="008370BA" w:rsidRPr="00C2503F">
        <w:rPr>
          <w:rFonts w:cs="Times New Roman"/>
          <w:i/>
        </w:rPr>
        <w:t>material</w:t>
      </w:r>
      <w:r w:rsidR="00CA09B7">
        <w:rPr>
          <w:rFonts w:cs="Times New Roman"/>
          <w:i/>
        </w:rPr>
        <w:t>\</w:t>
      </w:r>
      <w:r w:rsidR="008370BA" w:rsidRPr="00C2503F">
        <w:rPr>
          <w:rFonts w:cs="Times New Roman"/>
          <w:i/>
        </w:rPr>
        <w:t>user_materials</w:t>
      </w:r>
      <w:r w:rsidR="008370BA" w:rsidRPr="00C2503F">
        <w:rPr>
          <w:rFonts w:cs="Times New Roman"/>
        </w:rPr>
        <w:t>.</w:t>
      </w:r>
      <w:r w:rsidR="00B3191D" w:rsidRPr="00C2503F">
        <w:rPr>
          <w:rFonts w:cs="Times New Roman"/>
        </w:rPr>
        <w:t xml:space="preserve"> </w:t>
      </w:r>
      <w:r w:rsidR="008370BA" w:rsidRPr="00C2503F">
        <w:rPr>
          <w:rFonts w:cs="Times New Roman"/>
        </w:rPr>
        <w:t>Stress units are in M</w:t>
      </w:r>
      <w:r w:rsidR="0074008E">
        <w:rPr>
          <w:rFonts w:cs="Times New Roman"/>
        </w:rPr>
        <w:t>P</w:t>
      </w:r>
      <w:r w:rsidR="008370BA" w:rsidRPr="00C2503F">
        <w:rPr>
          <w:rFonts w:cs="Times New Roman"/>
        </w:rPr>
        <w:t>a. T</w:t>
      </w:r>
      <w:r w:rsidR="00B3191D" w:rsidRPr="00C2503F">
        <w:rPr>
          <w:rFonts w:cs="Times New Roman"/>
        </w:rPr>
        <w:t>he analysis algor</w:t>
      </w:r>
      <w:r w:rsidR="006E6C4E" w:rsidRPr="00C2503F">
        <w:rPr>
          <w:rFonts w:cs="Times New Roman"/>
        </w:rPr>
        <w:t>ithm is the default algorithm (S</w:t>
      </w:r>
      <w:r w:rsidR="00B3191D" w:rsidRPr="00C2503F">
        <w:rPr>
          <w:rFonts w:cs="Times New Roman"/>
        </w:rPr>
        <w:t>tress-based Brown-Miller), the Goodman mean stress correction is used, as well as user-defined stress-life data points.</w:t>
      </w:r>
    </w:p>
    <w:p w:rsidR="00B17BF3" w:rsidRPr="00C2503F" w:rsidRDefault="00B17BF3" w:rsidP="00B17BF3">
      <w:pPr>
        <w:pStyle w:val="ListParagraph"/>
        <w:ind w:left="0"/>
        <w:jc w:val="both"/>
        <w:rPr>
          <w:rFonts w:cs="Times New Roman"/>
        </w:rPr>
      </w:pPr>
    </w:p>
    <w:p w:rsidR="00B17BF3" w:rsidRDefault="00BC7075" w:rsidP="00B17BF3">
      <w:pPr>
        <w:pStyle w:val="ListParagraph"/>
        <w:numPr>
          <w:ilvl w:val="0"/>
          <w:numId w:val="2"/>
        </w:numPr>
        <w:jc w:val="both"/>
        <w:rPr>
          <w:rFonts w:cs="Times New Roman"/>
        </w:rPr>
      </w:pPr>
      <w:r>
        <w:rPr>
          <w:rFonts w:cs="Times New Roman"/>
          <w:b/>
        </w:rPr>
        <w:t>Run the job:</w:t>
      </w:r>
      <w:r>
        <w:rPr>
          <w:rFonts w:cs="Times New Roman"/>
        </w:rPr>
        <w:t xml:space="preserve"> </w:t>
      </w:r>
      <w:r w:rsidR="004523CB">
        <w:rPr>
          <w:rFonts w:cs="Times New Roman"/>
        </w:rPr>
        <w:t>Before running the analysis, check that t</w:t>
      </w:r>
      <w:r w:rsidR="00B3191D" w:rsidRPr="00C2503F">
        <w:rPr>
          <w:rFonts w:cs="Times New Roman"/>
        </w:rPr>
        <w:t xml:space="preserve">he input stresses and load histories defined in the job file </w:t>
      </w:r>
      <w:r w:rsidR="004523CB">
        <w:rPr>
          <w:rFonts w:cs="Times New Roman"/>
        </w:rPr>
        <w:t>are located</w:t>
      </w:r>
      <w:r w:rsidR="00B3191D" w:rsidRPr="00C2503F">
        <w:rPr>
          <w:rFonts w:cs="Times New Roman"/>
        </w:rPr>
        <w:t xml:space="preserve"> in the </w:t>
      </w:r>
      <w:r w:rsidR="00E36FFB" w:rsidRPr="00C2503F">
        <w:rPr>
          <w:rFonts w:cs="Times New Roman"/>
          <w:i/>
        </w:rPr>
        <w:t>Project</w:t>
      </w:r>
      <w:r w:rsidR="00CA09B7">
        <w:rPr>
          <w:rFonts w:cs="Times New Roman"/>
          <w:i/>
        </w:rPr>
        <w:t>\</w:t>
      </w:r>
      <w:r w:rsidR="00B3191D" w:rsidRPr="00C2503F">
        <w:rPr>
          <w:rFonts w:cs="Times New Roman"/>
          <w:i/>
        </w:rPr>
        <w:t>input</w:t>
      </w:r>
      <w:r w:rsidR="00B3191D" w:rsidRPr="00C2503F">
        <w:rPr>
          <w:rFonts w:cs="Times New Roman"/>
        </w:rPr>
        <w:t xml:space="preserve"> folder. The files </w:t>
      </w:r>
      <w:r w:rsidR="00B3191D" w:rsidRPr="00C2503F">
        <w:rPr>
          <w:rFonts w:cs="Times New Roman"/>
          <w:i/>
        </w:rPr>
        <w:t>stress_uni.</w:t>
      </w:r>
      <w:r w:rsidR="00301D7C">
        <w:rPr>
          <w:rFonts w:cs="Times New Roman"/>
          <w:i/>
        </w:rPr>
        <w:t>dat</w:t>
      </w:r>
      <w:r w:rsidR="00B3191D" w:rsidRPr="00C2503F">
        <w:rPr>
          <w:rFonts w:cs="Times New Roman"/>
        </w:rPr>
        <w:t xml:space="preserve"> and </w:t>
      </w:r>
      <w:r w:rsidR="00B3191D" w:rsidRPr="00C2503F">
        <w:rPr>
          <w:rFonts w:cs="Times New Roman"/>
          <w:i/>
        </w:rPr>
        <w:t>history_fully_reversed.dat</w:t>
      </w:r>
      <w:r w:rsidR="00B3191D" w:rsidRPr="00C2503F">
        <w:rPr>
          <w:rFonts w:cs="Times New Roman"/>
        </w:rPr>
        <w:t xml:space="preserve"> have already been copied into this directory. To execute the analysis, right-click on </w:t>
      </w:r>
      <w:r w:rsidR="00B3191D" w:rsidRPr="00C2503F">
        <w:rPr>
          <w:rFonts w:cs="Times New Roman"/>
          <w:i/>
        </w:rPr>
        <w:t>tutorial</w:t>
      </w:r>
      <w:r w:rsidR="003E467E" w:rsidRPr="00C2503F">
        <w:rPr>
          <w:rFonts w:cs="Times New Roman"/>
          <w:i/>
        </w:rPr>
        <w:t>_intro</w:t>
      </w:r>
      <w:r w:rsidR="00B3191D" w:rsidRPr="00C2503F">
        <w:rPr>
          <w:rFonts w:cs="Times New Roman"/>
          <w:i/>
        </w:rPr>
        <w:t>.m</w:t>
      </w:r>
      <w:r w:rsidR="00B3191D" w:rsidRPr="00C2503F">
        <w:rPr>
          <w:rFonts w:cs="Times New Roman"/>
        </w:rPr>
        <w:t xml:space="preserve"> in the </w:t>
      </w:r>
      <w:r w:rsidR="003F12FE" w:rsidRPr="00C2503F">
        <w:rPr>
          <w:rFonts w:cs="Times New Roman"/>
          <w:i/>
        </w:rPr>
        <w:t>Project</w:t>
      </w:r>
      <w:r w:rsidR="00CA09B7">
        <w:rPr>
          <w:rFonts w:cs="Times New Roman"/>
          <w:i/>
        </w:rPr>
        <w:t>\</w:t>
      </w:r>
      <w:r w:rsidR="00B3191D" w:rsidRPr="00C2503F">
        <w:rPr>
          <w:rFonts w:cs="Times New Roman"/>
          <w:i/>
        </w:rPr>
        <w:t>job</w:t>
      </w:r>
      <w:r w:rsidR="00B3191D" w:rsidRPr="00C2503F">
        <w:rPr>
          <w:rFonts w:cs="Times New Roman"/>
        </w:rPr>
        <w:t xml:space="preserve"> directory and click </w:t>
      </w:r>
      <w:r w:rsidR="00B3191D" w:rsidRPr="00C2503F">
        <w:rPr>
          <w:rFonts w:cs="Times New Roman"/>
          <w:i/>
        </w:rPr>
        <w:t>run</w:t>
      </w:r>
      <w:r w:rsidR="00B3191D" w:rsidRPr="00C2503F">
        <w:rPr>
          <w:rFonts w:cs="Times New Roman"/>
        </w:rPr>
        <w:t>.</w:t>
      </w:r>
    </w:p>
    <w:p w:rsidR="007F5696" w:rsidRPr="007F5696" w:rsidRDefault="007F5696" w:rsidP="007F5696">
      <w:pPr>
        <w:pStyle w:val="ListParagraph"/>
      </w:pPr>
    </w:p>
    <w:p w:rsidR="00FE6B89" w:rsidRDefault="00B3191D" w:rsidP="00A01AD1">
      <w:pPr>
        <w:pStyle w:val="ListParagraph"/>
        <w:numPr>
          <w:ilvl w:val="0"/>
          <w:numId w:val="2"/>
        </w:numPr>
        <w:jc w:val="both"/>
        <w:rPr>
          <w:rFonts w:cs="Times New Roman"/>
        </w:rPr>
      </w:pPr>
      <w:r w:rsidRPr="00C2503F">
        <w:rPr>
          <w:rFonts w:cs="Times New Roman"/>
        </w:rPr>
        <w:t>A summary of the analysis progress is written to the command window. When the analysis is complete, the command window</w:t>
      </w:r>
      <w:r w:rsidR="00027822" w:rsidRPr="00C2503F">
        <w:rPr>
          <w:rFonts w:cs="Times New Roman"/>
        </w:rPr>
        <w:t xml:space="preserve"> should look like that of</w:t>
      </w:r>
      <w:r w:rsidRPr="00C2503F">
        <w:rPr>
          <w:rFonts w:cs="Times New Roman"/>
        </w:rPr>
        <w:t xml:space="preserve"> Figure 2.1.2.</w:t>
      </w:r>
    </w:p>
    <w:p w:rsidR="00A01AD1" w:rsidRPr="00A01AD1" w:rsidRDefault="00085C30" w:rsidP="00A01AD1">
      <w:pPr>
        <w:pStyle w:val="ListParagraph"/>
      </w:pPr>
      <w:r>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3B3A8F" w:rsidRPr="00312B56" w:rsidRDefault="003B3A8F"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B3A8F" w:rsidRPr="00312B56" w:rsidRDefault="003B3A8F"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B408E0" w:rsidRDefault="00FE6B89" w:rsidP="00B17BF3">
      <w:pPr>
        <w:pStyle w:val="ListParagraph"/>
        <w:numPr>
          <w:ilvl w:val="0"/>
          <w:numId w:val="2"/>
        </w:numPr>
        <w:jc w:val="both"/>
        <w:rPr>
          <w:rFonts w:cs="Times New Roman"/>
        </w:rPr>
      </w:pPr>
      <w:r w:rsidRPr="00C2503F">
        <w:rPr>
          <w:rFonts w:cs="Times New Roman"/>
        </w:rPr>
        <w:t xml:space="preserve">The fatigue results summary reports a life of 5.3 million cycles to failure at location 1.1. This is the default location when a stress dataset is provided </w:t>
      </w:r>
      <w:r w:rsidR="00E45C6D" w:rsidRPr="00C2503F">
        <w:rPr>
          <w:rFonts w:cs="Times New Roman"/>
        </w:rPr>
        <w:t>without position labels.</w:t>
      </w:r>
    </w:p>
    <w:p w:rsidR="000C0823" w:rsidRDefault="00FE6B89" w:rsidP="000C0823">
      <w:pPr>
        <w:pStyle w:val="ListParagraph"/>
        <w:numPr>
          <w:ilvl w:val="0"/>
          <w:numId w:val="2"/>
        </w:numPr>
        <w:jc w:val="both"/>
        <w:rPr>
          <w:rFonts w:cs="Times New Roman"/>
        </w:rPr>
      </w:pPr>
      <w:r w:rsidRPr="00C2503F">
        <w:rPr>
          <w:rFonts w:cs="Times New Roman"/>
        </w:rPr>
        <w:lastRenderedPageBreak/>
        <w:t xml:space="preserve">In the </w:t>
      </w:r>
      <w:r w:rsidR="00CA09B7">
        <w:rPr>
          <w:rFonts w:cs="Times New Roman"/>
          <w:i/>
        </w:rPr>
        <w:t>\</w:t>
      </w:r>
      <w:r w:rsidRPr="00C2503F">
        <w:rPr>
          <w:rFonts w:cs="Times New Roman"/>
          <w:i/>
        </w:rPr>
        <w:t>output</w:t>
      </w:r>
      <w:r w:rsidRPr="00C2503F">
        <w:rPr>
          <w:rFonts w:cs="Times New Roman"/>
        </w:rPr>
        <w:t xml:space="preserve"> directory, a folder with the name of the job is created which contains all of the requested output. In this analysis, extensive output was not requested, so</w:t>
      </w:r>
      <w:r w:rsidR="00120650" w:rsidRPr="00C2503F">
        <w:rPr>
          <w:rFonts w:cs="Times New Roman"/>
        </w:rPr>
        <w:t xml:space="preserve"> only the following</w:t>
      </w:r>
      <w:r w:rsidRPr="00C2503F">
        <w:rPr>
          <w:rFonts w:cs="Times New Roman"/>
        </w:rPr>
        <w:t xml:space="preserve"> three basic files are written:</w:t>
      </w:r>
    </w:p>
    <w:p w:rsidR="006258AE" w:rsidRPr="006258AE"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C2503F" w:rsidTr="00FE6B89">
        <w:tc>
          <w:tcPr>
            <w:tcW w:w="3793" w:type="dxa"/>
            <w:vAlign w:val="center"/>
          </w:tcPr>
          <w:p w:rsidR="00FE6B89" w:rsidRPr="00C2503F" w:rsidRDefault="00FE6B89" w:rsidP="006103DD">
            <w:pPr>
              <w:jc w:val="both"/>
              <w:rPr>
                <w:rFonts w:cs="Times New Roman"/>
                <w:b/>
              </w:rPr>
            </w:pPr>
            <w:r w:rsidRPr="00C2503F">
              <w:rPr>
                <w:rFonts w:cs="Times New Roman"/>
                <w:b/>
              </w:rPr>
              <w:t>File</w:t>
            </w:r>
          </w:p>
        </w:tc>
        <w:tc>
          <w:tcPr>
            <w:tcW w:w="4397" w:type="dxa"/>
            <w:vAlign w:val="center"/>
          </w:tcPr>
          <w:p w:rsidR="00FE6B89" w:rsidRPr="00C2503F" w:rsidRDefault="004D5778" w:rsidP="006103DD">
            <w:pPr>
              <w:jc w:val="both"/>
              <w:rPr>
                <w:rFonts w:cs="Times New Roman"/>
                <w:b/>
              </w:rPr>
            </w:pPr>
            <w:r>
              <w:rPr>
                <w:rFonts w:cs="Times New Roman"/>
                <w:b/>
              </w:rPr>
              <w:t>Contents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&lt;job_name&gt;.log</w:t>
            </w:r>
          </w:p>
        </w:tc>
        <w:tc>
          <w:tcPr>
            <w:tcW w:w="4397" w:type="dxa"/>
            <w:vAlign w:val="center"/>
          </w:tcPr>
          <w:p w:rsidR="00FE6B89" w:rsidRPr="00C2503F" w:rsidRDefault="004D5778" w:rsidP="003B6E6D">
            <w:pPr>
              <w:pStyle w:val="ListParagraph"/>
              <w:numPr>
                <w:ilvl w:val="0"/>
                <w:numId w:val="3"/>
              </w:numPr>
              <w:jc w:val="both"/>
              <w:rPr>
                <w:rFonts w:cs="Times New Roman"/>
              </w:rPr>
            </w:pPr>
            <w:r>
              <w:rPr>
                <w:rFonts w:cs="Times New Roman"/>
              </w:rPr>
              <w:t>Input summary</w:t>
            </w:r>
          </w:p>
          <w:p w:rsidR="00FE6B89" w:rsidRPr="00C2503F" w:rsidRDefault="004D5778" w:rsidP="003B6E6D">
            <w:pPr>
              <w:pStyle w:val="ListParagraph"/>
              <w:numPr>
                <w:ilvl w:val="0"/>
                <w:numId w:val="3"/>
              </w:numPr>
              <w:jc w:val="both"/>
              <w:rPr>
                <w:rFonts w:cs="Times New Roman"/>
              </w:rPr>
            </w:pPr>
            <w:r>
              <w:rPr>
                <w:rFonts w:cs="Times New Roman"/>
              </w:rPr>
              <w:t>Analysis groups</w:t>
            </w:r>
          </w:p>
          <w:p w:rsidR="00FE6B89" w:rsidRDefault="004D5778" w:rsidP="003B6E6D">
            <w:pPr>
              <w:pStyle w:val="ListParagraph"/>
              <w:numPr>
                <w:ilvl w:val="0"/>
                <w:numId w:val="3"/>
              </w:numPr>
              <w:jc w:val="both"/>
              <w:rPr>
                <w:rFonts w:cs="Times New Roman"/>
              </w:rPr>
            </w:pPr>
            <w:r>
              <w:rPr>
                <w:rFonts w:cs="Times New Roman"/>
              </w:rPr>
              <w:t>Critical plane summary</w:t>
            </w:r>
          </w:p>
          <w:p w:rsidR="004D5778" w:rsidRDefault="004D5778" w:rsidP="003B6E6D">
            <w:pPr>
              <w:pStyle w:val="ListParagraph"/>
              <w:numPr>
                <w:ilvl w:val="0"/>
                <w:numId w:val="3"/>
              </w:numPr>
              <w:jc w:val="both"/>
              <w:rPr>
                <w:rFonts w:cs="Times New Roman"/>
              </w:rPr>
            </w:pPr>
            <w:r>
              <w:rPr>
                <w:rFonts w:cs="Times New Roman"/>
              </w:rPr>
              <w:t>Factor of Strength diagnostics</w:t>
            </w:r>
          </w:p>
          <w:p w:rsidR="004D5778" w:rsidRPr="00C2503F" w:rsidRDefault="004D5778" w:rsidP="003B6E6D">
            <w:pPr>
              <w:pStyle w:val="ListParagraph"/>
              <w:numPr>
                <w:ilvl w:val="0"/>
                <w:numId w:val="3"/>
              </w:numPr>
              <w:jc w:val="both"/>
              <w:rPr>
                <w:rFonts w:cs="Times New Roman"/>
              </w:rPr>
            </w:pPr>
            <w:r>
              <w:rPr>
                <w:rFonts w:cs="Times New Roman"/>
              </w:rPr>
              <w:t>Fatigue results summary</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&gt;.msg</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Pre and post analysis messages</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notes offering useful information to the user</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warnings explaining potential issues with the analysis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&gt;.sta</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An item-by-item summary of the analysis progress</w:t>
            </w:r>
          </w:p>
        </w:tc>
      </w:tr>
    </w:tbl>
    <w:p w:rsidR="000C0823" w:rsidRDefault="000C0823" w:rsidP="000C0823">
      <w:pPr>
        <w:pStyle w:val="ListParagraph"/>
        <w:ind w:left="360"/>
        <w:jc w:val="both"/>
        <w:rPr>
          <w:rFonts w:cs="Times New Roman"/>
        </w:rPr>
      </w:pPr>
    </w:p>
    <w:p w:rsidR="006103DD" w:rsidRPr="00C2503F" w:rsidRDefault="00FE6B89" w:rsidP="003B6E6D">
      <w:pPr>
        <w:pStyle w:val="ListParagraph"/>
        <w:numPr>
          <w:ilvl w:val="0"/>
          <w:numId w:val="2"/>
        </w:numPr>
        <w:jc w:val="both"/>
        <w:rPr>
          <w:rFonts w:cs="Times New Roman"/>
        </w:rPr>
      </w:pPr>
      <w:r w:rsidRPr="00C2503F">
        <w:rPr>
          <w:rFonts w:cs="Times New Roman"/>
        </w:rPr>
        <w:t>Open the log and status files and examine their contents. According to the command window summary, the analysis completed with warnings. Examine t</w:t>
      </w:r>
      <w:r w:rsidR="005368F2" w:rsidRPr="00C2503F">
        <w:rPr>
          <w:rFonts w:cs="Times New Roman"/>
        </w:rPr>
        <w:t>he contents of the message file:</w:t>
      </w:r>
    </w:p>
    <w:p w:rsidR="00AA58B8" w:rsidRPr="00C2503F" w:rsidRDefault="005368F2" w:rsidP="003B6E6D">
      <w:pPr>
        <w:pStyle w:val="ListParagraph"/>
        <w:numPr>
          <w:ilvl w:val="1"/>
          <w:numId w:val="2"/>
        </w:numPr>
        <w:jc w:val="both"/>
        <w:rPr>
          <w:rFonts w:cs="Times New Roman"/>
        </w:rPr>
      </w:pPr>
      <w:r w:rsidRPr="00C2503F">
        <w:rPr>
          <w:rFonts w:cs="Times New Roman"/>
        </w:rPr>
        <w:t>Extensive output was not requested by the user</w:t>
      </w:r>
    </w:p>
    <w:p w:rsidR="005368F2" w:rsidRPr="00C2503F" w:rsidRDefault="005368F2" w:rsidP="003B6E6D">
      <w:pPr>
        <w:pStyle w:val="ListParagraph"/>
        <w:numPr>
          <w:ilvl w:val="1"/>
          <w:numId w:val="2"/>
        </w:numPr>
        <w:jc w:val="both"/>
        <w:rPr>
          <w:rFonts w:cs="Times New Roman"/>
        </w:rPr>
      </w:pPr>
      <w:r w:rsidRPr="00C2503F">
        <w:rPr>
          <w:rFonts w:cs="Times New Roman"/>
        </w:rPr>
        <w:t>The damage at design life (10 million cycles by default) is over unity, corresponding to failure</w:t>
      </w:r>
    </w:p>
    <w:p w:rsidR="005368F2" w:rsidRPr="00C2503F" w:rsidRDefault="00A01AD1" w:rsidP="003B6E6D">
      <w:pPr>
        <w:pStyle w:val="ListParagraph"/>
        <w:numPr>
          <w:ilvl w:val="1"/>
          <w:numId w:val="2"/>
        </w:numPr>
        <w:jc w:val="both"/>
        <w:rPr>
          <w:rFonts w:cs="Times New Roman"/>
        </w:rPr>
      </w:pPr>
      <w:r>
        <w:rPr>
          <w:rFonts w:cs="Times New Roman"/>
        </w:rPr>
        <w:t xml:space="preserve">There is a warning that Quick Fatigue Tool encountered an ambiguity whilst determining the element (stress tensor) type for analysis. </w:t>
      </w:r>
      <w:r w:rsidR="005368F2" w:rsidRPr="00C2503F">
        <w:rPr>
          <w:rFonts w:cs="Times New Roman"/>
        </w:rPr>
        <w:t>A 3D stress tensor was assumed as the input stress dataset</w:t>
      </w:r>
      <w:r>
        <w:rPr>
          <w:rFonts w:cs="Times New Roman"/>
        </w:rPr>
        <w:t>. Since this assumption is correct, the warning can be ignored</w:t>
      </w:r>
    </w:p>
    <w:p w:rsidR="005368F2" w:rsidRPr="00C2503F" w:rsidRDefault="005368F2" w:rsidP="00A01AD1">
      <w:pPr>
        <w:pStyle w:val="ListParagraph"/>
      </w:pPr>
    </w:p>
    <w:p w:rsidR="00F55407" w:rsidRDefault="006103DD" w:rsidP="004523CB">
      <w:pPr>
        <w:pStyle w:val="ListParagraph"/>
        <w:numPr>
          <w:ilvl w:val="0"/>
          <w:numId w:val="2"/>
        </w:numPr>
        <w:jc w:val="both"/>
        <w:rPr>
          <w:rFonts w:cs="Times New Roman"/>
        </w:rPr>
      </w:pPr>
      <w:r w:rsidRPr="00C2503F">
        <w:rPr>
          <w:rFonts w:cs="Times New Roman"/>
        </w:rPr>
        <w:t>To run another analysis, it is recommended that you first restart MATLAB to ensure that all the application data from the previous analysis is cleared.</w:t>
      </w:r>
      <w:bookmarkStart w:id="284" w:name="_Toc422131867"/>
      <w:bookmarkStart w:id="285" w:name="_Toc422226005"/>
      <w:bookmarkStart w:id="286" w:name="_Toc422258470"/>
      <w:bookmarkStart w:id="287" w:name="_Toc424218748"/>
      <w:bookmarkStart w:id="288" w:name="_Toc424473924"/>
      <w:bookmarkStart w:id="289" w:name="_Toc424736513"/>
      <w:bookmarkStart w:id="290" w:name="_Toc425517279"/>
      <w:bookmarkStart w:id="291" w:name="_Toc429302672"/>
      <w:bookmarkStart w:id="292" w:name="_Toc429571685"/>
      <w:bookmarkStart w:id="293" w:name="_Toc429571965"/>
      <w:bookmarkStart w:id="294" w:name="_Toc429746662"/>
      <w:bookmarkStart w:id="295" w:name="_Toc429848069"/>
      <w:bookmarkStart w:id="296" w:name="_Toc431725642"/>
      <w:bookmarkStart w:id="297" w:name="_Toc432617837"/>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C40D9E" w:rsidRPr="00C40D9E" w:rsidRDefault="00C40D9E" w:rsidP="00C40D9E">
      <w:bookmarkStart w:id="298" w:name="_Toc466659936"/>
      <w:bookmarkStart w:id="299" w:name="_Toc467408164"/>
      <w:bookmarkStart w:id="300" w:name="_Toc468452573"/>
      <w:bookmarkStart w:id="301" w:name="_Toc468910593"/>
      <w:bookmarkStart w:id="302" w:name="_Toc469330776"/>
    </w:p>
    <w:p w:rsidR="004523CB" w:rsidRPr="00864AFC" w:rsidRDefault="004523CB" w:rsidP="00864AFC">
      <w:pPr>
        <w:pStyle w:val="Heading3"/>
      </w:pPr>
      <w:bookmarkStart w:id="303" w:name="_Toc469933207"/>
      <w:bookmarkStart w:id="304" w:name="_Toc474273425"/>
      <w:bookmarkStart w:id="305" w:name="_Toc477352675"/>
      <w:bookmarkStart w:id="306" w:name="_Toc480630597"/>
      <w:bookmarkStart w:id="307" w:name="_Toc483834507"/>
      <w:bookmarkStart w:id="308" w:name="_Toc483917582"/>
      <w:r w:rsidRPr="00864AFC">
        <w:lastRenderedPageBreak/>
        <w:t>2.4.</w:t>
      </w:r>
      <w:r w:rsidR="00227C10" w:rsidRPr="00864AFC">
        <w:t>2</w:t>
      </w:r>
      <w:r w:rsidRPr="00864AFC">
        <w:tab/>
        <w:t>Configuring a data check analysis</w:t>
      </w:r>
      <w:bookmarkEnd w:id="298"/>
      <w:bookmarkEnd w:id="299"/>
      <w:bookmarkEnd w:id="300"/>
      <w:bookmarkEnd w:id="301"/>
      <w:bookmarkEnd w:id="302"/>
      <w:bookmarkEnd w:id="303"/>
      <w:bookmarkEnd w:id="304"/>
      <w:bookmarkEnd w:id="305"/>
      <w:bookmarkEnd w:id="306"/>
      <w:bookmarkEnd w:id="307"/>
      <w:bookmarkEnd w:id="308"/>
    </w:p>
    <w:p w:rsidR="00F55407" w:rsidRDefault="00227C10" w:rsidP="004523CB">
      <w:pPr>
        <w:jc w:val="both"/>
      </w:pPr>
      <w:r>
        <w:t>A data check runs the job file through the analysis pre-processor, without performing the fatigue analysis.</w:t>
      </w:r>
    </w:p>
    <w:p w:rsidR="00227C10" w:rsidRPr="00C2503F" w:rsidRDefault="00227C10" w:rsidP="00227C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Value</w:t>
            </w: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Times New Roman"/>
                <w:i/>
              </w:rPr>
            </w:pPr>
          </w:p>
        </w:tc>
        <w:tc>
          <w:tcPr>
            <w:tcW w:w="4621" w:type="dxa"/>
            <w:vAlign w:val="center"/>
          </w:tcPr>
          <w:p w:rsidR="00227C10" w:rsidRPr="00C2503F" w:rsidRDefault="00227C10" w:rsidP="00227C10">
            <w:pPr>
              <w:autoSpaceDE w:val="0"/>
              <w:autoSpaceDN w:val="0"/>
              <w:adjustRightInd w:val="0"/>
              <w:jc w:val="center"/>
              <w:rPr>
                <w:rFonts w:cs="Times New Roman"/>
                <w:i/>
              </w:rPr>
            </w:pP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sz w:val="24"/>
                <w:szCs w:val="24"/>
              </w:rPr>
            </w:pPr>
            <w:r>
              <w:rPr>
                <w:rFonts w:cs="Courier New"/>
                <w:color w:val="000000"/>
                <w:sz w:val="20"/>
                <w:szCs w:val="20"/>
              </w:rPr>
              <w:t>DATA_CHECK</w:t>
            </w:r>
          </w:p>
        </w:tc>
        <w:tc>
          <w:tcPr>
            <w:tcW w:w="4621" w:type="dxa"/>
            <w:vAlign w:val="center"/>
          </w:tcPr>
          <w:p w:rsidR="00227C10" w:rsidRPr="00C2503F" w:rsidRDefault="00343EBF" w:rsidP="00227C10">
            <w:pPr>
              <w:autoSpaceDE w:val="0"/>
              <w:autoSpaceDN w:val="0"/>
              <w:adjustRightInd w:val="0"/>
              <w:jc w:val="center"/>
              <w:rPr>
                <w:rFonts w:cs="Courier New"/>
                <w:sz w:val="24"/>
                <w:szCs w:val="24"/>
              </w:rPr>
            </w:pPr>
            <w:r>
              <w:rPr>
                <w:rFonts w:cs="Courier New"/>
                <w:color w:val="000000"/>
                <w:sz w:val="20"/>
                <w:szCs w:val="20"/>
              </w:rPr>
              <w:t xml:space="preserve">[0.0 | </w:t>
            </w:r>
            <w:r w:rsidR="00227C10">
              <w:rPr>
                <w:rFonts w:cs="Courier New"/>
                <w:color w:val="000000"/>
                <w:sz w:val="20"/>
                <w:szCs w:val="20"/>
              </w:rPr>
              <w:t>1.0</w:t>
            </w:r>
            <w:r>
              <w:rPr>
                <w:rFonts w:cs="Courier New"/>
                <w:color w:val="000000"/>
                <w:sz w:val="20"/>
                <w:szCs w:val="20"/>
              </w:rPr>
              <w:t>]</w:t>
            </w:r>
            <w:r w:rsidR="00227C10">
              <w:rPr>
                <w:rFonts w:cs="Courier New"/>
                <w:color w:val="000000"/>
                <w:sz w:val="20"/>
                <w:szCs w:val="20"/>
              </w:rPr>
              <w:t>;</w:t>
            </w:r>
          </w:p>
        </w:tc>
      </w:tr>
    </w:tbl>
    <w:p w:rsidR="00F55407" w:rsidRDefault="00F55407" w:rsidP="004523CB">
      <w:pPr>
        <w:jc w:val="both"/>
      </w:pPr>
    </w:p>
    <w:p w:rsidR="00F55407" w:rsidRDefault="00227C10" w:rsidP="004523CB">
      <w:pPr>
        <w:jc w:val="both"/>
      </w:pPr>
      <w:r>
        <w:t>Data checks are useful for ensuring that the analysis definitions are valid, allowing the user to correct errors which may</w:t>
      </w:r>
      <w:r w:rsidR="00EF74C3">
        <w:t xml:space="preserve"> otherwise</w:t>
      </w:r>
      <w:r>
        <w:t xml:space="preserve"> only become apparent after a long analysis run. The data check feature checks the following for consistency:</w:t>
      </w:r>
    </w:p>
    <w:p w:rsidR="00227C10" w:rsidRDefault="00227C10" w:rsidP="00ED5074">
      <w:pPr>
        <w:pStyle w:val="ListParagraph"/>
        <w:numPr>
          <w:ilvl w:val="0"/>
          <w:numId w:val="59"/>
        </w:numPr>
        <w:jc w:val="both"/>
      </w:pPr>
      <w:r>
        <w:t>ODB interface settings</w:t>
      </w:r>
    </w:p>
    <w:p w:rsidR="00227C10" w:rsidRDefault="00227C10" w:rsidP="00ED5074">
      <w:pPr>
        <w:pStyle w:val="ListParagraph"/>
        <w:numPr>
          <w:ilvl w:val="0"/>
          <w:numId w:val="59"/>
        </w:numPr>
        <w:jc w:val="both"/>
      </w:pPr>
      <w:r>
        <w:t>Results directory</w:t>
      </w:r>
    </w:p>
    <w:p w:rsidR="00227C10" w:rsidRDefault="00227C10" w:rsidP="00ED5074">
      <w:pPr>
        <w:pStyle w:val="ListParagraph"/>
        <w:numPr>
          <w:ilvl w:val="0"/>
          <w:numId w:val="59"/>
        </w:numPr>
        <w:jc w:val="both"/>
      </w:pPr>
      <w:r>
        <w:t>Analysis continuation settings</w:t>
      </w:r>
    </w:p>
    <w:p w:rsidR="00227C10" w:rsidRDefault="00227C10" w:rsidP="00ED5074">
      <w:pPr>
        <w:pStyle w:val="ListParagraph"/>
        <w:numPr>
          <w:ilvl w:val="0"/>
          <w:numId w:val="59"/>
        </w:numPr>
        <w:jc w:val="both"/>
      </w:pPr>
      <w:r>
        <w:t>Material definitions and S-N interpolation</w:t>
      </w:r>
    </w:p>
    <w:p w:rsidR="00227C10" w:rsidRDefault="00227C10" w:rsidP="00ED5074">
      <w:pPr>
        <w:pStyle w:val="ListParagraph"/>
        <w:numPr>
          <w:ilvl w:val="0"/>
          <w:numId w:val="59"/>
        </w:numPr>
        <w:jc w:val="both"/>
      </w:pPr>
      <w:r>
        <w:t>Algorithm and mean stress correction settings</w:t>
      </w:r>
    </w:p>
    <w:p w:rsidR="00227C10" w:rsidRDefault="00227C10" w:rsidP="00ED5074">
      <w:pPr>
        <w:pStyle w:val="ListParagraph"/>
        <w:numPr>
          <w:ilvl w:val="0"/>
          <w:numId w:val="59"/>
        </w:numPr>
        <w:jc w:val="both"/>
      </w:pPr>
      <w:r>
        <w:t>Dataset and history definitions</w:t>
      </w:r>
    </w:p>
    <w:p w:rsidR="00227C10" w:rsidRDefault="00227C10" w:rsidP="00ED5074">
      <w:pPr>
        <w:pStyle w:val="ListParagraph"/>
        <w:numPr>
          <w:ilvl w:val="0"/>
          <w:numId w:val="59"/>
        </w:numPr>
        <w:jc w:val="both"/>
      </w:pPr>
      <w:r>
        <w:t>Principal stress histories</w:t>
      </w:r>
    </w:p>
    <w:p w:rsidR="00227C10" w:rsidRDefault="00227C10" w:rsidP="00ED5074">
      <w:pPr>
        <w:pStyle w:val="ListParagraph"/>
        <w:numPr>
          <w:ilvl w:val="0"/>
          <w:numId w:val="59"/>
        </w:numPr>
        <w:jc w:val="both"/>
      </w:pPr>
      <w:r>
        <w:t>Custom mean stress, FRF and surface finish data</w:t>
      </w:r>
    </w:p>
    <w:p w:rsidR="00227C10" w:rsidRDefault="00227C10" w:rsidP="00ED5074">
      <w:pPr>
        <w:pStyle w:val="ListParagraph"/>
        <w:numPr>
          <w:ilvl w:val="0"/>
          <w:numId w:val="59"/>
        </w:numPr>
        <w:jc w:val="both"/>
      </w:pPr>
      <w:r>
        <w:t>Yield analysis</w:t>
      </w:r>
    </w:p>
    <w:p w:rsidR="00227C10" w:rsidRDefault="00227C10" w:rsidP="00ED5074">
      <w:pPr>
        <w:pStyle w:val="ListParagraph"/>
        <w:numPr>
          <w:ilvl w:val="0"/>
          <w:numId w:val="59"/>
        </w:numPr>
        <w:jc w:val="both"/>
      </w:pPr>
      <w:r>
        <w:t>Nodal elimination</w:t>
      </w:r>
    </w:p>
    <w:p w:rsidR="00227C10" w:rsidRDefault="00227C10" w:rsidP="00ED5074">
      <w:pPr>
        <w:pStyle w:val="ListParagraph"/>
        <w:numPr>
          <w:ilvl w:val="0"/>
          <w:numId w:val="59"/>
        </w:numPr>
        <w:jc w:val="both"/>
      </w:pPr>
      <w:r>
        <w:t>Load proportionality</w:t>
      </w:r>
    </w:p>
    <w:p w:rsidR="005B7EDE" w:rsidRDefault="005B7EDE" w:rsidP="00ED5074">
      <w:pPr>
        <w:pStyle w:val="ListParagraph"/>
        <w:numPr>
          <w:ilvl w:val="0"/>
          <w:numId w:val="59"/>
        </w:numPr>
        <w:jc w:val="both"/>
      </w:pPr>
      <w:r>
        <w:t>Virtual strain gauge definition</w:t>
      </w:r>
    </w:p>
    <w:p w:rsidR="00B0245A" w:rsidRDefault="00B0245A" w:rsidP="00ED5074">
      <w:pPr>
        <w:pStyle w:val="ListParagraph"/>
        <w:numPr>
          <w:ilvl w:val="0"/>
          <w:numId w:val="59"/>
        </w:numPr>
        <w:jc w:val="both"/>
      </w:pPr>
      <w:r>
        <w:t>Duplicate analysis item IDs</w:t>
      </w:r>
    </w:p>
    <w:p w:rsidR="00F55407" w:rsidRDefault="00C73040" w:rsidP="004523CB">
      <w:pPr>
        <w:jc w:val="both"/>
      </w:pPr>
      <w:r>
        <w:t xml:space="preserve">Pertinent information regarding the data check run can be found in the message file in </w:t>
      </w:r>
      <w:r>
        <w:rPr>
          <w:i/>
        </w:rPr>
        <w:t>Project</w:t>
      </w:r>
      <w:r w:rsidR="00CA09B7">
        <w:rPr>
          <w:i/>
        </w:rPr>
        <w:t>\</w:t>
      </w:r>
      <w:r>
        <w:rPr>
          <w:i/>
        </w:rPr>
        <w:t>output</w:t>
      </w:r>
      <w:r w:rsidR="00CA09B7">
        <w:rPr>
          <w:i/>
        </w:rPr>
        <w:t>\</w:t>
      </w:r>
      <w:r>
        <w:rPr>
          <w:i/>
        </w:rPr>
        <w:t>&lt;jobName&gt;</w:t>
      </w:r>
      <w:r>
        <w:t>.</w:t>
      </w:r>
    </w:p>
    <w:p w:rsidR="00B0245A" w:rsidRPr="00B0245A" w:rsidRDefault="00B0245A" w:rsidP="00B0245A">
      <w:pPr>
        <w:jc w:val="both"/>
      </w:pPr>
      <w:r>
        <w:t xml:space="preserve">If the user requested field output from the job file, the worst tensor and principal stress per node for the whole model are written to the files </w:t>
      </w:r>
      <w:r>
        <w:rPr>
          <w:i/>
        </w:rPr>
        <w:t>datacheck_tensor.dat</w:t>
      </w:r>
      <w:r w:rsidRPr="00B0245A">
        <w:t xml:space="preserve"> </w:t>
      </w:r>
      <w:r>
        <w:t>and</w:t>
      </w:r>
      <w:r w:rsidRPr="00B0245A">
        <w:t xml:space="preserve"> </w:t>
      </w:r>
      <w:r>
        <w:rPr>
          <w:i/>
        </w:rPr>
        <w:t>datacheck_principal.dat</w:t>
      </w:r>
      <w:r>
        <w:t>, respectively.</w:t>
      </w:r>
    </w:p>
    <w:p w:rsidR="00B0245A" w:rsidRPr="00B0245A" w:rsidRDefault="00B0245A" w:rsidP="004523CB">
      <w:pPr>
        <w:jc w:val="both"/>
      </w:pPr>
    </w:p>
    <w:p w:rsidR="00A01AD1" w:rsidRDefault="00A01AD1" w:rsidP="004523CB">
      <w:pPr>
        <w:jc w:val="both"/>
      </w:pPr>
    </w:p>
    <w:p w:rsidR="00A01AD1" w:rsidRDefault="00A01AD1" w:rsidP="004523CB">
      <w:pPr>
        <w:jc w:val="both"/>
      </w:pPr>
    </w:p>
    <w:p w:rsidR="00A01AD1" w:rsidRDefault="00A01AD1" w:rsidP="00F55407"/>
    <w:p w:rsidR="00443719" w:rsidRDefault="00443719" w:rsidP="00F55407"/>
    <w:p w:rsidR="00443719" w:rsidRDefault="00443719" w:rsidP="00F55407"/>
    <w:p w:rsidR="00C40D9E" w:rsidRDefault="00C40D9E" w:rsidP="00F55407"/>
    <w:p w:rsidR="00C40D9E" w:rsidRPr="00864AFC" w:rsidRDefault="00C40D9E" w:rsidP="00C40D9E">
      <w:pPr>
        <w:pStyle w:val="Heading3"/>
      </w:pPr>
      <w:bookmarkStart w:id="309" w:name="_Toc469933208"/>
      <w:bookmarkStart w:id="310" w:name="_Toc474273426"/>
      <w:bookmarkStart w:id="311" w:name="_Toc477352676"/>
      <w:bookmarkStart w:id="312" w:name="_Toc480630598"/>
      <w:bookmarkStart w:id="313" w:name="_Toc483834508"/>
      <w:bookmarkStart w:id="314" w:name="_Toc483917583"/>
      <w:r w:rsidRPr="00864AFC">
        <w:lastRenderedPageBreak/>
        <w:t>2.4.</w:t>
      </w:r>
      <w:r>
        <w:t>3</w:t>
      </w:r>
      <w:r>
        <w:tab/>
        <w:t>Configuring an analysis from a text file</w:t>
      </w:r>
      <w:bookmarkEnd w:id="309"/>
      <w:bookmarkEnd w:id="310"/>
      <w:bookmarkEnd w:id="311"/>
      <w:bookmarkEnd w:id="312"/>
      <w:bookmarkEnd w:id="313"/>
      <w:bookmarkEnd w:id="314"/>
    </w:p>
    <w:p w:rsidR="00C40D9E" w:rsidRDefault="00C40D9E" w:rsidP="00C40D9E">
      <w:pPr>
        <w:jc w:val="both"/>
      </w:pPr>
      <w:r>
        <w:t xml:space="preserve">Quick Fatigue Tool allows the user to submit a job from a text file containing only the options which are required to define the analysis. This results in job files which are less cumbersome than the standard </w:t>
      </w:r>
      <w:r>
        <w:rPr>
          <w:i/>
        </w:rPr>
        <w:t>.m</w:t>
      </w:r>
      <w:r>
        <w:t xml:space="preserve"> file which must contain every option regardless of whether</w:t>
      </w:r>
      <w:r w:rsidR="000A15DE">
        <w:t xml:space="preserve"> or not</w:t>
      </w:r>
      <w:r>
        <w:t xml:space="preserve"> it is </w:t>
      </w:r>
      <w:r w:rsidR="000A15DE">
        <w:t>required</w:t>
      </w:r>
      <w:r>
        <w:t>.</w:t>
      </w:r>
    </w:p>
    <w:p w:rsidR="00C40D9E" w:rsidRPr="00C40D9E" w:rsidRDefault="00C40D9E" w:rsidP="00C40D9E">
      <w:pPr>
        <w:jc w:val="both"/>
      </w:pPr>
      <w:r>
        <w:t>To define a job from a text file, options are specified as keywords.</w:t>
      </w:r>
    </w:p>
    <w:p w:rsidR="00C40D9E" w:rsidRPr="00C2503F" w:rsidRDefault="00C40D9E" w:rsidP="00C40D9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C2503F" w:rsidTr="00C97175">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Value</w:t>
            </w:r>
          </w:p>
        </w:tc>
      </w:tr>
      <w:tr w:rsidR="00C40D9E" w:rsidRPr="00C2503F" w:rsidTr="00C97175">
        <w:tc>
          <w:tcPr>
            <w:tcW w:w="4621" w:type="dxa"/>
            <w:vAlign w:val="center"/>
          </w:tcPr>
          <w:p w:rsidR="00C40D9E" w:rsidRPr="00C2503F" w:rsidRDefault="00C40D9E" w:rsidP="00C97175">
            <w:pPr>
              <w:autoSpaceDE w:val="0"/>
              <w:autoSpaceDN w:val="0"/>
              <w:adjustRightInd w:val="0"/>
              <w:jc w:val="center"/>
              <w:rPr>
                <w:rFonts w:cs="Times New Roman"/>
                <w:i/>
              </w:rPr>
            </w:pPr>
          </w:p>
        </w:tc>
        <w:tc>
          <w:tcPr>
            <w:tcW w:w="4621" w:type="dxa"/>
            <w:vAlign w:val="center"/>
          </w:tcPr>
          <w:p w:rsidR="00C40D9E" w:rsidRPr="00C2503F" w:rsidRDefault="00C40D9E" w:rsidP="00C97175">
            <w:pPr>
              <w:autoSpaceDE w:val="0"/>
              <w:autoSpaceDN w:val="0"/>
              <w:adjustRightInd w:val="0"/>
              <w:jc w:val="center"/>
              <w:rPr>
                <w:rFonts w:cs="Times New Roman"/>
                <w:i/>
              </w:rPr>
            </w:pPr>
          </w:p>
        </w:tc>
      </w:tr>
      <w:tr w:rsidR="00C40D9E" w:rsidRPr="00C2503F" w:rsidTr="00C97175">
        <w:tc>
          <w:tcPr>
            <w:tcW w:w="4621" w:type="dxa"/>
            <w:vAlign w:val="center"/>
          </w:tcPr>
          <w:p w:rsidR="00C40D9E" w:rsidRPr="00C2503F" w:rsidRDefault="00C40D9E" w:rsidP="00C40D9E">
            <w:pPr>
              <w:autoSpaceDE w:val="0"/>
              <w:autoSpaceDN w:val="0"/>
              <w:adjustRightInd w:val="0"/>
              <w:jc w:val="center"/>
              <w:rPr>
                <w:rFonts w:cs="Courier New"/>
                <w:sz w:val="24"/>
                <w:szCs w:val="24"/>
              </w:rPr>
            </w:pPr>
            <w:r>
              <w:rPr>
                <w:rFonts w:cs="Courier New"/>
                <w:color w:val="000000"/>
                <w:sz w:val="20"/>
                <w:szCs w:val="20"/>
              </w:rPr>
              <w:t>*</w:t>
            </w:r>
            <w:r w:rsidR="004E2457">
              <w:rPr>
                <w:rFonts w:cs="Courier New"/>
                <w:color w:val="000000"/>
                <w:sz w:val="20"/>
                <w:szCs w:val="20"/>
              </w:rPr>
              <w:t>&lt;keyword&gt;</w:t>
            </w:r>
            <w:r w:rsidR="00520970">
              <w:rPr>
                <w:rFonts w:cs="Courier New"/>
                <w:color w:val="000000"/>
                <w:sz w:val="20"/>
                <w:szCs w:val="20"/>
              </w:rPr>
              <w:t xml:space="preserve"> </w:t>
            </w:r>
            <w:r w:rsidR="004E2457">
              <w:rPr>
                <w:rFonts w:cs="Courier New"/>
                <w:color w:val="000000"/>
                <w:sz w:val="20"/>
                <w:szCs w:val="20"/>
              </w:rPr>
              <w:t>=</w:t>
            </w:r>
          </w:p>
        </w:tc>
        <w:tc>
          <w:tcPr>
            <w:tcW w:w="4621" w:type="dxa"/>
            <w:vAlign w:val="center"/>
          </w:tcPr>
          <w:p w:rsidR="00C40D9E" w:rsidRPr="00C2503F" w:rsidRDefault="00C40D9E" w:rsidP="00C97175">
            <w:pPr>
              <w:autoSpaceDE w:val="0"/>
              <w:autoSpaceDN w:val="0"/>
              <w:adjustRightInd w:val="0"/>
              <w:jc w:val="center"/>
              <w:rPr>
                <w:rFonts w:cs="Courier New"/>
                <w:sz w:val="24"/>
                <w:szCs w:val="24"/>
              </w:rPr>
            </w:pPr>
            <w:r>
              <w:rPr>
                <w:rFonts w:cs="Courier New"/>
                <w:color w:val="000000"/>
                <w:sz w:val="20"/>
                <w:szCs w:val="20"/>
              </w:rPr>
              <w:t>&lt;value&gt;</w:t>
            </w:r>
          </w:p>
        </w:tc>
      </w:tr>
    </w:tbl>
    <w:p w:rsidR="00C40D9E" w:rsidRDefault="00C40D9E" w:rsidP="00C40D9E">
      <w:pPr>
        <w:jc w:val="both"/>
      </w:pPr>
    </w:p>
    <w:p w:rsidR="00C40D9E" w:rsidRDefault="00C40D9E" w:rsidP="00C40D9E">
      <w:pPr>
        <w:jc w:val="both"/>
        <w:rPr>
          <w:rFonts w:eastAsiaTheme="minorEastAsia"/>
        </w:rPr>
      </w:pPr>
      <w:r>
        <w:t>Keywords are exactly the same as job file options, but they always begin with an asterisk (</w:t>
      </w:r>
      <m:oMath>
        <m:r>
          <w:rPr>
            <w:rFonts w:ascii="Cambria Math" w:hAnsi="Cambria Math"/>
          </w:rPr>
          <m:t>*</m:t>
        </m:r>
      </m:oMath>
      <w:r>
        <w:rPr>
          <w:rFonts w:eastAsiaTheme="minorEastAsia"/>
        </w:rPr>
        <w:t>). For example, the job file option DATASET is declared in the text file as *DATASET. Entries which do not b</w:t>
      </w:r>
      <w:r w:rsidR="000A15DE">
        <w:rPr>
          <w:rFonts w:eastAsiaTheme="minorEastAsia"/>
        </w:rPr>
        <w:t>egin with an asterisk, or are not</w:t>
      </w:r>
      <w:r>
        <w:rPr>
          <w:rFonts w:eastAsiaTheme="minorEastAsia"/>
        </w:rPr>
        <w:t xml:space="preserve"> proceeded with an equal sign (</w:t>
      </w:r>
      <m:oMath>
        <m:r>
          <w:rPr>
            <w:rFonts w:ascii="Cambria Math" w:eastAsiaTheme="minorEastAsia" w:hAnsi="Cambria Math"/>
          </w:rPr>
          <m:t>=</m:t>
        </m:r>
      </m:oMath>
      <w:r>
        <w:rPr>
          <w:rFonts w:eastAsiaTheme="minorEastAsia"/>
        </w:rPr>
        <w:t>) followed by a value, are ignored by the input file processor.</w:t>
      </w:r>
    </w:p>
    <w:p w:rsidR="00453019" w:rsidRDefault="00453019" w:rsidP="00C40D9E">
      <w:pPr>
        <w:jc w:val="both"/>
        <w:rPr>
          <w:rFonts w:eastAsiaTheme="minorEastAsia"/>
        </w:rPr>
      </w:pPr>
      <w:r>
        <w:rPr>
          <w:rFonts w:eastAsiaTheme="minorEastAsia"/>
        </w:rPr>
        <w:t>Job file options containing underscores are specified in the text file with spaces. For example, the option JOB_NAME is specified in the text file as *JOB NAME.</w:t>
      </w:r>
    </w:p>
    <w:p w:rsidR="004E2457" w:rsidRDefault="004E2457" w:rsidP="00C40D9E">
      <w:pPr>
        <w:jc w:val="both"/>
        <w:rPr>
          <w:rFonts w:eastAsiaTheme="minorEastAsia"/>
        </w:rPr>
      </w:pPr>
      <w:r>
        <w:rPr>
          <w:rFonts w:eastAsiaTheme="minorEastAsia"/>
        </w:rPr>
        <w:t>The following should be noted when defining jobs from a text file:</w:t>
      </w:r>
    </w:p>
    <w:p w:rsidR="004E2457" w:rsidRDefault="004E2457" w:rsidP="00ED5074">
      <w:pPr>
        <w:pStyle w:val="ListParagraph"/>
        <w:numPr>
          <w:ilvl w:val="0"/>
          <w:numId w:val="75"/>
        </w:numPr>
        <w:jc w:val="both"/>
      </w:pPr>
      <w:r>
        <w:t>it is not necessary to end the definition with a semi-colon;</w:t>
      </w:r>
    </w:p>
    <w:p w:rsidR="004E2457" w:rsidRDefault="004E2457" w:rsidP="00ED5074">
      <w:pPr>
        <w:pStyle w:val="ListParagraph"/>
        <w:numPr>
          <w:ilvl w:val="0"/>
          <w:numId w:val="75"/>
        </w:numPr>
        <w:jc w:val="both"/>
      </w:pPr>
      <w:r>
        <w:t>it is not necessary to enclose strings with apostrophes;</w:t>
      </w:r>
    </w:p>
    <w:p w:rsidR="00C40D9E" w:rsidRDefault="004E2457" w:rsidP="00ED5074">
      <w:pPr>
        <w:pStyle w:val="ListParagraph"/>
        <w:numPr>
          <w:ilvl w:val="0"/>
          <w:numId w:val="75"/>
        </w:numPr>
        <w:jc w:val="both"/>
      </w:pPr>
      <w:r>
        <w:t>white spaces are ignored; and</w:t>
      </w:r>
    </w:p>
    <w:p w:rsidR="004E2457" w:rsidRDefault="004E2457" w:rsidP="00ED5074">
      <w:pPr>
        <w:pStyle w:val="ListParagraph"/>
        <w:numPr>
          <w:ilvl w:val="0"/>
          <w:numId w:val="75"/>
        </w:numPr>
        <w:jc w:val="both"/>
      </w:pPr>
      <w:r>
        <w:t>mathematical expressions are not supported.</w:t>
      </w:r>
    </w:p>
    <w:p w:rsidR="00C40D9E" w:rsidRDefault="004E2457" w:rsidP="00C40D9E">
      <w:pPr>
        <w:jc w:val="both"/>
      </w:pPr>
      <w:r>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Tr="00520970">
        <w:tc>
          <w:tcPr>
            <w:tcW w:w="3888" w:type="dxa"/>
            <w:shd w:val="clear" w:color="auto" w:fill="D9D9D9" w:themeFill="background1" w:themeFillShade="D9"/>
            <w:vAlign w:val="center"/>
          </w:tcPr>
          <w:p w:rsidR="004E2457" w:rsidRPr="004E2457" w:rsidRDefault="004E2457" w:rsidP="004E2457">
            <w:pPr>
              <w:jc w:val="center"/>
              <w:rPr>
                <w:b/>
              </w:rPr>
            </w:pPr>
            <w:r>
              <w:rPr>
                <w:b/>
              </w:rPr>
              <w:t>Cell type</w:t>
            </w:r>
          </w:p>
        </w:tc>
        <w:tc>
          <w:tcPr>
            <w:tcW w:w="5354" w:type="dxa"/>
            <w:shd w:val="clear" w:color="auto" w:fill="D9D9D9" w:themeFill="background1" w:themeFillShade="D9"/>
            <w:vAlign w:val="center"/>
          </w:tcPr>
          <w:p w:rsidR="004E2457" w:rsidRPr="004E2457" w:rsidRDefault="004E2457" w:rsidP="004E2457">
            <w:pPr>
              <w:jc w:val="center"/>
              <w:rPr>
                <w:b/>
              </w:rPr>
            </w:pPr>
            <w:r>
              <w:rPr>
                <w:b/>
              </w:rPr>
              <w:t>Text input</w:t>
            </w:r>
          </w:p>
        </w:tc>
      </w:tr>
      <w:tr w:rsidR="004E2457" w:rsidTr="00520970">
        <w:tc>
          <w:tcPr>
            <w:tcW w:w="3888" w:type="dxa"/>
          </w:tcPr>
          <w:p w:rsidR="004E2457" w:rsidRDefault="004E2457" w:rsidP="00C40D9E">
            <w:pPr>
              <w:jc w:val="both"/>
            </w:pPr>
            <w:r>
              <w:t>Strings</w:t>
            </w:r>
          </w:p>
        </w:tc>
        <w:tc>
          <w:tcPr>
            <w:tcW w:w="5354" w:type="dxa"/>
          </w:tcPr>
          <w:p w:rsidR="004E2457" w:rsidRDefault="004E2457" w:rsidP="004E2457">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t>&gt;}</w:t>
            </w:r>
          </w:p>
        </w:tc>
      </w:tr>
      <w:tr w:rsidR="004E2457" w:rsidTr="00520970">
        <w:tc>
          <w:tcPr>
            <w:tcW w:w="3888" w:type="dxa"/>
          </w:tcPr>
          <w:p w:rsidR="004E2457" w:rsidRDefault="004E2457" w:rsidP="00C40D9E">
            <w:pPr>
              <w:jc w:val="both"/>
            </w:pPr>
            <w:r>
              <w:t>Numeric arrays</w:t>
            </w:r>
          </w:p>
        </w:tc>
        <w:tc>
          <w:tcPr>
            <w:tcW w:w="5354" w:type="dxa"/>
          </w:tcPr>
          <w:p w:rsidR="004E2457" w:rsidRDefault="004E2457" w:rsidP="00520970">
            <w:pPr>
              <w:jc w:val="both"/>
            </w:pPr>
            <w:r>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t>]}</w:t>
            </w:r>
          </w:p>
        </w:tc>
      </w:tr>
      <w:tr w:rsidR="004E2457" w:rsidTr="00520970">
        <w:tc>
          <w:tcPr>
            <w:tcW w:w="3888" w:type="dxa"/>
          </w:tcPr>
          <w:p w:rsidR="004E2457" w:rsidRDefault="004E2457" w:rsidP="00C40D9E">
            <w:pPr>
              <w:jc w:val="both"/>
            </w:pPr>
            <w:r>
              <w:t>Mixture of strings and numeric arrays</w:t>
            </w:r>
          </w:p>
        </w:tc>
        <w:tc>
          <w:tcPr>
            <w:tcW w:w="5354" w:type="dxa"/>
          </w:tcPr>
          <w:p w:rsidR="004E2457" w:rsidRDefault="004E2457" w:rsidP="00520970">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w:t>
            </w:r>
          </w:p>
        </w:tc>
      </w:tr>
    </w:tbl>
    <w:p w:rsidR="004E2457" w:rsidRDefault="004E2457" w:rsidP="00C40D9E">
      <w:pPr>
        <w:jc w:val="both"/>
      </w:pPr>
    </w:p>
    <w:p w:rsidR="00C40D9E" w:rsidRDefault="004E2457" w:rsidP="00C40D9E">
      <w:pPr>
        <w:jc w:val="both"/>
      </w:pPr>
      <w:r>
        <w:t>Any combination of strings and numerical inputs are supported, provided each element is separated by a comma.</w:t>
      </w: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E2457" w:rsidRDefault="004E2457" w:rsidP="00C40D9E">
      <w:pPr>
        <w:jc w:val="both"/>
      </w:pPr>
      <w:r>
        <w:lastRenderedPageBreak/>
        <w:t>Jobs defined as text file</w:t>
      </w:r>
      <w:r w:rsidR="000A15DE">
        <w:t>s</w:t>
      </w:r>
      <w:r>
        <w:t xml:space="preserve"> are submitted from the command line.</w:t>
      </w:r>
    </w:p>
    <w:p w:rsidR="004E2457" w:rsidRPr="00C2503F" w:rsidRDefault="004E2457" w:rsidP="004E2457">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&lt;jobFile&gt;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00"/>
                <w:sz w:val="20"/>
                <w:szCs w:val="20"/>
              </w:rPr>
            </w:pP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5D062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 xml:space="preserve">&lt;jobFile&gt; </w:t>
            </w:r>
            <w:r w:rsidR="005D0626" w:rsidRPr="00EB6CFD">
              <w:rPr>
                <w:rFonts w:cs="Courier New"/>
                <w:color w:val="A020F0"/>
                <w:sz w:val="20"/>
                <w:szCs w:val="20"/>
              </w:rPr>
              <w:t>'</w:t>
            </w:r>
            <w:r w:rsidR="005D0626">
              <w:rPr>
                <w:rFonts w:cs="Courier New"/>
                <w:color w:val="A020F0"/>
              </w:rPr>
              <w:t>option</w:t>
            </w:r>
            <w:r w:rsidR="005D0626" w:rsidRPr="00EB6CFD">
              <w:rPr>
                <w:rFonts w:cs="Courier New"/>
                <w:color w:val="A020F0"/>
                <w:sz w:val="20"/>
                <w:szCs w:val="20"/>
              </w:rPr>
              <w: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bl>
    <w:p w:rsidR="00C40D9E" w:rsidRDefault="00C40D9E" w:rsidP="00C40D9E">
      <w:pPr>
        <w:jc w:val="both"/>
      </w:pPr>
    </w:p>
    <w:p w:rsidR="005D0626" w:rsidRDefault="005D0626" w:rsidP="005D0626">
      <w:pPr>
        <w:jc w:val="both"/>
      </w:pPr>
      <w:r>
        <w:t xml:space="preserve">The parameter </w:t>
      </w:r>
      <w:r>
        <w:rPr>
          <w:rFonts w:cs="Courier New"/>
          <w:color w:val="A020F0"/>
        </w:rPr>
        <w:t xml:space="preserve">option </w:t>
      </w:r>
      <w:r>
        <w:t>has two mutually-inclusive values:</w:t>
      </w:r>
    </w:p>
    <w:p w:rsidR="002F577B" w:rsidRPr="005D0626" w:rsidRDefault="002F577B" w:rsidP="00C40D9E">
      <w:pPr>
        <w:jc w:val="both"/>
      </w:pPr>
      <w:r>
        <w:rPr>
          <w:rFonts w:cs="Courier New"/>
          <w:color w:val="A020F0"/>
        </w:rPr>
        <w:t xml:space="preserve">interactive </w:t>
      </w:r>
      <w:r w:rsidR="005D0626">
        <w:t>– prints an echo of the message (</w:t>
      </w:r>
      <w:r w:rsidR="005D0626">
        <w:rPr>
          <w:i/>
        </w:rPr>
        <w:t>.msg</w:t>
      </w:r>
      <w:r w:rsidR="005D0626">
        <w:t>) file to the MATLAB command window.</w:t>
      </w:r>
    </w:p>
    <w:p w:rsidR="005D0626" w:rsidRDefault="005D0626" w:rsidP="00C40D9E">
      <w:pPr>
        <w:jc w:val="both"/>
      </w:pPr>
      <w:r>
        <w:rPr>
          <w:rFonts w:cs="Courier New"/>
          <w:color w:val="A020F0"/>
        </w:rPr>
        <w:t xml:space="preserve">datacheck </w:t>
      </w:r>
      <w:r>
        <w:t>– submits the analysis job as a data check analysis.</w:t>
      </w:r>
    </w:p>
    <w:p w:rsidR="00C40D9E" w:rsidRDefault="004E2457" w:rsidP="002F577B">
      <w:pPr>
        <w:jc w:val="both"/>
      </w:pPr>
      <w:r>
        <w:t>Any file extension is accepted provided the contents is ASCII text.</w:t>
      </w:r>
      <w:r w:rsidR="00E93C10">
        <w:t xml:space="preserve"> Job files with the extension</w:t>
      </w:r>
      <w:r w:rsidR="002F577B">
        <w:t xml:space="preserve"> </w:t>
      </w:r>
      <w:r w:rsidR="002F577B">
        <w:rPr>
          <w:i/>
        </w:rPr>
        <w:t>.inp</w:t>
      </w:r>
      <w:r w:rsidR="00E93C10">
        <w:t xml:space="preserve"> can be specified without appending </w:t>
      </w:r>
      <w:r w:rsidR="00E93C10">
        <w:rPr>
          <w:i/>
        </w:rPr>
        <w:t>.inp</w:t>
      </w:r>
      <w:r w:rsidR="002F577B">
        <w:t xml:space="preserve"> on the command line. For all other file types, </w:t>
      </w:r>
      <w:r w:rsidR="00E93C10">
        <w:t>the extension must be specified. Apostrophes are not required when specifying the input file name.</w:t>
      </w: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5D0626" w:rsidRDefault="005D0626" w:rsidP="002F577B">
      <w:pPr>
        <w:jc w:val="both"/>
      </w:pPr>
    </w:p>
    <w:p w:rsidR="00716C3D" w:rsidRPr="00F55407" w:rsidRDefault="00716C3D" w:rsidP="002F577B">
      <w:pPr>
        <w:jc w:val="both"/>
      </w:pPr>
    </w:p>
    <w:p w:rsidR="006725AA" w:rsidRPr="00AD41F7" w:rsidRDefault="003147D5" w:rsidP="00AD41F7">
      <w:pPr>
        <w:pStyle w:val="Heading2"/>
        <w:jc w:val="both"/>
        <w:rPr>
          <w:rFonts w:cs="Times New Roman"/>
        </w:rPr>
      </w:pPr>
      <w:bookmarkStart w:id="315" w:name="_Toc483917584"/>
      <w:r>
        <w:rPr>
          <w:rFonts w:cs="Times New Roman"/>
        </w:rPr>
        <w:lastRenderedPageBreak/>
        <w:t>2.5</w:t>
      </w:r>
      <w:r w:rsidR="008370BA" w:rsidRPr="00C2503F">
        <w:rPr>
          <w:rFonts w:cs="Times New Roman"/>
        </w:rPr>
        <w:tab/>
        <w:t>The analysis method</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315"/>
    </w:p>
    <w:p w:rsidR="00492523" w:rsidRPr="00C2503F" w:rsidRDefault="00F148E0" w:rsidP="003B6E6D">
      <w:pPr>
        <w:pStyle w:val="ListParagraph"/>
        <w:numPr>
          <w:ilvl w:val="0"/>
          <w:numId w:val="5"/>
        </w:numPr>
        <w:jc w:val="both"/>
        <w:rPr>
          <w:rFonts w:cs="Times New Roman"/>
        </w:rPr>
      </w:pPr>
      <w:r w:rsidRPr="00C2503F">
        <w:rPr>
          <w:rFonts w:cs="Times New Roman"/>
        </w:rPr>
        <w:t>A loading definition is created by combining e</w:t>
      </w:r>
      <w:r w:rsidR="006725AA" w:rsidRPr="00C2503F">
        <w:rPr>
          <w:rFonts w:cs="Times New Roman"/>
        </w:rPr>
        <w:t xml:space="preserve">lastic stress datasets with </w:t>
      </w:r>
      <w:r w:rsidRPr="00C2503F">
        <w:rPr>
          <w:rFonts w:cs="Times New Roman"/>
        </w:rPr>
        <w:t>load histories</w:t>
      </w:r>
      <w:r w:rsidR="006725AA" w:rsidRPr="00C2503F">
        <w:rPr>
          <w:rFonts w:cs="Times New Roman"/>
        </w:rPr>
        <w:t xml:space="preserve"> to produce a scaled history of stresses for each item in the model</w:t>
      </w:r>
    </w:p>
    <w:p w:rsidR="00492523" w:rsidRPr="00C2503F" w:rsidRDefault="00492523" w:rsidP="00492523">
      <w:pPr>
        <w:pStyle w:val="ListParagraph"/>
        <w:ind w:left="360"/>
        <w:jc w:val="both"/>
        <w:rPr>
          <w:rFonts w:cs="Times New Roman"/>
        </w:rPr>
      </w:pPr>
    </w:p>
    <w:p w:rsidR="00886605" w:rsidRPr="00C2503F" w:rsidRDefault="00A253FE" w:rsidP="003B6E6D">
      <w:pPr>
        <w:pStyle w:val="ListParagraph"/>
        <w:numPr>
          <w:ilvl w:val="0"/>
          <w:numId w:val="5"/>
        </w:numPr>
        <w:jc w:val="both"/>
        <w:rPr>
          <w:rFonts w:cs="Times New Roman"/>
        </w:rPr>
      </w:pPr>
      <w:r w:rsidRPr="00C2503F">
        <w:rPr>
          <w:rFonts w:cs="Times New Roman"/>
        </w:rPr>
        <w:t>If high frequency datasets are provided, these are interpolated and superimposed onto the original load history</w:t>
      </w:r>
    </w:p>
    <w:p w:rsidR="002028F2" w:rsidRPr="00C2503F" w:rsidRDefault="002028F2" w:rsidP="002028F2">
      <w:pPr>
        <w:pStyle w:val="ListParagraph"/>
        <w:ind w:left="360"/>
        <w:jc w:val="both"/>
        <w:rPr>
          <w:rFonts w:cs="Times New Roman"/>
        </w:rPr>
      </w:pPr>
    </w:p>
    <w:p w:rsidR="002028F2" w:rsidRPr="00C2503F" w:rsidRDefault="00E7620D" w:rsidP="003B6E6D">
      <w:pPr>
        <w:pStyle w:val="ListParagraph"/>
        <w:numPr>
          <w:ilvl w:val="0"/>
          <w:numId w:val="5"/>
        </w:numPr>
        <w:jc w:val="both"/>
        <w:rPr>
          <w:rFonts w:cs="Times New Roman"/>
        </w:rPr>
      </w:pPr>
      <w:r w:rsidRPr="00C2503F">
        <w:rPr>
          <w:rFonts w:cs="Times New Roman"/>
        </w:rPr>
        <w:t>If requested, the load histories</w:t>
      </w:r>
      <w:r w:rsidR="00BD55F8" w:rsidRPr="00C2503F">
        <w:rPr>
          <w:rFonts w:cs="Times New Roman"/>
        </w:rPr>
        <w:t xml:space="preserve"> </w:t>
      </w:r>
      <w:r w:rsidRPr="00C2503F">
        <w:rPr>
          <w:rFonts w:cs="Times New Roman"/>
        </w:rPr>
        <w:t>are pre-gated</w:t>
      </w:r>
      <w:r w:rsidR="003C16D5" w:rsidRPr="00C2503F">
        <w:rPr>
          <w:rFonts w:cs="Times New Roman"/>
        </w:rPr>
        <w:t xml:space="preserve"> before the analysis which aims to remove</w:t>
      </w:r>
      <w:r w:rsidRPr="00C2503F">
        <w:rPr>
          <w:rFonts w:cs="Times New Roman"/>
        </w:rPr>
        <w:t xml:space="preserve"> </w:t>
      </w:r>
      <w:r w:rsidR="003C16D5" w:rsidRPr="00C2503F">
        <w:rPr>
          <w:rFonts w:cs="Times New Roman"/>
        </w:rPr>
        <w:t>small cycles</w:t>
      </w:r>
      <w:r w:rsidR="00EF6609" w:rsidRPr="00C2503F">
        <w:rPr>
          <w:rFonts w:cs="Times New Roman"/>
        </w:rPr>
        <w:t xml:space="preserve"> f</w:t>
      </w:r>
      <w:r w:rsidR="00F31E67" w:rsidRPr="00C2503F">
        <w:rPr>
          <w:rFonts w:cs="Times New Roman"/>
        </w:rPr>
        <w:t>rom the loading</w:t>
      </w:r>
    </w:p>
    <w:p w:rsidR="00596C50" w:rsidRPr="00C2503F" w:rsidRDefault="00596C50" w:rsidP="00596C50">
      <w:pPr>
        <w:pStyle w:val="ListParagraph"/>
        <w:ind w:left="360"/>
        <w:jc w:val="both"/>
        <w:rPr>
          <w:rFonts w:cs="Times New Roman"/>
        </w:rPr>
      </w:pPr>
    </w:p>
    <w:p w:rsidR="00596C50" w:rsidRPr="00C2503F" w:rsidRDefault="00596C50" w:rsidP="00596C50">
      <w:pPr>
        <w:pStyle w:val="ListParagraph"/>
        <w:numPr>
          <w:ilvl w:val="0"/>
          <w:numId w:val="5"/>
        </w:numPr>
        <w:jc w:val="both"/>
        <w:rPr>
          <w:rFonts w:cs="Times New Roman"/>
        </w:rPr>
      </w:pPr>
      <w:r w:rsidRPr="00C2503F">
        <w:rPr>
          <w:rFonts w:cs="Times New Roman"/>
        </w:rPr>
        <w:t>The principal stress history is calculated for each analysis item</w:t>
      </w:r>
    </w:p>
    <w:p w:rsidR="00A253FE" w:rsidRPr="00C2503F" w:rsidRDefault="00A253FE" w:rsidP="00A253FE">
      <w:pPr>
        <w:pStyle w:val="ListParagraph"/>
      </w:pPr>
    </w:p>
    <w:p w:rsidR="00886605" w:rsidRPr="00C2503F" w:rsidRDefault="00750B08" w:rsidP="003B6E6D">
      <w:pPr>
        <w:pStyle w:val="ListParagraph"/>
        <w:numPr>
          <w:ilvl w:val="0"/>
          <w:numId w:val="5"/>
        </w:numPr>
        <w:jc w:val="both"/>
        <w:rPr>
          <w:rFonts w:cs="Times New Roman"/>
        </w:rPr>
      </w:pPr>
      <w:r w:rsidRPr="00C2503F">
        <w:rPr>
          <w:rFonts w:cs="Times New Roman"/>
        </w:rPr>
        <w:t>T</w:t>
      </w:r>
      <w:r w:rsidR="00A253FE" w:rsidRPr="00C2503F">
        <w:rPr>
          <w:rFonts w:cs="Times New Roman"/>
        </w:rPr>
        <w:t xml:space="preserve">he </w:t>
      </w:r>
      <w:r w:rsidR="00886605" w:rsidRPr="00C2503F">
        <w:rPr>
          <w:rFonts w:cs="Times New Roman"/>
        </w:rPr>
        <w:t xml:space="preserve">load history at each point in the model is assessed for proportionality. </w:t>
      </w:r>
      <w:r w:rsidR="00A253FE" w:rsidRPr="00C2503F">
        <w:rPr>
          <w:rFonts w:cs="Times New Roman"/>
        </w:rPr>
        <w:t>The critical plane step size may automatically be increased if the load is considered to be proportional</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n</w:t>
      </w:r>
      <w:r w:rsidR="00F85807" w:rsidRPr="00C2503F">
        <w:rPr>
          <w:rFonts w:cs="Times New Roman"/>
        </w:rPr>
        <w:t>odal elimination</w:t>
      </w:r>
      <w:r w:rsidR="00492523" w:rsidRPr="00C2503F">
        <w:rPr>
          <w:rFonts w:cs="Times New Roman"/>
        </w:rPr>
        <w:t xml:space="preserve"> </w:t>
      </w:r>
      <w:r w:rsidRPr="00C2503F">
        <w:rPr>
          <w:rFonts w:cs="Times New Roman"/>
        </w:rPr>
        <w:t>is performed which</w:t>
      </w:r>
      <w:r w:rsidR="006725AA" w:rsidRPr="00C2503F">
        <w:rPr>
          <w:rFonts w:cs="Times New Roman"/>
        </w:rPr>
        <w:t xml:space="preserve"> </w:t>
      </w:r>
      <w:r w:rsidR="00F85807" w:rsidRPr="00C2503F">
        <w:rPr>
          <w:rFonts w:cs="Times New Roman"/>
        </w:rPr>
        <w:t>remove</w:t>
      </w:r>
      <w:r w:rsidRPr="00C2503F">
        <w:rPr>
          <w:rFonts w:cs="Times New Roman"/>
        </w:rPr>
        <w:t>s</w:t>
      </w:r>
      <w:r w:rsidR="006725AA" w:rsidRPr="00C2503F">
        <w:rPr>
          <w:rFonts w:cs="Times New Roman"/>
        </w:rPr>
        <w:t xml:space="preserve"> analysis items whose maximum stress range is less than the fatigue limit of the material</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U</w:t>
      </w:r>
      <w:r w:rsidR="006725AA" w:rsidRPr="00C2503F">
        <w:rPr>
          <w:rFonts w:cs="Times New Roman"/>
        </w:rPr>
        <w:t>ser stress-life data is interpolated to find the endurance curve for a fully-reversed cycle</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S</w:t>
      </w:r>
      <w:r w:rsidR="006725AA" w:rsidRPr="00C2503F">
        <w:rPr>
          <w:rFonts w:cs="Times New Roman"/>
        </w:rPr>
        <w:t>tresses are resolved onto planes in a spherical coordinate space to find the plane on which the most damaging stresses occur</w:t>
      </w:r>
      <w:r w:rsidR="00492523" w:rsidRPr="00C2503F">
        <w:rPr>
          <w:rStyle w:val="FootnoteReference"/>
          <w:rFonts w:cs="Times New Roman"/>
        </w:rPr>
        <w:footnoteReference w:id="1"/>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Str</w:t>
      </w:r>
      <w:r w:rsidR="00120650" w:rsidRPr="00C2503F">
        <w:rPr>
          <w:rFonts w:cs="Times New Roman"/>
        </w:rPr>
        <w:t>esses on this plane are counted</w:t>
      </w:r>
      <w:r w:rsidR="007A46F4">
        <w:rPr>
          <w:rFonts w:cs="Times New Roman"/>
        </w:rPr>
        <w:t xml:space="preserve"> using the</w:t>
      </w:r>
      <w:r w:rsidRPr="00C2503F">
        <w:rPr>
          <w:rFonts w:cs="Times New Roman"/>
        </w:rPr>
        <w:t xml:space="preserve"> </w:t>
      </w:r>
      <w:r w:rsidR="007A46F4">
        <w:rPr>
          <w:rFonts w:cs="Times New Roman"/>
        </w:rPr>
        <w:t xml:space="preserve">rainflow </w:t>
      </w:r>
      <w:r w:rsidRPr="00C2503F">
        <w:rPr>
          <w:rFonts w:cs="Times New Roman"/>
        </w:rPr>
        <w:t>cycle counting method</w:t>
      </w:r>
      <w:r w:rsidR="00492523" w:rsidRPr="00C2503F">
        <w:rPr>
          <w:rStyle w:val="FootnoteReference"/>
          <w:rFonts w:cs="Times New Roman"/>
        </w:rPr>
        <w:footnoteReference w:id="2"/>
      </w:r>
      <w:r w:rsidR="008977DF" w:rsidRPr="00C2503F">
        <w:rPr>
          <w:rFonts w:cs="Times New Roman"/>
        </w:rPr>
        <w:t xml:space="preserve">. </w:t>
      </w:r>
      <w:r w:rsidR="00544F9B" w:rsidRPr="00C2503F">
        <w:rPr>
          <w:rFonts w:cs="Times New Roman"/>
        </w:rPr>
        <w:t>If requested, t</w:t>
      </w:r>
      <w:r w:rsidR="008977DF" w:rsidRPr="00C2503F">
        <w:rPr>
          <w:rFonts w:cs="Times New Roman"/>
        </w:rPr>
        <w:t xml:space="preserve">he stress </w:t>
      </w:r>
      <w:r w:rsidR="00F31E67" w:rsidRPr="00C2503F">
        <w:rPr>
          <w:rFonts w:cs="Times New Roman"/>
        </w:rPr>
        <w:t>tensors</w:t>
      </w:r>
      <w:r w:rsidR="008977DF" w:rsidRPr="00C2503F">
        <w:rPr>
          <w:rFonts w:cs="Times New Roman"/>
        </w:rPr>
        <w:t xml:space="preserve"> on this plane </w:t>
      </w:r>
      <w:r w:rsidR="00F31E67" w:rsidRPr="00C2503F">
        <w:rPr>
          <w:rFonts w:cs="Times New Roman"/>
        </w:rPr>
        <w:t>are gated</w:t>
      </w:r>
      <w:r w:rsidR="008977DF" w:rsidRPr="00C2503F">
        <w:rPr>
          <w:rFonts w:cs="Times New Roman"/>
        </w:rPr>
        <w:t xml:space="preserve"> pri</w:t>
      </w:r>
      <w:r w:rsidR="00F31E67" w:rsidRPr="00C2503F">
        <w:rPr>
          <w:rFonts w:cs="Times New Roman"/>
        </w:rPr>
        <w:t>or to cycle counting</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t</w:t>
      </w:r>
      <w:r w:rsidR="00D024AA" w:rsidRPr="00C2503F">
        <w:rPr>
          <w:rFonts w:cs="Times New Roman"/>
        </w:rPr>
        <w:t xml:space="preserve">he stress cycles </w:t>
      </w:r>
      <w:r w:rsidRPr="00C2503F">
        <w:rPr>
          <w:rFonts w:cs="Times New Roman"/>
        </w:rPr>
        <w:t>are</w:t>
      </w:r>
      <w:r w:rsidR="006725AA" w:rsidRPr="00C2503F">
        <w:rPr>
          <w:rFonts w:cs="Times New Roman"/>
        </w:rPr>
        <w:t xml:space="preserve"> corrected for material non-linearity</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T</w:t>
      </w:r>
      <w:r w:rsidR="00D024AA" w:rsidRPr="00C2503F">
        <w:rPr>
          <w:rFonts w:cs="Times New Roman"/>
        </w:rPr>
        <w:t>he stress cycles are</w:t>
      </w:r>
      <w:r w:rsidR="006725AA" w:rsidRPr="00C2503F">
        <w:rPr>
          <w:rFonts w:cs="Times New Roman"/>
        </w:rPr>
        <w:t xml:space="preserve"> corrected for the effect of mean stress</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 xml:space="preserve">A damage calculation is performed </w:t>
      </w:r>
      <w:r w:rsidR="00D024AA" w:rsidRPr="00C2503F">
        <w:rPr>
          <w:rFonts w:cs="Times New Roman"/>
        </w:rPr>
        <w:t>for</w:t>
      </w:r>
      <w:r w:rsidRPr="00C2503F">
        <w:rPr>
          <w:rFonts w:cs="Times New Roman"/>
        </w:rPr>
        <w:t xml:space="preserve"> each cycle</w:t>
      </w:r>
      <w:r w:rsidR="00D024AA" w:rsidRPr="00C2503F">
        <w:rPr>
          <w:rFonts w:cs="Times New Roman"/>
        </w:rPr>
        <w:t xml:space="preserve"> </w:t>
      </w:r>
      <w:r w:rsidR="00496161" w:rsidRPr="00C2503F">
        <w:rPr>
          <w:rFonts w:cs="Times New Roman"/>
        </w:rPr>
        <w:t>using Miner’s Rule of linear damage accumulation</w:t>
      </w:r>
      <w:sdt>
        <w:sdtPr>
          <w:rPr>
            <w:rFonts w:cs="Times New Roman"/>
          </w:rPr>
          <w:id w:val="571317374"/>
          <w:citation/>
        </w:sdtPr>
        <w:sdtEndPr/>
        <w:sdtContent>
          <w:r w:rsidR="00496161" w:rsidRPr="00C2503F">
            <w:rPr>
              <w:rFonts w:cs="Times New Roman"/>
            </w:rPr>
            <w:fldChar w:fldCharType="begin"/>
          </w:r>
          <w:r w:rsidR="00496161" w:rsidRPr="00C2503F">
            <w:rPr>
              <w:rFonts w:cs="Times New Roman"/>
            </w:rPr>
            <w:instrText xml:space="preserve"> CITATION Min45 \l 3079 </w:instrText>
          </w:r>
          <w:r w:rsidR="00496161" w:rsidRPr="00C2503F">
            <w:rPr>
              <w:rFonts w:cs="Times New Roman"/>
            </w:rPr>
            <w:fldChar w:fldCharType="separate"/>
          </w:r>
          <w:r w:rsidR="007A66FC">
            <w:rPr>
              <w:rFonts w:cs="Times New Roman"/>
              <w:noProof/>
            </w:rPr>
            <w:t xml:space="preserve"> </w:t>
          </w:r>
          <w:r w:rsidR="007A66FC" w:rsidRPr="007A66FC">
            <w:rPr>
              <w:rFonts w:cs="Times New Roman"/>
              <w:noProof/>
            </w:rPr>
            <w:t>[7]</w:t>
          </w:r>
          <w:r w:rsidR="00496161" w:rsidRPr="00C2503F">
            <w:rPr>
              <w:rFonts w:cs="Times New Roman"/>
            </w:rPr>
            <w:fldChar w:fldCharType="end"/>
          </w:r>
        </w:sdtContent>
      </w:sdt>
      <w:r w:rsidR="00BC7360" w:rsidRPr="00C2503F">
        <w:rPr>
          <w:rFonts w:cs="Times New Roman"/>
        </w:rPr>
        <w:t>. The endurance limit may be reduced to 25% of its original value if the cycle stress amplitudes are damaging</w:t>
      </w:r>
    </w:p>
    <w:p w:rsidR="006725AA" w:rsidRPr="00C2503F" w:rsidRDefault="006725AA" w:rsidP="006725AA">
      <w:pPr>
        <w:pStyle w:val="ListParagraph"/>
        <w:ind w:left="1440"/>
        <w:jc w:val="both"/>
        <w:rPr>
          <w:rFonts w:cs="Times New Roman"/>
        </w:rPr>
      </w:pPr>
    </w:p>
    <w:p w:rsidR="006725AA" w:rsidRPr="00C2503F" w:rsidRDefault="00596C50" w:rsidP="003B6E6D">
      <w:pPr>
        <w:pStyle w:val="ListParagraph"/>
        <w:numPr>
          <w:ilvl w:val="0"/>
          <w:numId w:val="5"/>
        </w:numPr>
        <w:jc w:val="both"/>
        <w:rPr>
          <w:rFonts w:cs="Times New Roman"/>
        </w:rPr>
      </w:pPr>
      <w:r w:rsidRPr="00C2503F">
        <w:rPr>
          <w:rFonts w:cs="Times New Roman"/>
        </w:rPr>
        <w:t>Steps 8-12</w:t>
      </w:r>
      <w:r w:rsidR="006725AA" w:rsidRPr="00C2503F">
        <w:rPr>
          <w:rFonts w:cs="Times New Roman"/>
        </w:rPr>
        <w:t xml:space="preserve"> are repeated for each analysis item</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If requested, the item with the worst life is analysed once more to calculate extensive output</w:t>
      </w:r>
    </w:p>
    <w:p w:rsidR="0098161D" w:rsidRPr="00C2503F" w:rsidRDefault="0098161D" w:rsidP="0098161D">
      <w:pPr>
        <w:pStyle w:val="ListParagraph"/>
        <w:ind w:left="360"/>
        <w:jc w:val="both"/>
        <w:rPr>
          <w:rFonts w:cs="Times New Roman"/>
        </w:rPr>
      </w:pPr>
    </w:p>
    <w:p w:rsidR="004A145B" w:rsidRPr="00C2503F" w:rsidRDefault="0098161D" w:rsidP="004A145B">
      <w:pPr>
        <w:pStyle w:val="ListParagraph"/>
        <w:numPr>
          <w:ilvl w:val="0"/>
          <w:numId w:val="5"/>
        </w:numPr>
        <w:jc w:val="both"/>
        <w:rPr>
          <w:rFonts w:cs="Times New Roman"/>
        </w:rPr>
      </w:pPr>
      <w:r w:rsidRPr="00C2503F">
        <w:rPr>
          <w:rFonts w:cs="Times New Roman"/>
        </w:rPr>
        <w:t>If requested, Factor of Strength (FOS) it</w:t>
      </w:r>
      <w:r w:rsidR="00CE0723" w:rsidRPr="00C2503F">
        <w:rPr>
          <w:rFonts w:cs="Times New Roman"/>
        </w:rPr>
        <w:t>erations are performed. T</w:t>
      </w:r>
      <w:r w:rsidRPr="00C2503F">
        <w:rPr>
          <w:rFonts w:cs="Times New Roman"/>
        </w:rPr>
        <w:t xml:space="preserve">he damage is recalculated for each </w:t>
      </w:r>
      <w:r w:rsidR="00323E81" w:rsidRPr="00C2503F">
        <w:rPr>
          <w:rFonts w:cs="Times New Roman"/>
        </w:rPr>
        <w:t>analysis item</w:t>
      </w:r>
      <w:r w:rsidRPr="00C2503F">
        <w:rPr>
          <w:rFonts w:cs="Times New Roman"/>
        </w:rPr>
        <w:t xml:space="preserve"> to obtain the linear loading scale factor which, if applied to the original loading, would result in the user-defined design life</w:t>
      </w:r>
    </w:p>
    <w:p w:rsidR="004A145B" w:rsidRPr="00C2503F" w:rsidRDefault="004A145B" w:rsidP="004A145B">
      <w:pPr>
        <w:pStyle w:val="Heading1"/>
        <w:jc w:val="both"/>
        <w:rPr>
          <w:rFonts w:cs="Times New Roman"/>
          <w:sz w:val="32"/>
        </w:rPr>
      </w:pPr>
      <w:bookmarkStart w:id="316" w:name="_Toc483917585"/>
      <w:r w:rsidRPr="00C2503F">
        <w:rPr>
          <w:rFonts w:cs="Times New Roman"/>
          <w:sz w:val="32"/>
        </w:rPr>
        <w:lastRenderedPageBreak/>
        <w:t>3.</w:t>
      </w:r>
      <w:r w:rsidRPr="00C2503F">
        <w:rPr>
          <w:rFonts w:cs="Times New Roman"/>
          <w:sz w:val="32"/>
        </w:rPr>
        <w:tab/>
      </w:r>
      <w:r w:rsidR="004F56FA" w:rsidRPr="00C2503F">
        <w:rPr>
          <w:rFonts w:cs="Times New Roman"/>
          <w:sz w:val="32"/>
        </w:rPr>
        <w:t>Loading methods</w:t>
      </w:r>
      <w:bookmarkEnd w:id="316"/>
    </w:p>
    <w:p w:rsidR="00120650" w:rsidRPr="00C2503F" w:rsidRDefault="00120650" w:rsidP="00120650">
      <w:pPr>
        <w:pStyle w:val="Heading2"/>
        <w:jc w:val="both"/>
        <w:rPr>
          <w:rFonts w:cs="Times New Roman"/>
        </w:rPr>
      </w:pPr>
      <w:bookmarkStart w:id="317" w:name="_Toc422131869"/>
      <w:bookmarkStart w:id="318" w:name="_Toc422226007"/>
      <w:bookmarkStart w:id="319" w:name="_Toc422258472"/>
      <w:bookmarkStart w:id="320" w:name="_Toc424218750"/>
      <w:bookmarkStart w:id="321" w:name="_Toc424473926"/>
      <w:bookmarkStart w:id="322" w:name="_Toc424736515"/>
      <w:bookmarkStart w:id="323" w:name="_Toc425517281"/>
      <w:bookmarkStart w:id="324" w:name="_Toc429302674"/>
      <w:bookmarkStart w:id="325" w:name="_Toc429571687"/>
      <w:bookmarkStart w:id="326" w:name="_Toc429571967"/>
      <w:bookmarkStart w:id="327" w:name="_Toc429746664"/>
      <w:bookmarkStart w:id="328" w:name="_Toc429848071"/>
      <w:bookmarkStart w:id="329" w:name="_Toc431725644"/>
      <w:bookmarkStart w:id="330" w:name="_Toc432617839"/>
      <w:bookmarkStart w:id="331" w:name="_Toc483917586"/>
      <w:r w:rsidRPr="00C2503F">
        <w:rPr>
          <w:rFonts w:cs="Times New Roman"/>
        </w:rPr>
        <w:t>3.1</w:t>
      </w:r>
      <w:r w:rsidRPr="00C2503F">
        <w:rPr>
          <w:rFonts w:cs="Times New Roman"/>
        </w:rPr>
        <w:tab/>
        <w:t>Background</w:t>
      </w:r>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rsidR="00A208A5" w:rsidRPr="00C2503F" w:rsidRDefault="00167028" w:rsidP="004A145B">
      <w:pPr>
        <w:jc w:val="both"/>
        <w:rPr>
          <w:rFonts w:cs="Times New Roman"/>
        </w:rPr>
      </w:pPr>
      <w:r w:rsidRPr="00C2503F">
        <w:rPr>
          <w:rFonts w:cs="Times New Roman"/>
        </w:rPr>
        <w:t xml:space="preserve">The </w:t>
      </w:r>
      <w:r w:rsidR="00F148E0" w:rsidRPr="00C2503F">
        <w:rPr>
          <w:rFonts w:cs="Times New Roman"/>
        </w:rPr>
        <w:t>loading definition</w:t>
      </w:r>
      <w:r w:rsidRPr="00C2503F">
        <w:rPr>
          <w:rFonts w:cs="Times New Roman"/>
        </w:rPr>
        <w:t xml:space="preserve"> f</w:t>
      </w:r>
      <w:r w:rsidR="00A208A5" w:rsidRPr="00C2503F">
        <w:rPr>
          <w:rFonts w:cs="Times New Roman"/>
        </w:rPr>
        <w:t xml:space="preserve">orms the basis of the analysis, and </w:t>
      </w:r>
      <w:r w:rsidR="00F148E0" w:rsidRPr="00C2503F">
        <w:rPr>
          <w:rFonts w:cs="Times New Roman"/>
        </w:rPr>
        <w:t>describes</w:t>
      </w:r>
      <w:r w:rsidRPr="00C2503F">
        <w:rPr>
          <w:rFonts w:cs="Times New Roman"/>
        </w:rPr>
        <w:t xml:space="preserve"> the stress history at each point in the model.</w:t>
      </w:r>
      <w:r w:rsidR="00A208A5" w:rsidRPr="00C2503F">
        <w:rPr>
          <w:rFonts w:cs="Times New Roman"/>
        </w:rPr>
        <w:t xml:space="preserve"> </w:t>
      </w:r>
      <w:r w:rsidR="00F148E0" w:rsidRPr="00C2503F">
        <w:rPr>
          <w:rFonts w:cs="Times New Roman"/>
        </w:rPr>
        <w:t>Loadings</w:t>
      </w:r>
      <w:r w:rsidR="00A208A5" w:rsidRPr="00C2503F">
        <w:rPr>
          <w:rFonts w:cs="Times New Roman"/>
        </w:rPr>
        <w:t xml:space="preserve"> usua</w:t>
      </w:r>
      <w:r w:rsidR="00E45C6D" w:rsidRPr="00C2503F">
        <w:rPr>
          <w:rFonts w:cs="Times New Roman"/>
        </w:rPr>
        <w:t>lly consist of stress dataset</w:t>
      </w:r>
      <w:r w:rsidR="00F148E0" w:rsidRPr="00C2503F">
        <w:rPr>
          <w:rFonts w:cs="Times New Roman"/>
        </w:rPr>
        <w:t>s</w:t>
      </w:r>
      <w:r w:rsidR="00E45C6D" w:rsidRPr="00C2503F">
        <w:rPr>
          <w:rFonts w:cs="Times New Roman"/>
        </w:rPr>
        <w:t xml:space="preserve"> (user-defined or from FEA) and load histories</w:t>
      </w:r>
      <w:r w:rsidR="00A208A5" w:rsidRPr="00C2503F">
        <w:rPr>
          <w:rFonts w:cs="Times New Roman"/>
        </w:rPr>
        <w:t xml:space="preserve">. The </w:t>
      </w:r>
      <w:r w:rsidR="00E45C6D" w:rsidRPr="00C2503F">
        <w:rPr>
          <w:rFonts w:cs="Times New Roman"/>
        </w:rPr>
        <w:t>stress datasets contain</w:t>
      </w:r>
      <w:r w:rsidR="00A208A5" w:rsidRPr="00C2503F">
        <w:rPr>
          <w:rFonts w:cs="Times New Roman"/>
        </w:rPr>
        <w:t xml:space="preserve"> </w:t>
      </w:r>
      <w:r w:rsidR="006A5E8E" w:rsidRPr="00C2503F">
        <w:rPr>
          <w:rFonts w:cs="Times New Roman"/>
        </w:rPr>
        <w:t>the static</w:t>
      </w:r>
      <w:r w:rsidR="00A208A5" w:rsidRPr="00C2503F">
        <w:rPr>
          <w:rFonts w:cs="Times New Roman"/>
        </w:rPr>
        <w:t xml:space="preserve"> stress state at each location in the model. This can be a</w:t>
      </w:r>
      <w:r w:rsidR="006A5E8E" w:rsidRPr="00C2503F">
        <w:rPr>
          <w:rFonts w:cs="Times New Roman"/>
        </w:rPr>
        <w:t>t a</w:t>
      </w:r>
      <w:r w:rsidR="00A208A5" w:rsidRPr="00C2503F">
        <w:rPr>
          <w:rFonts w:cs="Times New Roman"/>
        </w:rPr>
        <w:t xml:space="preserve"> node, integration point, centroid or otherwise. The load history defines the variation of the stresses through time. However, Quick Fatigue tool does not distinguish </w:t>
      </w:r>
      <w:r w:rsidR="00F148E0" w:rsidRPr="00C2503F">
        <w:rPr>
          <w:rFonts w:cs="Times New Roman"/>
        </w:rPr>
        <w:t>elapsed</w:t>
      </w:r>
      <w:r w:rsidR="00A208A5" w:rsidRPr="00C2503F">
        <w:rPr>
          <w:rFonts w:cs="Times New Roman"/>
        </w:rPr>
        <w:t xml:space="preserve"> time between loading points and hence the load history is</w:t>
      </w:r>
      <w:r w:rsidR="00E45C6D" w:rsidRPr="00C2503F">
        <w:rPr>
          <w:rFonts w:cs="Times New Roman"/>
        </w:rPr>
        <w:t xml:space="preserve"> treated as being</w:t>
      </w:r>
      <w:r w:rsidR="00A208A5" w:rsidRPr="00C2503F">
        <w:rPr>
          <w:rFonts w:cs="Times New Roman"/>
        </w:rPr>
        <w:t xml:space="preserve"> rate-independent.</w:t>
      </w:r>
    </w:p>
    <w:p w:rsidR="004A145B" w:rsidRPr="00C2503F" w:rsidRDefault="00167028" w:rsidP="004A145B">
      <w:pPr>
        <w:jc w:val="both"/>
        <w:rPr>
          <w:rFonts w:cs="Times New Roman"/>
        </w:rPr>
      </w:pPr>
      <w:r w:rsidRPr="00C2503F">
        <w:rPr>
          <w:rFonts w:cs="Times New Roman"/>
        </w:rPr>
        <w:t xml:space="preserve">Quick Fatigue Tool offers </w:t>
      </w:r>
      <w:r w:rsidR="00E15478" w:rsidRPr="00C2503F">
        <w:rPr>
          <w:rFonts w:cs="Times New Roman"/>
        </w:rPr>
        <w:t>four</w:t>
      </w:r>
      <w:r w:rsidRPr="00C2503F">
        <w:rPr>
          <w:rFonts w:cs="Times New Roman"/>
        </w:rPr>
        <w:t xml:space="preserve"> methods for creating</w:t>
      </w:r>
      <w:r w:rsidR="00F148E0" w:rsidRPr="00C2503F">
        <w:rPr>
          <w:rFonts w:cs="Times New Roman"/>
        </w:rPr>
        <w:t xml:space="preserve"> loading definitions</w:t>
      </w:r>
      <w:r w:rsidRPr="00C2503F">
        <w:rPr>
          <w:rFonts w:cs="Times New Roman"/>
        </w:rPr>
        <w:t>:</w:t>
      </w:r>
    </w:p>
    <w:p w:rsidR="00730B10" w:rsidRPr="00C2503F" w:rsidRDefault="00730B10" w:rsidP="00ED5074">
      <w:pPr>
        <w:pStyle w:val="ListParagraph"/>
        <w:numPr>
          <w:ilvl w:val="0"/>
          <w:numId w:val="49"/>
        </w:numPr>
        <w:jc w:val="both"/>
        <w:rPr>
          <w:rFonts w:cs="Times New Roman"/>
        </w:rPr>
      </w:pPr>
      <w:r w:rsidRPr="00C2503F">
        <w:rPr>
          <w:rFonts w:cs="Times New Roman"/>
        </w:rPr>
        <w:t>Uniaxial history</w:t>
      </w:r>
    </w:p>
    <w:p w:rsidR="00E15478" w:rsidRPr="00C2503F" w:rsidRDefault="00E15478" w:rsidP="00ED5074">
      <w:pPr>
        <w:pStyle w:val="ListParagraph"/>
        <w:numPr>
          <w:ilvl w:val="0"/>
          <w:numId w:val="49"/>
        </w:numPr>
        <w:jc w:val="both"/>
        <w:rPr>
          <w:rFonts w:cs="Times New Roman"/>
        </w:rPr>
      </w:pPr>
      <w:r w:rsidRPr="00C2503F">
        <w:rPr>
          <w:rFonts w:cs="Times New Roman"/>
        </w:rPr>
        <w:t>Simple loading</w:t>
      </w:r>
    </w:p>
    <w:p w:rsidR="00E15478" w:rsidRPr="00C2503F" w:rsidRDefault="00E15478" w:rsidP="00ED5074">
      <w:pPr>
        <w:pStyle w:val="ListParagraph"/>
        <w:numPr>
          <w:ilvl w:val="0"/>
          <w:numId w:val="49"/>
        </w:numPr>
        <w:jc w:val="both"/>
        <w:rPr>
          <w:rFonts w:cs="Times New Roman"/>
        </w:rPr>
      </w:pPr>
      <w:r w:rsidRPr="00C2503F">
        <w:rPr>
          <w:rFonts w:cs="Times New Roman"/>
        </w:rPr>
        <w:t>Multiple load history (scale and combine)</w:t>
      </w:r>
    </w:p>
    <w:p w:rsidR="006A5C82" w:rsidRPr="006A5C82" w:rsidRDefault="00E15478" w:rsidP="00ED5074">
      <w:pPr>
        <w:pStyle w:val="ListParagraph"/>
        <w:numPr>
          <w:ilvl w:val="0"/>
          <w:numId w:val="49"/>
        </w:numPr>
        <w:jc w:val="both"/>
        <w:rPr>
          <w:rFonts w:cs="Times New Roman"/>
        </w:rPr>
      </w:pPr>
      <w:r w:rsidRPr="00C2503F">
        <w:rPr>
          <w:rFonts w:cs="Times New Roman"/>
        </w:rPr>
        <w:t>Dataset sequence</w:t>
      </w:r>
    </w:p>
    <w:p w:rsidR="006A5C82" w:rsidRDefault="006A5C82" w:rsidP="006A5C82">
      <w:pPr>
        <w:jc w:val="both"/>
        <w:rPr>
          <w:rFonts w:cs="Times New Roman"/>
        </w:rPr>
      </w:pPr>
      <w:r>
        <w:rPr>
          <w:rFonts w:cs="Times New Roman"/>
        </w:rPr>
        <w:t>Stress datasets are specified as ASCII text files:</w:t>
      </w:r>
    </w:p>
    <w:p w:rsidR="006A5C82" w:rsidRPr="006A5C82" w:rsidRDefault="006A5C82" w:rsidP="006A5C82">
      <w:pPr>
        <w:rPr>
          <w:rFonts w:cs="Courier New"/>
          <w:color w:val="A020F0"/>
          <w:sz w:val="20"/>
          <w:szCs w:val="20"/>
        </w:rPr>
      </w:pPr>
      <w:r w:rsidRPr="00C2503F">
        <w:rPr>
          <w:rFonts w:cs="Courier New"/>
          <w:color w:val="A020F0"/>
          <w:sz w:val="20"/>
          <w:szCs w:val="20"/>
        </w:rPr>
        <w:t>'</w:t>
      </w:r>
      <w:r w:rsidRPr="00EB6CFD">
        <w:rPr>
          <w:rFonts w:cs="Courier New"/>
          <w:i/>
          <w:color w:val="A020F0"/>
          <w:sz w:val="20"/>
          <w:szCs w:val="20"/>
        </w:rPr>
        <w:t>dataset-file-name.*</w:t>
      </w:r>
      <w:r w:rsidRPr="00C2503F">
        <w:rPr>
          <w:rFonts w:cs="Courier New"/>
          <w:color w:val="A020F0"/>
          <w:sz w:val="20"/>
          <w:szCs w:val="20"/>
        </w:rPr>
        <w:t>'</w:t>
      </w:r>
      <w:r w:rsidRPr="006A5C82">
        <w:rPr>
          <w:rFonts w:cs="Courier New"/>
          <w:color w:val="000000"/>
          <w:sz w:val="20"/>
          <w:szCs w:val="20"/>
        </w:rPr>
        <w:t xml:space="preserve"> </w:t>
      </w:r>
      <w:r>
        <w:rPr>
          <w:rFonts w:cs="Courier New"/>
          <w:color w:val="000000"/>
          <w:sz w:val="20"/>
          <w:szCs w:val="20"/>
        </w:rPr>
        <w:t>| {</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p>
    <w:p w:rsidR="00E15478" w:rsidRDefault="006A5C82" w:rsidP="00E15478">
      <w:pPr>
        <w:jc w:val="both"/>
        <w:rPr>
          <w:rFonts w:cs="Times New Roman"/>
        </w:rPr>
      </w:pPr>
      <w:r>
        <w:rPr>
          <w:rFonts w:cs="Times New Roman"/>
        </w:rPr>
        <w:t>Load histories are specified as ASCII text files, or directly as one or more vectors:</w:t>
      </w:r>
    </w:p>
    <w:p w:rsidR="006A5C82" w:rsidRDefault="006A5C82" w:rsidP="006A5C82">
      <w:pPr>
        <w:rPr>
          <w:rFonts w:cs="Courier New"/>
          <w:color w:val="000000"/>
          <w:sz w:val="20"/>
          <w:szCs w:val="20"/>
        </w:rPr>
      </w:pPr>
      <w:r w:rsidRPr="00C2503F">
        <w:rPr>
          <w:rFonts w:cs="Courier New"/>
          <w:color w:val="A020F0"/>
          <w:sz w:val="20"/>
          <w:szCs w:val="20"/>
        </w:rPr>
        <w:t>'</w:t>
      </w:r>
      <w:r w:rsidRPr="00AA090B">
        <w:rPr>
          <w:rFonts w:cs="Courier New"/>
          <w:i/>
          <w:color w:val="A020F0"/>
          <w:sz w:val="20"/>
          <w:szCs w:val="20"/>
        </w:rPr>
        <w:t>load</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p>
    <w:p w:rsidR="00365664" w:rsidRPr="006A5C82" w:rsidRDefault="00365664" w:rsidP="006A5C82">
      <w:pPr>
        <w:rPr>
          <w:rFonts w:cs="Courier New"/>
          <w:color w:val="A020F0"/>
          <w:sz w:val="20"/>
          <w:szCs w:val="20"/>
        </w:rPr>
      </w:pPr>
      <w:r>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Pr>
          <w:rFonts w:cs="Courier New"/>
          <w:color w:val="000000"/>
          <w:sz w:val="20"/>
          <w:szCs w:val="20"/>
        </w:rPr>
        <w:t>}</w:t>
      </w:r>
    </w:p>
    <w:p w:rsidR="00730B10" w:rsidRPr="00C2503F" w:rsidRDefault="00730B10" w:rsidP="00730B10">
      <w:pPr>
        <w:jc w:val="both"/>
        <w:rPr>
          <w:rFonts w:cs="Times New Roman"/>
          <w:b/>
        </w:rPr>
      </w:pPr>
      <w:r w:rsidRPr="00C2503F">
        <w:rPr>
          <w:rFonts w:cs="Times New Roman"/>
          <w:b/>
        </w:rPr>
        <w:t>Uniaxial history</w:t>
      </w:r>
    </w:p>
    <w:p w:rsidR="00730B10" w:rsidRPr="00C2503F" w:rsidRDefault="00730B10" w:rsidP="00167028">
      <w:pPr>
        <w:jc w:val="both"/>
        <w:rPr>
          <w:rFonts w:cs="Times New Roman"/>
        </w:rPr>
      </w:pPr>
      <w:r w:rsidRPr="00C2503F">
        <w:rPr>
          <w:rFonts w:cs="Times New Roman"/>
        </w:rPr>
        <w:t>A single load history is supplied without a stress dataset.</w:t>
      </w:r>
    </w:p>
    <w:p w:rsidR="00730B10" w:rsidRPr="00C2503F" w:rsidRDefault="00730B10" w:rsidP="00730B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730B10" w:rsidRPr="00C2503F" w:rsidTr="001B3972">
        <w:tc>
          <w:tcPr>
            <w:tcW w:w="4621" w:type="dxa"/>
            <w:vAlign w:val="center"/>
          </w:tcPr>
          <w:p w:rsidR="00730B10"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30B10" w:rsidRPr="00C2503F" w:rsidRDefault="00730B10" w:rsidP="001B3972">
            <w:pPr>
              <w:autoSpaceDE w:val="0"/>
              <w:autoSpaceDN w:val="0"/>
              <w:adjustRightInd w:val="0"/>
              <w:jc w:val="center"/>
              <w:rPr>
                <w:rFonts w:cs="Courier New"/>
                <w:i/>
                <w:color w:val="000000"/>
                <w:sz w:val="20"/>
                <w:szCs w:val="20"/>
              </w:rPr>
            </w:pPr>
            <w:r w:rsidRPr="00C2503F">
              <w:rPr>
                <w:rFonts w:cs="Times New Roman"/>
                <w:i/>
              </w:rPr>
              <w:t>Value</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Times New Roman"/>
                <w:i/>
              </w:rPr>
            </w:pPr>
          </w:p>
        </w:tc>
        <w:tc>
          <w:tcPr>
            <w:tcW w:w="4621" w:type="dxa"/>
            <w:vAlign w:val="center"/>
          </w:tcPr>
          <w:p w:rsidR="00730B10" w:rsidRPr="00C2503F" w:rsidRDefault="00730B10" w:rsidP="001B3972">
            <w:pPr>
              <w:autoSpaceDE w:val="0"/>
              <w:autoSpaceDN w:val="0"/>
              <w:adjustRightInd w:val="0"/>
              <w:jc w:val="center"/>
              <w:rPr>
                <w:rFonts w:cs="Times New Roman"/>
                <w:i/>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730B10" w:rsidRPr="00C2503F" w:rsidRDefault="00AA090B" w:rsidP="006A5C82">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006A5C82">
              <w:rPr>
                <w:rFonts w:cs="Courier New"/>
                <w:i/>
                <w:color w:val="A020F0"/>
                <w:sz w:val="20"/>
                <w:szCs w:val="20"/>
              </w:rPr>
              <w:t>.*</w:t>
            </w:r>
            <w:r w:rsidR="00107873"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006A5C82">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Pr>
                <w:rFonts w:cs="Courier New"/>
                <w:color w:val="000000"/>
                <w:sz w:val="20"/>
                <w:szCs w:val="20"/>
              </w:rPr>
              <w:t>]</w:t>
            </w:r>
            <w:r w:rsidR="00730B10" w:rsidRPr="00C2503F">
              <w:rPr>
                <w:rFonts w:cs="Courier New"/>
                <w:color w:val="000000"/>
                <w:sz w:val="20"/>
                <w:szCs w:val="20"/>
              </w:rPr>
              <w:t>;</w:t>
            </w:r>
          </w:p>
        </w:tc>
      </w:tr>
    </w:tbl>
    <w:p w:rsidR="00730B10" w:rsidRPr="00C2503F" w:rsidRDefault="00730B10" w:rsidP="00167028">
      <w:pPr>
        <w:jc w:val="both"/>
        <w:rPr>
          <w:rFonts w:cs="Times New Roman"/>
        </w:rPr>
      </w:pPr>
    </w:p>
    <w:p w:rsidR="00730B10" w:rsidRPr="00C2503F" w:rsidRDefault="006C3FAC" w:rsidP="00167028">
      <w:pPr>
        <w:jc w:val="both"/>
        <w:rPr>
          <w:rFonts w:cs="Times New Roman"/>
        </w:rPr>
      </w:pPr>
      <w:r w:rsidRPr="00C2503F">
        <w:rPr>
          <w:rFonts w:cs="Times New Roman"/>
        </w:rPr>
        <w:t xml:space="preserve">The load history is analysed without respect to a particular model, and is only valid for uniaxial stress states. </w:t>
      </w:r>
      <w:r w:rsidR="00987CA5" w:rsidRPr="00C2503F">
        <w:rPr>
          <w:rFonts w:cs="Times New Roman"/>
        </w:rPr>
        <w:t>Uniaxial histories can only be used with the Uniaxial Stress-Life algorithm.</w:t>
      </w:r>
    </w:p>
    <w:p w:rsidR="006C3FAC" w:rsidRPr="00C2503F" w:rsidRDefault="006C3FAC" w:rsidP="006C3FA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C3FAC" w:rsidRPr="00C2503F" w:rsidTr="001B3972">
        <w:tc>
          <w:tcPr>
            <w:tcW w:w="4621" w:type="dxa"/>
            <w:vAlign w:val="center"/>
          </w:tcPr>
          <w:p w:rsidR="006C3FAC"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C3FAC" w:rsidRPr="00C2503F" w:rsidRDefault="006C3FAC" w:rsidP="001B3972">
            <w:pPr>
              <w:autoSpaceDE w:val="0"/>
              <w:autoSpaceDN w:val="0"/>
              <w:adjustRightInd w:val="0"/>
              <w:jc w:val="center"/>
              <w:rPr>
                <w:rFonts w:cs="Courier New"/>
                <w:i/>
                <w:color w:val="000000"/>
                <w:sz w:val="20"/>
                <w:szCs w:val="20"/>
              </w:rPr>
            </w:pPr>
            <w:r w:rsidRPr="00C2503F">
              <w:rPr>
                <w:rFonts w:cs="Times New Roman"/>
                <w:i/>
              </w:rPr>
              <w:t>Value</w:t>
            </w:r>
          </w:p>
        </w:tc>
      </w:tr>
      <w:tr w:rsidR="006C3FAC" w:rsidRPr="00C2503F" w:rsidTr="001B3972">
        <w:tc>
          <w:tcPr>
            <w:tcW w:w="4621" w:type="dxa"/>
            <w:vAlign w:val="center"/>
          </w:tcPr>
          <w:p w:rsidR="006C3FAC" w:rsidRPr="00C2503F" w:rsidRDefault="006C3FAC" w:rsidP="001B3972">
            <w:pPr>
              <w:autoSpaceDE w:val="0"/>
              <w:autoSpaceDN w:val="0"/>
              <w:adjustRightInd w:val="0"/>
              <w:jc w:val="center"/>
              <w:rPr>
                <w:rFonts w:cs="Times New Roman"/>
                <w:i/>
              </w:rPr>
            </w:pPr>
          </w:p>
        </w:tc>
        <w:tc>
          <w:tcPr>
            <w:tcW w:w="4621" w:type="dxa"/>
            <w:vAlign w:val="center"/>
          </w:tcPr>
          <w:p w:rsidR="006C3FAC" w:rsidRPr="00C2503F" w:rsidRDefault="006C3FAC" w:rsidP="001B3972">
            <w:pPr>
              <w:autoSpaceDE w:val="0"/>
              <w:autoSpaceDN w:val="0"/>
              <w:adjustRightInd w:val="0"/>
              <w:jc w:val="center"/>
              <w:rPr>
                <w:rFonts w:cs="Times New Roman"/>
                <w:i/>
              </w:rPr>
            </w:pPr>
          </w:p>
        </w:tc>
      </w:tr>
      <w:tr w:rsidR="006C3FAC" w:rsidRPr="00C2503F" w:rsidTr="001B3972">
        <w:tc>
          <w:tcPr>
            <w:tcW w:w="4621" w:type="dxa"/>
            <w:vAlign w:val="center"/>
          </w:tcPr>
          <w:p w:rsidR="006C3FAC" w:rsidRPr="00C2503F" w:rsidRDefault="009B6E46" w:rsidP="001B3972">
            <w:pPr>
              <w:autoSpaceDE w:val="0"/>
              <w:autoSpaceDN w:val="0"/>
              <w:adjustRightInd w:val="0"/>
              <w:jc w:val="center"/>
              <w:rPr>
                <w:rFonts w:cs="Courier New"/>
                <w:sz w:val="24"/>
                <w:szCs w:val="24"/>
              </w:rPr>
            </w:pPr>
            <w:r w:rsidRPr="00C2503F">
              <w:rPr>
                <w:rFonts w:cs="Courier New"/>
                <w:color w:val="000000"/>
                <w:sz w:val="20"/>
                <w:szCs w:val="20"/>
              </w:rPr>
              <w:t>ALGORITHM</w:t>
            </w:r>
          </w:p>
        </w:tc>
        <w:tc>
          <w:tcPr>
            <w:tcW w:w="4621" w:type="dxa"/>
            <w:vAlign w:val="center"/>
          </w:tcPr>
          <w:p w:rsidR="006C3FAC" w:rsidRPr="00C2503F" w:rsidRDefault="00427F47" w:rsidP="001B3972">
            <w:pPr>
              <w:autoSpaceDE w:val="0"/>
              <w:autoSpaceDN w:val="0"/>
              <w:adjustRightInd w:val="0"/>
              <w:jc w:val="center"/>
              <w:rPr>
                <w:rFonts w:cs="Courier New"/>
                <w:sz w:val="24"/>
                <w:szCs w:val="24"/>
              </w:rPr>
            </w:pPr>
            <w:r>
              <w:rPr>
                <w:rFonts w:cs="Courier New"/>
                <w:color w:val="000000"/>
                <w:sz w:val="20"/>
                <w:szCs w:val="20"/>
              </w:rPr>
              <w:t>[</w:t>
            </w:r>
            <w:r w:rsidR="009B6E46" w:rsidRPr="00C2503F">
              <w:rPr>
                <w:rFonts w:cs="Courier New"/>
                <w:color w:val="000000"/>
                <w:sz w:val="20"/>
                <w:szCs w:val="20"/>
              </w:rPr>
              <w:t>3.0</w:t>
            </w:r>
            <w:r>
              <w:rPr>
                <w:rFonts w:cs="Courier New"/>
                <w:color w:val="000000"/>
                <w:sz w:val="20"/>
                <w:szCs w:val="20"/>
              </w:rPr>
              <w:t xml:space="preserve"> | </w:t>
            </w:r>
            <w:r w:rsidRPr="00C2503F">
              <w:rPr>
                <w:rFonts w:cs="Courier New"/>
                <w:color w:val="A020F0"/>
                <w:sz w:val="20"/>
                <w:szCs w:val="20"/>
              </w:rPr>
              <w:t>'</w:t>
            </w:r>
            <w:r>
              <w:rPr>
                <w:rFonts w:cs="Courier New"/>
                <w:color w:val="A020F0"/>
                <w:sz w:val="20"/>
                <w:szCs w:val="20"/>
              </w:rPr>
              <w:t>UNIAXIAL</w:t>
            </w:r>
            <w:r w:rsidRPr="00C2503F">
              <w:rPr>
                <w:rFonts w:cs="Courier New"/>
                <w:color w:val="A020F0"/>
                <w:sz w:val="20"/>
                <w:szCs w:val="20"/>
              </w:rPr>
              <w:t>'</w:t>
            </w:r>
            <w:r>
              <w:rPr>
                <w:rFonts w:cs="Courier New"/>
                <w:color w:val="000000"/>
                <w:sz w:val="20"/>
                <w:szCs w:val="20"/>
              </w:rPr>
              <w:t>]</w:t>
            </w:r>
            <w:r w:rsidR="006C3FAC" w:rsidRPr="00C2503F">
              <w:rPr>
                <w:rFonts w:cs="Courier New"/>
                <w:color w:val="000000"/>
                <w:sz w:val="20"/>
                <w:szCs w:val="20"/>
              </w:rPr>
              <w:t>;</w:t>
            </w:r>
          </w:p>
        </w:tc>
      </w:tr>
    </w:tbl>
    <w:p w:rsidR="00730B10" w:rsidRPr="00C2503F" w:rsidRDefault="00730B10" w:rsidP="00167028">
      <w:pPr>
        <w:jc w:val="both"/>
        <w:rPr>
          <w:rFonts w:cs="Times New Roman"/>
          <w:b/>
        </w:rPr>
      </w:pPr>
    </w:p>
    <w:p w:rsidR="006A5C82" w:rsidRDefault="006A5C82"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Simple Loading</w:t>
      </w:r>
    </w:p>
    <w:p w:rsidR="00EB6CFD" w:rsidRDefault="0034582F" w:rsidP="00167028">
      <w:pPr>
        <w:jc w:val="both"/>
        <w:rPr>
          <w:rFonts w:cs="Times New Roman"/>
        </w:rPr>
      </w:pPr>
      <w:r>
        <w:rPr>
          <w:rFonts w:cs="Times New Roman"/>
        </w:rPr>
        <w:t xml:space="preserve">A simple loading consists of a single </w:t>
      </w:r>
      <w:r w:rsidR="00E45C6D" w:rsidRPr="00C2503F">
        <w:rPr>
          <w:rFonts w:cs="Times New Roman"/>
        </w:rPr>
        <w:t xml:space="preserve">stress dataset </w:t>
      </w:r>
      <w:r>
        <w:rPr>
          <w:rFonts w:cs="Times New Roman"/>
        </w:rPr>
        <w:t>multiplied by</w:t>
      </w:r>
      <w:r w:rsidR="00167028" w:rsidRPr="00C2503F">
        <w:rPr>
          <w:rFonts w:cs="Times New Roman"/>
        </w:rPr>
        <w:t xml:space="preserve"> a load history</w:t>
      </w:r>
      <w:r w:rsidR="006A5E8E" w:rsidRPr="00C2503F">
        <w:rPr>
          <w:rFonts w:cs="Times New Roman"/>
        </w:rPr>
        <w:t>.</w:t>
      </w:r>
    </w:p>
    <w:p w:rsidR="00C06D0F" w:rsidRPr="00C2503F" w:rsidRDefault="00C06D0F" w:rsidP="001670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C2503F" w:rsidTr="00FC7786">
        <w:tc>
          <w:tcPr>
            <w:tcW w:w="4621" w:type="dxa"/>
            <w:vAlign w:val="center"/>
          </w:tcPr>
          <w:p w:rsidR="00C06D0F" w:rsidRPr="00C2503F" w:rsidRDefault="00481EC7" w:rsidP="00C06D0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06D0F" w:rsidRPr="00C2503F" w:rsidRDefault="00FC7786" w:rsidP="00C06D0F">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FC7786">
        <w:tc>
          <w:tcPr>
            <w:tcW w:w="4621" w:type="dxa"/>
            <w:vAlign w:val="center"/>
          </w:tcPr>
          <w:p w:rsidR="004D4202" w:rsidRPr="00C2503F" w:rsidRDefault="004D4202" w:rsidP="00C06D0F">
            <w:pPr>
              <w:autoSpaceDE w:val="0"/>
              <w:autoSpaceDN w:val="0"/>
              <w:adjustRightInd w:val="0"/>
              <w:jc w:val="center"/>
              <w:rPr>
                <w:rFonts w:cs="Times New Roman"/>
                <w:i/>
              </w:rPr>
            </w:pPr>
          </w:p>
        </w:tc>
        <w:tc>
          <w:tcPr>
            <w:tcW w:w="4621" w:type="dxa"/>
            <w:vAlign w:val="center"/>
          </w:tcPr>
          <w:p w:rsidR="004D4202" w:rsidRPr="00C2503F" w:rsidRDefault="004D4202" w:rsidP="00C06D0F">
            <w:pPr>
              <w:autoSpaceDE w:val="0"/>
              <w:autoSpaceDN w:val="0"/>
              <w:adjustRightInd w:val="0"/>
              <w:jc w:val="center"/>
              <w:rPr>
                <w:rFonts w:cs="Times New Roman"/>
                <w:i/>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C06D0F" w:rsidRPr="00C2503F" w:rsidRDefault="0034582F" w:rsidP="00312B56">
            <w:pPr>
              <w:autoSpaceDE w:val="0"/>
              <w:autoSpaceDN w:val="0"/>
              <w:adjustRightInd w:val="0"/>
              <w:jc w:val="center"/>
              <w:rPr>
                <w:rFonts w:cs="Courier New"/>
                <w:sz w:val="24"/>
                <w:szCs w:val="24"/>
              </w:rPr>
            </w:pPr>
            <w:r w:rsidRPr="00C2503F">
              <w:rPr>
                <w:rFonts w:cs="Courier New"/>
                <w:color w:val="A020F0"/>
                <w:sz w:val="20"/>
                <w:szCs w:val="20"/>
              </w:rPr>
              <w:t>'</w:t>
            </w:r>
            <w:r w:rsidRPr="00EB6CFD">
              <w:rPr>
                <w:rFonts w:cs="Courier New"/>
                <w:i/>
                <w:color w:val="A020F0"/>
                <w:sz w:val="20"/>
                <w:szCs w:val="20"/>
              </w:rPr>
              <w:t>dataset-file-na</w:t>
            </w:r>
            <w:r>
              <w:rPr>
                <w:rFonts w:cs="Courier New"/>
                <w:i/>
                <w:color w:val="A020F0"/>
                <w:sz w:val="20"/>
                <w:szCs w:val="20"/>
              </w:rPr>
              <w:t>me.*</w:t>
            </w:r>
            <w:r w:rsidRPr="00C2503F">
              <w:rPr>
                <w:rFonts w:cs="Courier New"/>
                <w:color w:val="A020F0"/>
                <w:sz w:val="20"/>
                <w:szCs w:val="20"/>
              </w:rPr>
              <w:t>'</w:t>
            </w:r>
            <w:r w:rsidR="00C06D0F" w:rsidRPr="00C2503F">
              <w:rPr>
                <w:rFonts w:cs="Courier New"/>
                <w:color w:val="000000"/>
                <w:sz w:val="20"/>
                <w:szCs w:val="20"/>
              </w:rPr>
              <w:t>;</w:t>
            </w:r>
          </w:p>
        </w:tc>
      </w:tr>
      <w:tr w:rsidR="005F757F" w:rsidRPr="00C2503F" w:rsidTr="00FC7786">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06D0F" w:rsidRPr="00C2503F" w:rsidRDefault="0034582F" w:rsidP="0034582F">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00C06D0F" w:rsidRPr="00C2503F">
              <w:rPr>
                <w:rFonts w:cs="Courier New"/>
                <w:color w:val="000000"/>
                <w:sz w:val="20"/>
                <w:szCs w:val="20"/>
              </w:rPr>
              <w:t>;</w:t>
            </w:r>
          </w:p>
        </w:tc>
      </w:tr>
    </w:tbl>
    <w:p w:rsidR="00EB6CFD" w:rsidRDefault="00EB6CFD" w:rsidP="00EB6CFD">
      <w:pPr>
        <w:jc w:val="both"/>
        <w:rPr>
          <w:rFonts w:cs="Times New Roman"/>
        </w:rPr>
      </w:pPr>
    </w:p>
    <w:p w:rsidR="00C06D0F" w:rsidRPr="00C2503F" w:rsidRDefault="00EB6CFD" w:rsidP="00167028">
      <w:pPr>
        <w:jc w:val="both"/>
        <w:rPr>
          <w:rFonts w:cs="Times New Roman"/>
        </w:rPr>
      </w:pPr>
      <w:r w:rsidRPr="00C2503F">
        <w:rPr>
          <w:rFonts w:cs="Times New Roman"/>
        </w:rPr>
        <w:t>An example of a simple fatigue loading is given by Figure 3.1.</w:t>
      </w:r>
    </w:p>
    <w:p w:rsidR="0083371D" w:rsidRPr="00C2503F" w:rsidRDefault="00442D7D"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B3A8F" w:rsidRPr="00351D87" w:rsidRDefault="003B3A8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B3A8F" w:rsidRPr="00351D87" w:rsidRDefault="003B3A8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E15478" w:rsidRPr="00C2503F" w:rsidRDefault="00E15478"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Default="00730B10" w:rsidP="00167028">
      <w:pPr>
        <w:jc w:val="both"/>
        <w:rPr>
          <w:rFonts w:cs="Times New Roman"/>
          <w:b/>
        </w:rPr>
      </w:pPr>
    </w:p>
    <w:p w:rsidR="00AD41F7" w:rsidRPr="00C2503F" w:rsidRDefault="00AD41F7"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Multiple load history (scale and combine)</w:t>
      </w:r>
    </w:p>
    <w:p w:rsidR="005F757F" w:rsidRPr="00C2503F" w:rsidRDefault="00EB6CFD" w:rsidP="00167028">
      <w:pPr>
        <w:jc w:val="both"/>
        <w:rPr>
          <w:rFonts w:cs="Times New Roman"/>
        </w:rPr>
      </w:pPr>
      <w:r>
        <w:rPr>
          <w:rFonts w:cs="Times New Roman"/>
        </w:rPr>
        <w:t>A multiple load history consists of several</w:t>
      </w:r>
      <w:r w:rsidR="00167028" w:rsidRPr="00C2503F">
        <w:rPr>
          <w:rFonts w:cs="Times New Roman"/>
        </w:rPr>
        <w:t xml:space="preserve"> </w:t>
      </w:r>
      <w:r>
        <w:rPr>
          <w:rFonts w:cs="Times New Roman"/>
        </w:rPr>
        <w:t>stress datasets</w:t>
      </w:r>
      <w:r w:rsidR="00E45C6D" w:rsidRPr="00C2503F">
        <w:rPr>
          <w:rFonts w:cs="Times New Roman"/>
        </w:rPr>
        <w:t xml:space="preserve"> </w:t>
      </w:r>
      <w:r>
        <w:rPr>
          <w:rFonts w:cs="Times New Roman"/>
        </w:rPr>
        <w:t>multiplied</w:t>
      </w:r>
      <w:r w:rsidR="00E45C6D" w:rsidRPr="00C2503F">
        <w:rPr>
          <w:rFonts w:cs="Times New Roman"/>
        </w:rPr>
        <w:t xml:space="preserve"> </w:t>
      </w:r>
      <w:r>
        <w:rPr>
          <w:rFonts w:cs="Times New Roman"/>
        </w:rPr>
        <w:t>by</w:t>
      </w:r>
      <w:r w:rsidR="00E45C6D" w:rsidRPr="00C2503F">
        <w:rPr>
          <w:rFonts w:cs="Times New Roman"/>
        </w:rPr>
        <w:t xml:space="preserve"> </w:t>
      </w:r>
      <w:r>
        <w:rPr>
          <w:rFonts w:cs="Times New Roman"/>
        </w:rPr>
        <w:t xml:space="preserve">the same number of </w:t>
      </w:r>
      <w:r w:rsidR="00167028" w:rsidRPr="00C2503F">
        <w:rPr>
          <w:rFonts w:cs="Times New Roman"/>
        </w:rPr>
        <w:t>histories. At each analysis item, the stress tensor from each dataset is scaled with its respective load history and combined in</w:t>
      </w:r>
      <w:r w:rsidR="00A208A5" w:rsidRPr="00C2503F">
        <w:rPr>
          <w:rFonts w:cs="Times New Roman"/>
        </w:rPr>
        <w:t>to a</w:t>
      </w:r>
      <w:r w:rsidR="00167028" w:rsidRPr="00C2503F">
        <w:rPr>
          <w:rFonts w:cs="Times New Roman"/>
        </w:rPr>
        <w:t xml:space="preserve"> single stress history</w:t>
      </w:r>
      <w:r w:rsidR="00E45C6D" w:rsidRPr="00C2503F">
        <w:rPr>
          <w:rFonts w:cs="Times New Roman"/>
        </w:rPr>
        <w:t xml:space="preserve">. The number of stress datasets and load histories must be the same, although the number of history points in each load history </w:t>
      </w:r>
      <w:r>
        <w:rPr>
          <w:rFonts w:cs="Times New Roman"/>
        </w:rPr>
        <w:t>need</w:t>
      </w:r>
      <w:r w:rsidR="00E45C6D" w:rsidRPr="00C2503F">
        <w:rPr>
          <w:rFonts w:cs="Times New Roman"/>
        </w:rPr>
        <w:t xml:space="preserve"> not be the same.</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5F757F">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EB6CFD" w:rsidP="005F757F">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bl>
    <w:p w:rsidR="005F757F" w:rsidRPr="00C2503F" w:rsidRDefault="005F757F" w:rsidP="00167028">
      <w:pPr>
        <w:jc w:val="both"/>
        <w:rPr>
          <w:rFonts w:cs="Times New Roman"/>
        </w:rPr>
      </w:pPr>
    </w:p>
    <w:p w:rsidR="004D4202" w:rsidRDefault="00EB6CFD" w:rsidP="00167028">
      <w:pPr>
        <w:jc w:val="both"/>
        <w:rPr>
          <w:rFonts w:cs="Times New Roman"/>
        </w:rPr>
      </w:pPr>
      <w:r w:rsidRPr="00C2503F">
        <w:rPr>
          <w:rFonts w:cs="Times New Roman"/>
        </w:rPr>
        <w:t xml:space="preserve">An example of a scale and combine </w:t>
      </w:r>
      <w:r>
        <w:rPr>
          <w:rFonts w:cs="Times New Roman"/>
        </w:rPr>
        <w:t>loading is given by Figure 3.2.</w:t>
      </w:r>
    </w:p>
    <w:p w:rsidR="00EB6CFD" w:rsidRPr="00EB6CFD" w:rsidRDefault="00EB6CFD" w:rsidP="00167028">
      <w:pPr>
        <w:jc w:val="both"/>
        <w:rPr>
          <w:rFonts w:cs="Times New Roman"/>
        </w:rPr>
      </w:pPr>
    </w:p>
    <w:p w:rsidR="004D4202" w:rsidRPr="00C2503F" w:rsidRDefault="00D0263C"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B3A8F" w:rsidRPr="00312B56" w:rsidRDefault="003B3A8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B3A8F" w:rsidRPr="00312B56" w:rsidRDefault="003B3A8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Default="00A05A6B" w:rsidP="00167028">
      <w:pPr>
        <w:jc w:val="both"/>
        <w:rPr>
          <w:rFonts w:cs="Times New Roman"/>
        </w:rPr>
      </w:pPr>
      <w:r w:rsidRPr="00C2503F">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Pr>
          <w:rFonts w:cs="Times New Roman"/>
        </w:rPr>
        <w:t>The load history may be defined by any combination of load history files and vectors.</w:t>
      </w:r>
    </w:p>
    <w:p w:rsidR="00EB6CFD" w:rsidRPr="00C2503F" w:rsidRDefault="00EB6CFD" w:rsidP="00EB6CFD">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Value</w:t>
            </w: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Times New Roman"/>
                <w:i/>
              </w:rPr>
            </w:pPr>
          </w:p>
        </w:tc>
        <w:tc>
          <w:tcPr>
            <w:tcW w:w="4621" w:type="dxa"/>
            <w:vAlign w:val="center"/>
          </w:tcPr>
          <w:p w:rsidR="00EB6CFD" w:rsidRPr="00C2503F" w:rsidRDefault="00EB6CFD" w:rsidP="00EB6CFD">
            <w:pPr>
              <w:autoSpaceDE w:val="0"/>
              <w:autoSpaceDN w:val="0"/>
              <w:adjustRightInd w:val="0"/>
              <w:jc w:val="center"/>
              <w:rPr>
                <w:rFonts w:cs="Times New Roman"/>
                <w:i/>
              </w:rPr>
            </w:pP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EB6CFD" w:rsidRPr="00C2503F" w:rsidRDefault="00EB6CFD"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Dataset sequence</w:t>
      </w:r>
    </w:p>
    <w:p w:rsidR="00167028" w:rsidRPr="00C2503F" w:rsidRDefault="00EB6CFD" w:rsidP="00167028">
      <w:pPr>
        <w:jc w:val="both"/>
        <w:rPr>
          <w:rFonts w:cs="Times New Roman"/>
        </w:rPr>
      </w:pPr>
      <w:r>
        <w:rPr>
          <w:rFonts w:cs="Times New Roman"/>
        </w:rPr>
        <w:t>A dataset sequence loading consists of several stress datasets</w:t>
      </w:r>
      <w:r w:rsidR="00E45C6D" w:rsidRPr="00C2503F">
        <w:rPr>
          <w:rFonts w:cs="Times New Roman"/>
        </w:rPr>
        <w:t>.</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4A4A3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bl>
    <w:p w:rsidR="0083371D" w:rsidRPr="00C2503F" w:rsidRDefault="0083371D" w:rsidP="00FC3D86">
      <w:bookmarkStart w:id="332" w:name="_Toc422131870"/>
      <w:bookmarkStart w:id="333" w:name="_Toc422226008"/>
      <w:bookmarkStart w:id="334" w:name="_Toc422258473"/>
      <w:bookmarkStart w:id="335" w:name="_Toc424218751"/>
      <w:bookmarkStart w:id="336" w:name="_Toc424473927"/>
      <w:bookmarkStart w:id="337" w:name="_Toc424736516"/>
      <w:bookmarkStart w:id="338" w:name="_Toc425517282"/>
      <w:bookmarkStart w:id="339" w:name="_Toc429302675"/>
      <w:bookmarkStart w:id="340" w:name="_Toc429571688"/>
      <w:bookmarkStart w:id="341" w:name="_Toc429571968"/>
      <w:bookmarkStart w:id="342" w:name="_Toc429746665"/>
      <w:bookmarkStart w:id="343" w:name="_Toc429848072"/>
      <w:bookmarkStart w:id="344" w:name="_Toc431725645"/>
      <w:bookmarkStart w:id="345" w:name="_Toc432617840"/>
    </w:p>
    <w:p w:rsidR="0083371D" w:rsidRPr="00C2503F" w:rsidRDefault="00EB6CFD" w:rsidP="00EB6CFD">
      <w:pPr>
        <w:jc w:val="both"/>
      </w:pPr>
      <w:r w:rsidRPr="00C2503F">
        <w:rPr>
          <w:rFonts w:cs="Times New Roman"/>
        </w:rPr>
        <w:t>An example of a dataset sequence loading is given by Figure 3.3.</w:t>
      </w:r>
    </w:p>
    <w:p w:rsidR="0083371D" w:rsidRPr="00C2503F" w:rsidRDefault="00FC3D86" w:rsidP="00FC3D86">
      <w:r w:rsidRPr="00C2503F">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B3A8F" w:rsidRPr="00312B56" w:rsidRDefault="003B3A8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B3A8F" w:rsidRPr="00312B56" w:rsidRDefault="003B3A8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C2503F" w:rsidRDefault="0083371D" w:rsidP="00FC3D86"/>
    <w:p w:rsidR="0083371D" w:rsidRPr="00C2503F" w:rsidRDefault="00EB6CFD" w:rsidP="00EB6CFD">
      <w:pPr>
        <w:jc w:val="both"/>
      </w:pPr>
      <w:r>
        <w:t>Sinc</w:t>
      </w:r>
      <w:r w:rsidR="00A448B0">
        <w:t xml:space="preserve">e the fatigue loading is ´completely described </w:t>
      </w:r>
      <w:r>
        <w:t>by the variation of stresses between</w:t>
      </w:r>
      <w:r w:rsidR="00A448B0">
        <w:t xml:space="preserve"> each</w:t>
      </w:r>
      <w:r>
        <w:t xml:space="preserve"> dataset, specification of load histories is not required.</w:t>
      </w:r>
    </w:p>
    <w:p w:rsidR="0083371D" w:rsidRPr="00C2503F" w:rsidRDefault="0083371D" w:rsidP="00FC3D86"/>
    <w:p w:rsidR="0083371D" w:rsidRPr="00C2503F" w:rsidRDefault="0083371D" w:rsidP="00FC3D86"/>
    <w:p w:rsidR="0083371D" w:rsidRPr="00C2503F" w:rsidRDefault="0083371D" w:rsidP="00FC3D86"/>
    <w:p w:rsidR="00EB6CFD" w:rsidRDefault="00EB6CFD" w:rsidP="0083371D"/>
    <w:p w:rsidR="00EB6CFD" w:rsidRDefault="00EB6CFD" w:rsidP="0083371D"/>
    <w:p w:rsidR="00EB6CFD" w:rsidRPr="00C2503F" w:rsidRDefault="00EB6CFD" w:rsidP="0083371D"/>
    <w:p w:rsidR="00C06D0F" w:rsidRDefault="00C06D0F" w:rsidP="00C06D0F">
      <w:pPr>
        <w:pStyle w:val="Heading2"/>
        <w:jc w:val="both"/>
        <w:rPr>
          <w:rFonts w:cs="Times New Roman"/>
        </w:rPr>
      </w:pPr>
      <w:bookmarkStart w:id="346" w:name="_Toc483917587"/>
      <w:r w:rsidRPr="00C2503F">
        <w:rPr>
          <w:rFonts w:cs="Times New Roman"/>
        </w:rPr>
        <w:lastRenderedPageBreak/>
        <w:t>3.2</w:t>
      </w:r>
      <w:r w:rsidRPr="00C2503F">
        <w:rPr>
          <w:rFonts w:cs="Times New Roman"/>
        </w:rPr>
        <w:tab/>
        <w:t xml:space="preserve">Creating </w:t>
      </w:r>
      <w:bookmarkEnd w:id="332"/>
      <w:bookmarkEnd w:id="333"/>
      <w:bookmarkEnd w:id="334"/>
      <w:bookmarkEnd w:id="335"/>
      <w:bookmarkEnd w:id="336"/>
      <w:r w:rsidR="00AB27B6" w:rsidRPr="00C2503F">
        <w:rPr>
          <w:rFonts w:cs="Times New Roman"/>
        </w:rPr>
        <w:t xml:space="preserve">a </w:t>
      </w:r>
      <w:r w:rsidR="00E45C6D" w:rsidRPr="00C2503F">
        <w:rPr>
          <w:rFonts w:cs="Times New Roman"/>
        </w:rPr>
        <w:t>stress dataset</w:t>
      </w:r>
      <w:bookmarkEnd w:id="337"/>
      <w:r w:rsidR="00AB27B6" w:rsidRPr="00C2503F">
        <w:rPr>
          <w:rFonts w:cs="Times New Roman"/>
        </w:rPr>
        <w:t xml:space="preserve"> file</w:t>
      </w:r>
      <w:bookmarkEnd w:id="338"/>
      <w:bookmarkEnd w:id="339"/>
      <w:bookmarkEnd w:id="340"/>
      <w:bookmarkEnd w:id="341"/>
      <w:bookmarkEnd w:id="342"/>
      <w:bookmarkEnd w:id="343"/>
      <w:bookmarkEnd w:id="344"/>
      <w:bookmarkEnd w:id="345"/>
      <w:bookmarkEnd w:id="346"/>
    </w:p>
    <w:p w:rsidR="006655A0" w:rsidRPr="00864AFC" w:rsidRDefault="006655A0" w:rsidP="00864AFC">
      <w:pPr>
        <w:pStyle w:val="Heading3"/>
      </w:pPr>
      <w:bookmarkStart w:id="347" w:name="_Toc448499721"/>
      <w:bookmarkStart w:id="348" w:name="_Toc451511468"/>
      <w:bookmarkStart w:id="349" w:name="_Toc451868706"/>
      <w:bookmarkStart w:id="350" w:name="_Toc453008721"/>
      <w:bookmarkStart w:id="351" w:name="_Toc453253757"/>
      <w:bookmarkStart w:id="352" w:name="_Toc456093651"/>
      <w:bookmarkStart w:id="353" w:name="_Toc456100380"/>
      <w:bookmarkStart w:id="354" w:name="_Toc456265696"/>
      <w:bookmarkStart w:id="355" w:name="_Toc456273745"/>
      <w:bookmarkStart w:id="356" w:name="_Toc456275431"/>
      <w:bookmarkStart w:id="357" w:name="_Toc456379515"/>
      <w:bookmarkStart w:id="358" w:name="_Toc456462268"/>
      <w:bookmarkStart w:id="359" w:name="_Toc457068449"/>
      <w:bookmarkStart w:id="360" w:name="_Toc457068605"/>
      <w:bookmarkStart w:id="361" w:name="_Toc457836378"/>
      <w:bookmarkStart w:id="362" w:name="_Toc465444208"/>
      <w:bookmarkStart w:id="363" w:name="_Toc465454234"/>
      <w:bookmarkStart w:id="364" w:name="_Toc466131374"/>
      <w:bookmarkStart w:id="365" w:name="_Toc466139997"/>
      <w:bookmarkStart w:id="366" w:name="_Toc466659941"/>
      <w:bookmarkStart w:id="367" w:name="_Toc467408169"/>
      <w:bookmarkStart w:id="368" w:name="_Toc468452578"/>
      <w:bookmarkStart w:id="369" w:name="_Toc468910598"/>
      <w:bookmarkStart w:id="370" w:name="_Toc469330781"/>
      <w:bookmarkStart w:id="371" w:name="_Toc469933213"/>
      <w:bookmarkStart w:id="372" w:name="_Toc474273431"/>
      <w:bookmarkStart w:id="373" w:name="_Toc477352681"/>
      <w:bookmarkStart w:id="374" w:name="_Toc480630603"/>
      <w:bookmarkStart w:id="375" w:name="_Toc483834513"/>
      <w:bookmarkStart w:id="376" w:name="_Toc483917588"/>
      <w:r w:rsidRPr="00864AFC">
        <w:t>3.2.1</w:t>
      </w:r>
      <w:r w:rsidRPr="00864AFC">
        <w:tab/>
        <w:t>Dataset structure</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C06D0F" w:rsidRPr="00C2503F" w:rsidRDefault="00AB27B6" w:rsidP="00AB27B6">
      <w:pPr>
        <w:jc w:val="both"/>
        <w:rPr>
          <w:rFonts w:cs="Times New Roman"/>
        </w:rPr>
      </w:pPr>
      <w:r w:rsidRPr="00C2503F">
        <w:rPr>
          <w:rFonts w:cs="Times New Roman"/>
        </w:rPr>
        <w:t>Stress datasets</w:t>
      </w:r>
      <w:r w:rsidR="00C06D0F" w:rsidRPr="00C2503F">
        <w:rPr>
          <w:rFonts w:cs="Times New Roman"/>
        </w:rPr>
        <w:t xml:space="preserve"> are text files containing </w:t>
      </w:r>
      <w:r w:rsidR="00311CF2">
        <w:rPr>
          <w:rFonts w:cs="Times New Roman"/>
        </w:rPr>
        <w:t>a list of stress tensors</w:t>
      </w:r>
      <w:r w:rsidR="00C06D0F" w:rsidRPr="00C2503F">
        <w:rPr>
          <w:rFonts w:cs="Times New Roman"/>
        </w:rPr>
        <w:t xml:space="preserve">. The </w:t>
      </w:r>
      <w:r w:rsidRPr="00C2503F">
        <w:rPr>
          <w:rFonts w:cs="Times New Roman"/>
        </w:rPr>
        <w:t>simplest way to create a stress dataset</w:t>
      </w:r>
      <w:r w:rsidR="00C06D0F" w:rsidRPr="00C2503F">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1:</w:t>
            </w:r>
          </w:p>
        </w:tc>
        <w:tc>
          <w:tcPr>
            <w:tcW w:w="4621" w:type="dxa"/>
            <w:vAlign w:val="center"/>
          </w:tcPr>
          <w:p w:rsidR="00EB3F08" w:rsidRPr="00C2503F" w:rsidRDefault="001330F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2:</w:t>
            </w:r>
          </w:p>
        </w:tc>
        <w:tc>
          <w:tcPr>
            <w:tcW w:w="4621" w:type="dxa"/>
            <w:vAlign w:val="center"/>
          </w:tcPr>
          <w:p w:rsidR="00EB3F08" w:rsidRPr="00C2503F" w:rsidRDefault="001330F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BB2376">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050401" w:rsidP="00050401">
            <w:pPr>
              <w:jc w:val="center"/>
              <w:rPr>
                <w:rFonts w:cs="Times New Roman"/>
              </w:rPr>
            </w:pPr>
            <w:r>
              <w:rPr>
                <w:rFonts w:cs="Times New Roman"/>
              </w:rPr>
              <w:t xml:space="preserve">Line </w:t>
            </w:r>
            <m:oMath>
              <m:r>
                <w:rPr>
                  <w:rFonts w:ascii="Cambria Math" w:hAnsi="Cambria Math" w:cs="Times New Roman"/>
                </w:rPr>
                <m:t>n</m:t>
              </m:r>
            </m:oMath>
          </w:p>
        </w:tc>
        <w:tc>
          <w:tcPr>
            <w:tcW w:w="4621" w:type="dxa"/>
            <w:vAlign w:val="center"/>
          </w:tcPr>
          <w:p w:rsidR="00EB3F08" w:rsidRPr="00C2503F" w:rsidRDefault="001330F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C2503F" w:rsidRDefault="00EB3F08" w:rsidP="00C06D0F">
      <w:pPr>
        <w:rPr>
          <w:rFonts w:cs="Times New Roman"/>
        </w:rPr>
      </w:pPr>
    </w:p>
    <w:p w:rsidR="00AB27B6" w:rsidRDefault="006A5E8E" w:rsidP="00BB2376">
      <w:pPr>
        <w:jc w:val="both"/>
        <w:rPr>
          <w:rFonts w:cs="Times New Roman"/>
        </w:rPr>
      </w:pPr>
      <w:r w:rsidRPr="00C2503F">
        <w:rPr>
          <w:rFonts w:cs="Times New Roman"/>
        </w:rPr>
        <w:t>Each line defines the stress tensor at each location in the model.</w:t>
      </w:r>
    </w:p>
    <w:p w:rsidR="006655A0" w:rsidRPr="00864AFC" w:rsidRDefault="006655A0" w:rsidP="00864AFC">
      <w:pPr>
        <w:pStyle w:val="Heading3"/>
      </w:pPr>
      <w:bookmarkStart w:id="377" w:name="_Toc448499722"/>
      <w:bookmarkStart w:id="378" w:name="_Toc451511469"/>
      <w:bookmarkStart w:id="379" w:name="_Toc451868707"/>
      <w:bookmarkStart w:id="380" w:name="_Toc453008722"/>
      <w:bookmarkStart w:id="381" w:name="_Toc453253758"/>
      <w:bookmarkStart w:id="382" w:name="_Toc456093652"/>
      <w:bookmarkStart w:id="383" w:name="_Toc456100381"/>
      <w:bookmarkStart w:id="384" w:name="_Toc456265697"/>
      <w:bookmarkStart w:id="385" w:name="_Toc456273746"/>
      <w:bookmarkStart w:id="386" w:name="_Toc456275432"/>
      <w:bookmarkStart w:id="387" w:name="_Toc456379516"/>
      <w:bookmarkStart w:id="388" w:name="_Toc456462269"/>
      <w:bookmarkStart w:id="389" w:name="_Toc457068450"/>
      <w:bookmarkStart w:id="390" w:name="_Toc457068606"/>
      <w:bookmarkStart w:id="391" w:name="_Toc457836379"/>
      <w:bookmarkStart w:id="392" w:name="_Toc465444209"/>
      <w:bookmarkStart w:id="393" w:name="_Toc465454235"/>
      <w:bookmarkStart w:id="394" w:name="_Toc466131375"/>
      <w:bookmarkStart w:id="395" w:name="_Toc466139998"/>
      <w:bookmarkStart w:id="396" w:name="_Toc466659942"/>
      <w:bookmarkStart w:id="397" w:name="_Toc467408170"/>
      <w:bookmarkStart w:id="398" w:name="_Toc468452579"/>
      <w:bookmarkStart w:id="399" w:name="_Toc468910599"/>
      <w:bookmarkStart w:id="400" w:name="_Toc469330782"/>
      <w:bookmarkStart w:id="401" w:name="_Toc469933214"/>
      <w:bookmarkStart w:id="402" w:name="_Toc474273432"/>
      <w:bookmarkStart w:id="403" w:name="_Toc477352682"/>
      <w:bookmarkStart w:id="404" w:name="_Toc480630604"/>
      <w:bookmarkStart w:id="405" w:name="_Toc483834514"/>
      <w:bookmarkStart w:id="406" w:name="_Toc483917589"/>
      <w:r w:rsidRPr="00864AFC">
        <w:t>3.2.2</w:t>
      </w:r>
      <w:r w:rsidRPr="00864AFC">
        <w:tab/>
        <w:t>Creating a dataset from Abaqus/Viewer</w:t>
      </w:r>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rsidR="00C06D0F" w:rsidRPr="00C2503F" w:rsidRDefault="00AB27B6" w:rsidP="00BB2376">
      <w:pPr>
        <w:jc w:val="both"/>
        <w:rPr>
          <w:rFonts w:cs="Times New Roman"/>
        </w:rPr>
      </w:pPr>
      <w:r w:rsidRPr="00C2503F">
        <w:rPr>
          <w:rFonts w:cs="Times New Roman"/>
        </w:rPr>
        <w:t>Stress datasets may be generated from finite element analysis (FEA)</w:t>
      </w:r>
      <w:r w:rsidR="00BB2376" w:rsidRPr="00C2503F">
        <w:rPr>
          <w:rFonts w:cs="Times New Roman"/>
        </w:rPr>
        <w:t>. To create</w:t>
      </w:r>
      <w:r w:rsidR="00F85807" w:rsidRPr="00C2503F">
        <w:rPr>
          <w:rFonts w:cs="Times New Roman"/>
        </w:rPr>
        <w:t xml:space="preserve"> a</w:t>
      </w:r>
      <w:r w:rsidR="00BB2376" w:rsidRPr="00C2503F">
        <w:rPr>
          <w:rFonts w:cs="Times New Roman"/>
        </w:rPr>
        <w:t xml:space="preserve"> </w:t>
      </w:r>
      <w:r w:rsidRPr="00C2503F">
        <w:rPr>
          <w:rFonts w:cs="Times New Roman"/>
        </w:rPr>
        <w:t xml:space="preserve">stress dataset file </w:t>
      </w:r>
      <w:r w:rsidR="00BB2376" w:rsidRPr="00C2503F">
        <w:rPr>
          <w:rFonts w:cs="Times New Roman"/>
        </w:rPr>
        <w:t>from Abaqus</w:t>
      </w:r>
      <w:r w:rsidR="006655A0">
        <w:rPr>
          <w:rFonts w:cs="Times New Roman"/>
        </w:rPr>
        <w:t>/Viewer</w:t>
      </w:r>
      <w:r w:rsidR="00BB2376" w:rsidRPr="00C2503F">
        <w:rPr>
          <w:rFonts w:cs="Times New Roman"/>
        </w:rPr>
        <w:t>, complete the following steps:</w:t>
      </w:r>
    </w:p>
    <w:p w:rsidR="00D93226" w:rsidRPr="00C2503F" w:rsidRDefault="00D93226" w:rsidP="003B6E6D">
      <w:pPr>
        <w:pStyle w:val="ListParagraph"/>
        <w:numPr>
          <w:ilvl w:val="0"/>
          <w:numId w:val="6"/>
        </w:numPr>
        <w:jc w:val="both"/>
        <w:rPr>
          <w:rFonts w:cs="Times New Roman"/>
        </w:rPr>
      </w:pPr>
      <w:r w:rsidRPr="00C2503F">
        <w:rPr>
          <w:rFonts w:cs="Times New Roman"/>
        </w:rPr>
        <w:t xml:space="preserve">In the Visualization </w:t>
      </w:r>
      <w:r w:rsidR="00FA5727" w:rsidRPr="00C2503F">
        <w:rPr>
          <w:rFonts w:cs="Times New Roman"/>
        </w:rPr>
        <w:t>module, from the main menu, select</w:t>
      </w:r>
      <w:r w:rsidRPr="00C2503F">
        <w:rPr>
          <w:rFonts w:cs="Times New Roman"/>
        </w:rPr>
        <w:t xml:space="preserve"> </w:t>
      </w:r>
      <w:r w:rsidRPr="00C2503F">
        <w:rPr>
          <w:rFonts w:cs="Times New Roman"/>
          <w:b/>
        </w:rPr>
        <w:t>Result → Options…</w:t>
      </w:r>
    </w:p>
    <w:p w:rsidR="00D93226" w:rsidRPr="00C2503F" w:rsidRDefault="00D93226" w:rsidP="003B6E6D">
      <w:pPr>
        <w:pStyle w:val="ListParagraph"/>
        <w:numPr>
          <w:ilvl w:val="0"/>
          <w:numId w:val="6"/>
        </w:numPr>
        <w:jc w:val="both"/>
        <w:rPr>
          <w:rFonts w:cs="Times New Roman"/>
        </w:rPr>
      </w:pPr>
      <w:r w:rsidRPr="00C2503F">
        <w:rPr>
          <w:rFonts w:cs="Times New Roman"/>
        </w:rPr>
        <w:t>Under “Averaging”, uncheck “Average element output at nodes”.</w:t>
      </w:r>
    </w:p>
    <w:p w:rsidR="00D93226" w:rsidRPr="00C2503F" w:rsidRDefault="00FA5727" w:rsidP="003B6E6D">
      <w:pPr>
        <w:pStyle w:val="ListParagraph"/>
        <w:numPr>
          <w:ilvl w:val="0"/>
          <w:numId w:val="6"/>
        </w:numPr>
        <w:jc w:val="both"/>
        <w:rPr>
          <w:rFonts w:cs="Times New Roman"/>
        </w:rPr>
      </w:pPr>
      <w:r w:rsidRPr="00C2503F">
        <w:rPr>
          <w:rFonts w:cs="Times New Roman"/>
        </w:rPr>
        <w:t>From the main menu, select</w:t>
      </w:r>
      <w:r w:rsidR="00D93226" w:rsidRPr="00C2503F">
        <w:rPr>
          <w:rFonts w:cs="Times New Roman"/>
        </w:rPr>
        <w:t xml:space="preserve"> </w:t>
      </w:r>
      <w:r w:rsidR="00D93226" w:rsidRPr="00C2503F">
        <w:rPr>
          <w:rFonts w:cs="Times New Roman"/>
          <w:b/>
        </w:rPr>
        <w:t>Report → Field Output</w:t>
      </w:r>
      <w:r w:rsidR="00D71733">
        <w:rPr>
          <w:rFonts w:cs="Times New Roman"/>
          <w:b/>
        </w:rPr>
        <w:t>…</w:t>
      </w:r>
    </w:p>
    <w:p w:rsidR="003F42B4" w:rsidRPr="00C2503F" w:rsidRDefault="003F42B4" w:rsidP="003B6E6D">
      <w:pPr>
        <w:pStyle w:val="ListParagraph"/>
        <w:numPr>
          <w:ilvl w:val="0"/>
          <w:numId w:val="6"/>
        </w:numPr>
        <w:jc w:val="both"/>
        <w:rPr>
          <w:rFonts w:cs="Times New Roman"/>
        </w:rPr>
      </w:pPr>
      <w:r w:rsidRPr="00C2503F">
        <w:rPr>
          <w:rFonts w:cs="Times New Roman"/>
        </w:rPr>
        <w:t>Under “Step/Frame”, select the step and the frame in the analysis from which the stresses will be written.</w:t>
      </w:r>
    </w:p>
    <w:p w:rsidR="003F42B4" w:rsidRPr="00C2503F" w:rsidRDefault="003F42B4" w:rsidP="003B6E6D">
      <w:pPr>
        <w:pStyle w:val="ListParagraph"/>
        <w:numPr>
          <w:ilvl w:val="0"/>
          <w:numId w:val="6"/>
        </w:numPr>
        <w:jc w:val="both"/>
        <w:rPr>
          <w:rFonts w:cs="Times New Roman"/>
        </w:rPr>
      </w:pPr>
      <w:r w:rsidRPr="00C2503F">
        <w:rPr>
          <w:rFonts w:cs="Times New Roman"/>
        </w:rPr>
        <w:t>In the “Variable” tab, under “Output Variables”, select the position of the output (Integration Point, Centroid, Element Nodal or Unique Nodal).</w:t>
      </w:r>
    </w:p>
    <w:p w:rsidR="00D93226" w:rsidRPr="00C2503F" w:rsidRDefault="003F42B4" w:rsidP="003B6E6D">
      <w:pPr>
        <w:pStyle w:val="ListParagraph"/>
        <w:numPr>
          <w:ilvl w:val="0"/>
          <w:numId w:val="6"/>
        </w:numPr>
        <w:jc w:val="both"/>
        <w:rPr>
          <w:rFonts w:cs="Times New Roman"/>
        </w:rPr>
      </w:pPr>
      <w:r w:rsidRPr="00C2503F">
        <w:rPr>
          <w:rFonts w:cs="Times New Roman"/>
        </w:rPr>
        <w:t>E</w:t>
      </w:r>
      <w:r w:rsidR="00D93226" w:rsidRPr="00C2503F">
        <w:rPr>
          <w:rFonts w:cs="Times New Roman"/>
        </w:rPr>
        <w:t xml:space="preserve">xpand the variable “S: Stress components” and select </w:t>
      </w:r>
      <w:r w:rsidRPr="00C2503F">
        <w:rPr>
          <w:rFonts w:cs="Times New Roman"/>
        </w:rPr>
        <w:t>all the available Cauchy tensor var</w:t>
      </w:r>
      <w:r w:rsidR="00FA5727" w:rsidRPr="00C2503F">
        <w:rPr>
          <w:rFonts w:cs="Times New Roman"/>
        </w:rPr>
        <w:t>iables (S11, S22, S33, S12, S13 and</w:t>
      </w:r>
      <w:r w:rsidRPr="00C2503F">
        <w:rPr>
          <w:rFonts w:cs="Times New Roman"/>
        </w:rPr>
        <w:t xml:space="preserve"> S23). If plane stress elements are used, </w:t>
      </w:r>
      <w:r w:rsidR="006F0501" w:rsidRPr="00C2503F">
        <w:rPr>
          <w:rFonts w:cs="Times New Roman"/>
        </w:rPr>
        <w:t>select</w:t>
      </w:r>
      <w:r w:rsidRPr="00C2503F">
        <w:rPr>
          <w:rFonts w:cs="Times New Roman"/>
        </w:rPr>
        <w:t xml:space="preserve"> (S11, S22, S33</w:t>
      </w:r>
      <w:r w:rsidR="00FA5727" w:rsidRPr="00C2503F">
        <w:rPr>
          <w:rFonts w:cs="Times New Roman"/>
        </w:rPr>
        <w:t xml:space="preserve"> and</w:t>
      </w:r>
      <w:r w:rsidRPr="00C2503F">
        <w:rPr>
          <w:rFonts w:cs="Times New Roman"/>
        </w:rPr>
        <w:t xml:space="preserve"> S12) </w:t>
      </w:r>
      <w:r w:rsidR="006F0501" w:rsidRPr="00C2503F">
        <w:rPr>
          <w:rFonts w:cs="Times New Roman"/>
        </w:rPr>
        <w:t xml:space="preserve">and set </w:t>
      </w:r>
      <w:r w:rsidR="00251FEB" w:rsidRPr="00C2503F">
        <w:rPr>
          <w:rFonts w:cs="Times New Roman"/>
        </w:rPr>
        <w:t>PLANE_STRESS</w:t>
      </w:r>
      <w:r w:rsidR="006F0501" w:rsidRPr="00C2503F">
        <w:rPr>
          <w:rFonts w:cs="Times New Roman"/>
        </w:rPr>
        <w:t xml:space="preserve"> = 1.0 in the job file</w:t>
      </w:r>
      <w:r w:rsidR="00FA5727" w:rsidRPr="00C2503F">
        <w:rPr>
          <w:rFonts w:cs="Times New Roman"/>
        </w:rPr>
        <w:t>.</w:t>
      </w:r>
      <w:r w:rsidR="006F0501" w:rsidRPr="00C2503F">
        <w:rPr>
          <w:rFonts w:cs="Times New Roman"/>
        </w:rPr>
        <w:t xml:space="preserve"> </w:t>
      </w:r>
      <w:r w:rsidR="00FA5727" w:rsidRPr="00C2503F">
        <w:rPr>
          <w:rFonts w:cs="Times New Roman"/>
        </w:rPr>
        <w:t>This</w:t>
      </w:r>
      <w:r w:rsidR="006F0501" w:rsidRPr="00C2503F">
        <w:rPr>
          <w:rFonts w:cs="Times New Roman"/>
        </w:rPr>
        <w:t xml:space="preserve"> inform</w:t>
      </w:r>
      <w:r w:rsidR="00FA5727" w:rsidRPr="00C2503F">
        <w:rPr>
          <w:rFonts w:cs="Times New Roman"/>
        </w:rPr>
        <w:t>s</w:t>
      </w:r>
      <w:r w:rsidR="006F0501" w:rsidRPr="00C2503F">
        <w:rPr>
          <w:rFonts w:cs="Times New Roman"/>
        </w:rPr>
        <w:t xml:space="preserve"> Quick Fatigue Tool that out-of-plane stresses are not being written to the </w:t>
      </w:r>
      <w:r w:rsidR="006F0501" w:rsidRPr="00050401">
        <w:rPr>
          <w:rFonts w:cs="Times New Roman"/>
          <w:i/>
        </w:rPr>
        <w:t>.rpt</w:t>
      </w:r>
      <w:r w:rsidR="006F0501" w:rsidRPr="00C2503F">
        <w:rPr>
          <w:rFonts w:cs="Times New Roman"/>
        </w:rPr>
        <w:t xml:space="preserve"> file</w:t>
      </w:r>
    </w:p>
    <w:p w:rsidR="003F42B4" w:rsidRPr="00C2503F" w:rsidRDefault="003F42B4" w:rsidP="003B6E6D">
      <w:pPr>
        <w:pStyle w:val="ListParagraph"/>
        <w:numPr>
          <w:ilvl w:val="0"/>
          <w:numId w:val="6"/>
        </w:numPr>
        <w:jc w:val="both"/>
        <w:rPr>
          <w:rFonts w:cs="Times New Roman"/>
        </w:rPr>
      </w:pPr>
      <w:r w:rsidRPr="00C2503F">
        <w:rPr>
          <w:rFonts w:cs="Times New Roman"/>
        </w:rPr>
        <w:t>In the “S</w:t>
      </w:r>
      <w:r w:rsidR="001A55DE" w:rsidRPr="00C2503F">
        <w:rPr>
          <w:rFonts w:cs="Times New Roman"/>
        </w:rPr>
        <w:t>etup” tab, set the file path to</w:t>
      </w:r>
      <w:r w:rsidR="001A55DE" w:rsidRPr="00C2503F">
        <w:rPr>
          <w:rFonts w:cs="Times New Roman"/>
          <w:i/>
        </w:rPr>
        <w:t xml:space="preserve"> </w:t>
      </w:r>
      <w:r w:rsidR="00CA09B7">
        <w:rPr>
          <w:rFonts w:cs="Times New Roman"/>
          <w:i/>
        </w:rPr>
        <w:t>\</w:t>
      </w:r>
      <w:r w:rsidR="00FA5727" w:rsidRPr="00C2503F">
        <w:rPr>
          <w:rFonts w:cs="Times New Roman"/>
          <w:i/>
        </w:rPr>
        <w:t>6.x-xx</w:t>
      </w:r>
      <w:r w:rsidR="00CA09B7">
        <w:rPr>
          <w:rFonts w:cs="Times New Roman"/>
          <w:i/>
        </w:rPr>
        <w:t>\</w:t>
      </w:r>
      <w:r w:rsidR="00FA5727" w:rsidRPr="00C2503F">
        <w:rPr>
          <w:rFonts w:cs="Times New Roman"/>
          <w:i/>
        </w:rPr>
        <w:t>Project</w:t>
      </w:r>
      <w:r w:rsidR="00CA09B7">
        <w:rPr>
          <w:rFonts w:cs="Times New Roman"/>
          <w:i/>
        </w:rPr>
        <w:t>\</w:t>
      </w:r>
      <w:r w:rsidRPr="00C2503F">
        <w:rPr>
          <w:rFonts w:cs="Times New Roman"/>
          <w:i/>
        </w:rPr>
        <w:t>input</w:t>
      </w:r>
      <w:r w:rsidR="00CA09B7">
        <w:rPr>
          <w:rFonts w:cs="Times New Roman"/>
          <w:i/>
        </w:rPr>
        <w:t>\</w:t>
      </w:r>
      <w:r w:rsidRPr="00C2503F">
        <w:rPr>
          <w:rFonts w:cs="Times New Roman"/>
          <w:i/>
        </w:rPr>
        <w:t>&lt;filename&gt;.rpt</w:t>
      </w:r>
    </w:p>
    <w:p w:rsidR="003F42B4" w:rsidRPr="00C2503F" w:rsidRDefault="003F42B4" w:rsidP="003B6E6D">
      <w:pPr>
        <w:pStyle w:val="ListParagraph"/>
        <w:numPr>
          <w:ilvl w:val="0"/>
          <w:numId w:val="6"/>
        </w:numPr>
        <w:jc w:val="both"/>
        <w:rPr>
          <w:rFonts w:cs="Times New Roman"/>
        </w:rPr>
      </w:pPr>
      <w:r w:rsidRPr="00C2503F">
        <w:rPr>
          <w:rFonts w:cs="Times New Roman"/>
        </w:rPr>
        <w:t>Under “Data”, uncheck “Column totals” and “Column min/max”. Make sure “Field output” is checked.</w:t>
      </w:r>
    </w:p>
    <w:p w:rsidR="003E195B" w:rsidRPr="00C2503F" w:rsidRDefault="00476D67" w:rsidP="003B6E6D">
      <w:pPr>
        <w:pStyle w:val="ListParagraph"/>
        <w:numPr>
          <w:ilvl w:val="0"/>
          <w:numId w:val="6"/>
        </w:numPr>
        <w:jc w:val="both"/>
        <w:rPr>
          <w:rFonts w:cs="Times New Roman"/>
        </w:rPr>
      </w:pPr>
      <w:r w:rsidRPr="00C2503F">
        <w:rPr>
          <w:rFonts w:cs="Times New Roman"/>
        </w:rPr>
        <w:t xml:space="preserve">Click </w:t>
      </w:r>
      <w:r w:rsidRPr="00C2503F">
        <w:rPr>
          <w:rFonts w:cs="Times New Roman"/>
          <w:b/>
        </w:rPr>
        <w:t>OK</w:t>
      </w:r>
    </w:p>
    <w:p w:rsidR="004A145B" w:rsidRPr="00C2503F" w:rsidRDefault="00AB27B6" w:rsidP="004A145B">
      <w:pPr>
        <w:jc w:val="both"/>
        <w:rPr>
          <w:rFonts w:cs="Times New Roman"/>
        </w:rPr>
      </w:pPr>
      <w:r w:rsidRPr="00C2503F">
        <w:rPr>
          <w:rFonts w:cs="Times New Roman"/>
        </w:rPr>
        <w:t xml:space="preserve">Stress dataset files must be stored in the </w:t>
      </w:r>
      <w:r w:rsidR="001A55DE"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w:t>
      </w:r>
      <w:r w:rsidR="001A55DE" w:rsidRPr="00C2503F">
        <w:rPr>
          <w:rFonts w:cs="Times New Roman"/>
        </w:rPr>
        <w:t>folder so that Quick Fatigue Tool can</w:t>
      </w:r>
      <w:r w:rsidRPr="00C2503F">
        <w:rPr>
          <w:rFonts w:cs="Times New Roman"/>
        </w:rPr>
        <w:t xml:space="preserve"> locate the data.</w:t>
      </w: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6655A0" w:rsidRPr="006655A0" w:rsidRDefault="006655A0" w:rsidP="00864AFC">
      <w:pPr>
        <w:pStyle w:val="Heading3"/>
      </w:pPr>
      <w:bookmarkStart w:id="407" w:name="_Toc448499723"/>
      <w:bookmarkStart w:id="408" w:name="_Toc451511470"/>
      <w:bookmarkStart w:id="409" w:name="_Toc451868708"/>
      <w:bookmarkStart w:id="410" w:name="_Toc453008723"/>
      <w:bookmarkStart w:id="411" w:name="_Toc453253759"/>
      <w:bookmarkStart w:id="412" w:name="_Toc456093653"/>
      <w:bookmarkStart w:id="413" w:name="_Toc456100382"/>
      <w:bookmarkStart w:id="414" w:name="_Toc456265698"/>
      <w:bookmarkStart w:id="415" w:name="_Toc456273747"/>
      <w:bookmarkStart w:id="416" w:name="_Toc456275433"/>
      <w:bookmarkStart w:id="417" w:name="_Toc456379517"/>
      <w:bookmarkStart w:id="418" w:name="_Toc456462270"/>
      <w:bookmarkStart w:id="419" w:name="_Toc457068451"/>
      <w:bookmarkStart w:id="420" w:name="_Toc457068607"/>
      <w:bookmarkStart w:id="421" w:name="_Toc457836380"/>
      <w:bookmarkStart w:id="422" w:name="_Toc465444210"/>
      <w:bookmarkStart w:id="423" w:name="_Toc465454236"/>
      <w:bookmarkStart w:id="424" w:name="_Toc466131376"/>
      <w:bookmarkStart w:id="425" w:name="_Toc466139999"/>
      <w:bookmarkStart w:id="426" w:name="_Toc466659943"/>
      <w:bookmarkStart w:id="427" w:name="_Toc467408171"/>
      <w:bookmarkStart w:id="428" w:name="_Toc468452580"/>
      <w:bookmarkStart w:id="429" w:name="_Toc468910600"/>
      <w:bookmarkStart w:id="430" w:name="_Toc469330783"/>
      <w:bookmarkStart w:id="431" w:name="_Toc469933215"/>
      <w:bookmarkStart w:id="432" w:name="_Toc474273433"/>
      <w:bookmarkStart w:id="433" w:name="_Toc477352683"/>
      <w:bookmarkStart w:id="434" w:name="_Toc480630605"/>
      <w:bookmarkStart w:id="435" w:name="_Toc483834515"/>
      <w:bookmarkStart w:id="436" w:name="_Toc483917590"/>
      <w:r>
        <w:lastRenderedPageBreak/>
        <w:t>3.2.3</w:t>
      </w:r>
      <w:r w:rsidRPr="00C2503F">
        <w:tab/>
      </w:r>
      <w:r w:rsidR="008C33DB">
        <w:t>Creating</w:t>
      </w:r>
      <w:r>
        <w:t xml:space="preserve"> datasets from other FEA packages</w:t>
      </w:r>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rsidR="00BD09EF" w:rsidRPr="00C2503F" w:rsidRDefault="00BD09EF" w:rsidP="004A145B">
      <w:pPr>
        <w:jc w:val="both"/>
        <w:rPr>
          <w:rFonts w:cs="Times New Roman"/>
        </w:rPr>
      </w:pPr>
      <w:r w:rsidRPr="00C2503F">
        <w:rPr>
          <w:rFonts w:cs="Times New Roman"/>
        </w:rPr>
        <w:t xml:space="preserve">If the user wishes to create a stress dataset from an FEA package other than Abaqus, the following </w:t>
      </w:r>
      <w:r w:rsidR="003D43EC">
        <w:rPr>
          <w:rFonts w:cs="Times New Roman"/>
        </w:rPr>
        <w:t xml:space="preserve">standard </w:t>
      </w:r>
      <w:r w:rsidRPr="00C2503F">
        <w:rPr>
          <w:rFonts w:cs="Times New Roman"/>
        </w:rPr>
        <w:t>data format must be observed</w:t>
      </w:r>
      <w:r w:rsidR="006E1FAB">
        <w:rPr>
          <w:rFonts w:cs="Times New Roman"/>
        </w:rPr>
        <w:t xml:space="preserve"> for 3D stress elements</w:t>
      </w:r>
      <w:r w:rsidRPr="00C2503F">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C2503F" w:rsidTr="003D43EC">
        <w:tc>
          <w:tcPr>
            <w:tcW w:w="2977" w:type="dxa"/>
            <w:vAlign w:val="center"/>
          </w:tcPr>
          <w:p w:rsidR="00BD09EF" w:rsidRPr="00C2503F" w:rsidRDefault="00BD09EF" w:rsidP="003D43EC">
            <w:pPr>
              <w:jc w:val="center"/>
              <w:rPr>
                <w:rFonts w:cs="Times New Roman"/>
                <w:b/>
              </w:rPr>
            </w:pPr>
            <w:r w:rsidRPr="00C2503F">
              <w:rPr>
                <w:rFonts w:cs="Times New Roman"/>
                <w:b/>
              </w:rPr>
              <w:t>MAIN POSITION ID</w:t>
            </w:r>
            <w:r w:rsidR="003D43EC">
              <w:rPr>
                <w:rFonts w:cs="Times New Roman"/>
                <w:b/>
              </w:rPr>
              <w:t xml:space="preserve"> (OPTIONAL)</w:t>
            </w:r>
          </w:p>
        </w:tc>
        <w:tc>
          <w:tcPr>
            <w:tcW w:w="2618" w:type="dxa"/>
            <w:vAlign w:val="center"/>
          </w:tcPr>
          <w:p w:rsidR="00BD09EF" w:rsidRPr="00C2503F" w:rsidRDefault="00BD09EF" w:rsidP="003D43EC">
            <w:pPr>
              <w:jc w:val="center"/>
              <w:rPr>
                <w:rFonts w:cs="Times New Roman"/>
                <w:b/>
              </w:rPr>
            </w:pPr>
            <w:r w:rsidRPr="00C2503F">
              <w:rPr>
                <w:rFonts w:cs="Times New Roman"/>
                <w:b/>
              </w:rPr>
              <w:t>SUB POSITION ID</w:t>
            </w:r>
            <w:r w:rsidR="003D43EC">
              <w:rPr>
                <w:rFonts w:cs="Times New Roman"/>
                <w:b/>
              </w:rPr>
              <w:t xml:space="preserve"> (OPTIONAL)</w:t>
            </w:r>
          </w:p>
        </w:tc>
        <w:tc>
          <w:tcPr>
            <w:tcW w:w="559" w:type="dxa"/>
            <w:vAlign w:val="center"/>
          </w:tcPr>
          <w:p w:rsidR="00BD09EF" w:rsidRPr="00C2503F" w:rsidRDefault="00BD09EF" w:rsidP="003D43EC">
            <w:pPr>
              <w:jc w:val="center"/>
              <w:rPr>
                <w:rFonts w:cs="Times New Roman"/>
                <w:b/>
              </w:rPr>
            </w:pPr>
            <w:r w:rsidRPr="00C2503F">
              <w:rPr>
                <w:rFonts w:cs="Times New Roman"/>
                <w:b/>
              </w:rPr>
              <w:t>Sxx</w:t>
            </w:r>
          </w:p>
        </w:tc>
        <w:tc>
          <w:tcPr>
            <w:tcW w:w="559" w:type="dxa"/>
            <w:vAlign w:val="center"/>
          </w:tcPr>
          <w:p w:rsidR="00BD09EF" w:rsidRPr="00C2503F" w:rsidRDefault="00BD09EF" w:rsidP="003D43EC">
            <w:pPr>
              <w:jc w:val="center"/>
              <w:rPr>
                <w:rFonts w:cs="Times New Roman"/>
                <w:b/>
              </w:rPr>
            </w:pPr>
            <w:r w:rsidRPr="00C2503F">
              <w:rPr>
                <w:rFonts w:cs="Times New Roman"/>
                <w:b/>
              </w:rPr>
              <w:t>Syy</w:t>
            </w:r>
          </w:p>
        </w:tc>
        <w:tc>
          <w:tcPr>
            <w:tcW w:w="559" w:type="dxa"/>
            <w:vAlign w:val="center"/>
          </w:tcPr>
          <w:p w:rsidR="00BD09EF" w:rsidRPr="00C2503F" w:rsidRDefault="00BD09EF" w:rsidP="003D43EC">
            <w:pPr>
              <w:jc w:val="center"/>
              <w:rPr>
                <w:rFonts w:cs="Times New Roman"/>
                <w:b/>
              </w:rPr>
            </w:pPr>
            <w:r w:rsidRPr="00C2503F">
              <w:rPr>
                <w:rFonts w:cs="Times New Roman"/>
                <w:b/>
              </w:rPr>
              <w:t>Szz</w:t>
            </w:r>
          </w:p>
        </w:tc>
        <w:tc>
          <w:tcPr>
            <w:tcW w:w="559" w:type="dxa"/>
            <w:vAlign w:val="center"/>
          </w:tcPr>
          <w:p w:rsidR="00BD09EF" w:rsidRPr="00C2503F" w:rsidRDefault="00BD09EF" w:rsidP="003D43EC">
            <w:pPr>
              <w:jc w:val="center"/>
              <w:rPr>
                <w:rFonts w:cs="Times New Roman"/>
                <w:b/>
              </w:rPr>
            </w:pPr>
            <w:r w:rsidRPr="00C2503F">
              <w:rPr>
                <w:rFonts w:cs="Times New Roman"/>
                <w:b/>
              </w:rPr>
              <w:t>Sxy</w:t>
            </w:r>
          </w:p>
        </w:tc>
        <w:tc>
          <w:tcPr>
            <w:tcW w:w="559" w:type="dxa"/>
            <w:vAlign w:val="center"/>
          </w:tcPr>
          <w:p w:rsidR="00BD09EF" w:rsidRPr="00C2503F" w:rsidRDefault="00AC6837" w:rsidP="003D43EC">
            <w:pPr>
              <w:jc w:val="center"/>
              <w:rPr>
                <w:rFonts w:cs="Times New Roman"/>
                <w:b/>
              </w:rPr>
            </w:pPr>
            <w:r w:rsidRPr="00C2503F">
              <w:rPr>
                <w:rFonts w:cs="Times New Roman"/>
                <w:b/>
              </w:rPr>
              <w:t>Sxz</w:t>
            </w:r>
          </w:p>
        </w:tc>
        <w:tc>
          <w:tcPr>
            <w:tcW w:w="559" w:type="dxa"/>
            <w:vAlign w:val="center"/>
          </w:tcPr>
          <w:p w:rsidR="00BD09EF" w:rsidRPr="00C2503F" w:rsidRDefault="00AC6837" w:rsidP="003D43EC">
            <w:pPr>
              <w:jc w:val="center"/>
              <w:rPr>
                <w:rFonts w:cs="Times New Roman"/>
                <w:b/>
              </w:rPr>
            </w:pPr>
            <w:r w:rsidRPr="00C2503F">
              <w:rPr>
                <w:rFonts w:cs="Times New Roman"/>
                <w:b/>
              </w:rPr>
              <w:t>Syz</w:t>
            </w:r>
          </w:p>
        </w:tc>
      </w:tr>
    </w:tbl>
    <w:p w:rsidR="00BD09EF" w:rsidRPr="00C2503F" w:rsidRDefault="00BD09EF" w:rsidP="004A145B">
      <w:pPr>
        <w:jc w:val="both"/>
        <w:rPr>
          <w:rFonts w:cs="Times New Roman"/>
        </w:rPr>
      </w:pPr>
    </w:p>
    <w:p w:rsidR="00A31B43" w:rsidRPr="00C2503F" w:rsidRDefault="00BD09EF" w:rsidP="004A145B">
      <w:pPr>
        <w:jc w:val="both"/>
        <w:rPr>
          <w:rFonts w:cs="Times New Roman"/>
        </w:rPr>
      </w:pPr>
      <w:r w:rsidRPr="00C2503F">
        <w:rPr>
          <w:rFonts w:cs="Times New Roman"/>
        </w:rPr>
        <w:t>For example, a particular stress dataset may look like the following:</w:t>
      </w:r>
    </w:p>
    <w:p w:rsidR="00A31B43" w:rsidRPr="00C2503F" w:rsidRDefault="00A31B43" w:rsidP="004A145B">
      <w:pPr>
        <w:jc w:val="both"/>
        <w:rPr>
          <w:rFonts w:cs="Times New Roman"/>
        </w:rPr>
      </w:pPr>
    </w:p>
    <w:p w:rsidR="00A31B43" w:rsidRPr="00C2503F" w:rsidRDefault="00A31B43" w:rsidP="00A31B43">
      <w:pPr>
        <w:jc w:val="both"/>
        <w:rPr>
          <w:rFonts w:cs="Times New Roman"/>
        </w:rPr>
      </w:pPr>
      <w:r w:rsidRPr="00C2503F">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737AA3" w:rsidRDefault="00BD09EF" w:rsidP="008C33DB">
      <w:pPr>
        <w:jc w:val="both"/>
        <w:rPr>
          <w:rFonts w:cs="Times New Roman"/>
        </w:rPr>
      </w:pPr>
      <w:r w:rsidRPr="00C2503F">
        <w:rPr>
          <w:rFonts w:cs="Times New Roman"/>
        </w:rPr>
        <w:t xml:space="preserve">The position labels can be arbitrary, but usually represent the </w:t>
      </w:r>
      <w:r w:rsidR="00A31B43" w:rsidRPr="00C2503F">
        <w:rPr>
          <w:rFonts w:cs="Times New Roman"/>
        </w:rPr>
        <w:t xml:space="preserve">location on the finite element model (e.g. </w:t>
      </w:r>
      <w:r w:rsidR="00A31B43" w:rsidRPr="00C2503F">
        <w:rPr>
          <w:rFonts w:cs="Times New Roman"/>
          <w:i/>
        </w:rPr>
        <w:t>element.node</w:t>
      </w:r>
      <w:r w:rsidR="00A31B43" w:rsidRPr="00C2503F">
        <w:rPr>
          <w:rFonts w:cs="Times New Roman"/>
        </w:rPr>
        <w:t>). Quick Fatigue Tool will quote the position of the shortest fatigue life. Position labels are not compulsory: The stress dataset can be specified with tensor information only.</w:t>
      </w:r>
      <w:r w:rsidR="00737AA3">
        <w:rPr>
          <w:rFonts w:cs="Times New Roman"/>
        </w:rPr>
        <w:t xml:space="preserve"> Furthermore, it is not compulsory to include both </w:t>
      </w:r>
      <w:r w:rsidR="00737AA3">
        <w:rPr>
          <w:rFonts w:cs="Times New Roman"/>
          <w:i/>
        </w:rPr>
        <w:t xml:space="preserve">main </w:t>
      </w:r>
      <w:r w:rsidR="00737AA3">
        <w:rPr>
          <w:rFonts w:cs="Times New Roman"/>
        </w:rPr>
        <w:t xml:space="preserve">and </w:t>
      </w:r>
      <w:r w:rsidR="00737AA3">
        <w:rPr>
          <w:rFonts w:cs="Times New Roman"/>
          <w:i/>
        </w:rPr>
        <w:t>sub</w:t>
      </w:r>
      <w:r w:rsidR="00737AA3">
        <w:rPr>
          <w:rFonts w:cs="Times New Roman"/>
        </w:rPr>
        <w:t xml:space="preserve"> IDs. For example, if the stress data is unique nodal (nodal averaged), there is only one position ID which is the node number</w:t>
      </w:r>
      <w:r w:rsidR="00F52E96">
        <w:rPr>
          <w:rFonts w:cs="Times New Roman"/>
        </w:rPr>
        <w:t>.</w:t>
      </w:r>
    </w:p>
    <w:p w:rsidR="008C33DB" w:rsidRPr="006655A0" w:rsidRDefault="008C33DB" w:rsidP="00864AFC">
      <w:pPr>
        <w:pStyle w:val="Heading3"/>
      </w:pPr>
      <w:bookmarkStart w:id="437" w:name="_Toc448499724"/>
      <w:bookmarkStart w:id="438" w:name="_Toc451511471"/>
      <w:bookmarkStart w:id="439" w:name="_Toc451868709"/>
      <w:bookmarkStart w:id="440" w:name="_Toc453008724"/>
      <w:bookmarkStart w:id="441" w:name="_Toc453253760"/>
      <w:bookmarkStart w:id="442" w:name="_Toc456093654"/>
      <w:bookmarkStart w:id="443" w:name="_Toc456100383"/>
      <w:bookmarkStart w:id="444" w:name="_Toc456265699"/>
      <w:bookmarkStart w:id="445" w:name="_Toc456273748"/>
      <w:bookmarkStart w:id="446" w:name="_Toc456275434"/>
      <w:bookmarkStart w:id="447" w:name="_Toc456379518"/>
      <w:bookmarkStart w:id="448" w:name="_Toc456462271"/>
      <w:bookmarkStart w:id="449" w:name="_Toc457068452"/>
      <w:bookmarkStart w:id="450" w:name="_Toc457068608"/>
      <w:bookmarkStart w:id="451" w:name="_Toc457836381"/>
      <w:bookmarkStart w:id="452" w:name="_Toc465444211"/>
      <w:bookmarkStart w:id="453" w:name="_Toc465454237"/>
      <w:bookmarkStart w:id="454" w:name="_Toc466131377"/>
      <w:bookmarkStart w:id="455" w:name="_Toc466140000"/>
      <w:bookmarkStart w:id="456" w:name="_Toc466659944"/>
      <w:bookmarkStart w:id="457" w:name="_Toc467408172"/>
      <w:bookmarkStart w:id="458" w:name="_Toc468452581"/>
      <w:bookmarkStart w:id="459" w:name="_Toc468910601"/>
      <w:bookmarkStart w:id="460" w:name="_Toc469330784"/>
      <w:bookmarkStart w:id="461" w:name="_Toc469933216"/>
      <w:bookmarkStart w:id="462" w:name="_Toc474273434"/>
      <w:bookmarkStart w:id="463" w:name="_Toc477352684"/>
      <w:bookmarkStart w:id="464" w:name="_Toc480630606"/>
      <w:bookmarkStart w:id="465" w:name="_Toc483834516"/>
      <w:bookmarkStart w:id="466" w:name="_Toc483917591"/>
      <w:bookmarkStart w:id="467" w:name="_Toc422131871"/>
      <w:bookmarkStart w:id="468" w:name="_Toc422226009"/>
      <w:bookmarkStart w:id="469" w:name="_Toc422258474"/>
      <w:bookmarkStart w:id="470" w:name="_Toc424218752"/>
      <w:bookmarkStart w:id="471" w:name="_Toc424473928"/>
      <w:bookmarkStart w:id="472" w:name="_Toc424736517"/>
      <w:bookmarkStart w:id="473" w:name="_Toc425517283"/>
      <w:bookmarkStart w:id="474" w:name="_Toc429302676"/>
      <w:bookmarkStart w:id="475" w:name="_Toc429571689"/>
      <w:bookmarkStart w:id="476" w:name="_Toc429571969"/>
      <w:bookmarkStart w:id="477" w:name="_Toc429746666"/>
      <w:bookmarkStart w:id="478" w:name="_Toc429848073"/>
      <w:bookmarkStart w:id="479" w:name="_Toc431725646"/>
      <w:bookmarkStart w:id="480" w:name="_Toc432617841"/>
      <w:r>
        <w:t>3.2.4</w:t>
      </w:r>
      <w:r w:rsidRPr="00C2503F">
        <w:tab/>
      </w:r>
      <w:r>
        <w:t>Creating datasets with different element types</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p>
    <w:p w:rsidR="00F26AE0" w:rsidRDefault="00737AA3" w:rsidP="00737AA3">
      <w:pPr>
        <w:jc w:val="both"/>
      </w:pPr>
      <w:r>
        <w:t>Quick Fatigue Tool automatically recognises stress datasets from Abaqus c</w:t>
      </w:r>
      <w:r w:rsidR="006E1FAB">
        <w:t>ontaining multiple element types</w:t>
      </w:r>
      <w:r>
        <w:t xml:space="preserve">. Such files are split into </w:t>
      </w:r>
      <w:r w:rsidR="006E1FAB">
        <w:t>regions</w:t>
      </w:r>
      <w:r>
        <w:t xml:space="preserve">, each of which defines the stress tensors for </w:t>
      </w:r>
      <w:r w:rsidR="006E1FAB">
        <w:t>a</w:t>
      </w:r>
      <w:r>
        <w:t xml:space="preserve"> specific element type. If the stress dataset file is user-defined, the following convention</w:t>
      </w:r>
      <w:r w:rsidR="000901F0">
        <w:t>s</w:t>
      </w:r>
      <w:r>
        <w:t xml:space="preserve"> must be observed:</w:t>
      </w:r>
    </w:p>
    <w:p w:rsidR="003D43EC" w:rsidRPr="003D43EC" w:rsidRDefault="003D43EC" w:rsidP="00737AA3">
      <w:pPr>
        <w:jc w:val="both"/>
        <w:rPr>
          <w:i/>
        </w:rPr>
      </w:pPr>
      <w:r>
        <w:rPr>
          <w:i/>
        </w:rPr>
        <w:t>3D stress</w:t>
      </w:r>
      <w:r w:rsidRPr="003D43EC">
        <w:rPr>
          <w:i/>
        </w:rPr>
        <w:t xml:space="preserve">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c>
          <w:tcPr>
            <w:tcW w:w="559" w:type="dxa"/>
            <w:vAlign w:val="center"/>
          </w:tcPr>
          <w:p w:rsidR="003D43EC" w:rsidRPr="00C2503F" w:rsidRDefault="003D43EC" w:rsidP="003D43EC">
            <w:pPr>
              <w:jc w:val="center"/>
              <w:rPr>
                <w:rFonts w:cs="Times New Roman"/>
                <w:b/>
              </w:rPr>
            </w:pPr>
            <w:r w:rsidRPr="00C2503F">
              <w:rPr>
                <w:rFonts w:cs="Times New Roman"/>
                <w:b/>
              </w:rPr>
              <w:t>Sxz</w:t>
            </w:r>
          </w:p>
        </w:tc>
        <w:tc>
          <w:tcPr>
            <w:tcW w:w="559" w:type="dxa"/>
            <w:vAlign w:val="center"/>
          </w:tcPr>
          <w:p w:rsidR="003D43EC" w:rsidRPr="00C2503F" w:rsidRDefault="003D43EC" w:rsidP="003D43EC">
            <w:pPr>
              <w:jc w:val="center"/>
              <w:rPr>
                <w:rFonts w:cs="Times New Roman"/>
                <w:b/>
              </w:rPr>
            </w:pPr>
            <w:r w:rsidRPr="00C2503F">
              <w:rPr>
                <w:rFonts w:cs="Times New Roman"/>
                <w:b/>
              </w:rPr>
              <w:t>Syz</w:t>
            </w:r>
          </w:p>
        </w:tc>
      </w:tr>
    </w:tbl>
    <w:p w:rsidR="003D43EC" w:rsidRDefault="003D43EC" w:rsidP="003D43EC">
      <w:pPr>
        <w:jc w:val="both"/>
        <w:rPr>
          <w:i/>
        </w:rPr>
      </w:pPr>
    </w:p>
    <w:p w:rsidR="003D43EC" w:rsidRPr="003D43EC" w:rsidRDefault="003D43EC" w:rsidP="003D43EC">
      <w:pPr>
        <w:jc w:val="both"/>
        <w:rPr>
          <w:i/>
        </w:rPr>
      </w:pPr>
      <w:r>
        <w:rPr>
          <w:i/>
        </w:rPr>
        <w:t>Plane stress</w:t>
      </w:r>
      <w:r w:rsidRPr="003D43EC">
        <w:rPr>
          <w:i/>
        </w:rPr>
        <w:t xml:space="preserve"> elements</w:t>
      </w:r>
      <w:r>
        <w:rPr>
          <w:i/>
        </w:rPr>
        <w:t xml:space="preserve"> without shell </w:t>
      </w:r>
      <w:r w:rsidR="006E1FAB">
        <w:rPr>
          <w:i/>
        </w:rPr>
        <w:t>face</w:t>
      </w:r>
      <w:r>
        <w:rPr>
          <w:i/>
        </w:rPr>
        <w:t xml:space="preserve"> information</w:t>
      </w:r>
      <w:r w:rsidRPr="003D43EC">
        <w:rPr>
          <w:i/>
        </w:rPr>
        <w:t>:</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r>
    </w:tbl>
    <w:p w:rsidR="003D43EC" w:rsidRDefault="003D43EC" w:rsidP="00737AA3">
      <w:pPr>
        <w:jc w:val="both"/>
      </w:pPr>
    </w:p>
    <w:p w:rsidR="003D43EC" w:rsidRPr="003D43EC" w:rsidRDefault="003D43EC" w:rsidP="003D43EC">
      <w:pPr>
        <w:jc w:val="both"/>
        <w:rPr>
          <w:i/>
        </w:rPr>
      </w:pPr>
      <w:r>
        <w:rPr>
          <w:i/>
        </w:rPr>
        <w:t>Plane stress</w:t>
      </w:r>
      <w:r w:rsidRPr="003D43EC">
        <w:rPr>
          <w:i/>
        </w:rPr>
        <w:t xml:space="preserve"> elements</w:t>
      </w:r>
      <w:r>
        <w:rPr>
          <w:i/>
        </w:rPr>
        <w:t xml:space="preserve"> with shell </w:t>
      </w:r>
      <w:r w:rsidR="000901F0">
        <w:rPr>
          <w:i/>
        </w:rPr>
        <w:t>face</w:t>
      </w:r>
      <w:r>
        <w:rPr>
          <w:i/>
        </w:rPr>
        <w:t xml:space="preserve"> information</w:t>
      </w:r>
      <w:r w:rsidRPr="003D43EC">
        <w:rPr>
          <w:i/>
        </w:rPr>
        <w:t>:</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C2503F" w:rsidTr="000901F0">
        <w:tc>
          <w:tcPr>
            <w:tcW w:w="1481"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MAIN POSITION ID (OPTIONAL)</w:t>
            </w:r>
          </w:p>
        </w:tc>
        <w:tc>
          <w:tcPr>
            <w:tcW w:w="135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SUB POSITION ID (OPTIONAL)</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r>
    </w:tbl>
    <w:p w:rsidR="000901F0" w:rsidRDefault="000901F0" w:rsidP="00737AA3">
      <w:pPr>
        <w:jc w:val="both"/>
      </w:pPr>
    </w:p>
    <w:p w:rsidR="006E1FAB" w:rsidRDefault="006E1FAB" w:rsidP="00737AA3">
      <w:pPr>
        <w:jc w:val="both"/>
      </w:pPr>
    </w:p>
    <w:p w:rsidR="00F52E96" w:rsidRDefault="000901F0" w:rsidP="00737AA3">
      <w:pPr>
        <w:jc w:val="both"/>
      </w:pPr>
      <w:r>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t>Below is an example of a user-defined stress dataset file containing two elements.</w:t>
      </w:r>
    </w:p>
    <w:p w:rsidR="00F26AE0" w:rsidRDefault="00F26AE0" w:rsidP="00737AA3">
      <w:pPr>
        <w:jc w:val="both"/>
      </w:pPr>
    </w:p>
    <w:p w:rsidR="00AD41F7" w:rsidRDefault="00AD41F7" w:rsidP="006E1FAB">
      <w:pPr>
        <w:jc w:val="both"/>
      </w:pPr>
    </w:p>
    <w:p w:rsidR="00F52E96" w:rsidRPr="00C21712" w:rsidRDefault="00F26AE0" w:rsidP="006E1FAB">
      <w:pPr>
        <w:jc w:val="both"/>
      </w:pPr>
      <w:r>
        <w:t xml:space="preserve">Each element region must be declared by a text header in order to be recognised, and the header must start with a non-numeric character. In the above example, </w:t>
      </w:r>
      <w:r w:rsidRPr="00C21712">
        <w:rPr>
          <w:i/>
        </w:rPr>
        <w:t>REGION_1</w:t>
      </w:r>
      <w:r>
        <w:t xml:space="preserve"> defines a 3D element and </w:t>
      </w:r>
      <w:r w:rsidRPr="00C21712">
        <w:rPr>
          <w:i/>
        </w:rPr>
        <w:t>REGION_2</w:t>
      </w:r>
      <w:r>
        <w:t xml:space="preserve"> defines a 2D element</w:t>
      </w:r>
      <w:r w:rsidR="000901F0">
        <w:t xml:space="preserve"> with results at both shell faces</w:t>
      </w:r>
      <w:r>
        <w:t>. Both elements are defined with element-nodal (nodal un-averaged) position labels. All the datasets in the loading must be defined with the same position labels otherwise the analysis will not run.</w:t>
      </w:r>
      <w:r w:rsidR="00C21712">
        <w:t xml:space="preserve"> To check whether or not the dataset definition was processed correctly, Quick Fatigue Tool prints the number of detected regions to the message file. This can be found in </w:t>
      </w:r>
      <w:r w:rsidR="00C21712">
        <w:rPr>
          <w:i/>
        </w:rPr>
        <w:t>Project</w:t>
      </w:r>
      <w:r w:rsidR="00CA09B7">
        <w:rPr>
          <w:i/>
        </w:rPr>
        <w:t>\</w:t>
      </w:r>
      <w:r w:rsidR="00C21712">
        <w:rPr>
          <w:i/>
        </w:rPr>
        <w:t>output</w:t>
      </w:r>
      <w:r w:rsidR="00CA09B7">
        <w:rPr>
          <w:i/>
        </w:rPr>
        <w:t>\</w:t>
      </w:r>
      <w:r w:rsidR="00C21712">
        <w:rPr>
          <w:i/>
        </w:rPr>
        <w:t>&lt;jobName&gt;</w:t>
      </w:r>
      <w:r w:rsidR="00CA09B7">
        <w:rPr>
          <w:i/>
        </w:rPr>
        <w:t>\</w:t>
      </w:r>
      <w:r w:rsidR="00C21712">
        <w:rPr>
          <w:i/>
        </w:rPr>
        <w:t>&lt;jobName&gt;.msg</w:t>
      </w:r>
      <w:r w:rsidR="00C21712">
        <w:t>.</w:t>
      </w:r>
    </w:p>
    <w:p w:rsidR="003D43EC" w:rsidRDefault="006E1FAB" w:rsidP="006E1FAB">
      <w:pPr>
        <w:jc w:val="both"/>
      </w:pPr>
      <w:r>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C2503F" w:rsidRDefault="006E1FAB" w:rsidP="006E1FA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Value</w:t>
            </w: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Times New Roman"/>
                <w:i/>
              </w:rPr>
            </w:pPr>
          </w:p>
        </w:tc>
        <w:tc>
          <w:tcPr>
            <w:tcW w:w="4621" w:type="dxa"/>
            <w:vAlign w:val="center"/>
          </w:tcPr>
          <w:p w:rsidR="006E1FAB" w:rsidRPr="00C2503F" w:rsidRDefault="006E1FAB" w:rsidP="00040A7F">
            <w:pPr>
              <w:autoSpaceDE w:val="0"/>
              <w:autoSpaceDN w:val="0"/>
              <w:adjustRightInd w:val="0"/>
              <w:jc w:val="center"/>
              <w:rPr>
                <w:rFonts w:cs="Times New Roman"/>
                <w:i/>
              </w:rPr>
            </w:pP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PLANE_STRESS</w:t>
            </w:r>
          </w:p>
        </w:tc>
        <w:tc>
          <w:tcPr>
            <w:tcW w:w="4621" w:type="dxa"/>
            <w:vAlign w:val="center"/>
          </w:tcPr>
          <w:p w:rsidR="006E1FAB" w:rsidRPr="00C2503F" w:rsidRDefault="00E17B8E" w:rsidP="00040A7F">
            <w:pPr>
              <w:autoSpaceDE w:val="0"/>
              <w:autoSpaceDN w:val="0"/>
              <w:adjustRightInd w:val="0"/>
              <w:jc w:val="center"/>
              <w:rPr>
                <w:rFonts w:cs="Courier New"/>
                <w:sz w:val="24"/>
                <w:szCs w:val="24"/>
              </w:rPr>
            </w:pPr>
            <w:r>
              <w:rPr>
                <w:rFonts w:cs="Courier New"/>
                <w:color w:val="000000"/>
                <w:sz w:val="20"/>
                <w:szCs w:val="20"/>
              </w:rPr>
              <w:t>[</w:t>
            </w:r>
            <w:r w:rsidR="006E1FAB">
              <w:rPr>
                <w:rFonts w:cs="Courier New"/>
                <w:color w:val="000000"/>
                <w:sz w:val="20"/>
                <w:szCs w:val="20"/>
              </w:rPr>
              <w:t>0.0</w:t>
            </w:r>
            <w:r>
              <w:rPr>
                <w:rFonts w:cs="Courier New"/>
                <w:color w:val="000000"/>
                <w:sz w:val="20"/>
                <w:szCs w:val="20"/>
              </w:rPr>
              <w:t xml:space="preserve"> | 1.0]</w:t>
            </w:r>
            <w:r w:rsidR="006E1FAB">
              <w:rPr>
                <w:rFonts w:cs="Courier New"/>
                <w:color w:val="000000"/>
                <w:sz w:val="20"/>
                <w:szCs w:val="20"/>
              </w:rPr>
              <w:t>;</w:t>
            </w:r>
          </w:p>
        </w:tc>
      </w:tr>
    </w:tbl>
    <w:p w:rsidR="006E1FAB" w:rsidRDefault="006E1FAB" w:rsidP="006E1FAB">
      <w:pPr>
        <w:jc w:val="both"/>
      </w:pPr>
    </w:p>
    <w:p w:rsidR="006E1FAB" w:rsidRDefault="006E1FAB" w:rsidP="006E1FAB">
      <w:pPr>
        <w:jc w:val="both"/>
      </w:pPr>
      <w:r>
        <w:t xml:space="preserve">If the value of </w:t>
      </w:r>
      <w:r w:rsidRPr="00A448B0">
        <w:t>PLANE_STRESS</w:t>
      </w:r>
      <w:r>
        <w:t xml:space="preserve"> is set equal to 1.0, Quick Fatigue Tool </w:t>
      </w:r>
      <w:r w:rsidR="00B130E1">
        <w:t xml:space="preserve">will </w:t>
      </w:r>
      <w:r>
        <w:t>assume that the element definition is plane stress if it encounters a data region with six data columns.</w:t>
      </w:r>
    </w:p>
    <w:p w:rsidR="00B130E1" w:rsidRPr="006E1FAB" w:rsidRDefault="00B130E1" w:rsidP="006E1FAB">
      <w:pPr>
        <w:jc w:val="both"/>
      </w:pPr>
      <w:r>
        <w:t>A complete description of how dataset files are interpreted is provided in Section 3.6.</w:t>
      </w:r>
    </w:p>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6E1FAB" w:rsidRPr="000901F0" w:rsidRDefault="006E1FAB" w:rsidP="000901F0"/>
    <w:p w:rsidR="00481D46" w:rsidRPr="00C2503F" w:rsidRDefault="00481D46" w:rsidP="00481D46">
      <w:pPr>
        <w:pStyle w:val="Heading2"/>
        <w:jc w:val="both"/>
        <w:rPr>
          <w:rFonts w:cs="Times New Roman"/>
        </w:rPr>
      </w:pPr>
      <w:bookmarkStart w:id="481" w:name="_Toc483917592"/>
      <w:r w:rsidRPr="00C2503F">
        <w:rPr>
          <w:rFonts w:cs="Times New Roman"/>
        </w:rPr>
        <w:lastRenderedPageBreak/>
        <w:t>3.3</w:t>
      </w:r>
      <w:r w:rsidRPr="00C2503F">
        <w:rPr>
          <w:rFonts w:cs="Times New Roman"/>
        </w:rPr>
        <w:tab/>
        <w:t>Creating a load history</w:t>
      </w:r>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p>
    <w:p w:rsidR="00822736" w:rsidRPr="00C2503F" w:rsidRDefault="00822736" w:rsidP="00822736">
      <w:pPr>
        <w:jc w:val="both"/>
        <w:rPr>
          <w:rFonts w:cs="Times New Roman"/>
        </w:rPr>
      </w:pPr>
      <w:r w:rsidRPr="00C2503F">
        <w:rPr>
          <w:rFonts w:cs="Times New Roman"/>
        </w:rPr>
        <w:t xml:space="preserve">Load histories can be defined in </w:t>
      </w:r>
      <w:r w:rsidR="006F326F" w:rsidRPr="00C2503F">
        <w:rPr>
          <w:rFonts w:cs="Times New Roman"/>
        </w:rPr>
        <w:t>three</w:t>
      </w:r>
      <w:r w:rsidRPr="00C2503F">
        <w:rPr>
          <w:rFonts w:cs="Times New Roman"/>
        </w:rPr>
        <w:t xml:space="preserve"> ways:</w:t>
      </w:r>
    </w:p>
    <w:p w:rsidR="00822736" w:rsidRPr="00C2503F" w:rsidRDefault="00822736" w:rsidP="00ED5074">
      <w:pPr>
        <w:pStyle w:val="ListParagraph"/>
        <w:numPr>
          <w:ilvl w:val="0"/>
          <w:numId w:val="36"/>
        </w:numPr>
        <w:jc w:val="both"/>
        <w:rPr>
          <w:rFonts w:cs="Times New Roman"/>
        </w:rPr>
      </w:pPr>
      <w:r w:rsidRPr="00C2503F">
        <w:rPr>
          <w:rFonts w:cs="Times New Roman"/>
        </w:rPr>
        <w:t>From a text file</w:t>
      </w:r>
    </w:p>
    <w:p w:rsidR="00822736" w:rsidRPr="00C2503F" w:rsidRDefault="00DF37B9" w:rsidP="00ED5074">
      <w:pPr>
        <w:pStyle w:val="ListParagraph"/>
        <w:numPr>
          <w:ilvl w:val="0"/>
          <w:numId w:val="36"/>
        </w:numPr>
        <w:jc w:val="both"/>
        <w:rPr>
          <w:rFonts w:cs="Times New Roman"/>
        </w:rPr>
      </w:pPr>
      <w:r w:rsidRPr="00C2503F">
        <w:rPr>
          <w:rFonts w:cs="Times New Roman"/>
        </w:rPr>
        <w:t>As a d</w:t>
      </w:r>
      <w:r w:rsidR="00750E01" w:rsidRPr="00C2503F">
        <w:rPr>
          <w:rFonts w:cs="Times New Roman"/>
        </w:rPr>
        <w:t>irect definition</w:t>
      </w:r>
    </w:p>
    <w:p w:rsidR="00DD2B29" w:rsidRPr="00E17B8E" w:rsidRDefault="00F1365B" w:rsidP="00ED5074">
      <w:pPr>
        <w:pStyle w:val="ListParagraph"/>
        <w:numPr>
          <w:ilvl w:val="0"/>
          <w:numId w:val="36"/>
        </w:numPr>
        <w:jc w:val="both"/>
        <w:rPr>
          <w:rFonts w:cs="Times New Roman"/>
        </w:rPr>
      </w:pPr>
      <w:r w:rsidRPr="00C2503F">
        <w:rPr>
          <w:rFonts w:cs="Times New Roman"/>
        </w:rPr>
        <w:t>As a workspace variable</w:t>
      </w:r>
    </w:p>
    <w:p w:rsidR="00DD2B29" w:rsidRPr="00C2503F" w:rsidRDefault="005047FB" w:rsidP="00A05357">
      <w:pPr>
        <w:rPr>
          <w:rFonts w:cs="Times New Roman"/>
          <w:b/>
        </w:rPr>
      </w:pPr>
      <w:r w:rsidRPr="00C2503F">
        <w:rPr>
          <w:rFonts w:cs="Times New Roman"/>
          <w:b/>
        </w:rPr>
        <w:t>Create a load history f</w:t>
      </w:r>
      <w:r w:rsidR="00DD2B29" w:rsidRPr="00C2503F">
        <w:rPr>
          <w:rFonts w:cs="Times New Roman"/>
          <w:b/>
        </w:rPr>
        <w:t>rom a text file</w:t>
      </w:r>
    </w:p>
    <w:p w:rsidR="00A05357" w:rsidRPr="00C2503F" w:rsidRDefault="008F7BB2" w:rsidP="00A05357">
      <w:pPr>
        <w:rPr>
          <w:rFonts w:eastAsiaTheme="minorEastAsia" w:cs="Times New Roman"/>
        </w:rPr>
      </w:pPr>
      <w:r w:rsidRPr="00C2503F">
        <w:rPr>
          <w:rFonts w:cs="Times New Roman"/>
        </w:rPr>
        <w:t>If the load history is defined from a text file, it must contain a single</w:t>
      </w:r>
      <w:r w:rsidR="00A05357" w:rsidRPr="00C2503F">
        <w:rPr>
          <w:rFonts w:cs="Times New Roman"/>
        </w:rPr>
        <w:t xml:space="preserve"> </w:t>
      </w:r>
      <m:oMath>
        <m:r>
          <w:rPr>
            <w:rFonts w:ascii="Cambria Math" w:hAnsi="Cambria Math" w:cs="Times New Roman"/>
          </w:rPr>
          <m:t>1×n</m:t>
        </m:r>
      </m:oMath>
      <w:r w:rsidR="00A05357" w:rsidRPr="00C2503F">
        <w:rPr>
          <w:rFonts w:eastAsiaTheme="minorEastAsia" w:cs="Times New Roman"/>
        </w:rPr>
        <w:t xml:space="preserve"> or </w:t>
      </w:r>
      <m:oMath>
        <m:r>
          <w:rPr>
            <w:rFonts w:ascii="Cambria Math" w:eastAsiaTheme="minorEastAsia" w:hAnsi="Cambria Math" w:cs="Times New Roman"/>
          </w:rPr>
          <m:t>n×1</m:t>
        </m:r>
      </m:oMath>
      <w:r w:rsidR="00A05357" w:rsidRPr="00C2503F">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C2503F" w:rsidTr="00426D3B">
        <w:tc>
          <w:tcPr>
            <w:tcW w:w="2353" w:type="dxa"/>
            <w:vAlign w:val="center"/>
          </w:tcPr>
          <w:p w:rsidR="00A05357" w:rsidRPr="00C2503F" w:rsidRDefault="001330F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First loading point</w:t>
            </w:r>
          </w:p>
        </w:tc>
      </w:tr>
      <w:tr w:rsidR="00A05357" w:rsidRPr="00C2503F" w:rsidTr="00426D3B">
        <w:tc>
          <w:tcPr>
            <w:tcW w:w="2353" w:type="dxa"/>
            <w:vAlign w:val="center"/>
          </w:tcPr>
          <w:p w:rsidR="00A05357" w:rsidRPr="00C2503F" w:rsidRDefault="001330F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1330F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Last loading point</w:t>
            </w:r>
          </w:p>
        </w:tc>
      </w:tr>
    </w:tbl>
    <w:p w:rsidR="00A05357" w:rsidRPr="00C2503F" w:rsidRDefault="00A05357" w:rsidP="00A05357">
      <w:pPr>
        <w:rPr>
          <w:rFonts w:cs="Times New Roman"/>
        </w:rPr>
      </w:pPr>
    </w:p>
    <w:p w:rsidR="00312B56" w:rsidRDefault="00312B56" w:rsidP="004A145B">
      <w:pPr>
        <w:jc w:val="both"/>
        <w:rPr>
          <w:rFonts w:cs="Times New Roman"/>
        </w:rPr>
      </w:pPr>
    </w:p>
    <w:p w:rsidR="004A145B" w:rsidRPr="00C2503F" w:rsidRDefault="00A05357" w:rsidP="004A145B">
      <w:pPr>
        <w:jc w:val="both"/>
        <w:rPr>
          <w:rFonts w:cs="Times New Roman"/>
        </w:rPr>
      </w:pPr>
      <w:r w:rsidRPr="00C2503F">
        <w:rPr>
          <w:rFonts w:cs="Times New Roman"/>
        </w:rPr>
        <w:t>For example, a fully-reversed load histo</w:t>
      </w:r>
      <w:r w:rsidR="00426D3B" w:rsidRPr="00C2503F">
        <w:rPr>
          <w:rFonts w:cs="Times New Roman"/>
        </w:rPr>
        <w:t>ry wou</w:t>
      </w:r>
      <w:r w:rsidR="00FC5F00" w:rsidRPr="00C2503F">
        <w:rPr>
          <w:rFonts w:cs="Times New Roman"/>
        </w:rPr>
        <w:t>ld look like that of Figure 3.</w:t>
      </w:r>
      <w:r w:rsidR="006A7D31" w:rsidRPr="00C2503F">
        <w:rPr>
          <w:rFonts w:cs="Times New Roman"/>
        </w:rPr>
        <w:t>4</w:t>
      </w:r>
      <w:r w:rsidR="005D5848">
        <w:rPr>
          <w:rFonts w:cs="Times New Roman"/>
        </w:rPr>
        <w:t>.</w:t>
      </w:r>
    </w:p>
    <w:p w:rsidR="00A05357" w:rsidRPr="00C2503F" w:rsidRDefault="005D5848" w:rsidP="004A145B">
      <w:pPr>
        <w:jc w:val="both"/>
        <w:rPr>
          <w:rFonts w:cs="Times New Roman"/>
        </w:rPr>
      </w:pPr>
      <w:r w:rsidRPr="00C2503F">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B3A8F" w:rsidRPr="00312B56" w:rsidRDefault="003B3A8F"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B3A8F" w:rsidRPr="00312B56" w:rsidRDefault="003B3A8F"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C2503F" w:rsidRDefault="00DD2B29" w:rsidP="00DD2B29">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2B29" w:rsidRPr="00C2503F" w:rsidTr="00DD2B29">
        <w:tc>
          <w:tcPr>
            <w:tcW w:w="4621" w:type="dxa"/>
            <w:vAlign w:val="center"/>
          </w:tcPr>
          <w:p w:rsidR="00DD2B29"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2B29" w:rsidRPr="00C2503F" w:rsidRDefault="00DD2B29" w:rsidP="008C4F13">
            <w:pPr>
              <w:autoSpaceDE w:val="0"/>
              <w:autoSpaceDN w:val="0"/>
              <w:adjustRightInd w:val="0"/>
              <w:jc w:val="center"/>
              <w:rPr>
                <w:rFonts w:cs="Courier New"/>
                <w:i/>
                <w:color w:val="000000"/>
                <w:sz w:val="20"/>
                <w:szCs w:val="20"/>
              </w:rPr>
            </w:pPr>
            <w:r w:rsidRPr="00C2503F">
              <w:rPr>
                <w:rFonts w:cs="Times New Roman"/>
                <w:i/>
              </w:rPr>
              <w:t>Value</w:t>
            </w: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Times New Roman"/>
                <w:i/>
              </w:rPr>
            </w:pPr>
          </w:p>
        </w:tc>
        <w:tc>
          <w:tcPr>
            <w:tcW w:w="4621" w:type="dxa"/>
            <w:vAlign w:val="center"/>
          </w:tcPr>
          <w:p w:rsidR="00DD2B29" w:rsidRPr="00C2503F" w:rsidRDefault="00DD2B29" w:rsidP="008C4F13">
            <w:pPr>
              <w:autoSpaceDE w:val="0"/>
              <w:autoSpaceDN w:val="0"/>
              <w:adjustRightInd w:val="0"/>
              <w:jc w:val="center"/>
              <w:rPr>
                <w:rFonts w:cs="Times New Roman"/>
                <w:i/>
              </w:rPr>
            </w:pP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2B29" w:rsidRPr="00C2503F" w:rsidRDefault="00A448B0" w:rsidP="008F76FF">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DD2B29" w:rsidRPr="00C2503F">
              <w:rPr>
                <w:rFonts w:cs="Courier New"/>
                <w:color w:val="000000"/>
                <w:sz w:val="20"/>
                <w:szCs w:val="20"/>
              </w:rPr>
              <w:t>;</w:t>
            </w:r>
          </w:p>
        </w:tc>
      </w:tr>
    </w:tbl>
    <w:p w:rsidR="00822736" w:rsidRPr="00C2503F" w:rsidRDefault="00822736" w:rsidP="00822736">
      <w:bookmarkStart w:id="482" w:name="_Toc429571690"/>
      <w:bookmarkStart w:id="483" w:name="_Toc429571970"/>
      <w:bookmarkStart w:id="484" w:name="_Toc429746667"/>
      <w:bookmarkStart w:id="485" w:name="_Toc429848074"/>
      <w:bookmarkStart w:id="486" w:name="_Toc431725647"/>
      <w:bookmarkStart w:id="487" w:name="_Toc432617842"/>
    </w:p>
    <w:p w:rsidR="00D97BE4" w:rsidRPr="00C2503F" w:rsidRDefault="00D97BE4" w:rsidP="005047FB">
      <w:r w:rsidRPr="00C2503F">
        <w:rPr>
          <w:rFonts w:cs="Times New Roman"/>
        </w:rPr>
        <w:t xml:space="preserve">Load history files must be stored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in order for Quick Fatigue Tool to locate the data.</w:t>
      </w:r>
    </w:p>
    <w:p w:rsidR="00D97BE4" w:rsidRPr="00C2503F" w:rsidRDefault="00D97BE4" w:rsidP="005047FB">
      <w:pPr>
        <w:rPr>
          <w:rFonts w:cs="Times New Roman"/>
          <w:b/>
        </w:rPr>
      </w:pPr>
    </w:p>
    <w:p w:rsidR="00D97BE4" w:rsidRPr="00C2503F" w:rsidRDefault="00D97BE4" w:rsidP="005047FB">
      <w:pPr>
        <w:rPr>
          <w:rFonts w:cs="Times New Roman"/>
          <w:b/>
        </w:rPr>
      </w:pPr>
    </w:p>
    <w:p w:rsidR="00312B56" w:rsidRDefault="00312B56" w:rsidP="005047FB">
      <w:pPr>
        <w:rPr>
          <w:rFonts w:cs="Times New Roman"/>
          <w:b/>
        </w:rPr>
      </w:pPr>
    </w:p>
    <w:p w:rsidR="00E17B8E" w:rsidRDefault="00E17B8E" w:rsidP="005047FB">
      <w:pPr>
        <w:rPr>
          <w:rFonts w:cs="Times New Roman"/>
          <w:b/>
        </w:rPr>
      </w:pPr>
    </w:p>
    <w:p w:rsidR="00AD41F7" w:rsidRPr="00C2503F" w:rsidRDefault="00AD41F7" w:rsidP="005047FB">
      <w:pPr>
        <w:rPr>
          <w:rFonts w:cs="Times New Roman"/>
          <w:b/>
        </w:rPr>
      </w:pPr>
    </w:p>
    <w:p w:rsidR="005047FB" w:rsidRPr="00C2503F" w:rsidRDefault="005047FB" w:rsidP="005047FB">
      <w:pPr>
        <w:rPr>
          <w:rFonts w:cs="Times New Roman"/>
          <w:b/>
        </w:rPr>
      </w:pPr>
      <w:r w:rsidRPr="00C2503F">
        <w:rPr>
          <w:rFonts w:cs="Times New Roman"/>
          <w:b/>
        </w:rPr>
        <w:lastRenderedPageBreak/>
        <w:t xml:space="preserve">Create a load history </w:t>
      </w:r>
      <w:r w:rsidR="00750E01" w:rsidRPr="00C2503F">
        <w:rPr>
          <w:rFonts w:cs="Times New Roman"/>
          <w:b/>
        </w:rPr>
        <w:t>as a direct definition</w:t>
      </w:r>
    </w:p>
    <w:p w:rsidR="005047FB" w:rsidRPr="00C2503F" w:rsidRDefault="005047FB" w:rsidP="008C4F13">
      <w:pPr>
        <w:jc w:val="both"/>
        <w:rPr>
          <w:rFonts w:cs="Times New Roman"/>
        </w:rPr>
      </w:pPr>
      <w:bookmarkStart w:id="488" w:name="_Toc436733046"/>
      <w:r w:rsidRPr="00C2503F">
        <w:rPr>
          <w:rFonts w:cs="Times New Roman"/>
        </w:rPr>
        <w:t xml:space="preserve">Load histories </w:t>
      </w:r>
      <w:r w:rsidR="00DF37B9" w:rsidRPr="00C2503F">
        <w:rPr>
          <w:rFonts w:cs="Times New Roman"/>
        </w:rPr>
        <w:t>can be</w:t>
      </w:r>
      <w:r w:rsidRPr="00C2503F">
        <w:rPr>
          <w:rFonts w:cs="Times New Roman"/>
        </w:rPr>
        <w:t xml:space="preserve"> specified in the job file as a </w:t>
      </w:r>
      <m:oMath>
        <m:r>
          <w:rPr>
            <w:rFonts w:ascii="Cambria Math" w:hAnsi="Cambria Math" w:cs="Times New Roman"/>
          </w:rPr>
          <m:t>1×n</m:t>
        </m:r>
      </m:oMath>
      <w:r w:rsidRPr="00C2503F">
        <w:rPr>
          <w:rFonts w:cs="Times New Roman"/>
        </w:rPr>
        <w:t xml:space="preserve"> vector</w:t>
      </w:r>
      <w:r w:rsidR="00C70C9F" w:rsidRPr="00C2503F">
        <w:rPr>
          <w:rFonts w:cs="Times New Roman"/>
        </w:rPr>
        <w:t xml:space="preserve"> of scale factors</w:t>
      </w:r>
      <w:bookmarkEnd w:id="488"/>
      <w:r w:rsidR="005D5848">
        <w:rPr>
          <w:rFonts w:cs="Times New Roman"/>
        </w:rPr>
        <w:t>.</w:t>
      </w:r>
    </w:p>
    <w:p w:rsidR="00C70C9F" w:rsidRPr="00C2503F" w:rsidRDefault="00C70C9F" w:rsidP="00C70C9F"/>
    <w:p w:rsidR="00C70C9F" w:rsidRPr="00C2503F" w:rsidRDefault="00C70C9F" w:rsidP="00C70C9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C2503F" w:rsidTr="008C4F13">
        <w:tc>
          <w:tcPr>
            <w:tcW w:w="4621" w:type="dxa"/>
            <w:vAlign w:val="center"/>
          </w:tcPr>
          <w:p w:rsidR="00C70C9F"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70C9F" w:rsidRPr="00C2503F" w:rsidRDefault="00C70C9F" w:rsidP="008C4F13">
            <w:pPr>
              <w:autoSpaceDE w:val="0"/>
              <w:autoSpaceDN w:val="0"/>
              <w:adjustRightInd w:val="0"/>
              <w:jc w:val="center"/>
              <w:rPr>
                <w:rFonts w:cs="Courier New"/>
                <w:i/>
                <w:color w:val="000000"/>
                <w:sz w:val="20"/>
                <w:szCs w:val="20"/>
              </w:rPr>
            </w:pPr>
            <w:r w:rsidRPr="00C2503F">
              <w:rPr>
                <w:rFonts w:cs="Times New Roman"/>
                <w:i/>
              </w:rPr>
              <w:t>Value</w:t>
            </w:r>
          </w:p>
        </w:tc>
      </w:tr>
      <w:tr w:rsidR="00C70C9F" w:rsidRPr="00C2503F" w:rsidTr="008C4F13">
        <w:tc>
          <w:tcPr>
            <w:tcW w:w="4621" w:type="dxa"/>
            <w:vAlign w:val="center"/>
          </w:tcPr>
          <w:p w:rsidR="00C70C9F" w:rsidRPr="00C2503F" w:rsidRDefault="00C70C9F" w:rsidP="008C4F13">
            <w:pPr>
              <w:autoSpaceDE w:val="0"/>
              <w:autoSpaceDN w:val="0"/>
              <w:adjustRightInd w:val="0"/>
              <w:jc w:val="center"/>
              <w:rPr>
                <w:rFonts w:cs="Times New Roman"/>
                <w:i/>
              </w:rPr>
            </w:pPr>
          </w:p>
        </w:tc>
        <w:tc>
          <w:tcPr>
            <w:tcW w:w="4621" w:type="dxa"/>
            <w:vAlign w:val="center"/>
          </w:tcPr>
          <w:p w:rsidR="00C70C9F" w:rsidRPr="00C2503F" w:rsidRDefault="00C70C9F" w:rsidP="008C4F13">
            <w:pPr>
              <w:autoSpaceDE w:val="0"/>
              <w:autoSpaceDN w:val="0"/>
              <w:adjustRightInd w:val="0"/>
              <w:jc w:val="center"/>
              <w:rPr>
                <w:rFonts w:cs="Times New Roman"/>
                <w:i/>
              </w:rPr>
            </w:pPr>
          </w:p>
        </w:tc>
      </w:tr>
      <w:tr w:rsidR="00C70C9F" w:rsidRPr="00F804CD" w:rsidTr="008C4F13">
        <w:tc>
          <w:tcPr>
            <w:tcW w:w="4621" w:type="dxa"/>
            <w:vAlign w:val="center"/>
          </w:tcPr>
          <w:p w:rsidR="00C70C9F" w:rsidRPr="00C2503F" w:rsidRDefault="00C70C9F"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70C9F" w:rsidRPr="00F804CD" w:rsidRDefault="00F804CD" w:rsidP="00A448B0">
            <w:pPr>
              <w:autoSpaceDE w:val="0"/>
              <w:autoSpaceDN w:val="0"/>
              <w:adjustRightInd w:val="0"/>
              <w:jc w:val="center"/>
              <w:rPr>
                <w:rFonts w:cs="Courier New"/>
                <w:sz w:val="24"/>
                <w:szCs w:val="24"/>
                <w:lang w:val="en-US"/>
              </w:rPr>
            </w:pPr>
            <w:r w:rsidRPr="00F804CD">
              <w:rPr>
                <w:rFonts w:cs="Courier New"/>
                <w:color w:val="000000"/>
                <w:sz w:val="20"/>
                <w:szCs w:val="20"/>
                <w:lang w:val="en-US"/>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F804CD">
              <w:rPr>
                <w:rFonts w:cs="Courier New"/>
                <w:color w:val="000000"/>
                <w:sz w:val="20"/>
                <w:szCs w:val="20"/>
                <w:lang w:val="en-US"/>
              </w:rPr>
              <w:t xml:space="preserve">, </w:t>
            </w:r>
            <m:oMath>
              <m:r>
                <w:rPr>
                  <w:rFonts w:ascii="Cambria Math" w:hAnsi="Cambria Math" w:cs="Courier New"/>
                  <w:color w:val="000000"/>
                  <w:sz w:val="20"/>
                  <w:szCs w:val="20"/>
                </w:rPr>
                <m:t>h</m:t>
              </m:r>
            </m:oMath>
            <w:r w:rsidR="00C70C9F" w:rsidRPr="00F804CD">
              <w:rPr>
                <w:rFonts w:cs="Courier New"/>
                <w:color w:val="000000"/>
                <w:sz w:val="20"/>
                <w:szCs w:val="20"/>
                <w:lang w:val="en-US"/>
              </w:rPr>
              <w:t>,</w:t>
            </w:r>
            <w:r w:rsidR="00D71733" w:rsidRPr="00F804CD">
              <w:rPr>
                <w:rFonts w:cs="Courier New"/>
                <w:color w:val="000000"/>
                <w:sz w:val="20"/>
                <w:szCs w:val="20"/>
                <w:lang w:val="en-US"/>
              </w:rPr>
              <w:t>…</w:t>
            </w:r>
            <w:r>
              <w:rPr>
                <w:rFonts w:cs="Courier New"/>
                <w:color w:val="000000"/>
                <w:sz w:val="20"/>
                <w:szCs w:val="20"/>
                <w:lang w:val="en-US"/>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C70C9F" w:rsidRPr="00F804CD">
              <w:rPr>
                <w:rFonts w:cs="Courier New"/>
                <w:color w:val="000000"/>
                <w:sz w:val="20"/>
                <w:szCs w:val="20"/>
                <w:lang w:val="en-US"/>
              </w:rPr>
              <w:t>];</w:t>
            </w:r>
          </w:p>
        </w:tc>
      </w:tr>
    </w:tbl>
    <w:p w:rsidR="00F1365B" w:rsidRPr="00F804CD" w:rsidRDefault="00F1365B" w:rsidP="00D43135">
      <w:pPr>
        <w:jc w:val="both"/>
        <w:rPr>
          <w:rFonts w:cs="Times New Roman"/>
          <w:lang w:val="en-US"/>
        </w:rPr>
      </w:pPr>
    </w:p>
    <w:p w:rsidR="006F326F" w:rsidRPr="00C2503F" w:rsidRDefault="006F326F" w:rsidP="006F326F">
      <w:pPr>
        <w:jc w:val="both"/>
        <w:rPr>
          <w:rFonts w:cs="Times New Roman"/>
        </w:rPr>
      </w:pPr>
      <w:r w:rsidRPr="00C2503F">
        <w:rPr>
          <w:rFonts w:cs="Times New Roman"/>
        </w:rPr>
        <w:t>Alternatively, the load histo</w:t>
      </w:r>
      <w:r w:rsidR="005D5848">
        <w:rPr>
          <w:rFonts w:cs="Times New Roman"/>
        </w:rPr>
        <w:t>ry can be defined as a function.</w:t>
      </w:r>
    </w:p>
    <w:p w:rsidR="006F326F" w:rsidRPr="00C2503F" w:rsidRDefault="006F326F" w:rsidP="006F326F">
      <w:pPr>
        <w:jc w:val="both"/>
        <w:rPr>
          <w:rFonts w:cs="Times New Roman"/>
        </w:rPr>
      </w:pPr>
    </w:p>
    <w:p w:rsidR="006F326F" w:rsidRPr="00C2503F" w:rsidRDefault="006F326F" w:rsidP="006F326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6F326F" w:rsidRPr="00C2503F" w:rsidTr="006F326F">
        <w:tc>
          <w:tcPr>
            <w:tcW w:w="4621" w:type="dxa"/>
            <w:vAlign w:val="center"/>
          </w:tcPr>
          <w:p w:rsidR="006F326F" w:rsidRPr="00C2503F" w:rsidRDefault="00481EC7" w:rsidP="006F32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F326F" w:rsidRPr="00C2503F" w:rsidRDefault="006F326F" w:rsidP="006F326F">
            <w:pPr>
              <w:autoSpaceDE w:val="0"/>
              <w:autoSpaceDN w:val="0"/>
              <w:adjustRightInd w:val="0"/>
              <w:jc w:val="center"/>
              <w:rPr>
                <w:rFonts w:cs="Courier New"/>
                <w:i/>
                <w:color w:val="000000"/>
                <w:sz w:val="20"/>
                <w:szCs w:val="20"/>
              </w:rPr>
            </w:pPr>
            <w:r w:rsidRPr="00C2503F">
              <w:rPr>
                <w:rFonts w:cs="Times New Roman"/>
                <w:i/>
              </w:rPr>
              <w:t>Value</w:t>
            </w: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Times New Roman"/>
                <w:i/>
              </w:rPr>
            </w:pPr>
          </w:p>
        </w:tc>
        <w:tc>
          <w:tcPr>
            <w:tcW w:w="4621" w:type="dxa"/>
            <w:vAlign w:val="center"/>
          </w:tcPr>
          <w:p w:rsidR="006F326F" w:rsidRPr="00C2503F" w:rsidRDefault="006F326F" w:rsidP="006F326F">
            <w:pPr>
              <w:autoSpaceDE w:val="0"/>
              <w:autoSpaceDN w:val="0"/>
              <w:adjustRightInd w:val="0"/>
              <w:jc w:val="center"/>
              <w:rPr>
                <w:rFonts w:cs="Times New Roman"/>
                <w:i/>
              </w:rPr>
            </w:pP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6F326F" w:rsidRPr="00C2503F"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Default="006F326F" w:rsidP="006F326F">
      <w:pPr>
        <w:jc w:val="both"/>
        <w:rPr>
          <w:rFonts w:cs="Times New Roman"/>
        </w:rPr>
      </w:pPr>
    </w:p>
    <w:p w:rsidR="00A448B0" w:rsidRPr="00C2503F" w:rsidRDefault="00A448B0" w:rsidP="006F326F">
      <w:pPr>
        <w:jc w:val="both"/>
        <w:rPr>
          <w:rFonts w:cs="Times New Roman"/>
        </w:rPr>
      </w:pPr>
      <w:r>
        <w:rPr>
          <w:rFonts w:cs="Times New Roman"/>
        </w:rPr>
        <w:t xml:space="preserve">where </w:t>
      </w:r>
      <m:oMath>
        <m:r>
          <w:rPr>
            <w:rFonts w:ascii="Cambria Math" w:hAnsi="Cambria Math" w:cs="Times New Roman"/>
          </w:rPr>
          <m:t>A</m:t>
        </m:r>
      </m:oMath>
      <w:r>
        <w:rPr>
          <w:rFonts w:eastAsiaTheme="minorEastAsia" w:cs="Times New Roman"/>
        </w:rPr>
        <w:t xml:space="preserve"> is a stress amplitude scale factor.</w:t>
      </w:r>
    </w:p>
    <w:p w:rsidR="00F1365B" w:rsidRPr="00C2503F" w:rsidRDefault="00F1365B" w:rsidP="00F1365B">
      <w:pPr>
        <w:rPr>
          <w:rFonts w:cs="Times New Roman"/>
          <w:b/>
        </w:rPr>
      </w:pPr>
      <w:r w:rsidRPr="00C2503F">
        <w:rPr>
          <w:rFonts w:cs="Times New Roman"/>
          <w:b/>
        </w:rPr>
        <w:t>Create a load history as a workspace variable</w:t>
      </w:r>
    </w:p>
    <w:p w:rsidR="005047FB" w:rsidRPr="00C2503F" w:rsidRDefault="00F1365B" w:rsidP="00F1365B">
      <w:pPr>
        <w:jc w:val="both"/>
        <w:rPr>
          <w:rFonts w:eastAsiaTheme="minorEastAsia" w:cs="Times New Roman"/>
        </w:rPr>
      </w:pPr>
      <w:r w:rsidRPr="00C2503F">
        <w:rPr>
          <w:rFonts w:cs="Times New Roman"/>
        </w:rPr>
        <w:t xml:space="preserve">If the load history is defined as a workspace variable, it must be a </w:t>
      </w:r>
      <m:oMath>
        <m:r>
          <w:rPr>
            <w:rFonts w:ascii="Cambria Math" w:hAnsi="Cambria Math" w:cs="Times New Roman"/>
          </w:rPr>
          <m:t>1×n</m:t>
        </m:r>
      </m:oMath>
      <w:r w:rsidRPr="00C2503F">
        <w:rPr>
          <w:rFonts w:eastAsiaTheme="minorEastAsia" w:cs="Times New Roman"/>
        </w:rPr>
        <w:t xml:space="preserve"> or </w:t>
      </w:r>
      <m:oMath>
        <m:r>
          <w:rPr>
            <w:rFonts w:ascii="Cambria Math" w:eastAsiaTheme="minorEastAsia" w:hAnsi="Cambria Math" w:cs="Times New Roman"/>
          </w:rPr>
          <m:t>n×1</m:t>
        </m:r>
      </m:oMath>
      <w:r w:rsidR="00DD7C4E" w:rsidRPr="00C2503F">
        <w:rPr>
          <w:rFonts w:eastAsiaTheme="minorEastAsia" w:cs="Times New Roman"/>
        </w:rPr>
        <w:t xml:space="preserve"> numerical array.</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F804CD" w:rsidP="00DD7C4E">
            <w:pPr>
              <w:autoSpaceDE w:val="0"/>
              <w:autoSpaceDN w:val="0"/>
              <w:adjustRightInd w:val="0"/>
              <w:jc w:val="center"/>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C2503F">
              <w:rPr>
                <w:rFonts w:cs="Courier New"/>
                <w:color w:val="000000"/>
                <w:sz w:val="20"/>
                <w:szCs w:val="20"/>
              </w:rPr>
              <w:t>,</w:t>
            </w:r>
            <w:r w:rsidR="00D71733">
              <w:rPr>
                <w:rFonts w:cs="Courier New"/>
                <w:color w:val="000000"/>
                <w:sz w:val="20"/>
                <w:szCs w:val="20"/>
              </w:rPr>
              <w:t>…</w:t>
            </w:r>
            <w:r w:rsidR="00193C0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D7C4E" w:rsidRPr="00C2503F">
              <w:rPr>
                <w:rFonts w:cs="Courier New"/>
                <w:color w:val="000000"/>
                <w:sz w:val="20"/>
                <w:szCs w:val="20"/>
              </w:rPr>
              <w:t>};</w:t>
            </w:r>
          </w:p>
        </w:tc>
      </w:tr>
    </w:tbl>
    <w:p w:rsidR="00DD7C4E" w:rsidRPr="00C2503F" w:rsidRDefault="00DD7C4E" w:rsidP="00F1365B">
      <w:pPr>
        <w:jc w:val="both"/>
        <w:rPr>
          <w:rFonts w:cs="Times New Roman"/>
        </w:rPr>
      </w:pPr>
    </w:p>
    <w:p w:rsidR="005047FB" w:rsidRPr="00C2503F" w:rsidRDefault="00DD7C4E" w:rsidP="00DD7C4E">
      <w:pPr>
        <w:jc w:val="both"/>
        <w:rPr>
          <w:rFonts w:cs="Times New Roman"/>
        </w:rPr>
      </w:pPr>
      <w:r w:rsidRPr="00C2503F">
        <w:rPr>
          <w:rFonts w:cs="Times New Roman"/>
        </w:rPr>
        <w:t xml:space="preserve">In addition, the variables declared in </w:t>
      </w:r>
      <w:r w:rsidRPr="00C2503F">
        <w:rPr>
          <w:rFonts w:cs="Courier New"/>
          <w:color w:val="000000"/>
          <w:sz w:val="20"/>
          <w:szCs w:val="20"/>
        </w:rPr>
        <w:t xml:space="preserve">HISTORY </w:t>
      </w:r>
      <w:r w:rsidRPr="00C2503F">
        <w:rPr>
          <w:rFonts w:cs="Times New Roman"/>
        </w:rPr>
        <w:t xml:space="preserve">must also be </w:t>
      </w:r>
      <w:r w:rsidR="00D00C69" w:rsidRPr="00C2503F">
        <w:rPr>
          <w:rFonts w:cs="Times New Roman"/>
        </w:rPr>
        <w:t>specified as inputs to the</w:t>
      </w:r>
      <w:r w:rsidR="007126B4" w:rsidRPr="00C2503F">
        <w:rPr>
          <w:rFonts w:cs="Times New Roman"/>
        </w:rPr>
        <w:t xml:space="preserve"> function </w:t>
      </w:r>
      <w:r w:rsidR="00D00C69" w:rsidRPr="00C2503F">
        <w:rPr>
          <w:rFonts w:cs="Times New Roman"/>
        </w:rPr>
        <w:t>declaration and the function call</w:t>
      </w:r>
      <w:r w:rsidR="007126B4" w:rsidRPr="00C2503F">
        <w:rPr>
          <w:rFonts w:cs="Times New Roman"/>
        </w:rPr>
        <w:t>.</w:t>
      </w:r>
    </w:p>
    <w:p w:rsidR="007126B4" w:rsidRPr="00C2503F" w:rsidRDefault="007126B4" w:rsidP="007126B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C2503F" w:rsidTr="00DA5DDA">
        <w:tc>
          <w:tcPr>
            <w:tcW w:w="9006" w:type="dxa"/>
            <w:vAlign w:val="center"/>
          </w:tcPr>
          <w:p w:rsidR="007126B4" w:rsidRPr="00C2503F" w:rsidRDefault="007126B4" w:rsidP="00193C04">
            <w:pPr>
              <w:autoSpaceDE w:val="0"/>
              <w:autoSpaceDN w:val="0"/>
              <w:adjustRightInd w:val="0"/>
              <w:jc w:val="center"/>
              <w:rPr>
                <w:rFonts w:cs="Courier New"/>
                <w:sz w:val="24"/>
                <w:szCs w:val="24"/>
              </w:rPr>
            </w:pPr>
            <w:r w:rsidRPr="00C2503F">
              <w:rPr>
                <w:rFonts w:cs="Courier New"/>
                <w:color w:val="0000FF"/>
                <w:sz w:val="20"/>
                <w:szCs w:val="20"/>
              </w:rPr>
              <w:t>function</w:t>
            </w:r>
            <w:r w:rsidRPr="00C2503F">
              <w:rPr>
                <w:rFonts w:cs="Courier New"/>
                <w:color w:val="000000"/>
                <w:sz w:val="20"/>
                <w:szCs w:val="20"/>
              </w:rPr>
              <w:t xml:space="preserve"> [</w:t>
            </w:r>
            <w:r w:rsidR="00AC747B">
              <w:rPr>
                <w:rFonts w:cs="Courier New"/>
                <w:color w:val="000000"/>
                <w:sz w:val="20"/>
                <w:szCs w:val="20"/>
              </w:rPr>
              <w:t xml:space="preserve"> </w:t>
            </w:r>
            <w:r w:rsidRPr="00C2503F">
              <w:rPr>
                <w:rFonts w:cs="Courier New"/>
                <w:color w:val="000000"/>
                <w:sz w:val="20"/>
                <w:szCs w:val="20"/>
              </w:rPr>
              <w:t xml:space="preserve">] = </w:t>
            </w:r>
            <w:r w:rsidR="00DA5DDA" w:rsidRPr="00C2503F">
              <w:rPr>
                <w:rFonts w:cs="Courier New"/>
                <w:color w:val="000000"/>
                <w:sz w:val="20"/>
                <w:szCs w:val="20"/>
              </w:rPr>
              <w:t>&lt;</w:t>
            </w:r>
            <w:r w:rsidRPr="00C2503F">
              <w:rPr>
                <w:rFonts w:cs="Courier New"/>
                <w:color w:val="000000"/>
                <w:sz w:val="20"/>
                <w:szCs w:val="20"/>
              </w:rPr>
              <w:t>job</w:t>
            </w:r>
            <w:r w:rsidR="00DA5DDA" w:rsidRPr="00C2503F">
              <w:rPr>
                <w:rFonts w:cs="Courier New"/>
                <w:color w:val="000000"/>
                <w:sz w:val="20"/>
                <w:szCs w:val="20"/>
              </w:rPr>
              <w:t>Name&gt;</w:t>
            </w: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C2503F">
              <w:rPr>
                <w:rFonts w:cs="Courier New"/>
                <w:color w:val="000000"/>
                <w:sz w:val="20"/>
                <w:szCs w:val="20"/>
              </w:rPr>
              <w:t>,</w:t>
            </w:r>
            <w:r w:rsidR="00D71733">
              <w:rPr>
                <w:rFonts w:cs="Courier New"/>
                <w:color w:val="000000"/>
                <w:sz w:val="20"/>
                <w:szCs w:val="20"/>
              </w:rPr>
              <w:t>…</w:t>
            </w:r>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C2503F">
              <w:rPr>
                <w:rFonts w:cs="Courier New"/>
                <w:color w:val="000000"/>
                <w:sz w:val="20"/>
                <w:szCs w:val="20"/>
              </w:rPr>
              <w:t>)</w:t>
            </w:r>
          </w:p>
        </w:tc>
      </w:tr>
    </w:tbl>
    <w:p w:rsidR="005047FB" w:rsidRPr="00C2503F" w:rsidRDefault="005047FB" w:rsidP="005047FB"/>
    <w:p w:rsidR="00274BD4" w:rsidRPr="00C2503F" w:rsidRDefault="00274BD4" w:rsidP="005047FB">
      <w:pPr>
        <w:rPr>
          <w:rFonts w:cs="Times New Roman"/>
        </w:rPr>
      </w:pPr>
      <w:r w:rsidRPr="00C2503F">
        <w:rPr>
          <w:rFonts w:cs="Times New Roman"/>
        </w:rPr>
        <w:t>The job is then submitted by executing the job file from the command line.</w:t>
      </w:r>
    </w:p>
    <w:p w:rsidR="00DA5DDA" w:rsidRPr="00C2503F" w:rsidRDefault="00DA5DDA" w:rsidP="00DA5DDA">
      <w:pPr>
        <w:jc w:val="both"/>
        <w:rPr>
          <w:rFonts w:cs="Times New Roman"/>
          <w:i/>
        </w:rPr>
      </w:pPr>
      <w:r w:rsidRPr="00C2503F">
        <w:rPr>
          <w:rFonts w:cs="Times New Roman"/>
          <w:i/>
        </w:rPr>
        <w:t xml:space="preserve">Command line </w:t>
      </w:r>
      <w:r w:rsidR="004E2457">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C2503F" w:rsidTr="00DA5DDA">
        <w:tc>
          <w:tcPr>
            <w:tcW w:w="9006" w:type="dxa"/>
            <w:vAlign w:val="center"/>
          </w:tcPr>
          <w:p w:rsidR="00DA5DDA" w:rsidRPr="00C2503F" w:rsidRDefault="00F804CD" w:rsidP="00DA5DDA">
            <w:pPr>
              <w:autoSpaceDE w:val="0"/>
              <w:autoSpaceDN w:val="0"/>
              <w:adjustRightInd w:val="0"/>
              <w:jc w:val="center"/>
              <w:rPr>
                <w:rFonts w:cs="Courier New"/>
                <w:color w:val="0000FF"/>
                <w:sz w:val="20"/>
                <w:szCs w:val="20"/>
              </w:rPr>
            </w:pPr>
            <w:r>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C2503F">
              <w:rPr>
                <w:rFonts w:cs="Courier New"/>
                <w:color w:val="000000"/>
                <w:sz w:val="20"/>
                <w:szCs w:val="20"/>
              </w:rPr>
              <w:t>,</w:t>
            </w:r>
            <w:r w:rsidR="00D71733">
              <w:rPr>
                <w:rFonts w:cs="Courier New"/>
                <w:color w:val="000000"/>
                <w:sz w:val="20"/>
                <w:szCs w:val="20"/>
              </w:rPr>
              <w:t>…</w:t>
            </w:r>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C2503F">
              <w:rPr>
                <w:rFonts w:cs="Courier New"/>
                <w:color w:val="000000"/>
                <w:sz w:val="20"/>
                <w:szCs w:val="20"/>
              </w:rPr>
              <w:t>)</w:t>
            </w:r>
          </w:p>
        </w:tc>
      </w:tr>
    </w:tbl>
    <w:p w:rsidR="00DA5DDA" w:rsidRPr="00C2503F" w:rsidRDefault="00DA5DDA" w:rsidP="005047FB"/>
    <w:p w:rsidR="00D00C69" w:rsidRPr="00C2503F" w:rsidRDefault="00D00C69" w:rsidP="00DD7C4E">
      <w:pPr>
        <w:jc w:val="both"/>
        <w:rPr>
          <w:rFonts w:cs="Times New Roman"/>
        </w:rPr>
      </w:pPr>
    </w:p>
    <w:p w:rsidR="00DD7C4E" w:rsidRPr="00C2503F" w:rsidRDefault="001176BA" w:rsidP="00DD7C4E">
      <w:pPr>
        <w:jc w:val="both"/>
        <w:rPr>
          <w:rFonts w:cs="Times New Roman"/>
        </w:rPr>
      </w:pPr>
      <w:r>
        <w:rPr>
          <w:rFonts w:cs="Times New Roman"/>
        </w:rPr>
        <w:lastRenderedPageBreak/>
        <w:t>For scale and combine loadings, i</w:t>
      </w:r>
      <w:r w:rsidR="00DD7C4E" w:rsidRPr="00C2503F">
        <w:rPr>
          <w:rFonts w:cs="Times New Roman"/>
        </w:rPr>
        <w:t>t is possible to define a load history us</w:t>
      </w:r>
      <w:r w:rsidR="00D00C69" w:rsidRPr="00C2503F">
        <w:rPr>
          <w:rFonts w:cs="Times New Roman"/>
        </w:rPr>
        <w:t xml:space="preserve">ing a combination of text files, </w:t>
      </w:r>
      <w:r w:rsidR="00DD7C4E" w:rsidRPr="00C2503F">
        <w:rPr>
          <w:rFonts w:cs="Times New Roman"/>
        </w:rPr>
        <w:t>direct definitions</w:t>
      </w:r>
      <w:r w:rsidR="00D00C69" w:rsidRPr="00C2503F">
        <w:rPr>
          <w:rFonts w:cs="Times New Roman"/>
        </w:rPr>
        <w:t xml:space="preserve"> and workspace variables</w:t>
      </w:r>
      <w:r w:rsidR="005D5848">
        <w:rPr>
          <w:rFonts w:cs="Times New Roman"/>
        </w:rPr>
        <w:t>.</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3371C1">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193C04" w:rsidP="00F804CD">
            <w:pPr>
              <w:autoSpaceDE w:val="0"/>
              <w:autoSpaceDN w:val="0"/>
              <w:adjustRightInd w:val="0"/>
              <w:jc w:val="center"/>
              <w:rPr>
                <w:rFonts w:cs="Courier New"/>
                <w:sz w:val="24"/>
                <w:szCs w:val="24"/>
              </w:rPr>
            </w:pPr>
            <w:r w:rsidRPr="00C2503F">
              <w:rPr>
                <w:rFonts w:cs="Courier New"/>
                <w:color w:val="000000"/>
                <w:sz w:val="20"/>
                <w:szCs w:val="20"/>
              </w:rPr>
              <w:t>{</w:t>
            </w:r>
            <w:r w:rsidR="00A448B0" w:rsidRPr="00C2503F">
              <w:rPr>
                <w:rFonts w:cs="Courier New"/>
                <w:color w:val="A020F0"/>
                <w:sz w:val="20"/>
                <w:szCs w:val="20"/>
              </w:rPr>
              <w:t>'</w:t>
            </w:r>
            <w:r w:rsidR="00A448B0" w:rsidRPr="002067C0">
              <w:rPr>
                <w:rFonts w:cs="Courier New"/>
                <w:i/>
                <w:color w:val="A020F0"/>
                <w:sz w:val="20"/>
                <w:szCs w:val="20"/>
              </w:rPr>
              <w:t>history-file-name.*</w:t>
            </w:r>
            <w:r w:rsidR="00A448B0" w:rsidRPr="00C2503F">
              <w:rPr>
                <w:rFonts w:cs="Courier New"/>
                <w:color w:val="A020F0"/>
                <w:sz w:val="20"/>
                <w:szCs w:val="20"/>
              </w:rPr>
              <w:t>'</w:t>
            </w:r>
            <w:r w:rsidR="00F804C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C2503F">
              <w:rPr>
                <w:rFonts w:cs="Courier New"/>
                <w:color w:val="000000"/>
                <w:sz w:val="20"/>
                <w:szCs w:val="20"/>
              </w:rPr>
              <w:t>]</w:t>
            </w:r>
            <w:r w:rsidR="00914DC9" w:rsidRPr="00C2503F">
              <w:rPr>
                <w:rFonts w:cs="Courier New"/>
                <w:color w:val="000000"/>
                <w:sz w:val="20"/>
                <w:szCs w:val="20"/>
              </w:rPr>
              <w:t xml:space="preserve">, </w:t>
            </w:r>
            <m:oMath>
              <m:r>
                <w:rPr>
                  <w:rFonts w:ascii="Cambria Math" w:hAnsi="Cambria Math" w:cs="Courier New"/>
                  <w:color w:val="000000"/>
                  <w:sz w:val="20"/>
                  <w:szCs w:val="20"/>
                </w:rPr>
                <m:t>var</m:t>
              </m:r>
            </m:oMath>
            <w:r w:rsidR="00DD7C4E" w:rsidRPr="00C2503F">
              <w:rPr>
                <w:rFonts w:cs="Courier New"/>
                <w:color w:val="000000"/>
                <w:sz w:val="20"/>
                <w:szCs w:val="20"/>
              </w:rPr>
              <w:t>};</w:t>
            </w:r>
          </w:p>
        </w:tc>
      </w:tr>
    </w:tbl>
    <w:p w:rsidR="00D97BE4" w:rsidRPr="00C2503F" w:rsidRDefault="00D97BE4" w:rsidP="00D97BE4">
      <w:pPr>
        <w:rPr>
          <w:rFonts w:cs="Times New Roman"/>
          <w:b/>
        </w:rPr>
      </w:pPr>
    </w:p>
    <w:p w:rsidR="00D97BE4" w:rsidRPr="00C2503F" w:rsidRDefault="00E02FB7" w:rsidP="00D97BE4">
      <w:pPr>
        <w:rPr>
          <w:rFonts w:cs="Times New Roman"/>
          <w:b/>
        </w:rPr>
      </w:pPr>
      <w:r w:rsidRPr="00C2503F">
        <w:rPr>
          <w:rFonts w:cs="Times New Roman"/>
          <w:b/>
        </w:rPr>
        <w:t>Treatment of multiple load histories</w:t>
      </w:r>
    </w:p>
    <w:p w:rsidR="00D43135" w:rsidRPr="00C2503F" w:rsidRDefault="00DD7C4E" w:rsidP="00DD7C4E">
      <w:pPr>
        <w:jc w:val="both"/>
        <w:rPr>
          <w:rFonts w:cs="Times New Roman"/>
        </w:rPr>
      </w:pPr>
      <w:r w:rsidRPr="00C2503F">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Pr>
          <w:rFonts w:cs="Times New Roman"/>
        </w:rPr>
        <w:t>c</w:t>
      </w:r>
      <w:r w:rsidRPr="00C2503F">
        <w:rPr>
          <w:rFonts w:cs="Times New Roman"/>
        </w:rPr>
        <w:t>ycle counting algorithm, it is strongly recommended that the loadings have a similar length.</w:t>
      </w:r>
    </w:p>
    <w:p w:rsidR="00D43135" w:rsidRPr="00C2503F" w:rsidRDefault="00D43135" w:rsidP="00D97BE4">
      <w:pPr>
        <w:jc w:val="both"/>
        <w:rPr>
          <w:rFonts w:cs="Times New Roman"/>
        </w:rPr>
      </w:pPr>
      <w:r w:rsidRPr="00C2503F">
        <w:rPr>
          <w:rFonts w:cs="Times New Roman"/>
        </w:rPr>
        <w:t>Note that multiple load histories are not supported for uniaxial analysis.</w:t>
      </w:r>
    </w:p>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6F326F"/>
    <w:p w:rsidR="006F326F" w:rsidRPr="00C2503F" w:rsidRDefault="006F326F" w:rsidP="006F326F"/>
    <w:p w:rsidR="003179EC" w:rsidRDefault="003179EC" w:rsidP="006F326F">
      <w:pPr>
        <w:rPr>
          <w:rFonts w:eastAsiaTheme="majorEastAsia" w:cs="Times New Roman"/>
          <w:b/>
          <w:bCs/>
          <w:sz w:val="26"/>
          <w:szCs w:val="26"/>
        </w:rPr>
      </w:pPr>
    </w:p>
    <w:p w:rsidR="00A448B0" w:rsidRPr="00C2503F" w:rsidRDefault="00A448B0" w:rsidP="006F326F">
      <w:pPr>
        <w:rPr>
          <w:rFonts w:eastAsiaTheme="majorEastAsia" w:cs="Times New Roman"/>
          <w:b/>
          <w:bCs/>
          <w:sz w:val="26"/>
          <w:szCs w:val="26"/>
        </w:rPr>
      </w:pPr>
    </w:p>
    <w:p w:rsidR="003179EC" w:rsidRPr="00C2503F" w:rsidRDefault="003179EC" w:rsidP="003179EC">
      <w:pPr>
        <w:pStyle w:val="Heading2"/>
        <w:jc w:val="both"/>
        <w:rPr>
          <w:rFonts w:cs="Times New Roman"/>
        </w:rPr>
      </w:pPr>
      <w:bookmarkStart w:id="489" w:name="_Toc483917593"/>
      <w:r w:rsidRPr="00C2503F">
        <w:rPr>
          <w:rFonts w:cs="Times New Roman"/>
        </w:rPr>
        <w:lastRenderedPageBreak/>
        <w:t>3.4</w:t>
      </w:r>
      <w:r w:rsidRPr="00C2503F">
        <w:rPr>
          <w:rFonts w:cs="Times New Roman"/>
        </w:rPr>
        <w:tab/>
        <w:t>Load modulation</w:t>
      </w:r>
      <w:bookmarkEnd w:id="489"/>
      <w:r w:rsidRPr="00C2503F">
        <w:rPr>
          <w:rFonts w:cs="Times New Roman"/>
        </w:rPr>
        <w:t xml:space="preserve"> </w:t>
      </w:r>
    </w:p>
    <w:p w:rsidR="005C54BA" w:rsidRDefault="003179EC" w:rsidP="001D26D0">
      <w:pPr>
        <w:jc w:val="both"/>
        <w:rPr>
          <w:rFonts w:eastAsiaTheme="majorEastAsia" w:cs="Times New Roman"/>
          <w:bCs/>
        </w:rPr>
      </w:pPr>
      <w:r w:rsidRPr="00C2503F">
        <w:rPr>
          <w:rFonts w:eastAsiaTheme="majorEastAsia" w:cs="Times New Roman"/>
          <w:bCs/>
        </w:rPr>
        <w:t xml:space="preserve">The fatigue loading </w:t>
      </w:r>
      <w:r w:rsidR="00F804CD">
        <w:rPr>
          <w:rFonts w:eastAsiaTheme="majorEastAsia" w:cs="Times New Roman"/>
          <w:bCs/>
        </w:rPr>
        <w:t>is</w:t>
      </w:r>
      <w:r w:rsidRPr="00C2503F">
        <w:rPr>
          <w:rFonts w:eastAsiaTheme="majorEastAsia" w:cs="Times New Roman"/>
          <w:bCs/>
        </w:rPr>
        <w:t xml:space="preserve"> </w:t>
      </w:r>
      <w:r w:rsidR="00A51362" w:rsidRPr="00C2503F">
        <w:rPr>
          <w:rFonts w:eastAsiaTheme="majorEastAsia" w:cs="Times New Roman"/>
          <w:bCs/>
        </w:rPr>
        <w:t xml:space="preserve">scaled </w:t>
      </w:r>
      <w:r w:rsidR="00F804CD">
        <w:rPr>
          <w:rFonts w:eastAsiaTheme="majorEastAsia" w:cs="Times New Roman"/>
          <w:bCs/>
        </w:rPr>
        <w:t>and</w:t>
      </w:r>
      <w:r w:rsidR="00A51362" w:rsidRPr="00C2503F">
        <w:rPr>
          <w:rFonts w:eastAsiaTheme="majorEastAsia" w:cs="Times New Roman"/>
          <w:bCs/>
        </w:rPr>
        <w:t xml:space="preserve"> offset </w:t>
      </w:r>
      <w:r w:rsidR="00F804CD">
        <w:rPr>
          <w:rFonts w:eastAsiaTheme="majorEastAsia" w:cs="Times New Roman"/>
          <w:bCs/>
        </w:rPr>
        <w:t>using the SCALE and OFFSET job file options, respectively</w:t>
      </w:r>
      <w:r w:rsidR="00A51362" w:rsidRPr="00C2503F">
        <w:rPr>
          <w:rFonts w:eastAsiaTheme="majorEastAsia" w:cs="Times New Roman"/>
          <w:bCs/>
        </w:rPr>
        <w:t>.</w:t>
      </w:r>
    </w:p>
    <w:p w:rsidR="005C54BA" w:rsidRDefault="005C54BA" w:rsidP="003179EC">
      <w:pPr>
        <w:jc w:val="both"/>
        <w:rPr>
          <w:rFonts w:eastAsiaTheme="majorEastAsia" w:cs="Times New Roman"/>
          <w:bCs/>
        </w:rPr>
      </w:pPr>
      <w:r>
        <w:rPr>
          <w:rFonts w:eastAsiaTheme="majorEastAsia" w:cs="Times New Roman"/>
          <w:bCs/>
        </w:rPr>
        <w:t xml:space="preserve">The </w:t>
      </w:r>
      <w:r w:rsidR="001D26D0">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Pr>
          <w:rFonts w:eastAsiaTheme="majorEastAsia" w:cs="Times New Roman"/>
          <w:bCs/>
        </w:rPr>
        <w:t xml:space="preserve">, is given by the </w:t>
      </w:r>
      <w:r w:rsidR="00AA090B">
        <w:rPr>
          <w:rFonts w:eastAsiaTheme="majorEastAsia" w:cs="Times New Roman"/>
          <w:bCs/>
        </w:rPr>
        <w:t>product of the scale factors</w:t>
      </w:r>
      <w:r w:rsidR="001D26D0">
        <w:rPr>
          <w:rFonts w:eastAsiaTheme="majorEastAsia" w:cs="Times New Roman"/>
          <w:bCs/>
        </w:rPr>
        <w:t xml:space="preserve"> </w:t>
      </w:r>
      <w:r w:rsidR="00AA090B">
        <w:rPr>
          <w:rFonts w:eastAsiaTheme="majorEastAsia" w:cs="Times New Roman"/>
          <w:bCs/>
        </w:rPr>
        <w:t>and the stress datasets,</w:t>
      </w:r>
      <w:r w:rsidR="001D26D0">
        <w:rPr>
          <w:rFonts w:eastAsiaTheme="majorEastAsia" w:cs="Times New Roman"/>
          <w:bCs/>
        </w:rPr>
        <w:t xml:space="preserve"> </w:t>
      </w:r>
      <m:oMath>
        <m:r>
          <w:rPr>
            <w:rFonts w:ascii="Cambria Math" w:eastAsiaTheme="majorEastAsia" w:hAnsi="Cambria Math" w:cs="Times New Roman"/>
          </w:rPr>
          <m:t>S</m:t>
        </m:r>
      </m:oMath>
      <w:r w:rsidR="001D26D0">
        <w:rPr>
          <w:rFonts w:eastAsiaTheme="majorEastAsia" w:cs="Times New Roman"/>
          <w:bCs/>
        </w:rPr>
        <w:t>,</w:t>
      </w:r>
      <w:r w:rsidR="00AA090B">
        <w:rPr>
          <w:rFonts w:eastAsiaTheme="majorEastAsia" w:cs="Times New Roman"/>
          <w:bCs/>
        </w:rPr>
        <w:t xml:space="preserve"> with the sum of the load histories</w:t>
      </w:r>
      <w:r w:rsidR="001D26D0">
        <w:rPr>
          <w:rFonts w:eastAsiaTheme="majorEastAsia" w:cs="Times New Roman"/>
          <w:bCs/>
        </w:rPr>
        <w:t xml:space="preserve">, </w:t>
      </w:r>
      <m:oMath>
        <m:r>
          <w:rPr>
            <w:rFonts w:ascii="Cambria Math" w:eastAsiaTheme="majorEastAsia" w:hAnsi="Cambria Math" w:cs="Times New Roman"/>
          </w:rPr>
          <m:t>H</m:t>
        </m:r>
      </m:oMath>
      <w:r w:rsidR="001D26D0">
        <w:rPr>
          <w:rFonts w:eastAsiaTheme="majorEastAsia" w:cs="Times New Roman"/>
          <w:bCs/>
        </w:rPr>
        <w:t>,</w:t>
      </w:r>
      <w:r w:rsidR="00AA090B">
        <w:rPr>
          <w:rFonts w:eastAsiaTheme="majorEastAsia" w:cs="Times New Roman"/>
          <w:bCs/>
        </w:rPr>
        <w:t xml:space="preserve"> and the offset factors, </w:t>
      </w:r>
      <w:r w:rsidR="001D26D0">
        <w:rPr>
          <w:rFonts w:eastAsiaTheme="majorEastAsia" w:cs="Times New Roman"/>
          <w:bCs/>
        </w:rPr>
        <w:t>according to Equation 3.1</w:t>
      </w:r>
      <w:r>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Tr="00AA090B">
        <w:tc>
          <w:tcPr>
            <w:tcW w:w="236" w:type="dxa"/>
          </w:tcPr>
          <w:p w:rsidR="005C54BA" w:rsidRDefault="005C54BA" w:rsidP="00EB6CFD">
            <w:pPr>
              <w:jc w:val="center"/>
              <w:rPr>
                <w:rFonts w:eastAsiaTheme="majorEastAsia" w:cs="Times New Roman"/>
                <w:bCs/>
              </w:rPr>
            </w:pPr>
          </w:p>
        </w:tc>
        <w:tc>
          <w:tcPr>
            <w:tcW w:w="8762" w:type="dxa"/>
          </w:tcPr>
          <w:p w:rsidR="005C54BA" w:rsidRDefault="001330FA"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Default="001D26D0" w:rsidP="00EB6CFD">
            <w:pPr>
              <w:jc w:val="center"/>
              <w:rPr>
                <w:rFonts w:eastAsiaTheme="majorEastAsia" w:cs="Times New Roman"/>
                <w:bCs/>
              </w:rPr>
            </w:pPr>
            <w:r>
              <w:rPr>
                <w:rFonts w:eastAsiaTheme="majorEastAsia" w:cs="Times New Roman"/>
                <w:bCs/>
              </w:rPr>
              <w:t>[3.1</w:t>
            </w:r>
            <w:r w:rsidR="005C54BA">
              <w:rPr>
                <w:rFonts w:eastAsiaTheme="majorEastAsia" w:cs="Times New Roman"/>
                <w:bCs/>
              </w:rPr>
              <w:t>]</w:t>
            </w:r>
          </w:p>
        </w:tc>
      </w:tr>
    </w:tbl>
    <w:p w:rsidR="005C54BA" w:rsidRPr="00C2503F" w:rsidRDefault="005C54BA" w:rsidP="003179EC">
      <w:pPr>
        <w:jc w:val="both"/>
        <w:rPr>
          <w:rFonts w:eastAsiaTheme="majorEastAsia" w:cs="Times New Roman"/>
          <w:bCs/>
        </w:rPr>
      </w:pPr>
    </w:p>
    <w:p w:rsidR="004E3B3C" w:rsidRPr="00C2503F" w:rsidRDefault="004E3B3C" w:rsidP="004E3B3C">
      <w:pPr>
        <w:rPr>
          <w:rFonts w:cs="Times New Roman"/>
          <w:b/>
        </w:rPr>
      </w:pPr>
      <w:r w:rsidRPr="00C2503F">
        <w:rPr>
          <w:rFonts w:cs="Times New Roman"/>
          <w:b/>
        </w:rPr>
        <w:t>Defining load scale factors</w:t>
      </w:r>
    </w:p>
    <w:p w:rsidR="004E3B3C" w:rsidRPr="00C2503F" w:rsidRDefault="004E3B3C" w:rsidP="003179EC">
      <w:pPr>
        <w:jc w:val="both"/>
        <w:rPr>
          <w:rFonts w:eastAsiaTheme="majorEastAsia" w:cs="Times New Roman"/>
          <w:bCs/>
        </w:rPr>
      </w:pPr>
      <w:r w:rsidRPr="00C2503F">
        <w:rPr>
          <w:rFonts w:eastAsiaTheme="majorEastAsia" w:cs="Times New Roman"/>
          <w:bCs/>
        </w:rPr>
        <w:t xml:space="preserve">Load scale factors are </w:t>
      </w:r>
      <w:r w:rsidR="00F804CD">
        <w:rPr>
          <w:rFonts w:eastAsiaTheme="majorEastAsia" w:cs="Times New Roman"/>
          <w:bCs/>
        </w:rPr>
        <w:t>defined as follows:</w:t>
      </w:r>
    </w:p>
    <w:p w:rsidR="00A51362" w:rsidRPr="00C2503F" w:rsidRDefault="00A51362" w:rsidP="00A51362">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C2503F" w:rsidTr="004E3B3C">
        <w:tc>
          <w:tcPr>
            <w:tcW w:w="4621" w:type="dxa"/>
            <w:vAlign w:val="center"/>
          </w:tcPr>
          <w:p w:rsidR="00A51362"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51362" w:rsidRPr="00C2503F" w:rsidRDefault="00A51362" w:rsidP="00795056">
            <w:pPr>
              <w:autoSpaceDE w:val="0"/>
              <w:autoSpaceDN w:val="0"/>
              <w:adjustRightInd w:val="0"/>
              <w:jc w:val="center"/>
              <w:rPr>
                <w:rFonts w:cs="Courier New"/>
                <w:i/>
                <w:color w:val="000000"/>
                <w:sz w:val="20"/>
                <w:szCs w:val="20"/>
              </w:rPr>
            </w:pPr>
            <w:r w:rsidRPr="00C2503F">
              <w:rPr>
                <w:rFonts w:cs="Times New Roman"/>
                <w:i/>
              </w:rPr>
              <w:t>Value</w:t>
            </w: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Times New Roman"/>
                <w:i/>
              </w:rPr>
            </w:pPr>
          </w:p>
        </w:tc>
        <w:tc>
          <w:tcPr>
            <w:tcW w:w="4621" w:type="dxa"/>
            <w:vAlign w:val="center"/>
          </w:tcPr>
          <w:p w:rsidR="00A51362" w:rsidRPr="00C2503F" w:rsidRDefault="00A51362" w:rsidP="00795056">
            <w:pPr>
              <w:autoSpaceDE w:val="0"/>
              <w:autoSpaceDN w:val="0"/>
              <w:adjustRightInd w:val="0"/>
              <w:jc w:val="center"/>
              <w:rPr>
                <w:rFonts w:cs="Times New Roman"/>
                <w:i/>
              </w:rPr>
            </w:pP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Courier New"/>
                <w:sz w:val="24"/>
                <w:szCs w:val="24"/>
              </w:rPr>
            </w:pPr>
            <w:r w:rsidRPr="00C2503F">
              <w:rPr>
                <w:rFonts w:cs="Courier New"/>
                <w:color w:val="000000"/>
                <w:sz w:val="20"/>
                <w:szCs w:val="20"/>
              </w:rPr>
              <w:t>SCALE</w:t>
            </w:r>
          </w:p>
        </w:tc>
        <w:tc>
          <w:tcPr>
            <w:tcW w:w="4621" w:type="dxa"/>
            <w:vAlign w:val="center"/>
          </w:tcPr>
          <w:p w:rsidR="00A51362" w:rsidRPr="00C2503F" w:rsidRDefault="00A51362" w:rsidP="00A448B0">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C2503F">
              <w:rPr>
                <w:rFonts w:cs="Courier New"/>
                <w:color w:val="000000"/>
                <w:sz w:val="20"/>
                <w:szCs w:val="20"/>
              </w:rPr>
              <w:t>,</w:t>
            </w:r>
            <w:r w:rsidR="00D71733">
              <w:rPr>
                <w:rFonts w:cs="Courier New"/>
                <w:color w:val="000000"/>
                <w:sz w:val="20"/>
                <w:szCs w:val="20"/>
              </w:rPr>
              <w:t>…</w:t>
            </w:r>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Pr="00C2503F">
              <w:rPr>
                <w:rFonts w:cs="Courier New"/>
                <w:color w:val="000000"/>
                <w:sz w:val="20"/>
                <w:szCs w:val="20"/>
              </w:rPr>
              <w:t>];</w:t>
            </w:r>
          </w:p>
        </w:tc>
      </w:tr>
    </w:tbl>
    <w:p w:rsidR="00A51362" w:rsidRPr="00C2503F" w:rsidRDefault="00A51362" w:rsidP="003179EC">
      <w:pPr>
        <w:jc w:val="both"/>
        <w:rPr>
          <w:rFonts w:eastAsiaTheme="majorEastAsia" w:cs="Times New Roman"/>
          <w:bCs/>
        </w:rPr>
      </w:pPr>
    </w:p>
    <w:p w:rsidR="006F326F" w:rsidRDefault="005F0B78" w:rsidP="005F0B78">
      <w:pPr>
        <w:jc w:val="both"/>
        <w:rPr>
          <w:rFonts w:cs="Times New Roman"/>
        </w:rPr>
      </w:pPr>
      <w:r w:rsidRPr="00C2503F">
        <w:rPr>
          <w:rFonts w:cs="Times New Roman"/>
        </w:rPr>
        <w:t xml:space="preserve">If the analysis is a scale and combine loading,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 xml:space="preserve">is the number of </w:t>
      </w:r>
      <w:r w:rsidR="00F85077" w:rsidRPr="00C2503F">
        <w:rPr>
          <w:rFonts w:cs="Times New Roman"/>
        </w:rPr>
        <w:t>dataset-</w:t>
      </w:r>
      <w:r w:rsidRPr="00C2503F">
        <w:rPr>
          <w:rFonts w:cs="Times New Roman"/>
        </w:rPr>
        <w:t>history pairs</w:t>
      </w:r>
      <w:r w:rsidR="00F804CD">
        <w:rPr>
          <w:rFonts w:cs="Times New Roman"/>
        </w:rPr>
        <w:t>; e</w:t>
      </w:r>
      <w:r w:rsidR="00F85077" w:rsidRPr="00C2503F">
        <w:rPr>
          <w:rFonts w:cs="Times New Roman"/>
        </w:rPr>
        <w:t>ach load scale factor is multiplied by its respective dataset-history pair</w:t>
      </w:r>
      <w:r w:rsidR="00AA090B">
        <w:rPr>
          <w:rFonts w:cs="Times New Roman"/>
        </w:rPr>
        <w:t xml:space="preserve">. </w:t>
      </w:r>
      <w:r w:rsidRPr="00C2503F">
        <w:rPr>
          <w:rFonts w:cs="Times New Roman"/>
        </w:rPr>
        <w:t xml:space="preserve">If the analysis is a dataset sequence,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is</w:t>
      </w:r>
      <w:r w:rsidR="00F804CD">
        <w:rPr>
          <w:rFonts w:cs="Times New Roman"/>
        </w:rPr>
        <w:t xml:space="preserve"> the number of datasets; </w:t>
      </w:r>
      <w:r w:rsidR="00F85077" w:rsidRPr="00C2503F">
        <w:rPr>
          <w:rFonts w:cs="Times New Roman"/>
        </w:rPr>
        <w:t>each load scale factor is multiplied by its respective dataset in the sequence.</w:t>
      </w:r>
    </w:p>
    <w:p w:rsidR="003B4BA7" w:rsidRPr="00C2503F" w:rsidRDefault="00F804CD" w:rsidP="005F0B78">
      <w:pPr>
        <w:jc w:val="both"/>
        <w:rPr>
          <w:rFonts w:cs="Times New Roman"/>
        </w:rPr>
      </w:pPr>
      <w:r>
        <w:rPr>
          <w:rFonts w:cs="Times New Roman"/>
        </w:rPr>
        <w:t>If the user specifies the Uniaxial Stress-Life algorithm, a single scale factor may be specified.</w:t>
      </w:r>
      <w:r w:rsidR="00AA090B">
        <w:rPr>
          <w:rFonts w:cs="Times New Roman"/>
        </w:rPr>
        <w:t xml:space="preserve"> </w:t>
      </w:r>
      <w:r w:rsidR="003B4BA7" w:rsidRPr="00C2503F">
        <w:rPr>
          <w:rFonts w:cs="Times New Roman"/>
        </w:rPr>
        <w:t xml:space="preserve">Load history scales can be used with </w:t>
      </w:r>
      <w:r>
        <w:rPr>
          <w:rFonts w:cs="Times New Roman"/>
        </w:rPr>
        <w:t xml:space="preserve">any loading </w:t>
      </w:r>
      <w:r w:rsidR="005C54BA">
        <w:rPr>
          <w:rFonts w:cs="Times New Roman"/>
        </w:rPr>
        <w:t>methods</w:t>
      </w:r>
      <w:r>
        <w:rPr>
          <w:rFonts w:cs="Times New Roman"/>
        </w:rPr>
        <w:t>.</w:t>
      </w:r>
    </w:p>
    <w:p w:rsidR="00F85077" w:rsidRPr="00C2503F" w:rsidRDefault="00F85077" w:rsidP="00F85077">
      <w:pPr>
        <w:rPr>
          <w:rFonts w:cs="Times New Roman"/>
          <w:b/>
        </w:rPr>
      </w:pPr>
      <w:r w:rsidRPr="00C2503F">
        <w:rPr>
          <w:rFonts w:cs="Times New Roman"/>
          <w:b/>
        </w:rPr>
        <w:t>Defining load offset values</w:t>
      </w:r>
    </w:p>
    <w:p w:rsidR="00F85077" w:rsidRPr="00C2503F" w:rsidRDefault="00F85077" w:rsidP="00F85077">
      <w:pPr>
        <w:jc w:val="both"/>
        <w:rPr>
          <w:rFonts w:eastAsiaTheme="majorEastAsia" w:cs="Times New Roman"/>
          <w:bCs/>
        </w:rPr>
      </w:pPr>
      <w:r w:rsidRPr="00C2503F">
        <w:rPr>
          <w:rFonts w:eastAsiaTheme="majorEastAsia" w:cs="Times New Roman"/>
          <w:bCs/>
        </w:rPr>
        <w:t xml:space="preserve">Load </w:t>
      </w:r>
      <w:r w:rsidR="008457AF" w:rsidRPr="00C2503F">
        <w:rPr>
          <w:rFonts w:eastAsiaTheme="majorEastAsia" w:cs="Times New Roman"/>
          <w:bCs/>
        </w:rPr>
        <w:t>offset values</w:t>
      </w:r>
      <w:r w:rsidRPr="00C2503F">
        <w:rPr>
          <w:rFonts w:eastAsiaTheme="majorEastAsia" w:cs="Times New Roman"/>
          <w:bCs/>
        </w:rPr>
        <w:t xml:space="preserve"> are </w:t>
      </w:r>
      <w:r w:rsidR="00F804CD">
        <w:rPr>
          <w:rFonts w:eastAsiaTheme="majorEastAsia" w:cs="Times New Roman"/>
          <w:bCs/>
        </w:rPr>
        <w:t>defined as follows:</w:t>
      </w:r>
    </w:p>
    <w:p w:rsidR="00F85077" w:rsidRPr="00C2503F" w:rsidRDefault="00F85077" w:rsidP="00F85077">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C2503F" w:rsidTr="00795056">
        <w:tc>
          <w:tcPr>
            <w:tcW w:w="4621" w:type="dxa"/>
            <w:vAlign w:val="center"/>
          </w:tcPr>
          <w:p w:rsidR="00F85077"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85077" w:rsidRPr="00C2503F" w:rsidRDefault="00F85077" w:rsidP="00795056">
            <w:pPr>
              <w:autoSpaceDE w:val="0"/>
              <w:autoSpaceDN w:val="0"/>
              <w:adjustRightInd w:val="0"/>
              <w:jc w:val="center"/>
              <w:rPr>
                <w:rFonts w:cs="Courier New"/>
                <w:i/>
                <w:color w:val="000000"/>
                <w:sz w:val="20"/>
                <w:szCs w:val="20"/>
              </w:rPr>
            </w:pPr>
            <w:r w:rsidRPr="00C2503F">
              <w:rPr>
                <w:rFonts w:cs="Times New Roman"/>
                <w:i/>
              </w:rPr>
              <w:t>Value</w:t>
            </w: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Times New Roman"/>
                <w:i/>
              </w:rPr>
            </w:pPr>
          </w:p>
        </w:tc>
        <w:tc>
          <w:tcPr>
            <w:tcW w:w="4621" w:type="dxa"/>
            <w:vAlign w:val="center"/>
          </w:tcPr>
          <w:p w:rsidR="00F85077" w:rsidRPr="00C2503F" w:rsidRDefault="00F85077" w:rsidP="00795056">
            <w:pPr>
              <w:autoSpaceDE w:val="0"/>
              <w:autoSpaceDN w:val="0"/>
              <w:adjustRightInd w:val="0"/>
              <w:jc w:val="center"/>
              <w:rPr>
                <w:rFonts w:cs="Times New Roman"/>
                <w:i/>
              </w:rPr>
            </w:pP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Courier New"/>
                <w:sz w:val="24"/>
                <w:szCs w:val="24"/>
              </w:rPr>
            </w:pPr>
            <w:r w:rsidRPr="00C2503F">
              <w:rPr>
                <w:rFonts w:cs="Courier New"/>
                <w:color w:val="000000"/>
                <w:sz w:val="20"/>
                <w:szCs w:val="20"/>
              </w:rPr>
              <w:t>OFFSET</w:t>
            </w:r>
          </w:p>
        </w:tc>
        <w:tc>
          <w:tcPr>
            <w:tcW w:w="4621" w:type="dxa"/>
            <w:vAlign w:val="center"/>
          </w:tcPr>
          <w:p w:rsidR="00F85077" w:rsidRPr="00C2503F" w:rsidRDefault="00A448B0" w:rsidP="005C54BA">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C2503F">
              <w:rPr>
                <w:rFonts w:cs="Courier New"/>
                <w:color w:val="000000"/>
                <w:sz w:val="20"/>
                <w:szCs w:val="20"/>
              </w:rPr>
              <w:t>]</w:t>
            </w:r>
            <w:r w:rsidR="00F85077" w:rsidRPr="00C2503F">
              <w:rPr>
                <w:rFonts w:cs="Courier New"/>
                <w:color w:val="000000"/>
                <w:sz w:val="20"/>
                <w:szCs w:val="20"/>
              </w:rPr>
              <w:t>;</w:t>
            </w:r>
          </w:p>
        </w:tc>
      </w:tr>
    </w:tbl>
    <w:p w:rsidR="00F85077" w:rsidRPr="00C2503F" w:rsidRDefault="00F85077" w:rsidP="00F85077">
      <w:pPr>
        <w:jc w:val="both"/>
        <w:rPr>
          <w:rFonts w:eastAsiaTheme="majorEastAsia" w:cs="Times New Roman"/>
          <w:bCs/>
        </w:rPr>
      </w:pPr>
    </w:p>
    <w:p w:rsidR="00F85077" w:rsidRPr="00C2503F" w:rsidRDefault="005073E1" w:rsidP="00F85077">
      <w:pPr>
        <w:jc w:val="both"/>
        <w:rPr>
          <w:rFonts w:cs="Times New Roman"/>
        </w:rPr>
      </w:pPr>
      <w:r>
        <w:rPr>
          <w:rFonts w:cs="Times New Roman"/>
        </w:rPr>
        <w:t>w</w:t>
      </w:r>
      <w:r w:rsidR="008457AF" w:rsidRPr="00C2503F">
        <w:rPr>
          <w:rFonts w:cs="Times New Roman"/>
        </w:rPr>
        <w:t>here</w:t>
      </w:r>
      <w:r w:rsidR="00F85077" w:rsidRPr="00C2503F">
        <w:rPr>
          <w:rFonts w:cs="Times New Roman"/>
        </w:rPr>
        <w:t xml:space="preserve"> </w:t>
      </w:r>
      <m:oMath>
        <m:r>
          <w:rPr>
            <w:rFonts w:ascii="Cambria Math" w:hAnsi="Cambria Math" w:cs="Times New Roman"/>
          </w:rPr>
          <m:t>n</m:t>
        </m:r>
      </m:oMath>
      <w:r w:rsidR="00F85077" w:rsidRPr="00C2503F">
        <w:rPr>
          <w:rFonts w:cs="Courier New"/>
          <w:color w:val="000000"/>
          <w:sz w:val="20"/>
          <w:szCs w:val="20"/>
        </w:rPr>
        <w:t xml:space="preserve"> </w:t>
      </w:r>
      <w:r w:rsidR="00F85077" w:rsidRPr="00C2503F">
        <w:rPr>
          <w:rFonts w:cs="Times New Roman"/>
        </w:rPr>
        <w:t>is the numb</w:t>
      </w:r>
      <w:r w:rsidR="005C54BA">
        <w:rPr>
          <w:rFonts w:cs="Times New Roman"/>
        </w:rPr>
        <w:t xml:space="preserve">er of dataset-history pairs; </w:t>
      </w:r>
      <w:r w:rsidR="00F85077" w:rsidRPr="00C2503F">
        <w:rPr>
          <w:rFonts w:cs="Times New Roman"/>
        </w:rPr>
        <w:t xml:space="preserve">each load </w:t>
      </w:r>
      <w:r w:rsidR="008457AF" w:rsidRPr="00C2503F">
        <w:rPr>
          <w:rFonts w:cs="Times New Roman"/>
        </w:rPr>
        <w:t>offset value</w:t>
      </w:r>
      <w:r w:rsidR="00F85077" w:rsidRPr="00C2503F">
        <w:rPr>
          <w:rFonts w:cs="Times New Roman"/>
        </w:rPr>
        <w:t xml:space="preserve"> is </w:t>
      </w:r>
      <w:r w:rsidR="008457AF" w:rsidRPr="00C2503F">
        <w:rPr>
          <w:rFonts w:cs="Times New Roman"/>
        </w:rPr>
        <w:t>summed</w:t>
      </w:r>
      <w:r w:rsidR="00F85077" w:rsidRPr="00C2503F">
        <w:rPr>
          <w:rFonts w:cs="Times New Roman"/>
        </w:rPr>
        <w:t xml:space="preserve"> </w:t>
      </w:r>
      <w:r w:rsidR="008457AF" w:rsidRPr="00C2503F">
        <w:rPr>
          <w:rFonts w:cs="Times New Roman"/>
        </w:rPr>
        <w:t>with</w:t>
      </w:r>
      <w:r w:rsidR="00F85077" w:rsidRPr="00C2503F">
        <w:rPr>
          <w:rFonts w:cs="Times New Roman"/>
        </w:rPr>
        <w:t xml:space="preserve"> its respective dataset-history pair</w:t>
      </w:r>
      <w:r w:rsidR="008457AF" w:rsidRPr="00C2503F">
        <w:rPr>
          <w:rFonts w:cs="Times New Roman"/>
        </w:rPr>
        <w:t>.</w:t>
      </w:r>
    </w:p>
    <w:p w:rsidR="00AA090B" w:rsidRDefault="00F476B4" w:rsidP="005C54BA">
      <w:pPr>
        <w:jc w:val="both"/>
        <w:rPr>
          <w:rFonts w:cs="Times New Roman"/>
        </w:rPr>
      </w:pPr>
      <w:r>
        <w:rPr>
          <w:rFonts w:cs="Times New Roman"/>
        </w:rPr>
        <w:t>Since load offset values are applied to the load history points only, they may</w:t>
      </w:r>
      <w:r w:rsidR="008457AF" w:rsidRPr="00C2503F">
        <w:rPr>
          <w:rFonts w:cs="Times New Roman"/>
        </w:rPr>
        <w:t xml:space="preserve"> </w:t>
      </w:r>
      <w:r>
        <w:rPr>
          <w:rFonts w:cs="Times New Roman"/>
        </w:rPr>
        <w:t xml:space="preserve">not </w:t>
      </w:r>
      <w:r w:rsidR="008457AF" w:rsidRPr="00C2503F">
        <w:rPr>
          <w:rFonts w:cs="Times New Roman"/>
        </w:rPr>
        <w:t>be used with dataset sequence loadings</w:t>
      </w:r>
      <w:r>
        <w:rPr>
          <w:rFonts w:cs="Times New Roman"/>
        </w:rPr>
        <w:t>. Load offsets</w:t>
      </w:r>
      <w:r w:rsidR="008457AF" w:rsidRPr="00C2503F">
        <w:rPr>
          <w:rFonts w:cs="Times New Roman"/>
        </w:rPr>
        <w:t xml:space="preserve"> may be used with all other loading methods.</w:t>
      </w:r>
    </w:p>
    <w:p w:rsidR="001D26D0" w:rsidRDefault="001D26D0" w:rsidP="005C54BA">
      <w:pPr>
        <w:jc w:val="both"/>
        <w:rPr>
          <w:rFonts w:cs="Times New Roman"/>
        </w:rPr>
      </w:pPr>
    </w:p>
    <w:p w:rsidR="00F476B4" w:rsidRDefault="00F476B4" w:rsidP="005C54BA">
      <w:pPr>
        <w:jc w:val="both"/>
        <w:rPr>
          <w:rFonts w:cs="Times New Roman"/>
        </w:rPr>
      </w:pPr>
    </w:p>
    <w:p w:rsidR="001D26D0" w:rsidRPr="00AA090B" w:rsidRDefault="001D26D0" w:rsidP="005C54BA">
      <w:pPr>
        <w:jc w:val="both"/>
        <w:rPr>
          <w:rFonts w:cs="Times New Roman"/>
        </w:rPr>
      </w:pPr>
    </w:p>
    <w:p w:rsidR="004F56FA" w:rsidRPr="00C2503F" w:rsidRDefault="003179EC" w:rsidP="004F56FA">
      <w:pPr>
        <w:pStyle w:val="Heading2"/>
        <w:jc w:val="both"/>
        <w:rPr>
          <w:rFonts w:cs="Times New Roman"/>
        </w:rPr>
      </w:pPr>
      <w:bookmarkStart w:id="490" w:name="_Toc483917594"/>
      <w:r w:rsidRPr="00C2503F">
        <w:rPr>
          <w:rFonts w:cs="Times New Roman"/>
        </w:rPr>
        <w:lastRenderedPageBreak/>
        <w:t>3.5</w:t>
      </w:r>
      <w:r w:rsidR="006633C6" w:rsidRPr="00C2503F">
        <w:rPr>
          <w:rFonts w:cs="Times New Roman"/>
        </w:rPr>
        <w:tab/>
        <w:t>H</w:t>
      </w:r>
      <w:r w:rsidR="004F56FA" w:rsidRPr="00C2503F">
        <w:rPr>
          <w:rFonts w:cs="Times New Roman"/>
        </w:rPr>
        <w:t>igh frequency datasets</w:t>
      </w:r>
      <w:bookmarkEnd w:id="482"/>
      <w:bookmarkEnd w:id="483"/>
      <w:bookmarkEnd w:id="484"/>
      <w:bookmarkEnd w:id="485"/>
      <w:bookmarkEnd w:id="486"/>
      <w:bookmarkEnd w:id="487"/>
      <w:bookmarkEnd w:id="490"/>
    </w:p>
    <w:p w:rsidR="004F56FA" w:rsidRPr="00C2503F" w:rsidRDefault="00767D96" w:rsidP="004F56FA">
      <w:pPr>
        <w:jc w:val="both"/>
        <w:rPr>
          <w:rFonts w:cs="Times New Roman"/>
        </w:rPr>
      </w:pPr>
      <w:r w:rsidRPr="00C2503F">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B3A8F" w:rsidRPr="00312B56" w:rsidRDefault="003B3A8F"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B3A8F" w:rsidRPr="00312B56" w:rsidRDefault="003B3A8F"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C2503F">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C2503F">
        <w:rPr>
          <w:rFonts w:cs="Times New Roman"/>
        </w:rPr>
        <w:t>the</w:t>
      </w:r>
      <w:r w:rsidR="004F56FA" w:rsidRPr="00C2503F">
        <w:rPr>
          <w:rFonts w:cs="Times New Roman"/>
        </w:rPr>
        <w:t xml:space="preserve"> example of a piston which experiences combined </w:t>
      </w:r>
      <w:r w:rsidRPr="00C2503F">
        <w:rPr>
          <w:rFonts w:cs="Times New Roman"/>
        </w:rPr>
        <w:t>thermal and mechani</w:t>
      </w:r>
      <w:r w:rsidR="006A7D31" w:rsidRPr="00C2503F">
        <w:rPr>
          <w:rFonts w:cs="Times New Roman"/>
        </w:rPr>
        <w:t>cal stresses shown in Figure 3.5</w:t>
      </w:r>
      <w:r w:rsidRPr="00C2503F">
        <w:rPr>
          <w:rFonts w:cs="Times New Roman"/>
        </w:rPr>
        <w:t>.</w:t>
      </w:r>
    </w:p>
    <w:p w:rsidR="00767D96" w:rsidRPr="00C2503F" w:rsidRDefault="00767D96" w:rsidP="004F56FA">
      <w:pPr>
        <w:jc w:val="both"/>
        <w:rPr>
          <w:rFonts w:cs="Times New Roman"/>
        </w:rPr>
      </w:pPr>
    </w:p>
    <w:p w:rsidR="00767D96" w:rsidRPr="00C2503F" w:rsidRDefault="00767D96" w:rsidP="004F56FA">
      <w:pPr>
        <w:jc w:val="both"/>
        <w:rPr>
          <w:rFonts w:cs="Times New Roman"/>
        </w:rPr>
      </w:pPr>
      <w:r w:rsidRPr="00C2503F">
        <w:rPr>
          <w:rFonts w:cs="Times New Roman"/>
        </w:rPr>
        <w:t>For a scale and combine loading, the two signals are defined by the following load histories:</w:t>
      </w:r>
    </w:p>
    <w:p w:rsidR="00767D96" w:rsidRPr="00C2503F"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thermal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 1, 0, -1, 0</w:t>
            </w:r>
            <w:r>
              <w:rPr>
                <w:rFonts w:cs="Times New Roman"/>
              </w:rPr>
              <w:t>]</w:t>
            </w:r>
          </w:p>
        </w:tc>
      </w:tr>
      <w:tr w:rsidR="00767D96" w:rsidRPr="00C2503F" w:rsidTr="00767D96">
        <w:tc>
          <w:tcPr>
            <w:tcW w:w="4621" w:type="dxa"/>
            <w:vAlign w:val="center"/>
          </w:tcPr>
          <w:p w:rsidR="00767D96" w:rsidRPr="00C2503F" w:rsidRDefault="00767D96" w:rsidP="00767D96">
            <w:pPr>
              <w:rPr>
                <w:rFonts w:cs="Times New Roman"/>
              </w:rPr>
            </w:pPr>
          </w:p>
        </w:tc>
        <w:tc>
          <w:tcPr>
            <w:tcW w:w="4621" w:type="dxa"/>
          </w:tcPr>
          <w:p w:rsidR="00767D96" w:rsidRPr="00C2503F" w:rsidRDefault="00767D96" w:rsidP="004F56FA">
            <w:pPr>
              <w:jc w:val="both"/>
              <w:rPr>
                <w:rFonts w:cs="Times New Roman"/>
              </w:rPr>
            </w:pPr>
          </w:p>
        </w:tc>
      </w:tr>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mechanical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0,1,0,0.4,-1,0,0,1,0,0.4,-1,0,0,1,0,0.4,-1,0,0,1,0,0.4,-1,0,0,1,0,0.4,-1,0,0,1,0,0.4,-1,0,0,1,0,0.4,-1,0,0,1,0,0.4,-1,</w:t>
            </w:r>
            <w:r>
              <w:rPr>
                <w:rFonts w:cs="Times New Roman"/>
              </w:rPr>
              <w:t>0,0,1,0,0.4,-1,0,0,1,0,0.4,-1,0]</w:t>
            </w:r>
          </w:p>
        </w:tc>
      </w:tr>
    </w:tbl>
    <w:p w:rsidR="00767D96" w:rsidRPr="00C2503F" w:rsidRDefault="00767D96" w:rsidP="004F56FA">
      <w:pPr>
        <w:jc w:val="both"/>
        <w:rPr>
          <w:rFonts w:cs="Times New Roman"/>
        </w:rPr>
      </w:pPr>
    </w:p>
    <w:p w:rsidR="00767D96" w:rsidRPr="00C2503F" w:rsidRDefault="001A4100" w:rsidP="004F56FA">
      <w:pPr>
        <w:jc w:val="both"/>
        <w:rPr>
          <w:rFonts w:cs="Times New Roman"/>
        </w:rPr>
      </w:pPr>
      <w:r w:rsidRPr="00C2503F">
        <w:rPr>
          <w:rFonts w:cs="Times New Roman"/>
        </w:rPr>
        <w:t>A problem arises if t</w:t>
      </w:r>
      <w:r w:rsidR="00767D96" w:rsidRPr="00C2503F">
        <w:rPr>
          <w:rFonts w:cs="Times New Roman"/>
        </w:rPr>
        <w:t xml:space="preserve">he two loads occur over the same time </w:t>
      </w:r>
      <w:r w:rsidR="00D33A01" w:rsidRPr="00C2503F">
        <w:rPr>
          <w:rFonts w:cs="Times New Roman"/>
        </w:rPr>
        <w:t>interval</w:t>
      </w:r>
      <w:r w:rsidR="00767D96" w:rsidRPr="00C2503F">
        <w:rPr>
          <w:rFonts w:cs="Times New Roman"/>
        </w:rPr>
        <w:t xml:space="preserve">. </w:t>
      </w:r>
      <w:r w:rsidRPr="00C2503F">
        <w:rPr>
          <w:rFonts w:cs="Times New Roman"/>
        </w:rPr>
        <w:t>Since</w:t>
      </w:r>
      <w:r w:rsidR="00767D96" w:rsidRPr="00C2503F">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C2503F">
        <w:rPr>
          <w:rFonts w:cs="Times New Roman"/>
        </w:rPr>
        <w:t>would</w:t>
      </w:r>
      <w:r w:rsidR="006A7D31" w:rsidRPr="00C2503F">
        <w:rPr>
          <w:rFonts w:cs="Times New Roman"/>
        </w:rPr>
        <w:t xml:space="preserve"> be that of Figure 3.6</w:t>
      </w:r>
      <w:r w:rsidR="00767D96" w:rsidRPr="00C2503F">
        <w:rPr>
          <w:rFonts w:cs="Times New Roman"/>
        </w:rPr>
        <w:t>.</w:t>
      </w:r>
    </w:p>
    <w:p w:rsidR="001A4100" w:rsidRPr="00C2503F" w:rsidRDefault="001A4100" w:rsidP="004F56FA">
      <w:pPr>
        <w:jc w:val="both"/>
      </w:pPr>
    </w:p>
    <w:bookmarkStart w:id="491" w:name="_Toc429571691"/>
    <w:bookmarkStart w:id="492" w:name="_Toc429571971"/>
    <w:bookmarkStart w:id="493" w:name="_Toc429746668"/>
    <w:bookmarkStart w:id="494" w:name="_Toc429848075"/>
    <w:bookmarkStart w:id="495" w:name="_Toc431725648"/>
    <w:bookmarkStart w:id="496" w:name="_Toc432617843"/>
    <w:bookmarkStart w:id="497" w:name="_Toc434155940"/>
    <w:bookmarkStart w:id="498" w:name="_Toc434685063"/>
    <w:p w:rsidR="004F56FA" w:rsidRPr="00C2503F" w:rsidRDefault="001A4100" w:rsidP="00CC3413">
      <w:pPr>
        <w:jc w:val="both"/>
        <w:rPr>
          <w:rFonts w:cs="Times New Roman"/>
        </w:rPr>
      </w:pPr>
      <w:r w:rsidRPr="00C2503F">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B3A8F" w:rsidRPr="00312B56" w:rsidRDefault="003B3A8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6464;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B3A8F" w:rsidRPr="00312B56" w:rsidRDefault="003B3A8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C2503F">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491"/>
      <w:bookmarkEnd w:id="492"/>
      <w:bookmarkEnd w:id="493"/>
      <w:bookmarkEnd w:id="494"/>
      <w:bookmarkEnd w:id="495"/>
      <w:bookmarkEnd w:id="496"/>
      <w:bookmarkEnd w:id="497"/>
      <w:bookmarkEnd w:id="498"/>
      <w:r w:rsidR="00D9677B">
        <w:rPr>
          <w:rFonts w:cs="Times New Roman"/>
        </w:rPr>
        <w:t>. The modified load histories are as follows:</w:t>
      </w:r>
    </w:p>
    <w:p w:rsidR="001A4100" w:rsidRPr="00C2503F"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C2503F" w:rsidTr="005D701A">
        <w:tc>
          <w:tcPr>
            <w:tcW w:w="4621" w:type="dxa"/>
          </w:tcPr>
          <w:p w:rsidR="001A4100" w:rsidRPr="00C2503F" w:rsidRDefault="001A4100" w:rsidP="001A4100">
            <w:r w:rsidRPr="00C2503F">
              <w:rPr>
                <w:rFonts w:cs="Times New Roman"/>
              </w:rPr>
              <w:t>Normalized thermal load</w:t>
            </w:r>
          </w:p>
        </w:tc>
        <w:tc>
          <w:tcPr>
            <w:tcW w:w="4621" w:type="dxa"/>
          </w:tcPr>
          <w:p w:rsidR="001A4100" w:rsidRPr="00C2503F" w:rsidRDefault="00A448B0" w:rsidP="001A4100">
            <w:r>
              <w:rPr>
                <w:rFonts w:cs="Times New Roman"/>
              </w:rPr>
              <w:t>[</w:t>
            </w:r>
            <w:r w:rsidR="001A4100" w:rsidRPr="00C2503F">
              <w:rPr>
                <w:rFonts w:cs="Times New Roman"/>
              </w:rPr>
              <w:t>0, 1, 0, -1, 0</w:t>
            </w:r>
            <w:r>
              <w:rPr>
                <w:rFonts w:cs="Times New Roman"/>
              </w:rPr>
              <w:t>]</w:t>
            </w:r>
          </w:p>
        </w:tc>
      </w:tr>
      <w:tr w:rsidR="001A4100" w:rsidRPr="00C2503F" w:rsidTr="005D701A">
        <w:tc>
          <w:tcPr>
            <w:tcW w:w="4621" w:type="dxa"/>
          </w:tcPr>
          <w:p w:rsidR="001A4100" w:rsidRPr="00C2503F" w:rsidRDefault="001A4100" w:rsidP="001A4100"/>
        </w:tc>
        <w:tc>
          <w:tcPr>
            <w:tcW w:w="4621" w:type="dxa"/>
          </w:tcPr>
          <w:p w:rsidR="001A4100" w:rsidRPr="00C2503F" w:rsidRDefault="001A4100" w:rsidP="001A4100"/>
        </w:tc>
      </w:tr>
      <w:tr w:rsidR="001A4100" w:rsidRPr="00C2503F" w:rsidTr="005D701A">
        <w:tc>
          <w:tcPr>
            <w:tcW w:w="4621" w:type="dxa"/>
          </w:tcPr>
          <w:p w:rsidR="001A4100" w:rsidRPr="00C2503F" w:rsidRDefault="001A4100" w:rsidP="001A4100">
            <w:r w:rsidRPr="00C2503F">
              <w:rPr>
                <w:rFonts w:cs="Times New Roman"/>
              </w:rPr>
              <w:t>Normalized mechanical load</w:t>
            </w:r>
          </w:p>
        </w:tc>
        <w:tc>
          <w:tcPr>
            <w:tcW w:w="4621" w:type="dxa"/>
          </w:tcPr>
          <w:p w:rsidR="001A4100" w:rsidRPr="00C2503F" w:rsidRDefault="00A448B0" w:rsidP="001A4100">
            <w:r>
              <w:rPr>
                <w:rFonts w:cs="Times New Roman"/>
              </w:rPr>
              <w:t>[</w:t>
            </w:r>
            <w:r w:rsidR="001A4100" w:rsidRPr="00C2503F">
              <w:rPr>
                <w:rFonts w:cs="Times New Roman"/>
              </w:rPr>
              <w:t>0,</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sidR="005D701A" w:rsidRPr="00C2503F">
              <w:rPr>
                <w:rFonts w:cs="Times New Roman"/>
              </w:rPr>
              <w:t xml:space="preserve"> </w:t>
            </w:r>
            <w:r w:rsidR="001A4100" w:rsidRPr="00C2503F">
              <w:rPr>
                <w:rFonts w:cs="Times New Roman"/>
              </w:rPr>
              <w:t>0.4,</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Pr>
                <w:rFonts w:cs="Times New Roman"/>
              </w:rPr>
              <w:t>]</w:t>
            </w:r>
          </w:p>
        </w:tc>
      </w:tr>
    </w:tbl>
    <w:p w:rsidR="001A4100" w:rsidRPr="00C2503F" w:rsidRDefault="001A4100" w:rsidP="001A4100"/>
    <w:p w:rsidR="001A4100" w:rsidRPr="00C2503F" w:rsidRDefault="001A4100" w:rsidP="001A4100">
      <w:pPr>
        <w:rPr>
          <w:rFonts w:cs="Times New Roman"/>
        </w:rPr>
      </w:pPr>
      <w:r w:rsidRPr="00C2503F">
        <w:rPr>
          <w:rFonts w:cs="Times New Roman"/>
        </w:rPr>
        <w:t>In this case, the high frequency data is specified as a single repeat of the mechanical load.</w:t>
      </w:r>
    </w:p>
    <w:p w:rsidR="001A4100" w:rsidRPr="00C2503F" w:rsidRDefault="001A4100" w:rsidP="001A41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4100" w:rsidRPr="00C2503F" w:rsidTr="005D701A">
        <w:tc>
          <w:tcPr>
            <w:tcW w:w="4621" w:type="dxa"/>
            <w:vAlign w:val="center"/>
          </w:tcPr>
          <w:p w:rsidR="001A4100"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A4100" w:rsidRPr="00C2503F" w:rsidRDefault="001A4100" w:rsidP="00B93E5B">
            <w:pPr>
              <w:autoSpaceDE w:val="0"/>
              <w:autoSpaceDN w:val="0"/>
              <w:adjustRightInd w:val="0"/>
              <w:jc w:val="center"/>
              <w:rPr>
                <w:rFonts w:cs="Courier New"/>
                <w:i/>
                <w:color w:val="000000"/>
                <w:sz w:val="20"/>
                <w:szCs w:val="20"/>
              </w:rPr>
            </w:pPr>
            <w:r w:rsidRPr="00C2503F">
              <w:rPr>
                <w:rFonts w:cs="Times New Roman"/>
                <w:i/>
              </w:rPr>
              <w:t>Value</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Times New Roman"/>
                <w:i/>
              </w:rPr>
            </w:pPr>
          </w:p>
        </w:tc>
        <w:tc>
          <w:tcPr>
            <w:tcW w:w="4621" w:type="dxa"/>
            <w:vAlign w:val="center"/>
          </w:tcPr>
          <w:p w:rsidR="001A4100" w:rsidRPr="00C2503F" w:rsidRDefault="001A4100" w:rsidP="00B93E5B">
            <w:pPr>
              <w:autoSpaceDE w:val="0"/>
              <w:autoSpaceDN w:val="0"/>
              <w:adjustRightInd w:val="0"/>
              <w:jc w:val="center"/>
              <w:rPr>
                <w:rFonts w:cs="Times New Roman"/>
                <w:i/>
              </w:rPr>
            </w:pPr>
          </w:p>
        </w:tc>
      </w:tr>
      <w:tr w:rsidR="001A4100" w:rsidRPr="00C2503F" w:rsidTr="003371C1">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1A4100" w:rsidRPr="00C2503F" w:rsidRDefault="00A448B0" w:rsidP="003371C1">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mechanical-d</w:t>
            </w:r>
            <w:r w:rsidRPr="002067C0">
              <w:rPr>
                <w:rFonts w:cs="Courier New"/>
                <w:i/>
                <w:color w:val="A020F0"/>
                <w:sz w:val="20"/>
                <w:szCs w:val="20"/>
              </w:rPr>
              <w:t>ataset-file-name.*</w:t>
            </w:r>
            <w:r w:rsidRPr="00C2503F">
              <w:rPr>
                <w:rFonts w:cs="Courier New"/>
                <w:color w:val="A020F0"/>
                <w:sz w:val="20"/>
                <w:szCs w:val="20"/>
              </w:rPr>
              <w:t>'</w:t>
            </w:r>
            <w:r w:rsidR="001A4100" w:rsidRPr="00C2503F">
              <w:rPr>
                <w:rFonts w:cs="Courier New"/>
                <w:color w:val="000000"/>
                <w:sz w:val="20"/>
                <w:szCs w:val="20"/>
              </w:rPr>
              <w:t>;</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1A4100"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w:t>
            </w:r>
            <w:r w:rsidRPr="002067C0">
              <w:rPr>
                <w:rFonts w:cs="Courier New"/>
                <w:i/>
                <w:color w:val="A020F0"/>
                <w:sz w:val="20"/>
                <w:szCs w:val="20"/>
              </w:rPr>
              <w:t>history-file-name.*</w:t>
            </w:r>
            <w:r w:rsidRPr="00C2503F">
              <w:rPr>
                <w:rFonts w:cs="Courier New"/>
                <w:color w:val="A020F0"/>
                <w:sz w:val="20"/>
                <w:szCs w:val="20"/>
              </w:rPr>
              <w:t>'</w:t>
            </w:r>
            <w:r w:rsidR="001A4100" w:rsidRPr="00C2503F">
              <w:rPr>
                <w:rFonts w:cs="Courier New"/>
                <w:color w:val="000000"/>
                <w:sz w:val="20"/>
                <w:szCs w:val="20"/>
              </w:rPr>
              <w:t>;</w:t>
            </w:r>
          </w:p>
        </w:tc>
      </w:tr>
      <w:tr w:rsidR="005D701A" w:rsidRPr="00C2503F" w:rsidTr="005D701A">
        <w:tc>
          <w:tcPr>
            <w:tcW w:w="4621" w:type="dxa"/>
            <w:vAlign w:val="center"/>
          </w:tcPr>
          <w:p w:rsidR="005D701A" w:rsidRPr="00C2503F"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p>
        </w:tc>
      </w:tr>
      <w:tr w:rsidR="005D701A" w:rsidRPr="00C2503F" w:rsidTr="005D701A">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5D701A" w:rsidRPr="00C2503F" w:rsidRDefault="005D701A" w:rsidP="005D701A">
            <w:pPr>
              <w:autoSpaceDE w:val="0"/>
              <w:autoSpaceDN w:val="0"/>
              <w:adjustRightInd w:val="0"/>
              <w:jc w:val="center"/>
              <w:rPr>
                <w:rFonts w:cs="Courier New"/>
                <w:sz w:val="24"/>
                <w:szCs w:val="24"/>
              </w:rPr>
            </w:pPr>
            <w:r w:rsidRPr="00C2503F">
              <w:rPr>
                <w:rFonts w:cs="Courier New"/>
                <w:color w:val="000000"/>
                <w:sz w:val="20"/>
                <w:szCs w:val="20"/>
              </w:rPr>
              <w:t>{100.0, 10.0};</w:t>
            </w:r>
          </w:p>
        </w:tc>
      </w:tr>
    </w:tbl>
    <w:p w:rsidR="005D701A" w:rsidRPr="00C2503F" w:rsidRDefault="005D701A" w:rsidP="001A4100">
      <w:pPr>
        <w:rPr>
          <w:rFonts w:cs="Times New Roman"/>
        </w:rPr>
      </w:pPr>
    </w:p>
    <w:p w:rsidR="005D701A" w:rsidRPr="00C2503F" w:rsidRDefault="005D701A" w:rsidP="005D701A">
      <w:pPr>
        <w:jc w:val="both"/>
        <w:rPr>
          <w:rFonts w:cs="Times New Roman"/>
        </w:rPr>
      </w:pPr>
      <w:r w:rsidRPr="00C2503F">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C2503F">
        <w:rPr>
          <w:rFonts w:cs="Times New Roman"/>
        </w:rPr>
        <w:t>0</w:t>
      </w:r>
      <w:r w:rsidRPr="00C2503F">
        <w:rPr>
          <w:rFonts w:cs="Times New Roman"/>
        </w:rPr>
        <w:t xml:space="preserve"> second</w:t>
      </w:r>
      <w:r w:rsidR="00D33A01" w:rsidRPr="00C2503F">
        <w:rPr>
          <w:rFonts w:cs="Times New Roman"/>
        </w:rPr>
        <w:t>s</w:t>
      </w:r>
      <w:r w:rsidRPr="00C2503F">
        <w:rPr>
          <w:rFonts w:cs="Times New Roman"/>
        </w:rPr>
        <w:t>. This means that the high frequency dataset will be superimposed 100/10 = 10 times into the low frequency data.</w:t>
      </w:r>
    </w:p>
    <w:p w:rsidR="005D701A" w:rsidRPr="00C2503F" w:rsidRDefault="005D701A" w:rsidP="005D701A">
      <w:pPr>
        <w:jc w:val="both"/>
        <w:rPr>
          <w:rFonts w:cs="Times New Roman"/>
        </w:rPr>
      </w:pPr>
      <w:r w:rsidRPr="00C2503F">
        <w:rPr>
          <w:rFonts w:cs="Times New Roman"/>
        </w:rPr>
        <w:lastRenderedPageBreak/>
        <w:t>The resulting load history is shown in Figure 3.</w:t>
      </w:r>
      <w:r w:rsidR="006A7D31" w:rsidRPr="00C2503F">
        <w:rPr>
          <w:rFonts w:cs="Times New Roman"/>
        </w:rPr>
        <w:t>7</w:t>
      </w:r>
      <w:r w:rsidRPr="00C2503F">
        <w:rPr>
          <w:rFonts w:cs="Times New Roman"/>
        </w:rPr>
        <w:t>.</w:t>
      </w:r>
    </w:p>
    <w:p w:rsidR="001067B2" w:rsidRPr="00C2503F" w:rsidRDefault="005D701A" w:rsidP="001067B2">
      <w:pPr>
        <w:jc w:val="both"/>
        <w:rPr>
          <w:rFonts w:cs="Times New Roman"/>
        </w:rPr>
      </w:pPr>
      <w:r w:rsidRPr="00C2503F">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B3A8F" w:rsidRPr="00312B56" w:rsidRDefault="003B3A8F"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B3A8F" w:rsidRPr="00312B56" w:rsidRDefault="003B3A8F"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C2503F">
        <w:rPr>
          <w:rFonts w:cs="Times New Roman"/>
        </w:rPr>
        <w:t xml:space="preserve">Quick Fatigue Tool interpolates the thermal load so that it contains the correct number of data points </w:t>
      </w:r>
      <w:r w:rsidR="00027822" w:rsidRPr="00C2503F">
        <w:rPr>
          <w:rFonts w:cs="Times New Roman"/>
        </w:rPr>
        <w:t>for</w:t>
      </w:r>
      <w:r w:rsidR="001067B2" w:rsidRPr="00C2503F">
        <w:rPr>
          <w:rFonts w:cs="Times New Roman"/>
        </w:rPr>
        <w:t xml:space="preserve"> the mechanical load </w:t>
      </w:r>
      <w:r w:rsidR="00027822" w:rsidRPr="00C2503F">
        <w:rPr>
          <w:rFonts w:cs="Times New Roman"/>
        </w:rPr>
        <w:t>to</w:t>
      </w:r>
      <w:r w:rsidR="001067B2" w:rsidRPr="00C2503F">
        <w:rPr>
          <w:rFonts w:cs="Times New Roman"/>
        </w:rPr>
        <w:t xml:space="preserve"> be superimposed</w:t>
      </w:r>
      <w:r w:rsidR="00027822" w:rsidRPr="00C2503F">
        <w:rPr>
          <w:rFonts w:cs="Times New Roman"/>
        </w:rPr>
        <w:t>,</w:t>
      </w:r>
      <w:r w:rsidR="001067B2" w:rsidRPr="00C2503F">
        <w:rPr>
          <w:rFonts w:cs="Times New Roman"/>
        </w:rPr>
        <w:t xml:space="preserve"> without resulting in trailing data. In using this technique, the mechanical data is correctly represented as occurring over the same time period as the thermal data.</w:t>
      </w:r>
    </w:p>
    <w:p w:rsidR="001067B2" w:rsidRPr="00C2503F" w:rsidRDefault="001067B2" w:rsidP="001067B2">
      <w:pPr>
        <w:rPr>
          <w:rFonts w:cs="Times New Roman"/>
        </w:rPr>
      </w:pPr>
      <w:r w:rsidRPr="00C2503F">
        <w:rPr>
          <w:rFonts w:cs="Times New Roman"/>
        </w:rPr>
        <w:t>High frequency datasets can be defined in four ways:</w:t>
      </w:r>
    </w:p>
    <w:p w:rsidR="001067B2" w:rsidRPr="00C2503F" w:rsidRDefault="001067B2" w:rsidP="003B6E6D">
      <w:pPr>
        <w:pStyle w:val="ListParagraph"/>
        <w:numPr>
          <w:ilvl w:val="0"/>
          <w:numId w:val="4"/>
        </w:numPr>
        <w:rPr>
          <w:rFonts w:cs="Times New Roman"/>
        </w:rPr>
      </w:pPr>
      <w:r w:rsidRPr="00C2503F">
        <w:rPr>
          <w:rFonts w:cs="Times New Roman"/>
        </w:rPr>
        <w:t>Simple loading</w:t>
      </w:r>
    </w:p>
    <w:p w:rsidR="001067B2" w:rsidRPr="00C2503F" w:rsidRDefault="001067B2" w:rsidP="003B6E6D">
      <w:pPr>
        <w:pStyle w:val="ListParagraph"/>
        <w:numPr>
          <w:ilvl w:val="0"/>
          <w:numId w:val="4"/>
        </w:numPr>
        <w:rPr>
          <w:rFonts w:cs="Times New Roman"/>
        </w:rPr>
      </w:pPr>
      <w:r w:rsidRPr="00C2503F">
        <w:rPr>
          <w:rFonts w:cs="Times New Roman"/>
        </w:rPr>
        <w:t>Complex (scale and combine) loading</w:t>
      </w:r>
    </w:p>
    <w:p w:rsidR="001067B2" w:rsidRPr="00C2503F" w:rsidRDefault="001067B2" w:rsidP="003B6E6D">
      <w:pPr>
        <w:pStyle w:val="ListParagraph"/>
        <w:numPr>
          <w:ilvl w:val="0"/>
          <w:numId w:val="4"/>
        </w:numPr>
        <w:rPr>
          <w:rFonts w:cs="Times New Roman"/>
        </w:rPr>
      </w:pPr>
      <w:r w:rsidRPr="00C2503F">
        <w:rPr>
          <w:rFonts w:cs="Times New Roman"/>
        </w:rPr>
        <w:t>Dataset sequence</w:t>
      </w:r>
    </w:p>
    <w:p w:rsidR="001067B2" w:rsidRPr="00C2503F" w:rsidRDefault="001067B2" w:rsidP="003B6E6D">
      <w:pPr>
        <w:pStyle w:val="ListParagraph"/>
        <w:numPr>
          <w:ilvl w:val="0"/>
          <w:numId w:val="4"/>
        </w:numPr>
        <w:rPr>
          <w:rFonts w:cs="Times New Roman"/>
        </w:rPr>
      </w:pPr>
      <w:r w:rsidRPr="00C2503F">
        <w:rPr>
          <w:rFonts w:cs="Times New Roman"/>
        </w:rPr>
        <w:t>Single load history (Uniaxial Stress-Life analysis only)</w:t>
      </w:r>
    </w:p>
    <w:p w:rsidR="001067B2" w:rsidRPr="00C2503F" w:rsidRDefault="001067B2" w:rsidP="001067B2">
      <w:pPr>
        <w:jc w:val="both"/>
        <w:rPr>
          <w:rFonts w:cs="Times New Roman"/>
        </w:rPr>
      </w:pPr>
      <w:r w:rsidRPr="00C2503F">
        <w:rPr>
          <w:rFonts w:cs="Times New Roman"/>
        </w:rPr>
        <w:t>The same loading techniques apply as those outlined</w:t>
      </w:r>
      <w:r w:rsidR="0045534F">
        <w:rPr>
          <w:rFonts w:cs="Times New Roman"/>
        </w:rPr>
        <w:t xml:space="preserve"> in Section 3.1. When using the </w:t>
      </w:r>
      <w:r w:rsidRPr="00C2503F">
        <w:rPr>
          <w:rFonts w:cs="Times New Roman"/>
        </w:rPr>
        <w:t>Uniaxial Stress-Life analysis algorithm, high frequ</w:t>
      </w:r>
      <w:r w:rsidR="005D5848">
        <w:rPr>
          <w:rFonts w:cs="Times New Roman"/>
        </w:rPr>
        <w:t>ency data is defined in the job file.</w:t>
      </w:r>
    </w:p>
    <w:p w:rsidR="00CA32A4" w:rsidRPr="00C2503F" w:rsidRDefault="00CA32A4" w:rsidP="00CA32A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CA32A4" w:rsidRPr="00C2503F" w:rsidTr="00CA32A4">
        <w:tc>
          <w:tcPr>
            <w:tcW w:w="4621" w:type="dxa"/>
            <w:vAlign w:val="center"/>
          </w:tcPr>
          <w:p w:rsidR="00CA32A4"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A32A4" w:rsidRPr="00C2503F" w:rsidRDefault="00CA32A4" w:rsidP="00B93E5B">
            <w:pPr>
              <w:autoSpaceDE w:val="0"/>
              <w:autoSpaceDN w:val="0"/>
              <w:adjustRightInd w:val="0"/>
              <w:jc w:val="center"/>
              <w:rPr>
                <w:rFonts w:cs="Courier New"/>
                <w:i/>
                <w:color w:val="000000"/>
                <w:sz w:val="20"/>
                <w:szCs w:val="20"/>
              </w:rPr>
            </w:pPr>
            <w:r w:rsidRPr="00C2503F">
              <w:rPr>
                <w:rFonts w:cs="Times New Roman"/>
                <w:i/>
              </w:rPr>
              <w:t>Value</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Times New Roman"/>
                <w:i/>
              </w:rPr>
            </w:pPr>
          </w:p>
        </w:tc>
        <w:tc>
          <w:tcPr>
            <w:tcW w:w="4621" w:type="dxa"/>
            <w:vAlign w:val="center"/>
          </w:tcPr>
          <w:p w:rsidR="00CA32A4" w:rsidRPr="00C2503F" w:rsidRDefault="00CA32A4" w:rsidP="00B93E5B">
            <w:pPr>
              <w:autoSpaceDE w:val="0"/>
              <w:autoSpaceDN w:val="0"/>
              <w:adjustRightInd w:val="0"/>
              <w:jc w:val="center"/>
              <w:rPr>
                <w:rFonts w:cs="Times New Roman"/>
                <w:i/>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CA32A4"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CA32A4"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CA32A4" w:rsidRPr="00C2503F" w:rsidRDefault="00A448B0" w:rsidP="00CA32A4">
            <w:pPr>
              <w:autoSpaceDE w:val="0"/>
              <w:autoSpaceDN w:val="0"/>
              <w:adjustRightInd w:val="0"/>
              <w:jc w:val="center"/>
              <w:rPr>
                <w:rFonts w:cs="Courier New"/>
                <w:color w:val="000000"/>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CA32A4" w:rsidRPr="00C2503F">
              <w:rPr>
                <w:rFonts w:cs="Courier New"/>
                <w:color w:val="000000"/>
                <w:sz w:val="20"/>
                <w:szCs w:val="20"/>
              </w:rPr>
              <w:t>};</w:t>
            </w:r>
          </w:p>
        </w:tc>
      </w:tr>
    </w:tbl>
    <w:p w:rsidR="00CA32A4" w:rsidRPr="00C2503F" w:rsidRDefault="00CA32A4" w:rsidP="00CA32A4">
      <w:pPr>
        <w:jc w:val="both"/>
        <w:rPr>
          <w:rFonts w:cs="Times New Roman"/>
        </w:rPr>
      </w:pPr>
    </w:p>
    <w:p w:rsidR="00312B56" w:rsidRDefault="00312B56" w:rsidP="00CA32A4">
      <w:pPr>
        <w:jc w:val="both"/>
        <w:rPr>
          <w:rFonts w:cs="Times New Roman"/>
        </w:rPr>
      </w:pPr>
    </w:p>
    <w:p w:rsidR="00CA32A4" w:rsidRPr="00C2503F" w:rsidRDefault="00B379EE" w:rsidP="00CA32A4">
      <w:pPr>
        <w:jc w:val="both"/>
        <w:rPr>
          <w:rFonts w:cs="Times New Roman"/>
        </w:rPr>
      </w:pPr>
      <w:r>
        <w:rPr>
          <w:rFonts w:cs="Times New Roman"/>
        </w:rPr>
        <w:lastRenderedPageBreak/>
        <w:t>The user should take into account the following points when using high frequency datasets:</w:t>
      </w:r>
    </w:p>
    <w:p w:rsidR="00CA32A4" w:rsidRPr="00C2503F" w:rsidRDefault="003C1E06" w:rsidP="00ED5074">
      <w:pPr>
        <w:pStyle w:val="ListParagraph"/>
        <w:numPr>
          <w:ilvl w:val="0"/>
          <w:numId w:val="26"/>
        </w:numPr>
        <w:jc w:val="both"/>
        <w:rPr>
          <w:rFonts w:cs="Times New Roman"/>
        </w:rPr>
      </w:pPr>
      <w:r>
        <w:rPr>
          <w:rFonts w:cs="Times New Roman"/>
        </w:rPr>
        <w:t>h</w:t>
      </w:r>
      <w:r w:rsidR="00CA32A4" w:rsidRPr="00C2503F">
        <w:rPr>
          <w:rFonts w:cs="Times New Roman"/>
        </w:rPr>
        <w:t>igh frequency datasets should be used if two or more load histories occur over the same time interval, where one or more of the load histories is a repetitive load at a much higher frequency</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he number of analysis items in the high frequency datasets must be the same as the number of items in all other stress datasets</w:t>
      </w:r>
      <w:r w:rsidR="00085571" w:rsidRPr="00C2503F">
        <w:rPr>
          <w:rFonts w:cs="Times New Roman"/>
        </w:rPr>
        <w:t>. If specific items are listed in the job file, those same items will be used in the high frequency datasets</w:t>
      </w:r>
      <w:r w:rsidR="00B379EE">
        <w:rPr>
          <w:rFonts w:cs="Times New Roman"/>
        </w:rPr>
        <w:t>;</w:t>
      </w:r>
    </w:p>
    <w:p w:rsidR="007A0A6A" w:rsidRPr="00C2503F" w:rsidRDefault="003C1E06" w:rsidP="00ED5074">
      <w:pPr>
        <w:pStyle w:val="ListParagraph"/>
        <w:numPr>
          <w:ilvl w:val="0"/>
          <w:numId w:val="26"/>
        </w:numPr>
        <w:jc w:val="both"/>
        <w:rPr>
          <w:rFonts w:cs="Times New Roman"/>
        </w:rPr>
      </w:pPr>
      <w:r>
        <w:rPr>
          <w:rFonts w:cs="Times New Roman"/>
        </w:rPr>
        <w:t>i</w:t>
      </w:r>
      <w:r w:rsidR="007A0A6A" w:rsidRPr="00C2503F">
        <w:rPr>
          <w:rFonts w:cs="Times New Roman"/>
        </w:rPr>
        <w:t xml:space="preserve">f the </w:t>
      </w:r>
      <w:r w:rsidR="00510C6E">
        <w:rPr>
          <w:rFonts w:cs="Times New Roman"/>
        </w:rPr>
        <w:t>original</w:t>
      </w:r>
      <w:r w:rsidR="007A0A6A" w:rsidRPr="00C2503F">
        <w:rPr>
          <w:rFonts w:cs="Times New Roman"/>
        </w:rPr>
        <w:t xml:space="preserve"> datasets contain stresses at shell faces, the high frequency data must also contain shell face data</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 xml:space="preserve">he main load history </w:t>
      </w:r>
      <w:r w:rsidR="002316D5" w:rsidRPr="00C2503F">
        <w:rPr>
          <w:rFonts w:cs="Times New Roman"/>
        </w:rPr>
        <w:t>should</w:t>
      </w:r>
      <w:r w:rsidR="00CA32A4" w:rsidRPr="00C2503F">
        <w:rPr>
          <w:rFonts w:cs="Times New Roman"/>
        </w:rPr>
        <w:t xml:space="preserve"> contain at least three data points, otherwise the high frequency datasets </w:t>
      </w:r>
      <w:r w:rsidR="002316D5" w:rsidRPr="00C2503F">
        <w:rPr>
          <w:rFonts w:cs="Times New Roman"/>
        </w:rPr>
        <w:t xml:space="preserve">may not be interpolated properly. If the </w:t>
      </w:r>
      <w:r w:rsidR="00510C6E">
        <w:rPr>
          <w:rFonts w:cs="Times New Roman"/>
        </w:rPr>
        <w:t>original</w:t>
      </w:r>
      <w:r w:rsidR="002316D5" w:rsidRPr="00C2503F">
        <w:rPr>
          <w:rFonts w:cs="Times New Roman"/>
        </w:rPr>
        <w:t xml:space="preserve"> load history contains only two </w:t>
      </w:r>
      <w:r w:rsidR="00510C6E" w:rsidRPr="00C2503F">
        <w:rPr>
          <w:rFonts w:cs="Times New Roman"/>
        </w:rPr>
        <w:t>data points</w:t>
      </w:r>
      <w:r w:rsidR="002316D5" w:rsidRPr="00C2503F">
        <w:rPr>
          <w:rFonts w:cs="Times New Roman"/>
        </w:rPr>
        <w:t>, a zero value will be appended to the end of the history</w:t>
      </w:r>
      <w:r>
        <w:rPr>
          <w:rFonts w:cs="Times New Roman"/>
        </w:rPr>
        <w:t>;</w:t>
      </w:r>
    </w:p>
    <w:p w:rsidR="00D33A01" w:rsidRDefault="003C1E06" w:rsidP="00ED5074">
      <w:pPr>
        <w:pStyle w:val="ListParagraph"/>
        <w:numPr>
          <w:ilvl w:val="0"/>
          <w:numId w:val="26"/>
        </w:numPr>
        <w:jc w:val="both"/>
        <w:rPr>
          <w:rFonts w:cs="Times New Roman"/>
        </w:rPr>
      </w:pPr>
      <w:r>
        <w:rPr>
          <w:rFonts w:cs="Times New Roman"/>
        </w:rPr>
        <w:t>w</w:t>
      </w:r>
      <w:r w:rsidR="00D33A01" w:rsidRPr="00C2503F">
        <w:rPr>
          <w:rFonts w:cs="Times New Roman"/>
        </w:rPr>
        <w:t xml:space="preserve">hen defining the high frequency load history, only a single cycle needs to be </w:t>
      </w:r>
      <w:r w:rsidR="00340642" w:rsidRPr="00C2503F">
        <w:rPr>
          <w:rFonts w:cs="Times New Roman"/>
        </w:rPr>
        <w:t>defined</w:t>
      </w:r>
      <w:r w:rsidR="00D33A01" w:rsidRPr="00C2503F">
        <w:rPr>
          <w:rFonts w:cs="Times New Roman"/>
        </w:rPr>
        <w:t>, along with the time period for that cycle. If the entire load history is provided, the resulting load history will be incorrect</w:t>
      </w:r>
      <w:r>
        <w:rPr>
          <w:rFonts w:cs="Times New Roman"/>
        </w:rPr>
        <w:t>;</w:t>
      </w:r>
    </w:p>
    <w:p w:rsidR="00510C6E" w:rsidRPr="00C2503F" w:rsidRDefault="003C1E06" w:rsidP="00ED5074">
      <w:pPr>
        <w:pStyle w:val="ListParagraph"/>
        <w:numPr>
          <w:ilvl w:val="0"/>
          <w:numId w:val="26"/>
        </w:numPr>
        <w:jc w:val="both"/>
        <w:rPr>
          <w:rFonts w:cs="Times New Roman"/>
        </w:rPr>
      </w:pPr>
      <w:r>
        <w:rPr>
          <w:rFonts w:cs="Times New Roman"/>
        </w:rPr>
        <w:t>i</w:t>
      </w:r>
      <w:r w:rsidR="00510C6E">
        <w:rPr>
          <w:rFonts w:cs="Times New Roman"/>
        </w:rPr>
        <w:t>f load history pre-gating is enabled, the original datasets may be modified prior to the high frequency datasets being added. This may result in an unexpected load history</w:t>
      </w:r>
      <w:r w:rsidR="00B379EE">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i</w:t>
      </w:r>
      <w:r w:rsidR="00CA32A4" w:rsidRPr="00C2503F">
        <w:rPr>
          <w:rFonts w:cs="Times New Roman"/>
        </w:rPr>
        <w:t>f the high frequency data is not in the form of a peak-valley sequence (</w:t>
      </w:r>
      <w:r w:rsidR="00340642" w:rsidRPr="00C2503F">
        <w:rPr>
          <w:rFonts w:cs="Times New Roman"/>
        </w:rPr>
        <w:t xml:space="preserve">the loading </w:t>
      </w:r>
      <w:r w:rsidR="00CA32A4" w:rsidRPr="00C2503F">
        <w:rPr>
          <w:rFonts w:cs="Times New Roman"/>
        </w:rPr>
        <w:t xml:space="preserve">contains intermediate data between turning points), this data will not be </w:t>
      </w:r>
      <w:r w:rsidR="00510C6E">
        <w:rPr>
          <w:rFonts w:cs="Times New Roman"/>
        </w:rPr>
        <w:t xml:space="preserve">considered </w:t>
      </w:r>
      <w:r w:rsidR="00CA32A4" w:rsidRPr="00C2503F">
        <w:rPr>
          <w:rFonts w:cs="Times New Roman"/>
        </w:rPr>
        <w:t xml:space="preserve">by </w:t>
      </w:r>
      <w:r w:rsidR="00510C6E">
        <w:rPr>
          <w:rFonts w:cs="Times New Roman"/>
        </w:rPr>
        <w:t>the selected gating criterion</w:t>
      </w:r>
      <w:r>
        <w:rPr>
          <w:rFonts w:cs="Times New Roman"/>
        </w:rPr>
        <w:t>;</w:t>
      </w:r>
    </w:p>
    <w:p w:rsidR="00F71C94" w:rsidRPr="00C2503F" w:rsidRDefault="003C1E06" w:rsidP="00ED5074">
      <w:pPr>
        <w:pStyle w:val="ListParagraph"/>
        <w:numPr>
          <w:ilvl w:val="0"/>
          <w:numId w:val="26"/>
        </w:numPr>
        <w:jc w:val="both"/>
        <w:rPr>
          <w:rFonts w:cs="Times New Roman"/>
        </w:rPr>
      </w:pPr>
      <w:r>
        <w:rPr>
          <w:rFonts w:cs="Times New Roman"/>
        </w:rPr>
        <w:t>t</w:t>
      </w:r>
      <w:r w:rsidR="00F71C94" w:rsidRPr="00C2503F">
        <w:rPr>
          <w:rFonts w:cs="Times New Roman"/>
        </w:rPr>
        <w:t>he units of the high and low frequency data must be the same</w:t>
      </w:r>
      <w:r>
        <w:rPr>
          <w:rFonts w:cs="Times New Roman"/>
        </w:rPr>
        <w:t>; and</w:t>
      </w:r>
    </w:p>
    <w:p w:rsidR="00D33A01" w:rsidRPr="00C2503F" w:rsidRDefault="003C1E06" w:rsidP="00ED5074">
      <w:pPr>
        <w:pStyle w:val="ListParagraph"/>
        <w:numPr>
          <w:ilvl w:val="0"/>
          <w:numId w:val="26"/>
        </w:numPr>
        <w:jc w:val="both"/>
        <w:rPr>
          <w:rFonts w:cs="Times New Roman"/>
        </w:rPr>
      </w:pPr>
      <w:r>
        <w:rPr>
          <w:rFonts w:cs="Times New Roman"/>
        </w:rPr>
        <w:t>u</w:t>
      </w:r>
      <w:r w:rsidR="00D33A01" w:rsidRPr="00C2503F">
        <w:rPr>
          <w:rFonts w:cs="Times New Roman"/>
        </w:rPr>
        <w:t>sing high frequency datasets can increase the analysis time dramatically</w:t>
      </w:r>
      <w:r>
        <w:rPr>
          <w:rFonts w:cs="Times New Roman"/>
        </w:rPr>
        <w:t>.</w:t>
      </w:r>
    </w:p>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1A4100" w:rsidRPr="00C2503F" w:rsidRDefault="001A4100" w:rsidP="001A4100"/>
    <w:p w:rsidR="001A4100" w:rsidRPr="00C2503F" w:rsidRDefault="001A4100" w:rsidP="001A4100"/>
    <w:p w:rsidR="00CA32A4" w:rsidRPr="00C2503F" w:rsidRDefault="00CA32A4" w:rsidP="001A4100"/>
    <w:p w:rsidR="00CA32A4" w:rsidRPr="00C2503F" w:rsidRDefault="00CA32A4" w:rsidP="001A4100"/>
    <w:p w:rsidR="00CA32A4" w:rsidRPr="00C2503F" w:rsidRDefault="00CA32A4" w:rsidP="001A4100"/>
    <w:p w:rsidR="00CA32A4" w:rsidRDefault="00CA32A4" w:rsidP="001A4100"/>
    <w:p w:rsidR="00C40D9E" w:rsidRPr="00C2503F" w:rsidRDefault="00C40D9E" w:rsidP="001A4100"/>
    <w:p w:rsidR="0003616B" w:rsidRPr="00C40D9E" w:rsidRDefault="003179EC" w:rsidP="00C40D9E">
      <w:pPr>
        <w:pStyle w:val="Heading2"/>
        <w:jc w:val="both"/>
        <w:rPr>
          <w:rFonts w:cs="Times New Roman"/>
        </w:rPr>
      </w:pPr>
      <w:bookmarkStart w:id="499" w:name="_Toc429746669"/>
      <w:bookmarkStart w:id="500" w:name="_Toc429848076"/>
      <w:bookmarkStart w:id="501" w:name="_Toc431725649"/>
      <w:bookmarkStart w:id="502" w:name="_Toc432617844"/>
      <w:bookmarkStart w:id="503" w:name="_Toc483917595"/>
      <w:r w:rsidRPr="00C2503F">
        <w:rPr>
          <w:rFonts w:cs="Times New Roman"/>
        </w:rPr>
        <w:lastRenderedPageBreak/>
        <w:t>3.6</w:t>
      </w:r>
      <w:r w:rsidR="00411159" w:rsidRPr="00C2503F">
        <w:rPr>
          <w:rFonts w:cs="Times New Roman"/>
        </w:rPr>
        <w:tab/>
      </w:r>
      <w:bookmarkEnd w:id="499"/>
      <w:bookmarkEnd w:id="500"/>
      <w:bookmarkEnd w:id="501"/>
      <w:bookmarkEnd w:id="502"/>
      <w:r w:rsidR="00C40D9E">
        <w:rPr>
          <w:rFonts w:cs="Times New Roman"/>
        </w:rPr>
        <w:t>The dataset processor</w:t>
      </w:r>
      <w:bookmarkStart w:id="504" w:name="_Toc448499729"/>
      <w:bookmarkStart w:id="505" w:name="_Toc451511476"/>
      <w:bookmarkStart w:id="506" w:name="_Toc451868714"/>
      <w:bookmarkStart w:id="507" w:name="_Toc453008729"/>
      <w:bookmarkStart w:id="508" w:name="_Toc453253765"/>
      <w:bookmarkStart w:id="509" w:name="_Toc456093659"/>
      <w:bookmarkStart w:id="510" w:name="_Toc456100388"/>
      <w:bookmarkStart w:id="511" w:name="_Toc456265704"/>
      <w:bookmarkStart w:id="512" w:name="_Toc456273753"/>
      <w:bookmarkStart w:id="513" w:name="_Toc456275439"/>
      <w:bookmarkStart w:id="514" w:name="_Toc456379523"/>
      <w:bookmarkStart w:id="515" w:name="_Toc456462276"/>
      <w:bookmarkStart w:id="516" w:name="_Toc457068457"/>
      <w:bookmarkStart w:id="517" w:name="_Toc457068613"/>
      <w:bookmarkStart w:id="518" w:name="_Toc457836386"/>
      <w:bookmarkStart w:id="519" w:name="_Toc465444216"/>
      <w:bookmarkStart w:id="520" w:name="_Toc465454242"/>
      <w:bookmarkStart w:id="521" w:name="_Toc466131382"/>
      <w:bookmarkStart w:id="522" w:name="_Toc466140005"/>
      <w:bookmarkStart w:id="523" w:name="_Toc466659949"/>
      <w:bookmarkStart w:id="524" w:name="_Toc467408177"/>
      <w:bookmarkStart w:id="525" w:name="_Toc468452586"/>
      <w:bookmarkStart w:id="526" w:name="_Toc468910606"/>
      <w:bookmarkStart w:id="527" w:name="_Toc469330789"/>
      <w:bookmarkEnd w:id="503"/>
    </w:p>
    <w:p w:rsidR="000273B4" w:rsidRPr="000273B4" w:rsidRDefault="000273B4" w:rsidP="00864AFC">
      <w:pPr>
        <w:pStyle w:val="Heading3"/>
      </w:pPr>
      <w:bookmarkStart w:id="528" w:name="_Toc469933221"/>
      <w:bookmarkStart w:id="529" w:name="_Toc474273439"/>
      <w:bookmarkStart w:id="530" w:name="_Toc477352689"/>
      <w:bookmarkStart w:id="531" w:name="_Toc480630611"/>
      <w:bookmarkStart w:id="532" w:name="_Toc483834521"/>
      <w:bookmarkStart w:id="533" w:name="_Toc483917596"/>
      <w:r>
        <w:t>3</w:t>
      </w:r>
      <w:r w:rsidR="00C40D9E">
        <w:t>.6.1</w:t>
      </w:r>
      <w:r w:rsidRPr="00C2503F">
        <w:tab/>
      </w:r>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r w:rsidR="00C40D9E">
        <w:t>Determining the element type</w:t>
      </w:r>
      <w:bookmarkEnd w:id="528"/>
      <w:bookmarkEnd w:id="529"/>
      <w:bookmarkEnd w:id="530"/>
      <w:bookmarkEnd w:id="531"/>
      <w:bookmarkEnd w:id="532"/>
      <w:bookmarkEnd w:id="533"/>
    </w:p>
    <w:p w:rsidR="00B93E5B" w:rsidRDefault="00B93E5B" w:rsidP="000B5D18">
      <w:pPr>
        <w:jc w:val="both"/>
        <w:rPr>
          <w:rFonts w:cs="Times New Roman"/>
        </w:rPr>
      </w:pPr>
      <w:r w:rsidRPr="00C2503F">
        <w:rPr>
          <w:rFonts w:cs="Times New Roman"/>
        </w:rPr>
        <w:t>Quick Fatigue Tool d</w:t>
      </w:r>
      <w:r w:rsidR="000B5D18">
        <w:rPr>
          <w:rFonts w:cs="Times New Roman"/>
        </w:rPr>
        <w:t>etermines the type of dataset based on</w:t>
      </w:r>
      <w:r w:rsidRPr="00C2503F">
        <w:rPr>
          <w:rFonts w:cs="Times New Roman"/>
        </w:rPr>
        <w:t xml:space="preserve"> the number of columns in the dataset file.</w:t>
      </w:r>
      <w:r w:rsidR="000E6E4F" w:rsidRPr="00C2503F">
        <w:rPr>
          <w:rFonts w:cs="Times New Roman"/>
        </w:rPr>
        <w:t xml:space="preserve"> The following table describes how datasets are processed.</w:t>
      </w:r>
    </w:p>
    <w:p w:rsidR="000273B4" w:rsidRPr="00C2503F"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C2503F" w:rsidTr="00F56D75">
        <w:tc>
          <w:tcPr>
            <w:tcW w:w="4621" w:type="dxa"/>
            <w:vAlign w:val="center"/>
          </w:tcPr>
          <w:p w:rsidR="000E6E4F" w:rsidRPr="00C2503F" w:rsidRDefault="000E6E4F" w:rsidP="000E6E4F">
            <w:pPr>
              <w:jc w:val="center"/>
              <w:rPr>
                <w:rFonts w:cs="Times New Roman"/>
                <w:b/>
              </w:rPr>
            </w:pPr>
            <w:r w:rsidRPr="00C2503F">
              <w:rPr>
                <w:rFonts w:cs="Times New Roman"/>
                <w:b/>
              </w:rPr>
              <w:t>Number of columns in dataset</w:t>
            </w:r>
          </w:p>
        </w:tc>
        <w:tc>
          <w:tcPr>
            <w:tcW w:w="4621" w:type="dxa"/>
            <w:vAlign w:val="center"/>
          </w:tcPr>
          <w:p w:rsidR="000E6E4F" w:rsidRPr="00C2503F" w:rsidRDefault="000E6E4F" w:rsidP="000E6E4F">
            <w:pPr>
              <w:jc w:val="center"/>
              <w:rPr>
                <w:rFonts w:cs="Times New Roman"/>
                <w:b/>
              </w:rPr>
            </w:pPr>
            <w:r w:rsidRPr="00C2503F">
              <w:rPr>
                <w:rFonts w:cs="Times New Roman"/>
                <w:b/>
              </w:rPr>
              <w:t>Assumption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&lt; 4</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4</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5</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6</w:t>
            </w:r>
          </w:p>
        </w:tc>
        <w:tc>
          <w:tcPr>
            <w:tcW w:w="4621" w:type="dxa"/>
            <w:vAlign w:val="center"/>
          </w:tcPr>
          <w:p w:rsidR="000E6E4F" w:rsidRPr="00C2503F" w:rsidRDefault="000E6E4F" w:rsidP="000E6E4F">
            <w:pPr>
              <w:autoSpaceDE w:val="0"/>
              <w:autoSpaceDN w:val="0"/>
              <w:adjustRightInd w:val="0"/>
              <w:rPr>
                <w:rFonts w:cs="Times New Roman"/>
              </w:rPr>
            </w:pPr>
            <w:r w:rsidRPr="00C2503F">
              <w:rPr>
                <w:rFonts w:cs="Times New Roman"/>
              </w:rPr>
              <w:t>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0.0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3D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p w:rsidR="000E6E4F" w:rsidRPr="00C2503F" w:rsidRDefault="000E6E4F" w:rsidP="000E6E4F">
            <w:pPr>
              <w:rPr>
                <w:rFonts w:cs="Times New Roman"/>
              </w:rPr>
            </w:pPr>
          </w:p>
          <w:p w:rsidR="000E6E4F" w:rsidRPr="00C2503F" w:rsidRDefault="000E6E4F" w:rsidP="000E6E4F">
            <w:pPr>
              <w:autoSpaceDE w:val="0"/>
              <w:autoSpaceDN w:val="0"/>
              <w:adjustRightInd w:val="0"/>
              <w:rPr>
                <w:rFonts w:cs="Times New Roman"/>
              </w:rPr>
            </w:pPr>
            <w:r w:rsidRPr="00C2503F">
              <w:rPr>
                <w:rFonts w:cs="Times New Roman"/>
              </w:rPr>
              <w:t>ELSEIF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1.0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7</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8</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9</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Plane stress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10</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r w:rsidR="00F56D75" w:rsidRPr="00C2503F">
              <w:rPr>
                <w:rFonts w:cs="Times New Roman"/>
              </w:rPr>
              <w:t xml:space="preserve">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&gt; 10</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bl>
    <w:p w:rsidR="000273B4" w:rsidRPr="0003616B" w:rsidRDefault="00C40D9E" w:rsidP="00C40D9E">
      <w:pPr>
        <w:pStyle w:val="Heading3"/>
      </w:pPr>
      <w:bookmarkStart w:id="534" w:name="_Toc448499730"/>
      <w:bookmarkStart w:id="535" w:name="_Toc451511477"/>
      <w:bookmarkStart w:id="536" w:name="_Toc451868715"/>
      <w:bookmarkStart w:id="537" w:name="_Toc453008730"/>
      <w:bookmarkStart w:id="538" w:name="_Toc453253766"/>
      <w:bookmarkStart w:id="539" w:name="_Toc456093660"/>
      <w:bookmarkStart w:id="540" w:name="_Toc456100389"/>
      <w:bookmarkStart w:id="541" w:name="_Toc456265705"/>
      <w:bookmarkStart w:id="542" w:name="_Toc456273754"/>
      <w:bookmarkStart w:id="543" w:name="_Toc456275440"/>
      <w:bookmarkStart w:id="544" w:name="_Toc456379524"/>
      <w:bookmarkStart w:id="545" w:name="_Toc456462277"/>
      <w:bookmarkStart w:id="546" w:name="_Toc457068458"/>
      <w:bookmarkStart w:id="547" w:name="_Toc457068614"/>
      <w:bookmarkStart w:id="548" w:name="_Toc457836387"/>
      <w:bookmarkStart w:id="549" w:name="_Toc465444217"/>
      <w:bookmarkStart w:id="550" w:name="_Toc465454243"/>
      <w:bookmarkStart w:id="551" w:name="_Toc466131383"/>
      <w:bookmarkStart w:id="552" w:name="_Toc466140006"/>
      <w:bookmarkStart w:id="553" w:name="_Toc466659950"/>
      <w:bookmarkStart w:id="554" w:name="_Toc467408178"/>
      <w:bookmarkStart w:id="555" w:name="_Toc468452587"/>
      <w:bookmarkStart w:id="556" w:name="_Toc468910607"/>
      <w:bookmarkStart w:id="557" w:name="_Toc469330790"/>
      <w:bookmarkStart w:id="558" w:name="_Toc469933222"/>
      <w:bookmarkStart w:id="559" w:name="_Toc474273440"/>
      <w:bookmarkStart w:id="560" w:name="_Toc477352690"/>
      <w:bookmarkStart w:id="561" w:name="_Toc480630612"/>
      <w:bookmarkStart w:id="562" w:name="_Toc483834522"/>
      <w:bookmarkStart w:id="563" w:name="_Toc483917597"/>
      <w:r>
        <w:lastRenderedPageBreak/>
        <w:t>3.6.2</w:t>
      </w:r>
      <w:r>
        <w:tab/>
      </w:r>
      <w:r w:rsidR="000273B4" w:rsidRPr="0003616B">
        <w:t>Plane stress elements</w:t>
      </w:r>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p>
    <w:p w:rsidR="00231A0A" w:rsidRPr="00C2503F" w:rsidRDefault="00231A0A" w:rsidP="000B5D18">
      <w:pPr>
        <w:jc w:val="both"/>
      </w:pPr>
      <w:r w:rsidRPr="000273B4">
        <w:rPr>
          <w:rFonts w:cs="Times New Roman"/>
        </w:rPr>
        <w:t>If the stress datasets originate from a</w:t>
      </w:r>
      <w:r w:rsidR="000273B4">
        <w:rPr>
          <w:rFonts w:cs="Times New Roman"/>
        </w:rPr>
        <w:t xml:space="preserve">n FE </w:t>
      </w:r>
      <w:r w:rsidRPr="000273B4">
        <w:rPr>
          <w:rFonts w:cs="Times New Roman"/>
        </w:rPr>
        <w:t xml:space="preserve">model </w:t>
      </w:r>
      <w:r w:rsidR="000273B4">
        <w:rPr>
          <w:rFonts w:cs="Times New Roman"/>
        </w:rPr>
        <w:t>consisting of plane stress elements</w:t>
      </w:r>
      <w:r w:rsidRPr="000273B4">
        <w:rPr>
          <w:rFonts w:cs="Times New Roman"/>
        </w:rPr>
        <w:t xml:space="preserve">, </w:t>
      </w:r>
      <w:r w:rsidR="000A2B42" w:rsidRPr="000273B4">
        <w:rPr>
          <w:rFonts w:cs="Times New Roman"/>
        </w:rPr>
        <w:t xml:space="preserve">the </w:t>
      </w:r>
      <w:r w:rsidR="000A2B42" w:rsidRPr="00343EBF">
        <w:rPr>
          <w:rFonts w:cs="Times New Roman"/>
          <w:i/>
        </w:rPr>
        <w:t>.rpt</w:t>
      </w:r>
      <w:r w:rsidR="000A2B42" w:rsidRPr="000273B4">
        <w:rPr>
          <w:rFonts w:cs="Times New Roman"/>
        </w:rPr>
        <w:t xml:space="preserve"> file can</w:t>
      </w:r>
      <w:r w:rsidR="000A2B42" w:rsidRPr="00C2503F">
        <w:rPr>
          <w:rFonts w:cs="Times New Roman"/>
        </w:rPr>
        <w:t xml:space="preserve"> </w:t>
      </w:r>
      <w:r w:rsidRPr="00C2503F">
        <w:rPr>
          <w:rFonts w:cs="Times New Roman"/>
        </w:rPr>
        <w:t>contain results on both faces</w:t>
      </w:r>
      <w:r w:rsidR="000A2B42" w:rsidRPr="00C2503F">
        <w:rPr>
          <w:rFonts w:cs="Times New Roman"/>
        </w:rPr>
        <w:t>, as shown by Figure 3.</w:t>
      </w:r>
      <w:r w:rsidR="006A7D31" w:rsidRPr="00C2503F">
        <w:rPr>
          <w:rFonts w:cs="Times New Roman"/>
        </w:rPr>
        <w:t>8</w:t>
      </w:r>
      <w:r w:rsidR="000A2B42" w:rsidRPr="00C2503F">
        <w:rPr>
          <w:rFonts w:cs="Times New Roman"/>
        </w:rPr>
        <w:t>.</w:t>
      </w:r>
    </w:p>
    <w:p w:rsidR="00231A0A" w:rsidRPr="00C2503F" w:rsidRDefault="000A2B42" w:rsidP="00231A0A">
      <w:r w:rsidRPr="00C2503F">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B3A8F" w:rsidRPr="00312B56" w:rsidRDefault="003B3A8F"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B3A8F" w:rsidRPr="00312B56" w:rsidRDefault="003B3A8F"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C2503F" w:rsidRDefault="00D957FD" w:rsidP="00D957FD">
      <w:pPr>
        <w:rPr>
          <w:rFonts w:cs="Times New Roman"/>
        </w:rPr>
      </w:pPr>
    </w:p>
    <w:p w:rsidR="00D957FD" w:rsidRPr="00C2503F" w:rsidRDefault="00D957FD" w:rsidP="000B5D18">
      <w:pPr>
        <w:jc w:val="both"/>
        <w:rPr>
          <w:rFonts w:cs="Times New Roman"/>
        </w:rPr>
      </w:pPr>
      <w:r w:rsidRPr="00C2503F">
        <w:rPr>
          <w:rFonts w:cs="Times New Roman"/>
        </w:rPr>
        <w:t xml:space="preserve">Quick Fatigue Tool can read the stresses from either the positive or negative face. The default face </w:t>
      </w:r>
      <w:r w:rsidR="0047477E" w:rsidRPr="00C2503F">
        <w:rPr>
          <w:rFonts w:cs="Times New Roman"/>
        </w:rPr>
        <w:t>is defined as a variable in the environ</w:t>
      </w:r>
      <w:r w:rsidR="005D5848">
        <w:rPr>
          <w:rFonts w:cs="Times New Roman"/>
        </w:rPr>
        <w:t>ment file.</w:t>
      </w:r>
    </w:p>
    <w:p w:rsidR="0047477E" w:rsidRPr="00C2503F" w:rsidRDefault="0047477E" w:rsidP="004747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C2503F" w:rsidTr="0047477E">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Value</w:t>
            </w:r>
          </w:p>
        </w:tc>
      </w:tr>
      <w:tr w:rsidR="0047477E" w:rsidRPr="00C2503F" w:rsidTr="0047477E">
        <w:tc>
          <w:tcPr>
            <w:tcW w:w="4621" w:type="dxa"/>
            <w:vAlign w:val="center"/>
          </w:tcPr>
          <w:p w:rsidR="0047477E" w:rsidRPr="00C2503F" w:rsidRDefault="0047477E" w:rsidP="00A42A8E">
            <w:pPr>
              <w:autoSpaceDE w:val="0"/>
              <w:autoSpaceDN w:val="0"/>
              <w:adjustRightInd w:val="0"/>
              <w:jc w:val="both"/>
              <w:rPr>
                <w:rFonts w:cs="Times New Roman"/>
                <w:i/>
              </w:rPr>
            </w:pPr>
          </w:p>
        </w:tc>
        <w:tc>
          <w:tcPr>
            <w:tcW w:w="4621" w:type="dxa"/>
            <w:vAlign w:val="center"/>
          </w:tcPr>
          <w:p w:rsidR="0047477E" w:rsidRPr="00C2503F" w:rsidRDefault="0047477E" w:rsidP="00A42A8E">
            <w:pPr>
              <w:autoSpaceDE w:val="0"/>
              <w:autoSpaceDN w:val="0"/>
              <w:adjustRightInd w:val="0"/>
              <w:jc w:val="both"/>
              <w:rPr>
                <w:rFonts w:cs="Times New Roman"/>
                <w:i/>
              </w:rPr>
            </w:pPr>
          </w:p>
        </w:tc>
      </w:tr>
      <w:tr w:rsidR="0047477E" w:rsidRPr="00C2503F" w:rsidTr="0047477E">
        <w:tc>
          <w:tcPr>
            <w:tcW w:w="4621" w:type="dxa"/>
            <w:vAlign w:val="center"/>
          </w:tcPr>
          <w:p w:rsidR="0047477E" w:rsidRPr="00C2503F" w:rsidRDefault="0047477E" w:rsidP="00A42A8E">
            <w:pPr>
              <w:autoSpaceDE w:val="0"/>
              <w:autoSpaceDN w:val="0"/>
              <w:adjustRightInd w:val="0"/>
              <w:rPr>
                <w:rFonts w:cs="Courier New"/>
                <w:sz w:val="24"/>
                <w:szCs w:val="24"/>
              </w:rPr>
            </w:pPr>
            <w:r w:rsidRPr="00C2503F">
              <w:rPr>
                <w:rFonts w:cs="Courier New"/>
                <w:color w:val="A020F0"/>
                <w:sz w:val="20"/>
                <w:szCs w:val="20"/>
              </w:rPr>
              <w:t>shellLocation</w:t>
            </w:r>
          </w:p>
        </w:tc>
        <w:tc>
          <w:tcPr>
            <w:tcW w:w="4621" w:type="dxa"/>
            <w:vAlign w:val="center"/>
          </w:tcPr>
          <w:p w:rsidR="0047477E"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w:t>
            </w:r>
            <w:r w:rsidR="0047477E" w:rsidRPr="00C2503F">
              <w:rPr>
                <w:rFonts w:cs="Courier New"/>
                <w:color w:val="000000"/>
                <w:sz w:val="20"/>
                <w:szCs w:val="20"/>
              </w:rPr>
              <w:t>;</w:t>
            </w:r>
          </w:p>
        </w:tc>
      </w:tr>
    </w:tbl>
    <w:p w:rsidR="0047477E" w:rsidRPr="00C2503F" w:rsidRDefault="0047477E" w:rsidP="00D957FD"/>
    <w:p w:rsidR="00231A0A" w:rsidRPr="00C2503F" w:rsidRDefault="0047477E" w:rsidP="000B5D18">
      <w:pPr>
        <w:jc w:val="both"/>
      </w:pPr>
      <w:r w:rsidRPr="00C2503F">
        <w:rPr>
          <w:rFonts w:cs="Times New Roman"/>
        </w:rPr>
        <w:t>Values of 1.0 and 2.0 correspond to the negative (SNEG) and positive (SPOS) element faces, respectively.</w:t>
      </w:r>
    </w:p>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Default="00231A0A" w:rsidP="00231A0A"/>
    <w:p w:rsidR="0003616B" w:rsidRDefault="0003616B" w:rsidP="00231A0A"/>
    <w:p w:rsidR="0003616B" w:rsidRDefault="0003616B" w:rsidP="00231A0A"/>
    <w:p w:rsidR="0003616B" w:rsidRPr="00C2503F" w:rsidRDefault="0003616B" w:rsidP="00231A0A"/>
    <w:p w:rsidR="000273B4" w:rsidRPr="0003616B" w:rsidRDefault="00C40D9E" w:rsidP="00C40D9E">
      <w:pPr>
        <w:pStyle w:val="Heading3"/>
      </w:pPr>
      <w:bookmarkStart w:id="564" w:name="_Toc448499731"/>
      <w:bookmarkStart w:id="565" w:name="_Toc451511478"/>
      <w:bookmarkStart w:id="566" w:name="_Toc451868716"/>
      <w:bookmarkStart w:id="567" w:name="_Toc453008731"/>
      <w:bookmarkStart w:id="568" w:name="_Toc453253767"/>
      <w:bookmarkStart w:id="569" w:name="_Toc456093661"/>
      <w:bookmarkStart w:id="570" w:name="_Toc456100390"/>
      <w:bookmarkStart w:id="571" w:name="_Toc456265706"/>
      <w:bookmarkStart w:id="572" w:name="_Toc456273755"/>
      <w:bookmarkStart w:id="573" w:name="_Toc456275441"/>
      <w:bookmarkStart w:id="574" w:name="_Toc456379525"/>
      <w:bookmarkStart w:id="575" w:name="_Toc456462278"/>
      <w:bookmarkStart w:id="576" w:name="_Toc457068459"/>
      <w:bookmarkStart w:id="577" w:name="_Toc457068615"/>
      <w:bookmarkStart w:id="578" w:name="_Toc457836388"/>
      <w:bookmarkStart w:id="579" w:name="_Toc465444218"/>
      <w:bookmarkStart w:id="580" w:name="_Toc465454244"/>
      <w:bookmarkStart w:id="581" w:name="_Toc466131384"/>
      <w:bookmarkStart w:id="582" w:name="_Toc466140007"/>
      <w:bookmarkStart w:id="583" w:name="_Toc466659951"/>
      <w:bookmarkStart w:id="584" w:name="_Toc467408179"/>
      <w:bookmarkStart w:id="585" w:name="_Toc468452588"/>
      <w:bookmarkStart w:id="586" w:name="_Toc468910608"/>
      <w:bookmarkStart w:id="587" w:name="_Toc469330791"/>
      <w:bookmarkStart w:id="588" w:name="_Toc469933223"/>
      <w:bookmarkStart w:id="589" w:name="_Toc474273441"/>
      <w:bookmarkStart w:id="590" w:name="_Toc477352691"/>
      <w:bookmarkStart w:id="591" w:name="_Toc480630613"/>
      <w:bookmarkStart w:id="592" w:name="_Toc483834523"/>
      <w:bookmarkStart w:id="593" w:name="_Toc483917598"/>
      <w:r>
        <w:lastRenderedPageBreak/>
        <w:t>3.6.3</w:t>
      </w:r>
      <w:r>
        <w:tab/>
      </w:r>
      <w:r w:rsidR="000273B4" w:rsidRPr="0003616B">
        <w:t>Multiple element groups</w:t>
      </w:r>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p>
    <w:p w:rsidR="00231A0A" w:rsidRDefault="001811EF" w:rsidP="000273B4">
      <w:pPr>
        <w:jc w:val="both"/>
      </w:pPr>
      <w:r>
        <w:t xml:space="preserve">If the stress dataset file was written from an Abaqus output </w:t>
      </w:r>
      <w:r w:rsidR="0003616B">
        <w:t>database,</w:t>
      </w:r>
      <w:r>
        <w:t xml:space="preserve"> it is possible for the data to be separated into multiple regions. This can happen if there are multiple part instances in the model, or if the model contains a </w:t>
      </w:r>
      <w:r w:rsidR="00A030DE">
        <w:t xml:space="preserve">mixture of element types. In such cases, </w:t>
      </w:r>
      <w:r>
        <w:t>Quick Fatigue Tool will automatically process each region and concatenate the stress tensors after all the datasets have been read.</w:t>
      </w:r>
    </w:p>
    <w:p w:rsidR="001811EF" w:rsidRDefault="001D229B" w:rsidP="000273B4">
      <w:pPr>
        <w:jc w:val="both"/>
      </w:pPr>
      <w:r>
        <w:t>C</w:t>
      </w:r>
      <w:r w:rsidR="001811EF">
        <w:t>ommon example</w:t>
      </w:r>
      <w:r>
        <w:t>s</w:t>
      </w:r>
      <w:r w:rsidR="001811EF">
        <w:t xml:space="preserve"> of when the dataset</w:t>
      </w:r>
      <w:r>
        <w:t xml:space="preserve"> can contain multiple regions are</w:t>
      </w:r>
      <w:r w:rsidR="001811EF">
        <w:t xml:space="preserve"> the analysis of</w:t>
      </w:r>
      <w:r>
        <w:t xml:space="preserve"> surfaces with</w:t>
      </w:r>
      <w:r w:rsidR="001811EF">
        <w:t xml:space="preserve"> in-plane residual stress and</w:t>
      </w:r>
      <w:r>
        <w:t>/or</w:t>
      </w:r>
      <w:r w:rsidR="001811EF">
        <w:t xml:space="preserve"> surface finish</w:t>
      </w:r>
      <w:r>
        <w:t>. T</w:t>
      </w:r>
      <w:r w:rsidR="001811EF">
        <w:t>he recommended practice is to create a skin on the surface of the FE model and apply the residual stress and surface finish definitions on the skin elements using the GROUP option in the job file (see Sections 4.3 and 4.4</w:t>
      </w:r>
      <w:r>
        <w:t xml:space="preserve"> for more detailed information</w:t>
      </w:r>
      <w:r w:rsidR="001811EF">
        <w:t>).</w:t>
      </w:r>
      <w:r w:rsidR="001B5B6A">
        <w:t xml:space="preserve"> Because of the </w:t>
      </w:r>
      <w:r>
        <w:t>combination</w:t>
      </w:r>
      <w:r w:rsidR="001B5B6A">
        <w:t xml:space="preserve"> of plane stress elements forming the skin</w:t>
      </w:r>
      <w:r>
        <w:t xml:space="preserve"> of the component and</w:t>
      </w:r>
      <w:r w:rsidR="001B5B6A">
        <w:t xml:space="preserve"> the underlying 3D elements, Abaqus (and possibly other FEA packages) may assign duplicate node numbers between the skin and the solid </w:t>
      </w:r>
      <w:r>
        <w:t>bulk</w:t>
      </w:r>
      <w:r w:rsidR="001B5B6A">
        <w:t>.</w:t>
      </w:r>
    </w:p>
    <w:p w:rsidR="000273B4" w:rsidRDefault="001811EF" w:rsidP="001811EF">
      <w:pPr>
        <w:jc w:val="both"/>
      </w:pPr>
      <w:r>
        <w:t xml:space="preserve">Although the fatigue </w:t>
      </w:r>
      <w:r w:rsidR="004C20E2">
        <w:t>calculation</w:t>
      </w:r>
      <w:r>
        <w:t xml:space="preserve"> is not affe</w:t>
      </w:r>
      <w:r w:rsidR="001B5B6A">
        <w:t xml:space="preserve">cted by the presence of duplicate node </w:t>
      </w:r>
      <w:r w:rsidR="0003616B">
        <w:t xml:space="preserve">numbers,       </w:t>
      </w:r>
      <w:r w:rsidR="0045534F">
        <w:t xml:space="preserve">       </w:t>
      </w:r>
      <w:r w:rsidR="004C20E2">
        <w:t>Quick Fatigue Tool may report the results at incorrect locations. P</w:t>
      </w:r>
      <w:r>
        <w:t>roblems</w:t>
      </w:r>
      <w:r w:rsidR="004C20E2">
        <w:t xml:space="preserve"> may also arise</w:t>
      </w:r>
      <w:r>
        <w:t xml:space="preserve"> when writing resu</w:t>
      </w:r>
      <w:r w:rsidR="001B5B6A">
        <w:t xml:space="preserve">lts back to an Abaqus </w:t>
      </w:r>
      <w:r w:rsidR="001B5B6A" w:rsidRPr="00343EBF">
        <w:rPr>
          <w:i/>
        </w:rPr>
        <w:t>.odb</w:t>
      </w:r>
      <w:r w:rsidR="001B5B6A">
        <w:t xml:space="preserve"> file because</w:t>
      </w:r>
      <w:r>
        <w:t xml:space="preserve"> Quick Fatigue Tool is unable to resolve the correct location of the node on the finite element mesh</w:t>
      </w:r>
      <w:r w:rsidR="001B5B6A">
        <w:t xml:space="preserve">. Thus, </w:t>
      </w:r>
      <w:r>
        <w:t>the visualization in Abaqus/Viewer could be incorrect.</w:t>
      </w:r>
    </w:p>
    <w:p w:rsidR="000273B4" w:rsidRDefault="001B5B6A" w:rsidP="001811EF">
      <w:pPr>
        <w:jc w:val="both"/>
      </w:pPr>
      <w:r>
        <w:t xml:space="preserve">The workaround </w:t>
      </w:r>
      <w:r w:rsidR="001D229B">
        <w:t>in</w:t>
      </w:r>
      <w:r>
        <w:t xml:space="preserve"> such cases is to use stresses at the element nodes. This ensures that each node in the model has a unique identifier even in the presence of multiple element regions.</w:t>
      </w: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Pr="00C2503F" w:rsidRDefault="000273B4" w:rsidP="001811EF">
      <w:pPr>
        <w:jc w:val="both"/>
      </w:pPr>
    </w:p>
    <w:p w:rsidR="00785059" w:rsidRPr="00C2503F" w:rsidRDefault="00785059" w:rsidP="00BE1A21">
      <w:pPr>
        <w:pStyle w:val="Heading1"/>
        <w:jc w:val="both"/>
        <w:rPr>
          <w:rFonts w:cs="Times New Roman"/>
          <w:sz w:val="32"/>
        </w:rPr>
      </w:pPr>
      <w:bookmarkStart w:id="594" w:name="_Toc483917599"/>
      <w:r w:rsidRPr="00C2503F">
        <w:rPr>
          <w:rFonts w:cs="Times New Roman"/>
          <w:sz w:val="32"/>
        </w:rPr>
        <w:lastRenderedPageBreak/>
        <w:t>4.</w:t>
      </w:r>
      <w:r w:rsidRPr="00C2503F">
        <w:rPr>
          <w:rFonts w:cs="Times New Roman"/>
          <w:sz w:val="32"/>
        </w:rPr>
        <w:tab/>
        <w:t>Analysis settings</w:t>
      </w:r>
      <w:bookmarkEnd w:id="594"/>
    </w:p>
    <w:p w:rsidR="006D6B52" w:rsidRPr="00C2503F" w:rsidRDefault="006D6B52" w:rsidP="006D6B52">
      <w:pPr>
        <w:pStyle w:val="Heading2"/>
        <w:jc w:val="both"/>
        <w:rPr>
          <w:rFonts w:cs="Times New Roman"/>
        </w:rPr>
      </w:pPr>
      <w:bookmarkStart w:id="595" w:name="_Toc422258476"/>
      <w:bookmarkStart w:id="596" w:name="_Toc424218754"/>
      <w:bookmarkStart w:id="597" w:name="_Toc424473930"/>
      <w:bookmarkStart w:id="598" w:name="_Toc424736519"/>
      <w:bookmarkStart w:id="599" w:name="_Toc425517285"/>
      <w:bookmarkStart w:id="600" w:name="_Toc429302678"/>
      <w:bookmarkStart w:id="601" w:name="_Toc429571693"/>
      <w:bookmarkStart w:id="602" w:name="_Toc429571973"/>
      <w:bookmarkStart w:id="603" w:name="_Toc429746671"/>
      <w:bookmarkStart w:id="604" w:name="_Toc429848078"/>
      <w:bookmarkStart w:id="605" w:name="_Toc431725651"/>
      <w:bookmarkStart w:id="606" w:name="_Toc432617846"/>
      <w:bookmarkStart w:id="607" w:name="_Toc483917600"/>
      <w:r w:rsidRPr="00C2503F">
        <w:rPr>
          <w:rFonts w:cs="Times New Roman"/>
        </w:rPr>
        <w:t>4.1</w:t>
      </w:r>
      <w:r w:rsidRPr="00C2503F">
        <w:rPr>
          <w:rFonts w:cs="Times New Roman"/>
        </w:rPr>
        <w:tab/>
        <w:t>Background</w:t>
      </w:r>
      <w:bookmarkEnd w:id="595"/>
      <w:bookmarkEnd w:id="596"/>
      <w:bookmarkEnd w:id="597"/>
      <w:bookmarkEnd w:id="598"/>
      <w:bookmarkEnd w:id="599"/>
      <w:bookmarkEnd w:id="600"/>
      <w:bookmarkEnd w:id="601"/>
      <w:bookmarkEnd w:id="602"/>
      <w:bookmarkEnd w:id="603"/>
      <w:bookmarkEnd w:id="604"/>
      <w:bookmarkEnd w:id="605"/>
      <w:bookmarkEnd w:id="606"/>
      <w:bookmarkEnd w:id="607"/>
    </w:p>
    <w:p w:rsidR="006D6B52" w:rsidRPr="00C2503F" w:rsidRDefault="006D6B52" w:rsidP="006D6B52">
      <w:pPr>
        <w:jc w:val="both"/>
        <w:rPr>
          <w:rFonts w:cs="Times New Roman"/>
        </w:rPr>
      </w:pPr>
      <w:r w:rsidRPr="00C2503F">
        <w:rPr>
          <w:rFonts w:cs="Times New Roman"/>
        </w:rPr>
        <w:t>The user can control analysis parameters in addition to the analysis algorithm and mean stress correction. Each setting is described in this section.</w:t>
      </w:r>
    </w:p>
    <w:p w:rsidR="00772049" w:rsidRPr="00C2503F" w:rsidRDefault="00772049" w:rsidP="006D6B52">
      <w:pPr>
        <w:jc w:val="both"/>
        <w:rPr>
          <w:rFonts w:cs="Times New Roman"/>
        </w:rPr>
      </w:pPr>
      <w:r w:rsidRPr="00C2503F">
        <w:rPr>
          <w:rFonts w:cs="Times New Roman"/>
        </w:rPr>
        <w:t>For guidance on specifying analysis settings in the job</w:t>
      </w:r>
      <w:r w:rsidR="0002339B" w:rsidRPr="00C2503F">
        <w:rPr>
          <w:rFonts w:cs="Times New Roman"/>
        </w:rPr>
        <w:t xml:space="preserve"> and environment</w:t>
      </w:r>
      <w:r w:rsidRPr="00C2503F">
        <w:rPr>
          <w:rFonts w:cs="Times New Roman"/>
        </w:rPr>
        <w:t xml:space="preserve"> file</w:t>
      </w:r>
      <w:r w:rsidR="0002339B" w:rsidRPr="00C2503F">
        <w:rPr>
          <w:rFonts w:cs="Times New Roman"/>
        </w:rPr>
        <w:t>s</w:t>
      </w:r>
      <w:r w:rsidRPr="00C2503F">
        <w:rPr>
          <w:rFonts w:cs="Times New Roman"/>
        </w:rPr>
        <w:t xml:space="preserve">, consult </w:t>
      </w:r>
      <w:r w:rsidR="002A72FE">
        <w:rPr>
          <w:rFonts w:cs="Times New Roman"/>
        </w:rPr>
        <w:t xml:space="preserve">the document </w:t>
      </w:r>
      <w:r w:rsidR="002A72FE">
        <w:rPr>
          <w:rFonts w:cs="Times New Roman"/>
          <w:i/>
        </w:rPr>
        <w:t>Quick Fatigue Tool User Settings Reference Guide</w:t>
      </w:r>
      <w:r w:rsidRPr="00C2503F">
        <w:rPr>
          <w:rFonts w:cs="Times New Roman"/>
        </w:rPr>
        <w:t>.</w:t>
      </w:r>
    </w:p>
    <w:p w:rsidR="006D6B52" w:rsidRPr="00C2503F" w:rsidRDefault="006D6B52" w:rsidP="006D6B52">
      <w:pPr>
        <w:pStyle w:val="Heading2"/>
        <w:jc w:val="both"/>
        <w:rPr>
          <w:rFonts w:cs="Times New Roman"/>
        </w:rPr>
      </w:pPr>
      <w:bookmarkStart w:id="608" w:name="_Toc422258477"/>
      <w:bookmarkStart w:id="609" w:name="_Toc424218755"/>
      <w:bookmarkStart w:id="610" w:name="_Toc424473931"/>
      <w:bookmarkStart w:id="611" w:name="_Toc424736520"/>
      <w:bookmarkStart w:id="612" w:name="_Toc425517286"/>
      <w:bookmarkStart w:id="613" w:name="_Toc429302679"/>
      <w:bookmarkStart w:id="614" w:name="_Toc429571694"/>
      <w:bookmarkStart w:id="615" w:name="_Toc429571974"/>
      <w:bookmarkStart w:id="616" w:name="_Toc429746672"/>
      <w:bookmarkStart w:id="617" w:name="_Toc429848079"/>
      <w:bookmarkStart w:id="618" w:name="_Toc431725652"/>
      <w:bookmarkStart w:id="619" w:name="_Toc432617847"/>
      <w:bookmarkStart w:id="620" w:name="_Toc483917601"/>
      <w:r w:rsidRPr="00C2503F">
        <w:rPr>
          <w:rFonts w:cs="Times New Roman"/>
        </w:rPr>
        <w:t>4.2</w:t>
      </w:r>
      <w:r w:rsidRPr="00C2503F">
        <w:rPr>
          <w:rFonts w:cs="Times New Roman"/>
        </w:rPr>
        <w:tab/>
        <w:t>Material approximation model</w:t>
      </w:r>
      <w:bookmarkEnd w:id="608"/>
      <w:bookmarkEnd w:id="609"/>
      <w:bookmarkEnd w:id="610"/>
      <w:bookmarkEnd w:id="611"/>
      <w:bookmarkEnd w:id="612"/>
      <w:bookmarkEnd w:id="613"/>
      <w:bookmarkEnd w:id="614"/>
      <w:bookmarkEnd w:id="615"/>
      <w:bookmarkEnd w:id="616"/>
      <w:bookmarkEnd w:id="617"/>
      <w:bookmarkEnd w:id="618"/>
      <w:bookmarkEnd w:id="619"/>
      <w:bookmarkEnd w:id="620"/>
    </w:p>
    <w:p w:rsidR="006D6B52" w:rsidRPr="00C2503F" w:rsidRDefault="00D46821" w:rsidP="006D6B52">
      <w:pPr>
        <w:jc w:val="both"/>
        <w:rPr>
          <w:rFonts w:cs="Times New Roman"/>
        </w:rPr>
      </w:pPr>
      <w:r w:rsidRPr="00C2503F">
        <w:rPr>
          <w:rFonts w:cs="Times New Roman"/>
        </w:rPr>
        <w:t>Since Quick Fatigue Tool is suited only to HCF problems, material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C2503F" w:rsidRDefault="00772049" w:rsidP="006D6B52">
      <w:pPr>
        <w:jc w:val="both"/>
        <w:rPr>
          <w:rFonts w:cs="Times New Roman"/>
        </w:rPr>
      </w:pPr>
      <w:r w:rsidRPr="00C2503F">
        <w:rPr>
          <w:rFonts w:cs="Times New Roman"/>
        </w:rPr>
        <w:t xml:space="preserve">The user can </w:t>
      </w:r>
      <w:r w:rsidR="00A44BEF">
        <w:rPr>
          <w:rFonts w:cs="Times New Roman"/>
        </w:rPr>
        <w:t>enable</w:t>
      </w:r>
      <w:r w:rsidRPr="00C2503F">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C2503F">
            <w:rPr>
              <w:rFonts w:cs="Times New Roman"/>
            </w:rPr>
            <w:fldChar w:fldCharType="begin"/>
          </w:r>
          <w:r w:rsidR="00A01FC1" w:rsidRPr="00C2503F">
            <w:rPr>
              <w:rFonts w:cs="Times New Roman"/>
            </w:rPr>
            <w:instrText xml:space="preserve"> CITATION Ram47 \l 3079 </w:instrText>
          </w:r>
          <w:r w:rsidR="00A01FC1" w:rsidRPr="00C2503F">
            <w:rPr>
              <w:rFonts w:cs="Times New Roman"/>
            </w:rPr>
            <w:fldChar w:fldCharType="separate"/>
          </w:r>
          <w:r w:rsidR="007A66FC">
            <w:rPr>
              <w:rFonts w:cs="Times New Roman"/>
              <w:noProof/>
            </w:rPr>
            <w:t xml:space="preserve"> </w:t>
          </w:r>
          <w:r w:rsidR="007A66FC" w:rsidRPr="007A66FC">
            <w:rPr>
              <w:rFonts w:cs="Times New Roman"/>
              <w:noProof/>
            </w:rPr>
            <w:t>[8]</w:t>
          </w:r>
          <w:r w:rsidR="00A01FC1" w:rsidRPr="00C2503F">
            <w:rPr>
              <w:rFonts w:cs="Times New Roman"/>
            </w:rPr>
            <w:fldChar w:fldCharType="end"/>
          </w:r>
        </w:sdtContent>
      </w:sdt>
      <w:sdt>
        <w:sdtPr>
          <w:rPr>
            <w:rFonts w:cs="Times New Roman"/>
          </w:rPr>
          <w:id w:val="1319537684"/>
          <w:citation/>
        </w:sdtPr>
        <w:sdtEndPr/>
        <w:sdtContent>
          <w:r w:rsidR="00F638BF" w:rsidRPr="00C2503F">
            <w:rPr>
              <w:rFonts w:cs="Times New Roman"/>
            </w:rPr>
            <w:fldChar w:fldCharType="begin"/>
          </w:r>
          <w:r w:rsidR="00F638BF" w:rsidRPr="00C2503F">
            <w:rPr>
              <w:rFonts w:cs="Times New Roman"/>
            </w:rPr>
            <w:instrText xml:space="preserve"> CITATION Dow13 \l 3079 </w:instrText>
          </w:r>
          <w:r w:rsidR="00F638BF" w:rsidRPr="00C2503F">
            <w:rPr>
              <w:rFonts w:cs="Times New Roman"/>
            </w:rPr>
            <w:fldChar w:fldCharType="separate"/>
          </w:r>
          <w:r w:rsidR="007A66FC">
            <w:rPr>
              <w:rFonts w:cs="Times New Roman"/>
              <w:noProof/>
            </w:rPr>
            <w:t xml:space="preserve"> </w:t>
          </w:r>
          <w:r w:rsidR="007A66FC" w:rsidRPr="007A66FC">
            <w:rPr>
              <w:rFonts w:cs="Times New Roman"/>
              <w:noProof/>
            </w:rPr>
            <w:t>[9]</w:t>
          </w:r>
          <w:r w:rsidR="00F638BF" w:rsidRPr="00C2503F">
            <w:rPr>
              <w:rFonts w:cs="Times New Roman"/>
            </w:rPr>
            <w:fldChar w:fldCharType="end"/>
          </w:r>
        </w:sdtContent>
      </w:sdt>
      <w:r w:rsidRPr="00C2503F">
        <w:rPr>
          <w:rFonts w:cs="Times New Roman"/>
        </w:rPr>
        <w:t>. If the analysis is being performed with nonlinear FEA stresses, then the Ramberg-Osgood model is not required.</w:t>
      </w:r>
    </w:p>
    <w:p w:rsidR="00772049" w:rsidRPr="00C2503F" w:rsidRDefault="00772049" w:rsidP="006D6B52">
      <w:pPr>
        <w:jc w:val="both"/>
        <w:rPr>
          <w:rFonts w:cs="Times New Roman"/>
        </w:rPr>
      </w:pPr>
      <w:r w:rsidRPr="00C2503F">
        <w:rPr>
          <w:rFonts w:cs="Times New Roman"/>
        </w:rPr>
        <w:t>Elastic stresses are converted to nonlinear elastic stresses using Equation 4.1.</w:t>
      </w:r>
    </w:p>
    <w:p w:rsidR="00772049" w:rsidRPr="00C2503F"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C2503F" w:rsidTr="00772049">
        <w:tc>
          <w:tcPr>
            <w:tcW w:w="236" w:type="dxa"/>
          </w:tcPr>
          <w:p w:rsidR="00772049" w:rsidRPr="00C2503F" w:rsidRDefault="00772049" w:rsidP="00772049">
            <w:pPr>
              <w:jc w:val="center"/>
              <w:rPr>
                <w:rFonts w:cs="Times New Roman"/>
              </w:rPr>
            </w:pPr>
          </w:p>
        </w:tc>
        <w:tc>
          <w:tcPr>
            <w:tcW w:w="8770" w:type="dxa"/>
            <w:vAlign w:val="center"/>
          </w:tcPr>
          <w:p w:rsidR="00772049" w:rsidRPr="00C2503F"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C2503F" w:rsidRDefault="00772049" w:rsidP="00772049">
            <w:pPr>
              <w:jc w:val="right"/>
              <w:rPr>
                <w:rFonts w:cs="Times New Roman"/>
              </w:rPr>
            </w:pPr>
            <w:r w:rsidRPr="00C2503F">
              <w:rPr>
                <w:rFonts w:cs="Times New Roman"/>
              </w:rPr>
              <w:t>[4.1]</w:t>
            </w:r>
          </w:p>
        </w:tc>
      </w:tr>
    </w:tbl>
    <w:p w:rsidR="00772049" w:rsidRPr="00C2503F" w:rsidRDefault="00772049" w:rsidP="00772049">
      <w:pPr>
        <w:jc w:val="center"/>
        <w:rPr>
          <w:rFonts w:cs="Times New Roman"/>
        </w:rPr>
      </w:pPr>
    </w:p>
    <w:p w:rsidR="005B4115" w:rsidRDefault="00772049" w:rsidP="005B4115">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3B3A8F" w:rsidRPr="00312B56" w:rsidRDefault="003B3A8F"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B3A8F" w:rsidRPr="00312B56" w:rsidRDefault="003B3A8F"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Pr>
          <w:rFonts w:cs="Times New Roman"/>
        </w:rPr>
        <w:t>w</w:t>
      </w:r>
      <w:r w:rsidRPr="00C2503F">
        <w:rPr>
          <w:rFonts w:cs="Times New Roman"/>
        </w:rPr>
        <w:t xml:space="preserve">here </w:t>
      </w:r>
      <m:oMath>
        <m:r>
          <w:rPr>
            <w:rFonts w:ascii="Cambria Math" w:hAnsi="Cambria Math" w:cs="Times New Roman"/>
          </w:rPr>
          <m:t>K</m:t>
        </m:r>
      </m:oMath>
      <w:r w:rsidRPr="00C2503F">
        <w:rPr>
          <w:rFonts w:eastAsiaTheme="minorEastAsia" w:cs="Times New Roman"/>
        </w:rPr>
        <w:t xml:space="preserve"> and </w:t>
      </w:r>
      <m:oMath>
        <m:r>
          <w:rPr>
            <w:rFonts w:ascii="Cambria Math" w:eastAsiaTheme="minorEastAsia" w:hAnsi="Cambria Math" w:cs="Times New Roman"/>
          </w:rPr>
          <m:t>n</m:t>
        </m:r>
      </m:oMath>
      <w:r w:rsidRPr="00C2503F">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C2503F">
        <w:rPr>
          <w:rFonts w:eastAsiaTheme="minorEastAsia" w:cs="Times New Roman"/>
        </w:rPr>
        <w:t xml:space="preserve">       </w:t>
      </w:r>
      <w:r w:rsidR="0045534F">
        <w:rPr>
          <w:rFonts w:eastAsiaTheme="minorEastAsia" w:cs="Times New Roman"/>
        </w:rPr>
        <w:t xml:space="preserve">    </w:t>
      </w:r>
      <w:r w:rsidR="00C2503F">
        <w:rPr>
          <w:rFonts w:eastAsiaTheme="minorEastAsia" w:cs="Times New Roman"/>
        </w:rPr>
        <w:t>Figure 4.1</w:t>
      </w:r>
      <w:r w:rsidR="005D5848">
        <w:rPr>
          <w:rFonts w:eastAsiaTheme="minorEastAsia" w:cs="Times New Roman"/>
        </w:rPr>
        <w:t>.</w:t>
      </w:r>
    </w:p>
    <w:p w:rsidR="0045534F" w:rsidRPr="00C2503F" w:rsidRDefault="0045534F" w:rsidP="005B4115">
      <w:pPr>
        <w:jc w:val="both"/>
        <w:rPr>
          <w:rFonts w:eastAsiaTheme="minorEastAsia" w:cs="Times New Roman"/>
        </w:rPr>
      </w:pPr>
    </w:p>
    <w:p w:rsidR="00E44DB8" w:rsidRPr="00C2503F" w:rsidRDefault="00E44DB8" w:rsidP="00E44DB8">
      <w:pPr>
        <w:jc w:val="both"/>
        <w:rPr>
          <w:rFonts w:cs="Times New Roman"/>
          <w:i/>
        </w:rPr>
      </w:pPr>
      <w:bookmarkStart w:id="621" w:name="_Toc429302680"/>
      <w:bookmarkStart w:id="622" w:name="_Toc429571695"/>
      <w:bookmarkStart w:id="623" w:name="_Toc429571975"/>
      <w:bookmarkStart w:id="624" w:name="_Toc429746673"/>
      <w:bookmarkStart w:id="625" w:name="_Toc429848080"/>
      <w:bookmarkStart w:id="626" w:name="_Toc431725653"/>
      <w:bookmarkStart w:id="627" w:name="_Toc432617848"/>
      <w:bookmarkStart w:id="628" w:name="_Toc422258478"/>
      <w:bookmarkStart w:id="629" w:name="_Toc424218756"/>
      <w:bookmarkStart w:id="630" w:name="_Toc424473932"/>
      <w:bookmarkStart w:id="631" w:name="_Toc424736521"/>
      <w:bookmarkStart w:id="632" w:name="_Toc425517287"/>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C2503F" w:rsidTr="00E86F9A">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Value</w:t>
            </w:r>
          </w:p>
        </w:tc>
      </w:tr>
      <w:tr w:rsidR="00E44DB8" w:rsidRPr="00C2503F" w:rsidTr="00E86F9A">
        <w:tc>
          <w:tcPr>
            <w:tcW w:w="4621" w:type="dxa"/>
            <w:vAlign w:val="center"/>
          </w:tcPr>
          <w:p w:rsidR="00E44DB8" w:rsidRPr="00C2503F" w:rsidRDefault="00E44DB8" w:rsidP="00F20D89">
            <w:pPr>
              <w:autoSpaceDE w:val="0"/>
              <w:autoSpaceDN w:val="0"/>
              <w:adjustRightInd w:val="0"/>
              <w:jc w:val="both"/>
              <w:rPr>
                <w:rFonts w:cs="Times New Roman"/>
                <w:i/>
              </w:rPr>
            </w:pPr>
          </w:p>
        </w:tc>
        <w:tc>
          <w:tcPr>
            <w:tcW w:w="4621" w:type="dxa"/>
            <w:vAlign w:val="center"/>
          </w:tcPr>
          <w:p w:rsidR="00E44DB8" w:rsidRPr="00C2503F" w:rsidRDefault="00E44DB8" w:rsidP="00F20D89">
            <w:pPr>
              <w:autoSpaceDE w:val="0"/>
              <w:autoSpaceDN w:val="0"/>
              <w:adjustRightInd w:val="0"/>
              <w:jc w:val="both"/>
              <w:rPr>
                <w:rFonts w:cs="Times New Roman"/>
                <w:i/>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nlMaterial</w:t>
            </w:r>
          </w:p>
        </w:tc>
        <w:tc>
          <w:tcPr>
            <w:tcW w:w="4621" w:type="dxa"/>
            <w:vAlign w:val="center"/>
          </w:tcPr>
          <w:p w:rsidR="00E44DB8" w:rsidRPr="00C2503F" w:rsidRDefault="00E17B8E" w:rsidP="00F20D89">
            <w:pPr>
              <w:autoSpaceDE w:val="0"/>
              <w:autoSpaceDN w:val="0"/>
              <w:adjustRightInd w:val="0"/>
              <w:jc w:val="both"/>
              <w:rPr>
                <w:rFonts w:cs="Courier New"/>
                <w:sz w:val="24"/>
                <w:szCs w:val="24"/>
              </w:rPr>
            </w:pPr>
            <w:r>
              <w:rPr>
                <w:rFonts w:cs="Courier New"/>
                <w:color w:val="000000"/>
                <w:sz w:val="20"/>
                <w:szCs w:val="20"/>
              </w:rPr>
              <w:t xml:space="preserve">[0.0 | </w:t>
            </w:r>
            <w:r w:rsidR="00E44DB8" w:rsidRPr="00C2503F">
              <w:rPr>
                <w:rFonts w:cs="Courier New"/>
                <w:color w:val="000000"/>
                <w:sz w:val="20"/>
                <w:szCs w:val="20"/>
              </w:rPr>
              <w:t>1.0</w:t>
            </w:r>
            <w:r>
              <w:rPr>
                <w:rFonts w:cs="Courier New"/>
                <w:color w:val="000000"/>
                <w:sz w:val="20"/>
                <w:szCs w:val="20"/>
              </w:rPr>
              <w:t>]</w:t>
            </w:r>
            <w:r w:rsidR="00E44DB8"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cssTolerance</w:t>
            </w:r>
          </w:p>
        </w:tc>
        <w:tc>
          <w:tcPr>
            <w:tcW w:w="4621" w:type="dxa"/>
            <w:vAlign w:val="center"/>
          </w:tcPr>
          <w:p w:rsidR="00E44DB8" w:rsidRPr="00C2503F" w:rsidRDefault="001330FA"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E86F9A"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cssMaxIterations</w:t>
            </w:r>
          </w:p>
        </w:tc>
        <w:tc>
          <w:tcPr>
            <w:tcW w:w="4621" w:type="dxa"/>
            <w:vAlign w:val="center"/>
          </w:tcPr>
          <w:p w:rsidR="00E44DB8" w:rsidRPr="00C2503F" w:rsidRDefault="001330FA"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w:r w:rsidR="00E86F9A" w:rsidRPr="00C2503F">
              <w:rPr>
                <w:rFonts w:cs="Courier New"/>
                <w:color w:val="000000"/>
                <w:sz w:val="20"/>
                <w:szCs w:val="20"/>
              </w:rPr>
              <w:t>;</w:t>
            </w:r>
          </w:p>
        </w:tc>
      </w:tr>
    </w:tbl>
    <w:p w:rsidR="00E44DB8" w:rsidRPr="00C2503F" w:rsidRDefault="00E44DB8" w:rsidP="00140394"/>
    <w:p w:rsidR="00CC3413" w:rsidRPr="00C2503F" w:rsidRDefault="00CC3413" w:rsidP="00CC3413">
      <w:pPr>
        <w:rPr>
          <w:rFonts w:cs="Times New Roman"/>
          <w:b/>
        </w:rPr>
      </w:pPr>
      <w:r w:rsidRPr="00C2503F">
        <w:rPr>
          <w:rFonts w:cs="Times New Roman"/>
          <w:b/>
        </w:rPr>
        <w:t>Limitations of the nonlinear model</w:t>
      </w:r>
    </w:p>
    <w:bookmarkEnd w:id="621"/>
    <w:bookmarkEnd w:id="622"/>
    <w:bookmarkEnd w:id="623"/>
    <w:bookmarkEnd w:id="624"/>
    <w:bookmarkEnd w:id="625"/>
    <w:bookmarkEnd w:id="626"/>
    <w:bookmarkEnd w:id="627"/>
    <w:p w:rsidR="00A84D3B" w:rsidRPr="00C2503F" w:rsidRDefault="000A1FEC" w:rsidP="00562E3A">
      <w:pPr>
        <w:jc w:val="both"/>
        <w:rPr>
          <w:rFonts w:eastAsiaTheme="minorEastAsia" w:cs="Times New Roman"/>
        </w:rPr>
      </w:pPr>
      <w:r w:rsidRPr="00C2503F">
        <w:rPr>
          <w:rFonts w:eastAsiaTheme="minorEastAsia" w:cs="Times New Roman"/>
        </w:rPr>
        <w:t xml:space="preserve">In order to convert between linear and nonlinear quantities, Quick Fatigue Tool uses Neuber’s Rule, which stipulates that the </w:t>
      </w:r>
      <w:r w:rsidR="00A84D3B" w:rsidRPr="00C2503F">
        <w:rPr>
          <w:rFonts w:eastAsiaTheme="minorEastAsia" w:cs="Times New Roman"/>
        </w:rPr>
        <w:t>accumulated strain energy is the same at a notch as it would be in an elastic stress field far away.</w:t>
      </w:r>
    </w:p>
    <w:p w:rsidR="00A84D3B" w:rsidRPr="00C2503F" w:rsidRDefault="00A84D3B" w:rsidP="00562E3A">
      <w:pPr>
        <w:jc w:val="both"/>
        <w:rPr>
          <w:rFonts w:eastAsiaTheme="minorEastAsia" w:cs="Times New Roman"/>
        </w:rPr>
      </w:pPr>
      <w:r w:rsidRPr="00C2503F">
        <w:rPr>
          <w:rFonts w:eastAsiaTheme="minorEastAsia" w:cs="Times New Roman"/>
        </w:rPr>
        <w:t>The correction therefore is only valid for local notch plasticity. For smooth specimens</w:t>
      </w:r>
      <w:r w:rsidR="00343EBF">
        <w:rPr>
          <w:rFonts w:eastAsiaTheme="minorEastAsia" w:cs="Times New Roman"/>
        </w:rPr>
        <w:t>,</w:t>
      </w:r>
      <w:r w:rsidRPr="00C2503F">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C2503F" w:rsidRDefault="00891004" w:rsidP="00562E3A">
      <w:pPr>
        <w:jc w:val="both"/>
        <w:rPr>
          <w:rFonts w:eastAsiaTheme="minorEastAsia" w:cs="Times New Roman"/>
        </w:rPr>
      </w:pPr>
      <w:r w:rsidRPr="00C2503F">
        <w:rPr>
          <w:rFonts w:eastAsiaTheme="minorEastAsia" w:cs="Times New Roman"/>
        </w:rPr>
        <w:t xml:space="preserve">The Stress-Life methodology is based on the elastic stress at a point </w:t>
      </w:r>
      <w:r w:rsidR="00A766BE" w:rsidRPr="00C2503F">
        <w:rPr>
          <w:rFonts w:eastAsiaTheme="minorEastAsia" w:cs="Times New Roman"/>
        </w:rPr>
        <w:t>o</w:t>
      </w:r>
      <w:r w:rsidR="006275D5" w:rsidRPr="00C2503F">
        <w:rPr>
          <w:rFonts w:eastAsiaTheme="minorEastAsia" w:cs="Times New Roman"/>
        </w:rPr>
        <w:t xml:space="preserve">n the component which is not affected significantly by local stress concentrations. Traditionally, the elastic stress is used with </w:t>
      </w:r>
      <w:r w:rsidR="00A766BE" w:rsidRPr="00C2503F">
        <w:rPr>
          <w:rFonts w:eastAsiaTheme="minorEastAsia" w:cs="Times New Roman"/>
        </w:rPr>
        <w:t>an   S-N curve which has been corrected</w:t>
      </w:r>
      <w:r w:rsidR="006275D5" w:rsidRPr="00C2503F">
        <w:rPr>
          <w:rFonts w:eastAsiaTheme="minorEastAsia" w:cs="Times New Roman"/>
        </w:rPr>
        <w:t xml:space="preserve"> with a notch factor to account for the presence of the stress concentration. As such, the Stress-Life method is not intended to be used with true stress quantities. </w:t>
      </w:r>
      <w:r w:rsidR="00562E3A" w:rsidRPr="00C2503F">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C2503F">
        <w:rPr>
          <w:rFonts w:eastAsiaTheme="minorEastAsia" w:cs="Times New Roman"/>
        </w:rPr>
        <w:t>Strain-L</w:t>
      </w:r>
      <w:r w:rsidR="00562E3A" w:rsidRPr="00C2503F">
        <w:rPr>
          <w:rFonts w:eastAsiaTheme="minorEastAsia" w:cs="Times New Roman"/>
        </w:rPr>
        <w:t>ife methods.</w:t>
      </w:r>
      <w:r w:rsidR="00EE11F2" w:rsidRPr="00C2503F">
        <w:rPr>
          <w:rFonts w:eastAsiaTheme="minorEastAsia" w:cs="Times New Roman"/>
        </w:rPr>
        <w:t xml:space="preserve"> The plasticity correction in Quick Fatigue Tool approximates the nonlinear elastic</w:t>
      </w:r>
      <w:r w:rsidR="00A766BE" w:rsidRPr="00C2503F">
        <w:rPr>
          <w:rFonts w:eastAsiaTheme="minorEastAsia" w:cs="Times New Roman"/>
        </w:rPr>
        <w:t xml:space="preserve"> stress on a cycle-by-cycle basi</w:t>
      </w:r>
      <w:r w:rsidR="00EE11F2" w:rsidRPr="00C2503F">
        <w:rPr>
          <w:rFonts w:eastAsiaTheme="minorEastAsia" w:cs="Times New Roman"/>
        </w:rPr>
        <w:t>s and does not consider the effect of hysteresis or material memory. For cases where the stress concentration is judged to be significant, the foll</w:t>
      </w:r>
      <w:r w:rsidR="000C0B76" w:rsidRPr="00C2503F">
        <w:rPr>
          <w:rFonts w:eastAsiaTheme="minorEastAsia" w:cs="Times New Roman"/>
        </w:rPr>
        <w:t>o</w:t>
      </w:r>
      <w:r w:rsidR="00EE11F2" w:rsidRPr="00C2503F">
        <w:rPr>
          <w:rFonts w:eastAsiaTheme="minorEastAsia" w:cs="Times New Roman"/>
        </w:rPr>
        <w:t>wing</w:t>
      </w:r>
      <w:r w:rsidR="00957397" w:rsidRPr="00C2503F">
        <w:rPr>
          <w:rFonts w:eastAsiaTheme="minorEastAsia" w:cs="Times New Roman"/>
        </w:rPr>
        <w:t xml:space="preserve"> </w:t>
      </w:r>
      <w:r w:rsidR="00A6462B">
        <w:rPr>
          <w:rFonts w:eastAsiaTheme="minorEastAsia" w:cs="Times New Roman"/>
        </w:rPr>
        <w:t xml:space="preserve">is recommended </w:t>
      </w:r>
      <w:r w:rsidR="00957397" w:rsidRPr="00C2503F">
        <w:rPr>
          <w:rFonts w:eastAsiaTheme="minorEastAsia" w:cs="Times New Roman"/>
        </w:rPr>
        <w:t>in lieu of the plasticity correction</w:t>
      </w:r>
      <w:r w:rsidR="00A375F5" w:rsidRPr="00C2503F">
        <w:rPr>
          <w:rFonts w:eastAsiaTheme="minorEastAsia" w:cs="Times New Roman"/>
        </w:rPr>
        <w:t>:</w:t>
      </w:r>
    </w:p>
    <w:p w:rsidR="00A375F5" w:rsidRPr="00C2503F" w:rsidRDefault="00A375F5" w:rsidP="00ED5074">
      <w:pPr>
        <w:pStyle w:val="ListParagraph"/>
        <w:numPr>
          <w:ilvl w:val="0"/>
          <w:numId w:val="27"/>
        </w:numPr>
        <w:jc w:val="both"/>
        <w:rPr>
          <w:rFonts w:eastAsiaTheme="minorEastAsia" w:cs="Times New Roman"/>
        </w:rPr>
      </w:pPr>
      <w:r w:rsidRPr="00C2503F">
        <w:rPr>
          <w:rFonts w:eastAsiaTheme="minorEastAsia" w:cs="Times New Roman"/>
        </w:rPr>
        <w:t>Limit the fatigue analysis to the elastic stress a small distanc</w:t>
      </w:r>
      <w:r w:rsidR="00957397" w:rsidRPr="00C2503F">
        <w:rPr>
          <w:rFonts w:eastAsiaTheme="minorEastAsia" w:cs="Times New Roman"/>
        </w:rPr>
        <w:t xml:space="preserve">e away from the notch and apply a correction factor using the </w:t>
      </w:r>
      <w:r w:rsidR="00957397" w:rsidRPr="00C2503F">
        <w:rPr>
          <w:rFonts w:eastAsiaTheme="minorEastAsia" w:cs="Times New Roman"/>
          <w:i/>
        </w:rPr>
        <w:t>SN_SCALE</w:t>
      </w:r>
      <w:r w:rsidR="00957397" w:rsidRPr="00C2503F">
        <w:rPr>
          <w:rFonts w:eastAsiaTheme="minorEastAsia" w:cs="Times New Roman"/>
        </w:rPr>
        <w:t xml:space="preserve"> </w:t>
      </w:r>
      <w:r w:rsidR="00481EC7" w:rsidRPr="00C2503F">
        <w:rPr>
          <w:rFonts w:eastAsiaTheme="minorEastAsia" w:cs="Times New Roman"/>
        </w:rPr>
        <w:t>option</w:t>
      </w:r>
      <w:r w:rsidR="00957397" w:rsidRPr="00C2503F">
        <w:rPr>
          <w:rFonts w:eastAsiaTheme="minorEastAsia" w:cs="Times New Roman"/>
        </w:rPr>
        <w:t xml:space="preserve"> in the job file. Notch fac</w:t>
      </w:r>
      <w:r w:rsidR="00813A04" w:rsidRPr="00C2503F">
        <w:rPr>
          <w:rFonts w:eastAsiaTheme="minorEastAsia" w:cs="Times New Roman"/>
        </w:rPr>
        <w:t>tors for specific geometries are readily available</w:t>
      </w:r>
      <w:r w:rsidR="00957397" w:rsidRPr="00C2503F">
        <w:rPr>
          <w:rFonts w:eastAsiaTheme="minorEastAsia" w:cs="Times New Roman"/>
        </w:rPr>
        <w:t xml:space="preserve"> </w:t>
      </w:r>
      <w:r w:rsidR="00813A04" w:rsidRPr="00C2503F">
        <w:rPr>
          <w:rFonts w:eastAsiaTheme="minorEastAsia" w:cs="Times New Roman"/>
        </w:rPr>
        <w:t>in</w:t>
      </w:r>
      <w:r w:rsidR="00957397" w:rsidRPr="00C2503F">
        <w:rPr>
          <w:rFonts w:eastAsiaTheme="minorEastAsia" w:cs="Times New Roman"/>
        </w:rPr>
        <w:t xml:space="preserve"> the literature</w:t>
      </w:r>
    </w:p>
    <w:p w:rsidR="000A1FEC" w:rsidRPr="00C2503F" w:rsidRDefault="00957397" w:rsidP="00ED5074">
      <w:pPr>
        <w:pStyle w:val="ListParagraph"/>
        <w:numPr>
          <w:ilvl w:val="0"/>
          <w:numId w:val="27"/>
        </w:numPr>
        <w:jc w:val="both"/>
        <w:rPr>
          <w:rFonts w:eastAsiaTheme="minorEastAsia" w:cs="Times New Roman"/>
        </w:rPr>
      </w:pPr>
      <w:r w:rsidRPr="00C2503F">
        <w:rPr>
          <w:rFonts w:eastAsiaTheme="minorEastAsia" w:cs="Times New Roman"/>
        </w:rPr>
        <w:t>Use Strain-Life methods</w:t>
      </w:r>
    </w:p>
    <w:p w:rsidR="000A1FEC" w:rsidRPr="00C2503F" w:rsidRDefault="000A1FEC" w:rsidP="000A1FEC"/>
    <w:p w:rsidR="000A1FEC" w:rsidRPr="00C2503F" w:rsidRDefault="000A1FEC" w:rsidP="000A1FEC"/>
    <w:p w:rsidR="000A1FEC" w:rsidRPr="00C2503F" w:rsidRDefault="000A1FEC" w:rsidP="000A1FEC"/>
    <w:p w:rsidR="000A1FEC" w:rsidRPr="00C2503F" w:rsidRDefault="000A1FEC" w:rsidP="000A1FEC"/>
    <w:bookmarkEnd w:id="628"/>
    <w:bookmarkEnd w:id="629"/>
    <w:bookmarkEnd w:id="630"/>
    <w:bookmarkEnd w:id="631"/>
    <w:bookmarkEnd w:id="632"/>
    <w:p w:rsidR="00FF4AA3" w:rsidRPr="00C2503F" w:rsidRDefault="00FF4AA3" w:rsidP="005B4115">
      <w:pPr>
        <w:jc w:val="both"/>
        <w:rPr>
          <w:rFonts w:cs="Times New Roman"/>
        </w:rPr>
      </w:pPr>
    </w:p>
    <w:p w:rsidR="0095349A" w:rsidRDefault="00017BD5" w:rsidP="0095349A">
      <w:pPr>
        <w:pStyle w:val="Heading2"/>
        <w:jc w:val="both"/>
        <w:rPr>
          <w:rFonts w:cs="Times New Roman"/>
        </w:rPr>
      </w:pPr>
      <w:bookmarkStart w:id="633" w:name="_Toc422258479"/>
      <w:bookmarkStart w:id="634" w:name="_Toc424218757"/>
      <w:bookmarkStart w:id="635" w:name="_Toc424473933"/>
      <w:bookmarkStart w:id="636" w:name="_Toc424736522"/>
      <w:bookmarkStart w:id="637" w:name="_Toc425517288"/>
      <w:bookmarkStart w:id="638" w:name="_Toc429302682"/>
      <w:bookmarkStart w:id="639" w:name="_Toc429571697"/>
      <w:bookmarkStart w:id="640" w:name="_Toc429571977"/>
      <w:bookmarkStart w:id="641" w:name="_Toc429746675"/>
      <w:bookmarkStart w:id="642" w:name="_Toc429848082"/>
      <w:bookmarkStart w:id="643" w:name="_Toc431725655"/>
      <w:bookmarkStart w:id="644" w:name="_Toc432617850"/>
      <w:bookmarkStart w:id="645" w:name="_Toc483917602"/>
      <w:r w:rsidRPr="00C2503F">
        <w:rPr>
          <w:rFonts w:cs="Times New Roman"/>
        </w:rPr>
        <w:lastRenderedPageBreak/>
        <w:t>4.3</w:t>
      </w:r>
      <w:r w:rsidR="0095349A" w:rsidRPr="00C2503F">
        <w:rPr>
          <w:rFonts w:cs="Times New Roman"/>
        </w:rPr>
        <w:tab/>
        <w:t xml:space="preserve">Surface finish </w:t>
      </w:r>
      <w:bookmarkEnd w:id="633"/>
      <w:bookmarkEnd w:id="634"/>
      <w:bookmarkEnd w:id="635"/>
      <w:bookmarkEnd w:id="636"/>
      <w:bookmarkEnd w:id="637"/>
      <w:bookmarkEnd w:id="638"/>
      <w:bookmarkEnd w:id="639"/>
      <w:bookmarkEnd w:id="640"/>
      <w:bookmarkEnd w:id="641"/>
      <w:bookmarkEnd w:id="642"/>
      <w:bookmarkEnd w:id="643"/>
      <w:bookmarkEnd w:id="644"/>
      <w:r w:rsidR="00A96312">
        <w:rPr>
          <w:rFonts w:cs="Times New Roman"/>
        </w:rPr>
        <w:t>and notch sensitivity</w:t>
      </w:r>
      <w:bookmarkEnd w:id="645"/>
    </w:p>
    <w:p w:rsidR="00A96312" w:rsidRPr="00A96312" w:rsidRDefault="00A96312" w:rsidP="00864AFC">
      <w:pPr>
        <w:pStyle w:val="Heading3"/>
      </w:pPr>
      <w:bookmarkStart w:id="646" w:name="_Toc468452593"/>
      <w:bookmarkStart w:id="647" w:name="_Toc468910613"/>
      <w:bookmarkStart w:id="648" w:name="_Toc469330796"/>
      <w:bookmarkStart w:id="649" w:name="_Toc469933228"/>
      <w:bookmarkStart w:id="650" w:name="_Toc474273446"/>
      <w:bookmarkStart w:id="651" w:name="_Toc477352696"/>
      <w:bookmarkStart w:id="652" w:name="_Toc480630618"/>
      <w:bookmarkStart w:id="653" w:name="_Toc483834528"/>
      <w:bookmarkStart w:id="654" w:name="_Toc483917603"/>
      <w:r>
        <w:t>4.3.1</w:t>
      </w:r>
      <w:r w:rsidRPr="00C2503F">
        <w:tab/>
      </w:r>
      <w:r>
        <w:t>Surface finish</w:t>
      </w:r>
      <w:bookmarkEnd w:id="646"/>
      <w:bookmarkEnd w:id="647"/>
      <w:bookmarkEnd w:id="648"/>
      <w:bookmarkEnd w:id="649"/>
      <w:bookmarkEnd w:id="650"/>
      <w:bookmarkEnd w:id="651"/>
      <w:bookmarkEnd w:id="652"/>
      <w:bookmarkEnd w:id="653"/>
      <w:bookmarkEnd w:id="654"/>
    </w:p>
    <w:p w:rsidR="0095349A" w:rsidRPr="00C2503F" w:rsidRDefault="00C2278D" w:rsidP="0095349A">
      <w:pPr>
        <w:jc w:val="both"/>
        <w:rPr>
          <w:rFonts w:eastAsiaTheme="minorEastAsia" w:cs="Times New Roman"/>
        </w:rPr>
      </w:pPr>
      <w:r w:rsidRPr="00C2503F">
        <w:rPr>
          <w:rFonts w:cs="Times New Roman"/>
        </w:rPr>
        <w:t>Surface roughness has a strong influence on the component’s resistance to crack initiation</w:t>
      </w:r>
      <w:sdt>
        <w:sdtPr>
          <w:rPr>
            <w:rFonts w:cs="Times New Roman"/>
          </w:rPr>
          <w:id w:val="974727900"/>
          <w:citation/>
        </w:sdtPr>
        <w:sdtEndPr/>
        <w:sdtContent>
          <w:r w:rsidRPr="00C2503F">
            <w:rPr>
              <w:rFonts w:cs="Times New Roman"/>
            </w:rPr>
            <w:fldChar w:fldCharType="begin"/>
          </w:r>
          <w:r w:rsidRPr="00C2503F">
            <w:rPr>
              <w:rFonts w:cs="Times New Roman"/>
            </w:rPr>
            <w:instrText xml:space="preserve"> CITATION Poo07 \l 3079 </w:instrText>
          </w:r>
          <w:r w:rsidRPr="00C2503F">
            <w:rPr>
              <w:rFonts w:cs="Times New Roman"/>
            </w:rPr>
            <w:fldChar w:fldCharType="separate"/>
          </w:r>
          <w:r w:rsidR="007A66FC">
            <w:rPr>
              <w:rFonts w:cs="Times New Roman"/>
              <w:noProof/>
            </w:rPr>
            <w:t xml:space="preserve"> </w:t>
          </w:r>
          <w:r w:rsidR="007A66FC" w:rsidRPr="007A66FC">
            <w:rPr>
              <w:rFonts w:cs="Times New Roman"/>
              <w:noProof/>
            </w:rPr>
            <w:t>[10]</w:t>
          </w:r>
          <w:r w:rsidRPr="00C2503F">
            <w:rPr>
              <w:rFonts w:cs="Times New Roman"/>
            </w:rPr>
            <w:fldChar w:fldCharType="end"/>
          </w:r>
        </w:sdtContent>
      </w:sdt>
      <w:r w:rsidR="0095349A" w:rsidRPr="00C2503F">
        <w:rPr>
          <w:rFonts w:cs="Times New Roman"/>
        </w:rPr>
        <w:t xml:space="preserve">. While FEA is able to account for stress concentrations </w:t>
      </w:r>
      <w:r w:rsidR="0041701C" w:rsidRPr="00C2503F">
        <w:rPr>
          <w:rFonts w:cs="Times New Roman"/>
        </w:rPr>
        <w:t>which arise</w:t>
      </w:r>
      <w:r w:rsidR="0095349A" w:rsidRPr="00C2503F">
        <w:rPr>
          <w:rFonts w:cs="Times New Roman"/>
        </w:rPr>
        <w:t xml:space="preserve"> from </w:t>
      </w:r>
      <w:r w:rsidR="0041701C" w:rsidRPr="00C2503F">
        <w:rPr>
          <w:rFonts w:cs="Times New Roman"/>
        </w:rPr>
        <w:t>geometric complexity</w:t>
      </w:r>
      <w:r w:rsidR="0095349A" w:rsidRPr="00C2503F">
        <w:rPr>
          <w:rFonts w:cs="Times New Roman"/>
        </w:rPr>
        <w:t xml:space="preserve">, the effect of surface finish cannot be modelled directly. Instead, a </w:t>
      </w:r>
      <w:r w:rsidR="00066932" w:rsidRPr="00C2503F">
        <w:rPr>
          <w:rFonts w:cs="Times New Roman"/>
        </w:rPr>
        <w:t xml:space="preserve">surface </w:t>
      </w:r>
      <w:r w:rsidR="0095349A" w:rsidRPr="00C2503F">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C2503F">
        <w:rPr>
          <w:rFonts w:eastAsiaTheme="minorEastAsia" w:cs="Times New Roman"/>
        </w:rPr>
        <w:t>, may be used to scale the endurance curve so that it corresponds more accurately to the surface strength of the material.</w:t>
      </w:r>
    </w:p>
    <w:p w:rsidR="0095349A" w:rsidRPr="00C2503F" w:rsidRDefault="00924EFF" w:rsidP="0095349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B3A8F" w:rsidRPr="00312B56" w:rsidRDefault="003B3A8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B3A8F" w:rsidRPr="00312B56" w:rsidRDefault="003B3A8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C2503F">
        <w:rPr>
          <w:rFonts w:eastAsiaTheme="minorEastAsia" w:cs="Times New Roman"/>
        </w:rPr>
        <w:t>The result of applying a stress concentration factor to the endurance curve is shown in Figure 4.2.</w:t>
      </w:r>
    </w:p>
    <w:p w:rsidR="00924EFF" w:rsidRPr="00C2503F" w:rsidRDefault="00924EFF" w:rsidP="0095349A">
      <w:pPr>
        <w:jc w:val="both"/>
        <w:rPr>
          <w:rFonts w:cs="Times New Roman"/>
        </w:rPr>
      </w:pPr>
    </w:p>
    <w:p w:rsidR="00FC1B9B" w:rsidRPr="00C2503F" w:rsidRDefault="0034130E" w:rsidP="0095349A">
      <w:pPr>
        <w:jc w:val="both"/>
        <w:rPr>
          <w:rFonts w:cs="Times New Roman"/>
        </w:rPr>
      </w:pPr>
      <w:r w:rsidRPr="00C2503F">
        <w:rPr>
          <w:rFonts w:cs="Times New Roman"/>
        </w:rPr>
        <w:t>Quick Fatigue tool allows the s</w:t>
      </w:r>
      <w:r w:rsidR="00FC1B9B" w:rsidRPr="00C2503F">
        <w:rPr>
          <w:rFonts w:cs="Times New Roman"/>
        </w:rPr>
        <w:t xml:space="preserve">urface finish </w:t>
      </w:r>
      <w:r w:rsidRPr="00C2503F">
        <w:rPr>
          <w:rFonts w:cs="Times New Roman"/>
        </w:rPr>
        <w:t>to</w:t>
      </w:r>
      <w:r w:rsidR="00FC1B9B" w:rsidRPr="00C2503F">
        <w:rPr>
          <w:rFonts w:cs="Times New Roman"/>
        </w:rPr>
        <w:t xml:space="preserve"> be defined in three ways:</w:t>
      </w:r>
    </w:p>
    <w:p w:rsidR="00FC1B9B" w:rsidRPr="00C2503F" w:rsidRDefault="00D964FE" w:rsidP="00ED5074">
      <w:pPr>
        <w:pStyle w:val="ListParagraph"/>
        <w:numPr>
          <w:ilvl w:val="0"/>
          <w:numId w:val="32"/>
        </w:numPr>
        <w:jc w:val="both"/>
        <w:rPr>
          <w:rFonts w:cs="Times New Roman"/>
        </w:rPr>
      </w:pPr>
      <w:r w:rsidRPr="00C2503F">
        <w:rPr>
          <w:rFonts w:cs="Times New Roman"/>
        </w:rPr>
        <w:t>A</w:t>
      </w:r>
      <w:r w:rsidR="00FC1B9B" w:rsidRPr="00C2503F">
        <w:rPr>
          <w:rFonts w:cs="Times New Roman"/>
        </w:rPr>
        <w:t>s a</w:t>
      </w:r>
      <w:r w:rsidR="00066932" w:rsidRPr="00C2503F">
        <w:rPr>
          <w:rFonts w:cs="Times New Roman"/>
        </w:rPr>
        <w:t xml:space="preserve"> surface stress concentration factor</w:t>
      </w:r>
      <w:r w:rsidR="00FC1B9B" w:rsidRPr="00C2503F">
        <w:rPr>
          <w:rFonts w:cs="Times New Roman"/>
        </w:rPr>
        <w:t xml:space="preserve"> </w:t>
      </w:r>
      <w:r w:rsidR="00066932" w:rsidRPr="00C2503F">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C2503F">
        <w:rPr>
          <w:rFonts w:cs="Times New Roman"/>
        </w:rPr>
        <w:t xml:space="preserve"> value</w:t>
      </w:r>
      <w:r w:rsidR="00066932" w:rsidRPr="00C2503F">
        <w:rPr>
          <w:rFonts w:cs="Times New Roman"/>
        </w:rPr>
        <w:t>)</w:t>
      </w:r>
    </w:p>
    <w:p w:rsidR="00FC1B9B" w:rsidRPr="00C2503F" w:rsidRDefault="00FC1B9B" w:rsidP="00ED5074">
      <w:pPr>
        <w:pStyle w:val="ListParagraph"/>
        <w:numPr>
          <w:ilvl w:val="0"/>
          <w:numId w:val="32"/>
        </w:numPr>
        <w:jc w:val="both"/>
        <w:rPr>
          <w:rFonts w:cs="Times New Roman"/>
        </w:rPr>
      </w:pPr>
      <w:r w:rsidRPr="00C2503F">
        <w:rPr>
          <w:rFonts w:cs="Times New Roman"/>
        </w:rPr>
        <w:t>From a list of surface finish types</w:t>
      </w:r>
      <w:r w:rsidR="00092428" w:rsidRPr="00C2503F">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C2503F">
        <w:rPr>
          <w:rFonts w:cs="Times New Roman"/>
        </w:rPr>
        <w:t xml:space="preserve"> curve)</w:t>
      </w:r>
    </w:p>
    <w:p w:rsidR="00D964FE" w:rsidRPr="00A448B0" w:rsidRDefault="00FC1B9B" w:rsidP="00ED5074">
      <w:pPr>
        <w:pStyle w:val="ListParagraph"/>
        <w:numPr>
          <w:ilvl w:val="0"/>
          <w:numId w:val="32"/>
        </w:numPr>
        <w:jc w:val="both"/>
        <w:rPr>
          <w:rFonts w:cs="Times New Roman"/>
        </w:rPr>
      </w:pPr>
      <w:r w:rsidRPr="00C2503F">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C2503F">
        <w:rPr>
          <w:rFonts w:cs="Times New Roman"/>
        </w:rPr>
        <w:t xml:space="preserve"> value</w:t>
      </w:r>
      <w:r w:rsidRPr="00C2503F">
        <w:rPr>
          <w:rFonts w:cs="Times New Roman"/>
        </w:rPr>
        <w:t>)</w:t>
      </w:r>
    </w:p>
    <w:p w:rsidR="00D964FE" w:rsidRPr="00C2503F" w:rsidRDefault="00D964FE" w:rsidP="00D964FE">
      <w:pPr>
        <w:jc w:val="both"/>
        <w:rPr>
          <w:rFonts w:cs="Times New Roman"/>
          <w:b/>
        </w:rPr>
      </w:pPr>
      <w:r w:rsidRPr="00C2503F">
        <w:rPr>
          <w:rFonts w:cs="Times New Roman"/>
          <w:b/>
        </w:rPr>
        <w:t>D</w:t>
      </w:r>
      <w:r w:rsidR="00092428" w:rsidRPr="00C2503F">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C2503F">
        <w:rPr>
          <w:rFonts w:cs="Times New Roman"/>
          <w:b/>
        </w:rPr>
        <w:t xml:space="preserve"> value</w:t>
      </w:r>
    </w:p>
    <w:p w:rsidR="00D964FE" w:rsidRPr="00C2503F" w:rsidRDefault="00D964FE" w:rsidP="00D964F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C2503F" w:rsidTr="00AA7D11">
        <w:tc>
          <w:tcPr>
            <w:tcW w:w="4621" w:type="dxa"/>
            <w:vAlign w:val="center"/>
          </w:tcPr>
          <w:p w:rsidR="00D964FE"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964FE" w:rsidRPr="00C2503F" w:rsidRDefault="00D964FE" w:rsidP="00E32235">
            <w:pPr>
              <w:autoSpaceDE w:val="0"/>
              <w:autoSpaceDN w:val="0"/>
              <w:adjustRightInd w:val="0"/>
              <w:jc w:val="center"/>
              <w:rPr>
                <w:rFonts w:cs="Courier New"/>
                <w:i/>
                <w:color w:val="000000"/>
                <w:sz w:val="20"/>
                <w:szCs w:val="20"/>
              </w:rPr>
            </w:pPr>
            <w:r w:rsidRPr="00C2503F">
              <w:rPr>
                <w:rFonts w:cs="Times New Roman"/>
                <w:i/>
              </w:rPr>
              <w:t>Value</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Times New Roman"/>
                <w:i/>
              </w:rPr>
            </w:pPr>
          </w:p>
        </w:tc>
        <w:tc>
          <w:tcPr>
            <w:tcW w:w="4621" w:type="dxa"/>
            <w:vAlign w:val="center"/>
          </w:tcPr>
          <w:p w:rsidR="00D964FE" w:rsidRPr="00C2503F" w:rsidRDefault="00D964FE" w:rsidP="00E32235">
            <w:pPr>
              <w:autoSpaceDE w:val="0"/>
              <w:autoSpaceDN w:val="0"/>
              <w:adjustRightInd w:val="0"/>
              <w:jc w:val="center"/>
              <w:rPr>
                <w:rFonts w:cs="Times New Roman"/>
                <w:i/>
              </w:rPr>
            </w:pPr>
          </w:p>
        </w:tc>
      </w:tr>
      <w:tr w:rsidR="00D964FE" w:rsidRPr="00C2503F" w:rsidTr="00AA7D11">
        <w:tc>
          <w:tcPr>
            <w:tcW w:w="4621" w:type="dxa"/>
            <w:vAlign w:val="center"/>
          </w:tcPr>
          <w:p w:rsidR="00D964FE" w:rsidRPr="00C2503F" w:rsidRDefault="00D964FE" w:rsidP="00D964FE">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D964FE"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D964FE" w:rsidRPr="00C2503F">
              <w:rPr>
                <w:rFonts w:cs="Courier New"/>
                <w:color w:val="000000"/>
                <w:sz w:val="20"/>
                <w:szCs w:val="20"/>
              </w:rPr>
              <w:t>;</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r>
      <w:tr w:rsidR="00D964FE" w:rsidRPr="00C2503F" w:rsidTr="00AA7D11">
        <w:tc>
          <w:tcPr>
            <w:tcW w:w="4621" w:type="dxa"/>
            <w:vAlign w:val="center"/>
          </w:tcPr>
          <w:p w:rsidR="00D964FE" w:rsidRPr="00C2503F" w:rsidRDefault="00D964FE" w:rsidP="00066932">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D964FE" w:rsidRPr="00C2503F" w:rsidRDefault="00066932" w:rsidP="0006693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r w:rsidR="00D964FE" w:rsidRPr="00C2503F">
              <w:rPr>
                <w:rFonts w:cs="Courier New"/>
                <w:color w:val="000000"/>
                <w:sz w:val="20"/>
                <w:szCs w:val="20"/>
              </w:rPr>
              <w:t>;</w:t>
            </w:r>
          </w:p>
        </w:tc>
      </w:tr>
    </w:tbl>
    <w:p w:rsidR="00D964FE" w:rsidRPr="00C2503F" w:rsidRDefault="00D964FE" w:rsidP="00D964FE">
      <w:pPr>
        <w:jc w:val="both"/>
        <w:rPr>
          <w:rFonts w:cs="Times New Roman"/>
          <w:b/>
        </w:rPr>
      </w:pPr>
    </w:p>
    <w:p w:rsidR="00C2278D" w:rsidRPr="00C2503F" w:rsidRDefault="005073E1" w:rsidP="00D964FE">
      <w:pPr>
        <w:jc w:val="both"/>
        <w:rPr>
          <w:rFonts w:cs="Times New Roman"/>
        </w:rPr>
      </w:pPr>
      <w:r>
        <w:rPr>
          <w:rFonts w:cs="Times New Roman"/>
        </w:rPr>
        <w:t>w</w:t>
      </w:r>
      <w:r w:rsidR="00066932" w:rsidRPr="00C2503F">
        <w:rPr>
          <w:rFonts w:cs="Times New Roman"/>
        </w:rPr>
        <w:t xml:space="preserve">here </w:t>
      </w:r>
      <m:oMath>
        <m:r>
          <w:rPr>
            <w:rFonts w:ascii="Cambria Math" w:hAnsi="Cambria Math" w:cs="Times New Roman"/>
          </w:rPr>
          <m:t>n</m:t>
        </m:r>
      </m:oMath>
      <w:r w:rsidR="00066932" w:rsidRPr="00C2503F">
        <w:rPr>
          <w:rFonts w:cs="Courier New"/>
          <w:color w:val="000000"/>
          <w:sz w:val="20"/>
          <w:szCs w:val="20"/>
        </w:rPr>
        <w:t xml:space="preserve"> </w:t>
      </w:r>
      <w:r w:rsidR="00066932" w:rsidRPr="00C2503F">
        <w:rPr>
          <w:rFonts w:cs="Times New Roman"/>
        </w:rPr>
        <w:t>is a value for the surface stress concentrat</w:t>
      </w:r>
      <w:r w:rsidR="00092428" w:rsidRPr="00C2503F">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C2503F">
        <w:rPr>
          <w:rFonts w:cs="Times New Roman"/>
        </w:rPr>
        <w:t>.</w:t>
      </w:r>
    </w:p>
    <w:p w:rsidR="00D964FE" w:rsidRPr="00C2503F" w:rsidRDefault="00AA7D11" w:rsidP="00D964FE">
      <w:pPr>
        <w:jc w:val="both"/>
        <w:rPr>
          <w:rFonts w:cs="Times New Roman"/>
          <w:b/>
        </w:rPr>
      </w:pPr>
      <w:r w:rsidRPr="00C2503F">
        <w:rPr>
          <w:rFonts w:cs="Times New Roman"/>
          <w:b/>
        </w:rPr>
        <w:lastRenderedPageBreak/>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C2503F">
        <w:rPr>
          <w:rFonts w:cs="Times New Roman"/>
          <w:b/>
        </w:rPr>
        <w:t xml:space="preserve"> curve</w:t>
      </w:r>
    </w:p>
    <w:p w:rsidR="00214E90" w:rsidRPr="00C2503F" w:rsidRDefault="00AA7D11" w:rsidP="0095349A">
      <w:pPr>
        <w:jc w:val="both"/>
        <w:rPr>
          <w:rFonts w:cs="Times New Roman"/>
        </w:rPr>
      </w:pPr>
      <w:r w:rsidRPr="00C2503F">
        <w:rPr>
          <w:rFonts w:cs="Times New Roman"/>
        </w:rPr>
        <w:t xml:space="preserve">To specify the surface finish </w:t>
      </w:r>
      <w:r w:rsidR="00E32235" w:rsidRPr="00C2503F">
        <w:rPr>
          <w:rFonts w:cs="Times New Roman"/>
        </w:rPr>
        <w:t>from</w:t>
      </w:r>
      <w:r w:rsidRPr="00C2503F">
        <w:rPr>
          <w:rFonts w:cs="Times New Roman"/>
        </w:rPr>
        <w:t xml:space="preserve"> a list of surface finish types</w:t>
      </w:r>
      <w:r w:rsidR="00924EFF" w:rsidRPr="00C2503F">
        <w:rPr>
          <w:rFonts w:cs="Times New Roman"/>
        </w:rPr>
        <w:t xml:space="preserve">, </w:t>
      </w:r>
      <w:r w:rsidR="00092428" w:rsidRPr="00C2503F">
        <w:rPr>
          <w:rFonts w:cs="Times New Roman"/>
        </w:rPr>
        <w:t>a</w:t>
      </w:r>
      <w:r w:rsidRPr="00C2503F">
        <w:rPr>
          <w:rFonts w:cs="Times New Roman"/>
        </w:rPr>
        <w:t xml:space="preserve"> surface </w:t>
      </w:r>
      <w:r w:rsidR="00924EFF" w:rsidRPr="00C2503F">
        <w:rPr>
          <w:rFonts w:cs="Times New Roman"/>
        </w:rPr>
        <w:t xml:space="preserve">finish </w:t>
      </w:r>
      <w:r w:rsidR="00924EFF" w:rsidRPr="007D16F1">
        <w:rPr>
          <w:rFonts w:cs="Times New Roman"/>
          <w:i/>
        </w:rPr>
        <w:t>.kt</w:t>
      </w:r>
      <w:r w:rsidR="00924EFF" w:rsidRPr="00C2503F">
        <w:rPr>
          <w:rFonts w:cs="Times New Roman"/>
        </w:rPr>
        <w:t xml:space="preserve"> file </w:t>
      </w:r>
      <w:r w:rsidR="00092428" w:rsidRPr="00C2503F">
        <w:rPr>
          <w:rFonts w:cs="Times New Roman"/>
        </w:rPr>
        <w:t>from</w:t>
      </w:r>
      <w:r w:rsidR="00924EFF" w:rsidRPr="00C2503F">
        <w:rPr>
          <w:rFonts w:cs="Times New Roman"/>
        </w:rPr>
        <w:t xml:space="preserve"> the </w:t>
      </w:r>
      <w:r w:rsidR="00E15F9A">
        <w:rPr>
          <w:rFonts w:cs="Times New Roman"/>
          <w:i/>
        </w:rPr>
        <w:t>D</w:t>
      </w:r>
      <w:r w:rsidR="00924EFF" w:rsidRPr="00192E16">
        <w:rPr>
          <w:rFonts w:cs="Times New Roman"/>
          <w:i/>
        </w:rPr>
        <w:t>ata</w:t>
      </w:r>
      <w:r w:rsidR="00CA09B7">
        <w:rPr>
          <w:rFonts w:cs="Times New Roman"/>
          <w:i/>
        </w:rPr>
        <w:t>\</w:t>
      </w:r>
      <w:r w:rsidR="00924EFF" w:rsidRPr="00192E16">
        <w:rPr>
          <w:rFonts w:cs="Times New Roman"/>
          <w:i/>
        </w:rPr>
        <w:t>kt</w:t>
      </w:r>
      <w:r w:rsidR="00924EFF" w:rsidRPr="00C2503F">
        <w:rPr>
          <w:rFonts w:cs="Times New Roman"/>
        </w:rPr>
        <w:t xml:space="preserve"> directory</w:t>
      </w:r>
      <w:r w:rsidR="00092428" w:rsidRPr="00C2503F">
        <w:rPr>
          <w:rFonts w:cs="Times New Roman"/>
        </w:rPr>
        <w:t xml:space="preserve"> must be specified</w:t>
      </w:r>
      <w:r w:rsidR="00924EFF" w:rsidRPr="00C2503F">
        <w:rPr>
          <w:rFonts w:cs="Times New Roman"/>
        </w:rPr>
        <w:t>. The surface finish definition files contain pre-defined curves for various surface finishes, as a function of the material’s ultimate te</w:t>
      </w:r>
      <w:r w:rsidR="00917D4C" w:rsidRPr="00C2503F">
        <w:rPr>
          <w:rFonts w:cs="Times New Roman"/>
        </w:rPr>
        <w:t xml:space="preserve">nsile strength. </w:t>
      </w:r>
    </w:p>
    <w:p w:rsidR="00092428" w:rsidRPr="00C2503F" w:rsidRDefault="00092428" w:rsidP="000924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92428" w:rsidRPr="00C2503F" w:rsidTr="002777A6">
        <w:tc>
          <w:tcPr>
            <w:tcW w:w="4621" w:type="dxa"/>
            <w:vAlign w:val="center"/>
          </w:tcPr>
          <w:p w:rsidR="00092428"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92428" w:rsidRPr="00C2503F" w:rsidRDefault="00092428" w:rsidP="00E32235">
            <w:pPr>
              <w:autoSpaceDE w:val="0"/>
              <w:autoSpaceDN w:val="0"/>
              <w:adjustRightInd w:val="0"/>
              <w:jc w:val="center"/>
              <w:rPr>
                <w:rFonts w:cs="Courier New"/>
                <w:i/>
                <w:color w:val="000000"/>
                <w:sz w:val="20"/>
                <w:szCs w:val="20"/>
              </w:rPr>
            </w:pPr>
            <w:r w:rsidRPr="00C2503F">
              <w:rPr>
                <w:rFonts w:cs="Times New Roman"/>
                <w:i/>
              </w:rPr>
              <w:t>Value</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Times New Roman"/>
                <w:i/>
              </w:rPr>
            </w:pPr>
          </w:p>
        </w:tc>
        <w:tc>
          <w:tcPr>
            <w:tcW w:w="4621" w:type="dxa"/>
            <w:vAlign w:val="center"/>
          </w:tcPr>
          <w:p w:rsidR="00092428" w:rsidRPr="00C2503F" w:rsidRDefault="00092428" w:rsidP="00E32235">
            <w:pPr>
              <w:autoSpaceDE w:val="0"/>
              <w:autoSpaceDN w:val="0"/>
              <w:adjustRightInd w:val="0"/>
              <w:jc w:val="center"/>
              <w:rPr>
                <w:rFonts w:cs="Times New Roman"/>
                <w:i/>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092428" w:rsidRPr="00C2503F" w:rsidRDefault="00A448B0" w:rsidP="000C15C9">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surface-finish</w:t>
            </w:r>
            <w:r w:rsidRPr="002067C0">
              <w:rPr>
                <w:rFonts w:cs="Courier New"/>
                <w:i/>
                <w:color w:val="A020F0"/>
                <w:sz w:val="20"/>
                <w:szCs w:val="20"/>
              </w:rPr>
              <w:t>-file-name</w:t>
            </w:r>
            <w:r>
              <w:rPr>
                <w:rFonts w:cs="Courier New"/>
                <w:i/>
                <w:color w:val="A020F0"/>
                <w:sz w:val="20"/>
                <w:szCs w:val="20"/>
              </w:rPr>
              <w:t>.kt</w:t>
            </w:r>
            <w:r w:rsidRPr="00C2503F">
              <w:rPr>
                <w:rFonts w:cs="Courier New"/>
                <w:color w:val="A020F0"/>
                <w:sz w:val="20"/>
                <w:szCs w:val="20"/>
              </w:rPr>
              <w:t>'</w:t>
            </w:r>
            <w:r w:rsidR="00092428" w:rsidRPr="00C2503F">
              <w:rPr>
                <w:rFonts w:cs="Courier New"/>
                <w:color w:val="000000"/>
                <w:sz w:val="20"/>
                <w:szCs w:val="20"/>
              </w:rPr>
              <w:t>;</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C2503F" w:rsidRDefault="00092428" w:rsidP="002777A6">
            <w:pPr>
              <w:autoSpaceDE w:val="0"/>
              <w:autoSpaceDN w:val="0"/>
              <w:adjustRightInd w:val="0"/>
              <w:jc w:val="center"/>
              <w:rPr>
                <w:rFonts w:cs="Courier New"/>
                <w:color w:val="000000"/>
                <w:sz w:val="20"/>
                <w:szCs w:val="20"/>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092428"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092428" w:rsidRPr="00C2503F">
              <w:rPr>
                <w:rFonts w:cs="Courier New"/>
                <w:color w:val="000000"/>
                <w:sz w:val="20"/>
                <w:szCs w:val="20"/>
              </w:rPr>
              <w:t>;</w:t>
            </w:r>
          </w:p>
        </w:tc>
      </w:tr>
    </w:tbl>
    <w:p w:rsidR="00092428" w:rsidRPr="00C2503F" w:rsidRDefault="00092428" w:rsidP="00092428">
      <w:pPr>
        <w:jc w:val="both"/>
        <w:rPr>
          <w:rFonts w:cs="Times New Roman"/>
          <w:i/>
        </w:rPr>
      </w:pPr>
    </w:p>
    <w:p w:rsidR="00092428" w:rsidRPr="00C2503F" w:rsidRDefault="005073E1" w:rsidP="0095349A">
      <w:pPr>
        <w:jc w:val="both"/>
        <w:rPr>
          <w:rFonts w:cs="Times New Roman"/>
        </w:rPr>
      </w:pPr>
      <w:r>
        <w:rPr>
          <w:rFonts w:cs="Times New Roman"/>
        </w:rPr>
        <w:t>w</w:t>
      </w:r>
      <w:r w:rsidR="009A44EB" w:rsidRPr="00C2503F">
        <w:rPr>
          <w:rFonts w:cs="Times New Roman"/>
        </w:rPr>
        <w:t xml:space="preserve">here </w:t>
      </w:r>
      <w:r w:rsidR="007D16F1" w:rsidRPr="00C2503F">
        <w:rPr>
          <w:rFonts w:cs="Courier New"/>
          <w:color w:val="A020F0"/>
          <w:sz w:val="20"/>
          <w:szCs w:val="20"/>
        </w:rPr>
        <w:t>'</w:t>
      </w:r>
      <w:r w:rsidR="007D16F1">
        <w:rPr>
          <w:rFonts w:cs="Courier New"/>
          <w:i/>
          <w:color w:val="A020F0"/>
          <w:sz w:val="20"/>
          <w:szCs w:val="20"/>
        </w:rPr>
        <w:t>surface-finish</w:t>
      </w:r>
      <w:r w:rsidR="007D16F1" w:rsidRPr="002067C0">
        <w:rPr>
          <w:rFonts w:cs="Courier New"/>
          <w:i/>
          <w:color w:val="A020F0"/>
          <w:sz w:val="20"/>
          <w:szCs w:val="20"/>
        </w:rPr>
        <w:t>-file-name</w:t>
      </w:r>
      <w:r w:rsidR="007D16F1">
        <w:rPr>
          <w:rFonts w:cs="Courier New"/>
          <w:i/>
          <w:color w:val="A020F0"/>
          <w:sz w:val="20"/>
          <w:szCs w:val="20"/>
        </w:rPr>
        <w:t>.kt</w:t>
      </w:r>
      <w:r w:rsidR="007D16F1" w:rsidRPr="00C2503F">
        <w:rPr>
          <w:rFonts w:cs="Courier New"/>
          <w:color w:val="A020F0"/>
          <w:sz w:val="20"/>
          <w:szCs w:val="20"/>
        </w:rPr>
        <w:t>'</w:t>
      </w:r>
      <w:r w:rsidR="009A44EB" w:rsidRPr="00C2503F">
        <w:rPr>
          <w:rFonts w:cs="Courier New"/>
          <w:color w:val="000000"/>
          <w:sz w:val="20"/>
          <w:szCs w:val="20"/>
        </w:rPr>
        <w:t xml:space="preserve"> </w:t>
      </w:r>
      <w:r w:rsidR="009A44EB" w:rsidRPr="00C2503F">
        <w:rPr>
          <w:rFonts w:cs="Times New Roman"/>
        </w:rPr>
        <w:t xml:space="preserve">is the name of the </w:t>
      </w:r>
      <w:r w:rsidR="009A44EB" w:rsidRPr="007D16F1">
        <w:rPr>
          <w:rFonts w:cs="Times New Roman"/>
          <w:i/>
        </w:rPr>
        <w:t>.kt</w:t>
      </w:r>
      <w:r w:rsidR="009A44EB" w:rsidRPr="00C2503F">
        <w:rPr>
          <w:rFonts w:cs="Times New Roman"/>
        </w:rPr>
        <w:t xml:space="preserve"> file containing a list of surface finish definitions</w:t>
      </w:r>
      <w:r w:rsidR="007D16F1">
        <w:rPr>
          <w:rFonts w:cs="Times New Roman"/>
        </w:rPr>
        <w:t>,</w:t>
      </w:r>
      <w:r w:rsidR="009A44EB" w:rsidRPr="00C2503F">
        <w:rPr>
          <w:rFonts w:cs="Times New Roman"/>
        </w:rPr>
        <w:t xml:space="preserve"> and </w:t>
      </w:r>
      <m:oMath>
        <m:r>
          <w:rPr>
            <w:rFonts w:ascii="Cambria Math" w:hAnsi="Cambria Math" w:cs="Times New Roman"/>
          </w:rPr>
          <m:t>n</m:t>
        </m:r>
      </m:oMath>
      <w:r w:rsidR="009A44EB" w:rsidRPr="00C2503F">
        <w:rPr>
          <w:rFonts w:cs="Courier New"/>
          <w:color w:val="000000"/>
          <w:sz w:val="20"/>
          <w:szCs w:val="20"/>
        </w:rPr>
        <w:t xml:space="preserve"> </w:t>
      </w:r>
      <w:r w:rsidR="009A44EB" w:rsidRPr="00C2503F">
        <w:rPr>
          <w:rFonts w:cs="Times New Roman"/>
        </w:rPr>
        <w:t>is the curve number.</w:t>
      </w:r>
    </w:p>
    <w:p w:rsidR="00924EFF" w:rsidRPr="00C2503F" w:rsidRDefault="00214E90" w:rsidP="0095349A">
      <w:pPr>
        <w:jc w:val="both"/>
        <w:rPr>
          <w:rFonts w:eastAsiaTheme="minorEastAsia" w:cs="Times New Roman"/>
        </w:rPr>
      </w:pPr>
      <w:r w:rsidRPr="00C2503F">
        <w:rPr>
          <w:rFonts w:cs="Times New Roman"/>
        </w:rPr>
        <w:t>The</w:t>
      </w:r>
      <w:r w:rsidR="007D16F1">
        <w:rPr>
          <w:rFonts w:cs="Times New Roman"/>
        </w:rPr>
        <w:t xml:space="preserve"> </w:t>
      </w:r>
      <w:r w:rsidR="007D16F1" w:rsidRPr="00C2503F">
        <w:rPr>
          <w:rFonts w:cs="Times New Roman"/>
        </w:rPr>
        <w:t>file</w:t>
      </w:r>
      <w:r w:rsidR="007D16F1">
        <w:rPr>
          <w:rFonts w:cs="Times New Roman"/>
        </w:rPr>
        <w:t xml:space="preserve"> ‘</w:t>
      </w:r>
      <w:r w:rsidRPr="007D16F1">
        <w:rPr>
          <w:rFonts w:cs="Times New Roman"/>
          <w:i/>
        </w:rPr>
        <w:t>default.kt</w:t>
      </w:r>
      <w:r w:rsidRPr="00C2503F">
        <w:rPr>
          <w:rFonts w:cs="Times New Roman"/>
        </w:rPr>
        <w:t>’ is plotted in Figure 4.3 as an example.</w:t>
      </w:r>
      <w:r w:rsidR="003C0773" w:rsidRPr="00C2503F">
        <w:rPr>
          <w:rFonts w:cs="Times New Roman"/>
        </w:rPr>
        <w:t xml:space="preserve"> </w:t>
      </w:r>
      <w:r w:rsidR="00324D3C" w:rsidRPr="00C2503F">
        <w:rPr>
          <w:rFonts w:cs="Times New Roman"/>
        </w:rPr>
        <w:t>Based on the chosen curve and the ultimate tensile strength of the material, Quick Fatigue Tool linearly</w:t>
      </w:r>
      <w:r w:rsidR="00F31E00" w:rsidRPr="00C2503F">
        <w:rPr>
          <w:rFonts w:cs="Times New Roman"/>
        </w:rPr>
        <w:t xml:space="preserve"> interpolates</w:t>
      </w:r>
      <w:r w:rsidR="00324D3C" w:rsidRPr="00C2503F">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C2503F">
        <w:rPr>
          <w:rFonts w:eastAsiaTheme="minorEastAsia" w:cs="Times New Roman"/>
        </w:rPr>
        <w:t xml:space="preserve">. </w:t>
      </w:r>
      <w:r w:rsidR="003C0773" w:rsidRPr="00C2503F">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C2503F">
        <w:rPr>
          <w:rFonts w:eastAsiaTheme="minorEastAsia" w:cs="Times New Roman"/>
        </w:rPr>
        <w:t xml:space="preserve"> </w:t>
      </w:r>
      <w:r w:rsidR="00736B4A" w:rsidRPr="00C2503F">
        <w:rPr>
          <w:rFonts w:eastAsiaTheme="minorEastAsia" w:cs="Times New Roman"/>
        </w:rPr>
        <w:t>is</w:t>
      </w:r>
      <w:r w:rsidR="003C0773" w:rsidRPr="00C2503F">
        <w:rPr>
          <w:rFonts w:eastAsiaTheme="minorEastAsia" w:cs="Times New Roman"/>
        </w:rPr>
        <w:t xml:space="preserve"> used.</w:t>
      </w:r>
    </w:p>
    <w:p w:rsidR="009A44EB" w:rsidRPr="00C2503F" w:rsidRDefault="009A44EB" w:rsidP="0095349A">
      <w:pPr>
        <w:jc w:val="both"/>
        <w:rPr>
          <w:rFonts w:eastAsiaTheme="minorEastAsia" w:cs="Times New Roman"/>
        </w:rPr>
      </w:pPr>
    </w:p>
    <w:p w:rsidR="009A44EB" w:rsidRPr="00C2503F" w:rsidRDefault="00324D3C" w:rsidP="0095349A">
      <w:pPr>
        <w:jc w:val="both"/>
        <w:rPr>
          <w:rFonts w:eastAsiaTheme="minorEastAsia" w:cs="Times New Roman"/>
        </w:rPr>
      </w:pPr>
      <w:r w:rsidRPr="00C2503F">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B3A8F" w:rsidRPr="00312B56" w:rsidRDefault="003B3A8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B3A8F" w:rsidRPr="00312B56" w:rsidRDefault="003B3A8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C2503F" w:rsidRDefault="009A44EB" w:rsidP="0095349A">
      <w:pPr>
        <w:jc w:val="both"/>
        <w:rPr>
          <w:rFonts w:eastAsiaTheme="minorEastAsia" w:cs="Times New Roman"/>
        </w:rPr>
      </w:pPr>
    </w:p>
    <w:p w:rsidR="009A44EB" w:rsidRDefault="009A44EB" w:rsidP="0095349A">
      <w:pPr>
        <w:jc w:val="both"/>
        <w:rPr>
          <w:rFonts w:cs="Times New Roman"/>
        </w:rPr>
      </w:pPr>
    </w:p>
    <w:p w:rsidR="00A448B0" w:rsidRPr="00C2503F" w:rsidRDefault="00A448B0" w:rsidP="0095349A">
      <w:pPr>
        <w:jc w:val="both"/>
        <w:rPr>
          <w:rFonts w:cs="Times New Roman"/>
        </w:rPr>
      </w:pPr>
    </w:p>
    <w:p w:rsidR="00917D4C" w:rsidRPr="00C2503F" w:rsidRDefault="00917D4C" w:rsidP="0095349A">
      <w:pPr>
        <w:jc w:val="both"/>
        <w:rPr>
          <w:rFonts w:cs="Times New Roman"/>
        </w:rPr>
      </w:pPr>
      <w:r w:rsidRPr="00C2503F">
        <w:rPr>
          <w:rFonts w:cs="Times New Roman"/>
        </w:rPr>
        <w:lastRenderedPageBreak/>
        <w:t xml:space="preserve">The following </w:t>
      </w:r>
      <w:r w:rsidRPr="007D16F1">
        <w:rPr>
          <w:rFonts w:cs="Times New Roman"/>
          <w:i/>
        </w:rPr>
        <w:t>.kt</w:t>
      </w:r>
      <w:r w:rsidRPr="00C2503F">
        <w:rPr>
          <w:rFonts w:cs="Times New Roman"/>
        </w:rPr>
        <w:t xml:space="preserve"> files and the available curves are shown below:</w:t>
      </w:r>
    </w:p>
    <w:p w:rsidR="00917D4C" w:rsidRPr="00C2503F"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default.kt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Mirror Polished </w:t>
            </w:r>
            <w:r w:rsidR="00D71733">
              <w:rPr>
                <w:rFonts w:cs="Courier New"/>
                <w:color w:val="228B22"/>
                <w:sz w:val="20"/>
                <w:szCs w:val="20"/>
              </w:rPr>
              <w:t>–</w:t>
            </w:r>
            <w:r w:rsidRPr="00C2503F">
              <w:rPr>
                <w:rFonts w:cs="Courier New"/>
                <w:color w:val="228B22"/>
                <w:sz w:val="20"/>
                <w:szCs w:val="20"/>
              </w:rPr>
              <w:t xml:space="preserve"> Ra &lt;= 0.25um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0.25 &lt; Ra &lt;= 0.6um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0.6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1.6 &lt; Ra &lt;= 4um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Fine Machined </w:t>
            </w:r>
            <w:r w:rsidR="00D71733">
              <w:rPr>
                <w:rFonts w:cs="Courier New"/>
                <w:color w:val="228B22"/>
                <w:sz w:val="20"/>
                <w:szCs w:val="20"/>
              </w:rPr>
              <w:t>–</w:t>
            </w:r>
            <w:r w:rsidRPr="00C2503F">
              <w:rPr>
                <w:rFonts w:cs="Courier New"/>
                <w:color w:val="228B22"/>
                <w:sz w:val="20"/>
                <w:szCs w:val="20"/>
              </w:rPr>
              <w:t xml:space="preserve"> 4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Machined </w:t>
            </w:r>
            <w:r w:rsidR="00D71733">
              <w:rPr>
                <w:rFonts w:cs="Courier New"/>
                <w:color w:val="228B22"/>
                <w:sz w:val="20"/>
                <w:szCs w:val="20"/>
              </w:rPr>
              <w:t>–</w:t>
            </w:r>
            <w:r w:rsidRPr="00C2503F">
              <w:rPr>
                <w:rFonts w:cs="Courier New"/>
                <w:color w:val="228B22"/>
                <w:sz w:val="20"/>
                <w:szCs w:val="20"/>
              </w:rPr>
              <w:t xml:space="preserve"> 16 &lt; Ra &lt;= 40um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Precision Forging </w:t>
            </w:r>
            <w:r w:rsidR="00D71733">
              <w:rPr>
                <w:rFonts w:cs="Courier New"/>
                <w:color w:val="228B22"/>
                <w:sz w:val="20"/>
                <w:szCs w:val="20"/>
              </w:rPr>
              <w:t>–</w:t>
            </w:r>
            <w:r w:rsidRPr="00C2503F">
              <w:rPr>
                <w:rFonts w:cs="Courier New"/>
                <w:color w:val="228B22"/>
                <w:sz w:val="20"/>
                <w:szCs w:val="20"/>
              </w:rPr>
              <w:t xml:space="preserve"> 40 &lt; Ra &lt;= 75um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8</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75um &lt; Ra</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juvinall-1967.kt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Mirror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Fine-ground or commercially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Machined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Hot-rolled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As forged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tap water</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salt water</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C2503F" w:rsidTr="00BF293D">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rcjohnson-1973.kt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BF293D">
            <w:pPr>
              <w:jc w:val="center"/>
              <w:rPr>
                <w:rFonts w:cs="Times New Roman"/>
                <w:b/>
              </w:rPr>
            </w:pPr>
            <w:r w:rsidRPr="00C2503F">
              <w:rPr>
                <w:rFonts w:cs="Times New Roman"/>
                <w:b/>
              </w:rPr>
              <w:t>Surface finish</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1</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2</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3</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4</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4</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5</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16</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6</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32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7</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83</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8</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125</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9</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250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10</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500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11</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1000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12</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2000</w:t>
            </w:r>
            <w:r w:rsidR="00214E90" w:rsidRPr="00C2503F">
              <w:rPr>
                <w:rFonts w:cs="Courier New"/>
                <w:color w:val="228B22"/>
                <w:sz w:val="20"/>
                <w:szCs w:val="20"/>
              </w:rPr>
              <w:t>uins</w:t>
            </w:r>
          </w:p>
        </w:tc>
      </w:tr>
    </w:tbl>
    <w:p w:rsidR="0095349A" w:rsidRPr="00C2503F" w:rsidRDefault="0095349A" w:rsidP="005B4115">
      <w:pPr>
        <w:jc w:val="both"/>
        <w:rPr>
          <w:rFonts w:cs="Times New Roman"/>
        </w:rPr>
      </w:pPr>
    </w:p>
    <w:p w:rsidR="00214E90" w:rsidRPr="00C2503F" w:rsidRDefault="00214E90" w:rsidP="00214E90">
      <w:pPr>
        <w:jc w:val="center"/>
        <w:rPr>
          <w:rFonts w:cs="Times New Roman"/>
        </w:rPr>
      </w:pPr>
    </w:p>
    <w:p w:rsidR="00FF3591" w:rsidRPr="00C2503F" w:rsidRDefault="00FF3591" w:rsidP="00FF3591">
      <w:bookmarkStart w:id="655" w:name="_Toc422258480"/>
      <w:bookmarkStart w:id="656" w:name="_Toc424218758"/>
      <w:bookmarkStart w:id="657" w:name="_Toc424473934"/>
      <w:bookmarkStart w:id="658" w:name="_Toc424736523"/>
      <w:bookmarkStart w:id="659" w:name="_Toc425517289"/>
      <w:bookmarkStart w:id="660" w:name="_Toc429302683"/>
      <w:bookmarkStart w:id="661" w:name="_Toc429571698"/>
      <w:bookmarkStart w:id="662" w:name="_Toc429571978"/>
      <w:bookmarkStart w:id="663" w:name="_Toc429746676"/>
      <w:bookmarkStart w:id="664" w:name="_Toc429848083"/>
      <w:bookmarkStart w:id="665" w:name="_Toc431725656"/>
      <w:bookmarkStart w:id="666" w:name="_Toc432617851"/>
      <w:bookmarkStart w:id="667" w:name="_Toc434155948"/>
    </w:p>
    <w:p w:rsidR="00FF3591" w:rsidRPr="00C2503F" w:rsidRDefault="00FF3591" w:rsidP="00FF3591"/>
    <w:p w:rsidR="00FF3591" w:rsidRPr="00C2503F" w:rsidRDefault="00FF3591" w:rsidP="00FF3591"/>
    <w:p w:rsidR="00917D4C" w:rsidRPr="00C2503F" w:rsidRDefault="00917D4C" w:rsidP="002475A9"/>
    <w:p w:rsidR="00FF3591" w:rsidRPr="00C2503F" w:rsidRDefault="00FF3591" w:rsidP="00917D4C"/>
    <w:p w:rsidR="00DD7680" w:rsidRPr="005D5848" w:rsidRDefault="00DD7680" w:rsidP="00DD7680">
      <w:pPr>
        <w:jc w:val="both"/>
        <w:rPr>
          <w:rFonts w:cs="Times New Roman"/>
          <w:b/>
        </w:rPr>
      </w:pPr>
      <w:bookmarkStart w:id="668" w:name="_Toc434685071"/>
      <w:bookmarkStart w:id="669" w:name="_Toc434685953"/>
      <w:r w:rsidRPr="00C2503F">
        <w:rPr>
          <w:rFonts w:cs="Times New Roman"/>
        </w:rPr>
        <w:lastRenderedPageBreak/>
        <w:t xml:space="preserve">It is possible to specify the surface finish from a user-defined </w:t>
      </w:r>
      <w:r w:rsidRPr="007D16F1">
        <w:rPr>
          <w:rFonts w:cs="Times New Roman"/>
          <w:i/>
        </w:rPr>
        <w:t>.kt</w:t>
      </w:r>
      <w:r w:rsidRPr="00C2503F">
        <w:rPr>
          <w:rFonts w:cs="Times New Roman"/>
        </w:rPr>
        <w:t xml:space="preserve"> file. The following file format must be obeyed:</w:t>
      </w:r>
      <w:bookmarkEnd w:id="668"/>
      <w:bookmarkEnd w:id="669"/>
    </w:p>
    <w:p w:rsidR="00DD7680" w:rsidRPr="00C2503F" w:rsidRDefault="00DD7680" w:rsidP="00DD7680">
      <w:pPr>
        <w:jc w:val="both"/>
        <w:rPr>
          <w:rFonts w:eastAsiaTheme="minorEastAsia" w:cs="Times New Roman"/>
        </w:rPr>
      </w:pPr>
      <w:r w:rsidRPr="00C2503F">
        <w:rPr>
          <w:rFonts w:cs="Times New Roman"/>
          <w:i/>
        </w:rPr>
        <w:t>First column:</w:t>
      </w:r>
      <w:r w:rsidRPr="00C2503F">
        <w:rPr>
          <w:rFonts w:cs="Times New Roman"/>
        </w:rPr>
        <w:t xml:space="preserve"> </w:t>
      </w:r>
      <w:r w:rsidR="00EB178E" w:rsidRPr="00C2503F">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C2503F">
        <w:rPr>
          <w:rFonts w:eastAsiaTheme="minorEastAsia" w:cs="Times New Roman"/>
        </w:rPr>
        <w:t xml:space="preserve"> is defined</w:t>
      </w:r>
    </w:p>
    <w:p w:rsidR="00EB178E" w:rsidRPr="00C2503F" w:rsidRDefault="00EB178E" w:rsidP="00DD7680">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first curve</w:t>
      </w:r>
    </w:p>
    <w:p w:rsidR="00EB178E" w:rsidRPr="00C2503F" w:rsidRDefault="00EB178E" w:rsidP="00EB178E">
      <w:pPr>
        <w:jc w:val="both"/>
        <w:rPr>
          <w:rFonts w:eastAsiaTheme="minorEastAsia" w:cs="Times New Roman"/>
        </w:rPr>
      </w:pPr>
      <w:r w:rsidRPr="00C2503F">
        <w:rPr>
          <w:rFonts w:eastAsiaTheme="minorEastAsia" w:cs="Times New Roman"/>
          <w:i/>
        </w:rPr>
        <w:t>Third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second curve</w:t>
      </w:r>
    </w:p>
    <w:p w:rsidR="00EB178E" w:rsidRPr="005D5848" w:rsidRDefault="00EB178E" w:rsidP="00EB178E">
      <w:pPr>
        <w:jc w:val="both"/>
        <w:rPr>
          <w:rFonts w:eastAsiaTheme="minorEastAsia" w:cs="Times New Roman"/>
        </w:rPr>
      </w:pPr>
      <w:r w:rsidRPr="00C2503F">
        <w:rPr>
          <w:rFonts w:eastAsiaTheme="minorEastAsia" w:cs="Times New Roman"/>
          <w:i/>
        </w:rPr>
        <w:t>Nth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(N-1)th curve</w:t>
      </w:r>
    </w:p>
    <w:p w:rsidR="00EB178E" w:rsidRPr="00C2503F" w:rsidRDefault="00EB178E" w:rsidP="00EB178E">
      <w:pPr>
        <w:jc w:val="both"/>
        <w:rPr>
          <w:rFonts w:cs="Times New Roman"/>
          <w:b/>
        </w:rPr>
      </w:pPr>
      <w:r w:rsidRPr="00C2503F">
        <w:rPr>
          <w:rFonts w:cs="Times New Roman"/>
          <w:b/>
        </w:rPr>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C2503F">
        <w:rPr>
          <w:rFonts w:cs="Times New Roman"/>
          <w:b/>
        </w:rPr>
        <w:t xml:space="preserve"> </w:t>
      </w:r>
      <w:r w:rsidR="00127F54" w:rsidRPr="00C2503F">
        <w:rPr>
          <w:rFonts w:cs="Times New Roman"/>
          <w:b/>
        </w:rPr>
        <w:t>value</w:t>
      </w:r>
    </w:p>
    <w:p w:rsidR="00127F54" w:rsidRPr="00C2503F" w:rsidRDefault="00127F54" w:rsidP="00127F54">
      <w:pPr>
        <w:jc w:val="both"/>
        <w:rPr>
          <w:rFonts w:cs="Times New Roman"/>
        </w:rPr>
      </w:pPr>
      <w:r w:rsidRPr="00C2503F">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45534F">
        <w:rPr>
          <w:rFonts w:eastAsiaTheme="minorEastAsia" w:cs="Times New Roman"/>
        </w:rPr>
        <w:t>)</w:t>
      </w:r>
      <w:r w:rsidRPr="00C2503F">
        <w:rPr>
          <w:rFonts w:eastAsiaTheme="minorEastAsia" w:cs="Times New Roman"/>
        </w:rPr>
        <w:t xml:space="preserve"> value</w:t>
      </w:r>
      <w:r w:rsidRPr="00C2503F">
        <w:rPr>
          <w:rFonts w:cs="Times New Roman"/>
        </w:rPr>
        <w:t xml:space="preserve">, a surface roughness </w:t>
      </w:r>
      <w:r w:rsidRPr="007D16F1">
        <w:rPr>
          <w:rFonts w:cs="Times New Roman"/>
          <w:i/>
        </w:rPr>
        <w:t>.ktx</w:t>
      </w:r>
      <w:r w:rsidRPr="00C2503F">
        <w:rPr>
          <w:rFonts w:cs="Times New Roman"/>
        </w:rPr>
        <w:t xml:space="preserve"> file from the </w:t>
      </w:r>
      <w:r w:rsidR="00E15F9A">
        <w:rPr>
          <w:rFonts w:cs="Times New Roman"/>
          <w:i/>
        </w:rPr>
        <w:t>D</w:t>
      </w:r>
      <w:r w:rsidRPr="00192E16">
        <w:rPr>
          <w:rFonts w:cs="Times New Roman"/>
          <w:i/>
        </w:rPr>
        <w:t>ata</w:t>
      </w:r>
      <w:r w:rsidR="00CA09B7">
        <w:rPr>
          <w:rFonts w:cs="Times New Roman"/>
          <w:i/>
        </w:rPr>
        <w:t>\</w:t>
      </w:r>
      <w:r w:rsidRPr="00192E16">
        <w:rPr>
          <w:rFonts w:cs="Times New Roman"/>
          <w:i/>
        </w:rPr>
        <w:t xml:space="preserve">kt </w:t>
      </w:r>
      <w:r w:rsidRPr="00C2503F">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cs="Times New Roman"/>
        </w:rPr>
        <w:t xml:space="preserve"> </w:t>
      </w:r>
      <w:r w:rsidR="006A4244" w:rsidRPr="00C2503F">
        <w:rPr>
          <w:rFonts w:cs="Times New Roman"/>
        </w:rPr>
        <w:t xml:space="preserve">curves </w:t>
      </w:r>
      <w:r w:rsidRPr="00C2503F">
        <w:rPr>
          <w:rFonts w:cs="Times New Roman"/>
        </w:rPr>
        <w:t>over a range of roughness values, as a function of the materi</w:t>
      </w:r>
      <w:r w:rsidR="00963AD1" w:rsidRPr="00C2503F">
        <w:rPr>
          <w:rFonts w:cs="Times New Roman"/>
        </w:rPr>
        <w:t>al’s ultimate tensile strength.</w:t>
      </w:r>
    </w:p>
    <w:p w:rsidR="006A4244" w:rsidRPr="00C2503F" w:rsidRDefault="006A4244" w:rsidP="006A424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4244" w:rsidRPr="00C2503F" w:rsidTr="006A4244">
        <w:tc>
          <w:tcPr>
            <w:tcW w:w="4621" w:type="dxa"/>
            <w:vAlign w:val="center"/>
          </w:tcPr>
          <w:p w:rsidR="006A4244"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4244" w:rsidRPr="00C2503F" w:rsidRDefault="006A4244" w:rsidP="00E32235">
            <w:pPr>
              <w:autoSpaceDE w:val="0"/>
              <w:autoSpaceDN w:val="0"/>
              <w:adjustRightInd w:val="0"/>
              <w:jc w:val="center"/>
              <w:rPr>
                <w:rFonts w:cs="Courier New"/>
                <w:i/>
                <w:color w:val="000000"/>
                <w:sz w:val="20"/>
                <w:szCs w:val="20"/>
              </w:rPr>
            </w:pPr>
            <w:r w:rsidRPr="00C2503F">
              <w:rPr>
                <w:rFonts w:cs="Times New Roman"/>
                <w:i/>
              </w:rPr>
              <w:t>Value</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Times New Roman"/>
                <w:i/>
              </w:rPr>
            </w:pPr>
          </w:p>
        </w:tc>
        <w:tc>
          <w:tcPr>
            <w:tcW w:w="4621" w:type="dxa"/>
            <w:vAlign w:val="center"/>
          </w:tcPr>
          <w:p w:rsidR="006A4244" w:rsidRPr="00C2503F" w:rsidRDefault="006A4244" w:rsidP="00E32235">
            <w:pPr>
              <w:autoSpaceDE w:val="0"/>
              <w:autoSpaceDN w:val="0"/>
              <w:adjustRightInd w:val="0"/>
              <w:jc w:val="center"/>
              <w:rPr>
                <w:rFonts w:cs="Times New Roman"/>
                <w:i/>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6A4244" w:rsidRPr="00C2503F" w:rsidRDefault="007D16F1" w:rsidP="007D16F1">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surface-roughness</w:t>
            </w:r>
            <w:r w:rsidRPr="002067C0">
              <w:rPr>
                <w:rFonts w:cs="Courier New"/>
                <w:i/>
                <w:color w:val="A020F0"/>
                <w:sz w:val="20"/>
                <w:szCs w:val="20"/>
              </w:rPr>
              <w:t>-file-name</w:t>
            </w:r>
            <w:r>
              <w:rPr>
                <w:rFonts w:cs="Courier New"/>
                <w:i/>
                <w:color w:val="A020F0"/>
                <w:sz w:val="20"/>
                <w:szCs w:val="20"/>
              </w:rPr>
              <w:t>.ktx</w:t>
            </w:r>
            <w:r w:rsidRPr="00C2503F">
              <w:rPr>
                <w:rFonts w:cs="Courier New"/>
                <w:color w:val="A020F0"/>
                <w:sz w:val="20"/>
                <w:szCs w:val="20"/>
              </w:rPr>
              <w:t>'</w:t>
            </w:r>
            <w:r w:rsidR="006A4244" w:rsidRPr="00C2503F">
              <w:rPr>
                <w:rFonts w:cs="Courier New"/>
                <w:color w:val="000000"/>
                <w:sz w:val="20"/>
                <w:szCs w:val="20"/>
              </w:rPr>
              <w:t>;</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6A4244" w:rsidRPr="00C2503F" w:rsidRDefault="00E17B8E" w:rsidP="00E17B8E">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6A4244" w:rsidRPr="00C2503F">
              <w:rPr>
                <w:rFonts w:cs="Courier New"/>
                <w:color w:val="000000"/>
                <w:sz w:val="20"/>
                <w:szCs w:val="20"/>
              </w:rPr>
              <w:t>;</w:t>
            </w:r>
          </w:p>
        </w:tc>
      </w:tr>
    </w:tbl>
    <w:p w:rsidR="006A4244" w:rsidRPr="00C2503F" w:rsidRDefault="006A4244" w:rsidP="006A4244">
      <w:pPr>
        <w:jc w:val="both"/>
        <w:rPr>
          <w:rFonts w:cs="Times New Roman"/>
        </w:rPr>
      </w:pPr>
    </w:p>
    <w:p w:rsidR="00324D3C" w:rsidRPr="00C2503F" w:rsidRDefault="005073E1" w:rsidP="006A4244">
      <w:pPr>
        <w:jc w:val="both"/>
        <w:rPr>
          <w:rFonts w:eastAsiaTheme="minorEastAsia" w:cs="Times New Roman"/>
        </w:rPr>
      </w:pPr>
      <w:r>
        <w:rPr>
          <w:rFonts w:cs="Times New Roman"/>
        </w:rPr>
        <w:t>w</w:t>
      </w:r>
      <w:r w:rsidR="006A4244" w:rsidRPr="00C2503F">
        <w:rPr>
          <w:rFonts w:cs="Times New Roman"/>
        </w:rPr>
        <w:t xml:space="preserve">here </w:t>
      </w:r>
      <w:r w:rsidR="006A4244" w:rsidRPr="00C2503F">
        <w:rPr>
          <w:rFonts w:cs="Courier New"/>
          <w:color w:val="000000"/>
          <w:sz w:val="20"/>
          <w:szCs w:val="20"/>
        </w:rPr>
        <w:t>&lt;</w:t>
      </w:r>
      <w:r>
        <w:rPr>
          <w:rFonts w:cs="Courier New"/>
          <w:color w:val="000000"/>
          <w:sz w:val="20"/>
          <w:szCs w:val="20"/>
        </w:rPr>
        <w:t>f</w:t>
      </w:r>
      <w:r w:rsidR="00D71733">
        <w:rPr>
          <w:rFonts w:cs="Courier New"/>
          <w:color w:val="000000"/>
          <w:sz w:val="20"/>
          <w:szCs w:val="20"/>
        </w:rPr>
        <w:t>ilename</w:t>
      </w:r>
      <w:r w:rsidR="006A4244" w:rsidRPr="00C2503F">
        <w:rPr>
          <w:rFonts w:cs="Courier New"/>
          <w:color w:val="000000"/>
          <w:sz w:val="20"/>
          <w:szCs w:val="20"/>
        </w:rPr>
        <w:t xml:space="preserve">&gt; </w:t>
      </w:r>
      <w:r w:rsidR="006A4244" w:rsidRPr="00C2503F">
        <w:rPr>
          <w:rFonts w:cs="Times New Roman"/>
        </w:rPr>
        <w:t xml:space="preserve">is the name of the </w:t>
      </w:r>
      <w:r w:rsidR="006A4244" w:rsidRPr="007D16F1">
        <w:rPr>
          <w:rFonts w:cs="Times New Roman"/>
          <w:i/>
        </w:rPr>
        <w:t>.ktx</w:t>
      </w:r>
      <w:r w:rsidR="006A4244" w:rsidRPr="00C2503F">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C2503F">
        <w:rPr>
          <w:rFonts w:eastAsiaTheme="minorEastAsia" w:cs="Times New Roman"/>
        </w:rPr>
        <w:t xml:space="preserve"> curves</w:t>
      </w:r>
      <w:r w:rsidR="006A4244" w:rsidRPr="00C2503F">
        <w:rPr>
          <w:rFonts w:cs="Times New Roman"/>
        </w:rPr>
        <w:t xml:space="preserve"> and </w:t>
      </w:r>
      <m:oMath>
        <m:r>
          <w:rPr>
            <w:rFonts w:ascii="Cambria Math" w:hAnsi="Cambria Math" w:cs="Times New Roman"/>
          </w:rPr>
          <m:t>n</m:t>
        </m:r>
      </m:oMath>
      <w:r w:rsidR="006A4244" w:rsidRPr="00C2503F">
        <w:rPr>
          <w:rFonts w:cs="Courier New"/>
          <w:color w:val="000000"/>
          <w:sz w:val="20"/>
          <w:szCs w:val="20"/>
        </w:rPr>
        <w:t xml:space="preserve"> </w:t>
      </w:r>
      <w:r w:rsidR="006A4244" w:rsidRPr="00C2503F">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C2503F">
        <w:rPr>
          <w:rFonts w:eastAsiaTheme="minorEastAsia" w:cs="Times New Roman"/>
        </w:rPr>
        <w:t>.</w:t>
      </w:r>
    </w:p>
    <w:p w:rsidR="00B02739" w:rsidRPr="00C2503F" w:rsidRDefault="00B02739" w:rsidP="00B02739">
      <w:pPr>
        <w:jc w:val="both"/>
        <w:rPr>
          <w:rFonts w:cs="Times New Roman"/>
        </w:rPr>
      </w:pPr>
      <w:r w:rsidRPr="00C2503F">
        <w:rPr>
          <w:rFonts w:cs="Times New Roman"/>
        </w:rPr>
        <w:t>The ‘</w:t>
      </w:r>
      <w:r w:rsidRPr="007D16F1">
        <w:rPr>
          <w:rFonts w:cs="Times New Roman"/>
          <w:i/>
        </w:rPr>
        <w:t>Niemann-Winter-Rolled-Steel.ktx</w:t>
      </w:r>
      <w:r w:rsidRPr="00C2503F">
        <w:rPr>
          <w:rFonts w:cs="Times New Roman"/>
        </w:rPr>
        <w:t xml:space="preserve">’ file is plotted in Figure 4.4 as an example. </w:t>
      </w:r>
      <w:r w:rsidRPr="00C2503F">
        <w:rPr>
          <w:rFonts w:eastAsiaTheme="minorEastAsia" w:cs="Times New Roman"/>
        </w:rPr>
        <w:t>Quick fatigue tool linearly interpolates</w:t>
      </w:r>
      <w:r w:rsidR="00F31E00" w:rsidRPr="00C2503F">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C2503F">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w:t>
      </w:r>
      <w:r w:rsidR="00781C20" w:rsidRPr="00C2503F">
        <w:rPr>
          <w:rFonts w:eastAsiaTheme="minorEastAsia" w:cs="Times New Roman"/>
        </w:rPr>
        <w:t>values are</w:t>
      </w:r>
      <w:r w:rsidR="00F31E00" w:rsidRPr="00C2503F">
        <w:rPr>
          <w:rFonts w:eastAsiaTheme="minorEastAsia" w:cs="Times New Roman"/>
        </w:rPr>
        <w:t xml:space="preserve"> used.</w:t>
      </w:r>
    </w:p>
    <w:p w:rsidR="00B02739" w:rsidRPr="00C2503F" w:rsidRDefault="00B02739" w:rsidP="00B02739">
      <w:pPr>
        <w:jc w:val="both"/>
        <w:rPr>
          <w:rFonts w:eastAsiaTheme="minorEastAsia" w:cs="Times New Roman"/>
        </w:rPr>
      </w:pPr>
      <w:r w:rsidRPr="00C2503F">
        <w:rPr>
          <w:rFonts w:cs="Times New Roman"/>
        </w:rPr>
        <w:t>Based on the ultimate tensile strength of the material, Quick Fatigue Tool linearly</w:t>
      </w:r>
      <w:r w:rsidR="00F31E00" w:rsidRPr="00C2503F">
        <w:rPr>
          <w:rFonts w:cs="Times New Roman"/>
        </w:rPr>
        <w:t xml:space="preserve"> interpolates once more</w:t>
      </w:r>
      <w:r w:rsidRPr="00C2503F">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Pr="00C2503F">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00781C20" w:rsidRPr="00C2503F">
        <w:rPr>
          <w:rFonts w:eastAsiaTheme="minorEastAsia" w:cs="Times New Roman"/>
        </w:rPr>
        <w:t>is</w:t>
      </w:r>
      <w:r w:rsidRPr="00C2503F">
        <w:rPr>
          <w:rFonts w:eastAsiaTheme="minorEastAsia" w:cs="Times New Roman"/>
        </w:rPr>
        <w:t xml:space="preserve"> used.</w:t>
      </w:r>
    </w:p>
    <w:p w:rsidR="00EB178E" w:rsidRPr="00C2503F" w:rsidRDefault="00EB178E" w:rsidP="00DD7680">
      <w:pPr>
        <w:jc w:val="both"/>
        <w:rPr>
          <w:rFonts w:cs="Times New Roman"/>
        </w:rPr>
      </w:pPr>
    </w:p>
    <w:p w:rsidR="00917D4C" w:rsidRPr="00C2503F" w:rsidRDefault="00917D4C" w:rsidP="002475A9"/>
    <w:p w:rsidR="00917D4C" w:rsidRPr="00C2503F" w:rsidRDefault="00917D4C" w:rsidP="002475A9"/>
    <w:p w:rsidR="00EB178E" w:rsidRPr="00C2503F" w:rsidRDefault="004F72AC" w:rsidP="00EB178E">
      <w:r w:rsidRPr="00C2503F">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B3A8F" w:rsidRPr="00312B56" w:rsidRDefault="003B3A8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B3A8F" w:rsidRPr="00312B56" w:rsidRDefault="003B3A8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C2503F" w:rsidRDefault="004053CA" w:rsidP="004053CA">
      <w:pPr>
        <w:jc w:val="both"/>
        <w:rPr>
          <w:rFonts w:cs="Times New Roman"/>
        </w:rPr>
      </w:pPr>
      <w:r w:rsidRPr="00C2503F">
        <w:rPr>
          <w:rFonts w:cs="Times New Roman"/>
        </w:rPr>
        <w:t xml:space="preserve">The following </w:t>
      </w:r>
      <w:r w:rsidRPr="007D16F1">
        <w:rPr>
          <w:rFonts w:cs="Times New Roman"/>
          <w:i/>
        </w:rPr>
        <w:t>.ktx</w:t>
      </w:r>
      <w:r w:rsidRPr="00C2503F">
        <w:rPr>
          <w:rFonts w:cs="Times New Roman"/>
        </w:rPr>
        <w:t xml:space="preserve"> files </w:t>
      </w:r>
      <w:r w:rsidR="0060362C" w:rsidRPr="00C2503F">
        <w:rPr>
          <w:rFonts w:cs="Times New Roman"/>
        </w:rPr>
        <w:t>and surface roughness ranges</w:t>
      </w:r>
      <w:r w:rsidRPr="00C2503F">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C2503F" w:rsidTr="0060362C">
        <w:tc>
          <w:tcPr>
            <w:tcW w:w="5328" w:type="dxa"/>
            <w:shd w:val="clear" w:color="auto" w:fill="F2F2F2" w:themeFill="background1" w:themeFillShade="F2"/>
            <w:vAlign w:val="center"/>
          </w:tcPr>
          <w:p w:rsidR="0060362C" w:rsidRPr="00C2503F" w:rsidRDefault="0060362C" w:rsidP="00E32235">
            <w:pPr>
              <w:jc w:val="center"/>
              <w:rPr>
                <w:rFonts w:cs="Times New Roman"/>
                <w:b/>
              </w:rPr>
            </w:pPr>
            <w:r w:rsidRPr="00C2503F">
              <w:rPr>
                <w:rFonts w:cs="Times New Roman"/>
                <w:b/>
              </w:rPr>
              <w:t>‘</w:t>
            </w:r>
            <w:r w:rsidRPr="007D16F1">
              <w:rPr>
                <w:rFonts w:cs="Times New Roman"/>
                <w:b/>
                <w:i/>
              </w:rPr>
              <w:t>Niemann-Winter-Cast-Iron-Lamellar-Graphite.ktx</w:t>
            </w:r>
            <w:r w:rsidRPr="00C2503F">
              <w:rPr>
                <w:rFonts w:cs="Times New Roman"/>
                <w:b/>
              </w:rPr>
              <w:t>’</w:t>
            </w:r>
          </w:p>
        </w:tc>
        <w:tc>
          <w:tcPr>
            <w:tcW w:w="3914" w:type="dxa"/>
            <w:shd w:val="clear" w:color="auto" w:fill="F2F2F2" w:themeFill="background1" w:themeFillShade="F2"/>
            <w:vAlign w:val="center"/>
          </w:tcPr>
          <w:p w:rsidR="0060362C" w:rsidRPr="00C2503F" w:rsidRDefault="0060362C" w:rsidP="0060362C">
            <w:pPr>
              <w:jc w:val="center"/>
              <w:rPr>
                <w:rFonts w:cs="Times New Roman"/>
                <w:b/>
              </w:rPr>
            </w:pPr>
          </w:p>
        </w:tc>
      </w:tr>
      <w:tr w:rsidR="0060362C" w:rsidRPr="00C2503F" w:rsidTr="0060362C">
        <w:tc>
          <w:tcPr>
            <w:tcW w:w="5328" w:type="dxa"/>
            <w:vAlign w:val="center"/>
          </w:tcPr>
          <w:p w:rsidR="0060362C" w:rsidRPr="00C2503F" w:rsidRDefault="0060362C" w:rsidP="00E32235">
            <w:pPr>
              <w:jc w:val="center"/>
              <w:rPr>
                <w:rFonts w:cs="Times New Roman"/>
              </w:rPr>
            </w:pPr>
            <w:r w:rsidRPr="00C2503F">
              <w:rPr>
                <w:rFonts w:cs="Times New Roman"/>
              </w:rPr>
              <w:t>UTS Range</w:t>
            </w:r>
          </w:p>
        </w:tc>
        <w:tc>
          <w:tcPr>
            <w:tcW w:w="3914" w:type="dxa"/>
            <w:vAlign w:val="center"/>
          </w:tcPr>
          <w:p w:rsidR="0060362C"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60362C" w:rsidRPr="00C2503F" w:rsidTr="0060362C">
        <w:tc>
          <w:tcPr>
            <w:tcW w:w="5328" w:type="dxa"/>
            <w:vAlign w:val="center"/>
          </w:tcPr>
          <w:p w:rsidR="0060362C" w:rsidRPr="00C2503F" w:rsidRDefault="001330F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C2503F">
              <w:rPr>
                <w:rFonts w:eastAsiaTheme="minorEastAsia" w:cs="Times New Roman"/>
              </w:rPr>
              <w:t xml:space="preserve"> Range</w:t>
            </w:r>
          </w:p>
        </w:tc>
        <w:tc>
          <w:tcPr>
            <w:tcW w:w="3914" w:type="dxa"/>
            <w:vAlign w:val="center"/>
          </w:tcPr>
          <w:p w:rsidR="0060362C"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9"/>
        <w:gridCol w:w="3817"/>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Niemann-Winter-Cast-Iron-Nodular-Graphite.ktx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1330F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806645" w:rsidP="00E32235">
            <w:pPr>
              <w:autoSpaceDE w:val="0"/>
              <w:autoSpaceDN w:val="0"/>
              <w:adjustRightInd w:val="0"/>
              <w:rPr>
                <w:rFonts w:cs="Courier New"/>
                <w:sz w:val="24"/>
                <w:szCs w:val="24"/>
              </w:rPr>
            </w:pPr>
            <w:r w:rsidRPr="00C2503F">
              <w:rPr>
                <w:rFonts w:cs="Courier New"/>
                <w:color w:val="228B22"/>
                <w:sz w:val="20"/>
                <w:szCs w:val="20"/>
              </w:rPr>
              <w:t>1 – 200um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Niemann-Winter-Cast-Steel.ktx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1330F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6"/>
        <w:gridCol w:w="3820"/>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Niemann-Winter-Malleable-Cast-Iron.ktx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1330F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365D98" w:rsidTr="00E32235">
        <w:tc>
          <w:tcPr>
            <w:tcW w:w="5328" w:type="dxa"/>
            <w:shd w:val="clear" w:color="auto" w:fill="F2F2F2" w:themeFill="background1" w:themeFillShade="F2"/>
            <w:vAlign w:val="center"/>
          </w:tcPr>
          <w:p w:rsidR="00C94EE9" w:rsidRPr="00C2503F" w:rsidRDefault="00C94EE9" w:rsidP="00E32235">
            <w:pPr>
              <w:jc w:val="center"/>
              <w:rPr>
                <w:rFonts w:cs="Times New Roman"/>
                <w:b/>
                <w:lang w:val="de-AT"/>
              </w:rPr>
            </w:pPr>
            <w:r w:rsidRPr="00C2503F">
              <w:rPr>
                <w:rFonts w:cs="Times New Roman"/>
                <w:b/>
                <w:lang w:val="de-AT"/>
              </w:rPr>
              <w:t>‘</w:t>
            </w:r>
            <w:r w:rsidRPr="007D16F1">
              <w:rPr>
                <w:rFonts w:cs="Times New Roman"/>
                <w:b/>
                <w:i/>
                <w:lang w:val="de-AT"/>
              </w:rPr>
              <w:t>Niemann-Winter-Rolled-Steel.ktx</w:t>
            </w:r>
            <w:r w:rsidRPr="00C2503F">
              <w:rPr>
                <w:rFonts w:cs="Times New Roman"/>
                <w:b/>
                <w:lang w:val="de-AT"/>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lang w:val="de-AT"/>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1330F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pPr>
        <w:rPr>
          <w:rFonts w:cs="Times New Roman"/>
        </w:rPr>
      </w:pPr>
    </w:p>
    <w:p w:rsidR="00EB178E" w:rsidRPr="00C2503F" w:rsidRDefault="00EB178E" w:rsidP="00EB178E">
      <w:pPr>
        <w:rPr>
          <w:rFonts w:cs="Times New Roman"/>
        </w:rPr>
      </w:pPr>
    </w:p>
    <w:p w:rsidR="00FF3591" w:rsidRPr="00C2503F" w:rsidRDefault="00FF3591" w:rsidP="00EB178E">
      <w:pPr>
        <w:rPr>
          <w:rFonts w:cs="Times New Roman"/>
        </w:rPr>
      </w:pPr>
    </w:p>
    <w:p w:rsidR="00B30931" w:rsidRPr="005D5848" w:rsidRDefault="00B30931" w:rsidP="00B30931">
      <w:pPr>
        <w:jc w:val="both"/>
        <w:rPr>
          <w:rFonts w:cs="Times New Roman"/>
          <w:b/>
        </w:rPr>
      </w:pPr>
      <w:bookmarkStart w:id="670" w:name="_Toc434685072"/>
      <w:bookmarkStart w:id="671" w:name="_Toc434685954"/>
      <w:r w:rsidRPr="00C2503F">
        <w:rPr>
          <w:rFonts w:cs="Times New Roman"/>
        </w:rPr>
        <w:lastRenderedPageBreak/>
        <w:t xml:space="preserve">It is possible to specify the surface finish from a user-defined </w:t>
      </w:r>
      <w:r w:rsidRPr="007D16F1">
        <w:rPr>
          <w:rFonts w:cs="Times New Roman"/>
          <w:i/>
        </w:rPr>
        <w:t>.ktx</w:t>
      </w:r>
      <w:r w:rsidRPr="00C2503F">
        <w:rPr>
          <w:rFonts w:cs="Times New Roman"/>
        </w:rPr>
        <w:t xml:space="preserve"> file. The following file format must be obeyed:</w:t>
      </w:r>
      <w:bookmarkEnd w:id="670"/>
      <w:bookmarkEnd w:id="671"/>
    </w:p>
    <w:p w:rsidR="00B30931" w:rsidRPr="00C2503F" w:rsidRDefault="00B30931" w:rsidP="00B30931">
      <w:pPr>
        <w:jc w:val="both"/>
        <w:rPr>
          <w:rFonts w:eastAsiaTheme="minorEastAsia" w:cs="Times New Roman"/>
        </w:rPr>
      </w:pPr>
      <w:r w:rsidRPr="00C2503F">
        <w:rPr>
          <w:rFonts w:cs="Times New Roman"/>
          <w:i/>
        </w:rPr>
        <w:t>First row:</w:t>
      </w:r>
      <w:r w:rsidRPr="00C2503F">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values</w:t>
      </w:r>
      <w:r w:rsidR="00F249C1" w:rsidRPr="00C2503F">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values are defined</w:t>
      </w:r>
    </w:p>
    <w:p w:rsidR="00B30931" w:rsidRPr="00C2503F" w:rsidRDefault="00B30931" w:rsidP="00B30931">
      <w:pPr>
        <w:jc w:val="both"/>
        <w:rPr>
          <w:rFonts w:eastAsiaTheme="minorEastAsia" w:cs="Times New Roman"/>
        </w:rPr>
      </w:pPr>
      <w:r w:rsidRPr="00C2503F">
        <w:rPr>
          <w:rFonts w:eastAsiaTheme="minorEastAsia" w:cs="Times New Roman"/>
          <w:i/>
        </w:rPr>
        <w:t xml:space="preserve">Second </w:t>
      </w:r>
      <w:r w:rsidR="00F249C1" w:rsidRPr="00C2503F">
        <w:rPr>
          <w:rFonts w:eastAsiaTheme="minorEastAsia" w:cs="Times New Roman"/>
          <w:i/>
        </w:rPr>
        <w:t>row</w:t>
      </w:r>
      <w:r w:rsidRPr="00C2503F">
        <w:rPr>
          <w:rFonts w:eastAsiaTheme="minorEastAsia" w:cs="Times New Roman"/>
          <w:i/>
        </w:rPr>
        <w:t>:</w:t>
      </w:r>
      <w:r w:rsidRPr="00C2503F">
        <w:rPr>
          <w:rFonts w:eastAsiaTheme="minorEastAsia" w:cs="Times New Roman"/>
        </w:rPr>
        <w:t xml:space="preserve"> </w:t>
      </w:r>
      <w:r w:rsidR="00F249C1" w:rsidRPr="00C2503F">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C2503F">
        <w:rPr>
          <w:rFonts w:eastAsiaTheme="minorEastAsia" w:cs="Times New Roman"/>
        </w:rPr>
        <w:t xml:space="preserve"> value</w:t>
      </w:r>
    </w:p>
    <w:p w:rsidR="00B30931" w:rsidRPr="00C2503F" w:rsidRDefault="00F249C1" w:rsidP="00B30931">
      <w:pPr>
        <w:jc w:val="both"/>
        <w:rPr>
          <w:rFonts w:eastAsiaTheme="minorEastAsia" w:cs="Times New Roman"/>
        </w:rPr>
      </w:pPr>
      <w:r w:rsidRPr="00C2503F">
        <w:rPr>
          <w:rFonts w:eastAsiaTheme="minorEastAsia" w:cs="Times New Roman"/>
          <w:i/>
        </w:rPr>
        <w:t>Third row:</w:t>
      </w:r>
      <w:r w:rsidRPr="00C2503F">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2E7690" w:rsidRPr="00C2503F" w:rsidRDefault="00F249C1" w:rsidP="00781C20">
      <w:pPr>
        <w:jc w:val="both"/>
        <w:rPr>
          <w:rFonts w:eastAsiaTheme="minorEastAsia" w:cs="Times New Roman"/>
        </w:rPr>
      </w:pPr>
      <w:r w:rsidRPr="00C2503F">
        <w:rPr>
          <w:rFonts w:eastAsiaTheme="minorEastAsia" w:cs="Times New Roman"/>
          <w:i/>
        </w:rPr>
        <w:t>Nth row:</w:t>
      </w:r>
      <w:r w:rsidR="007D16F1">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C2503F">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A96312" w:rsidRDefault="00A96312" w:rsidP="00864AFC">
      <w:pPr>
        <w:pStyle w:val="Heading3"/>
      </w:pPr>
      <w:bookmarkStart w:id="672" w:name="_Toc468452594"/>
      <w:bookmarkStart w:id="673" w:name="_Toc468910614"/>
      <w:bookmarkStart w:id="674" w:name="_Toc469330797"/>
      <w:bookmarkStart w:id="675" w:name="_Toc469933229"/>
      <w:bookmarkStart w:id="676" w:name="_Toc474273447"/>
      <w:bookmarkStart w:id="677" w:name="_Toc477352697"/>
      <w:bookmarkStart w:id="678" w:name="_Toc480630619"/>
      <w:bookmarkStart w:id="679" w:name="_Toc483834529"/>
      <w:bookmarkStart w:id="680" w:name="_Toc483917604"/>
      <w:r>
        <w:t>4.3.2</w:t>
      </w:r>
      <w:r w:rsidRPr="00C2503F">
        <w:tab/>
      </w:r>
      <w:r>
        <w:t>Effect of notch sensitivity</w:t>
      </w:r>
      <w:bookmarkEnd w:id="672"/>
      <w:bookmarkEnd w:id="673"/>
      <w:bookmarkEnd w:id="674"/>
      <w:bookmarkEnd w:id="675"/>
      <w:bookmarkEnd w:id="676"/>
      <w:bookmarkEnd w:id="677"/>
      <w:bookmarkEnd w:id="678"/>
      <w:bookmarkEnd w:id="679"/>
      <w:bookmarkEnd w:id="680"/>
    </w:p>
    <w:p w:rsidR="005C3699" w:rsidRDefault="00A96312" w:rsidP="00A96312">
      <w:pPr>
        <w:jc w:val="both"/>
        <w:rPr>
          <w:rFonts w:eastAsiaTheme="minorEastAsia"/>
        </w:rPr>
      </w:pPr>
      <w:r>
        <w:t xml:space="preserve">If the component contains a notch, the stress-life curve </w:t>
      </w:r>
      <w:r w:rsidR="004F6584">
        <w:t>may require</w:t>
      </w:r>
      <w:r>
        <w:t xml:space="preserve"> modifi</w:t>
      </w:r>
      <w:r w:rsidR="004F6584">
        <w:t>cation</w:t>
      </w:r>
      <w:r>
        <w:t xml:space="preserve"> to account for the no</w:t>
      </w:r>
      <w:r w:rsidR="009001D2">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Pr>
          <w:rFonts w:eastAsiaTheme="minorEastAsia"/>
        </w:rPr>
        <w:t>.</w:t>
      </w:r>
    </w:p>
    <w:p w:rsidR="009001D2" w:rsidRDefault="009001D2" w:rsidP="00A96312">
      <w:pPr>
        <w:jc w:val="both"/>
        <w:rPr>
          <w:rFonts w:eastAsiaTheme="minorEastAsia"/>
        </w:rPr>
      </w:pPr>
      <w:r>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Pr>
          <w:rFonts w:eastAsiaTheme="minorEastAsia"/>
        </w:rPr>
        <w:t xml:space="preserve"> can be approximated in several ways, and is set in the environment file.</w:t>
      </w:r>
    </w:p>
    <w:p w:rsidR="009001D2" w:rsidRPr="00C2503F" w:rsidRDefault="009001D2" w:rsidP="009001D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C2503F" w:rsidTr="001201BB">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Value</w:t>
            </w:r>
          </w:p>
        </w:tc>
      </w:tr>
      <w:tr w:rsidR="009001D2" w:rsidRPr="00C2503F" w:rsidTr="001201BB">
        <w:tc>
          <w:tcPr>
            <w:tcW w:w="4621" w:type="dxa"/>
            <w:vAlign w:val="center"/>
          </w:tcPr>
          <w:p w:rsidR="009001D2" w:rsidRPr="00C2503F" w:rsidRDefault="009001D2" w:rsidP="001201BB">
            <w:pPr>
              <w:autoSpaceDE w:val="0"/>
              <w:autoSpaceDN w:val="0"/>
              <w:adjustRightInd w:val="0"/>
              <w:jc w:val="both"/>
              <w:rPr>
                <w:rFonts w:cs="Times New Roman"/>
                <w:i/>
              </w:rPr>
            </w:pPr>
          </w:p>
        </w:tc>
        <w:tc>
          <w:tcPr>
            <w:tcW w:w="4621" w:type="dxa"/>
            <w:vAlign w:val="center"/>
          </w:tcPr>
          <w:p w:rsidR="009001D2" w:rsidRPr="00C2503F" w:rsidRDefault="009001D2" w:rsidP="001201BB">
            <w:pPr>
              <w:autoSpaceDE w:val="0"/>
              <w:autoSpaceDN w:val="0"/>
              <w:adjustRightInd w:val="0"/>
              <w:jc w:val="both"/>
              <w:rPr>
                <w:rFonts w:cs="Times New Roman"/>
                <w:i/>
              </w:rPr>
            </w:pPr>
          </w:p>
        </w:tc>
      </w:tr>
      <w:tr w:rsidR="009001D2" w:rsidRPr="00C2503F" w:rsidTr="001201BB">
        <w:tc>
          <w:tcPr>
            <w:tcW w:w="4621" w:type="dxa"/>
            <w:vAlign w:val="center"/>
          </w:tcPr>
          <w:p w:rsidR="009001D2" w:rsidRPr="00C2503F" w:rsidRDefault="009001D2" w:rsidP="00D11087">
            <w:pPr>
              <w:autoSpaceDE w:val="0"/>
              <w:autoSpaceDN w:val="0"/>
              <w:adjustRightInd w:val="0"/>
              <w:rPr>
                <w:rFonts w:cs="Courier New"/>
                <w:sz w:val="24"/>
                <w:szCs w:val="24"/>
              </w:rPr>
            </w:pPr>
            <w:r>
              <w:rPr>
                <w:rFonts w:cs="Courier New"/>
                <w:color w:val="A020F0"/>
                <w:sz w:val="20"/>
                <w:szCs w:val="20"/>
              </w:rPr>
              <w:t>notch</w:t>
            </w:r>
            <w:r w:rsidR="00D11087">
              <w:rPr>
                <w:rFonts w:cs="Courier New"/>
                <w:color w:val="A020F0"/>
                <w:sz w:val="20"/>
                <w:szCs w:val="20"/>
              </w:rPr>
              <w:t>FactorEstimation</w:t>
            </w:r>
          </w:p>
        </w:tc>
        <w:tc>
          <w:tcPr>
            <w:tcW w:w="4621" w:type="dxa"/>
            <w:vAlign w:val="center"/>
          </w:tcPr>
          <w:p w:rsidR="009001D2"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001D2" w:rsidRPr="00C2503F">
              <w:rPr>
                <w:rFonts w:cs="Courier New"/>
                <w:color w:val="000000"/>
                <w:sz w:val="20"/>
                <w:szCs w:val="20"/>
              </w:rPr>
              <w:t>;</w:t>
            </w:r>
          </w:p>
        </w:tc>
      </w:tr>
    </w:tbl>
    <w:p w:rsidR="009001D2" w:rsidRPr="00A76ACA" w:rsidRDefault="009001D2" w:rsidP="009001D2">
      <w:pPr>
        <w:jc w:val="both"/>
        <w:rPr>
          <w:rFonts w:cs="Times New Roman"/>
        </w:rPr>
      </w:pPr>
    </w:p>
    <w:p w:rsidR="009001D2" w:rsidRDefault="009001D2" w:rsidP="009001D2">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9001D2" w:rsidRDefault="009001D2" w:rsidP="00ED5074">
      <w:pPr>
        <w:pStyle w:val="ListParagraph"/>
        <w:numPr>
          <w:ilvl w:val="0"/>
          <w:numId w:val="74"/>
        </w:numPr>
        <w:jc w:val="both"/>
        <w:rPr>
          <w:rFonts w:eastAsiaTheme="minorEastAsia"/>
        </w:rPr>
      </w:pPr>
      <w:r>
        <w:rPr>
          <w:rFonts w:eastAsiaTheme="minorEastAsia"/>
        </w:rPr>
        <w:t>Peterson (default)</w:t>
      </w:r>
    </w:p>
    <w:p w:rsidR="009001D2" w:rsidRDefault="009001D2" w:rsidP="00ED5074">
      <w:pPr>
        <w:pStyle w:val="ListParagraph"/>
        <w:numPr>
          <w:ilvl w:val="0"/>
          <w:numId w:val="74"/>
        </w:numPr>
        <w:jc w:val="both"/>
        <w:rPr>
          <w:rFonts w:eastAsiaTheme="minorEastAsia"/>
        </w:rPr>
      </w:pPr>
      <w:r>
        <w:rPr>
          <w:rFonts w:eastAsiaTheme="minorEastAsia"/>
        </w:rPr>
        <w:t>Peterson B</w:t>
      </w:r>
    </w:p>
    <w:p w:rsidR="009001D2" w:rsidRDefault="009001D2" w:rsidP="00ED5074">
      <w:pPr>
        <w:pStyle w:val="ListParagraph"/>
        <w:numPr>
          <w:ilvl w:val="0"/>
          <w:numId w:val="74"/>
        </w:numPr>
        <w:jc w:val="both"/>
        <w:rPr>
          <w:rFonts w:eastAsiaTheme="minorEastAsia"/>
        </w:rPr>
      </w:pPr>
      <w:r>
        <w:rPr>
          <w:rFonts w:eastAsiaTheme="minorEastAsia"/>
        </w:rPr>
        <w:t>Neuber</w:t>
      </w:r>
    </w:p>
    <w:p w:rsidR="009001D2" w:rsidRDefault="009001D2" w:rsidP="00ED5074">
      <w:pPr>
        <w:pStyle w:val="ListParagraph"/>
        <w:numPr>
          <w:ilvl w:val="0"/>
          <w:numId w:val="74"/>
        </w:numPr>
        <w:jc w:val="both"/>
        <w:rPr>
          <w:rFonts w:eastAsiaTheme="minorEastAsia"/>
        </w:rPr>
      </w:pPr>
      <w:r>
        <w:rPr>
          <w:rFonts w:eastAsiaTheme="minorEastAsia"/>
        </w:rPr>
        <w:t>Harris</w:t>
      </w:r>
    </w:p>
    <w:p w:rsidR="006544A8" w:rsidRDefault="00C447E3" w:rsidP="00ED5074">
      <w:pPr>
        <w:pStyle w:val="ListParagraph"/>
        <w:numPr>
          <w:ilvl w:val="0"/>
          <w:numId w:val="74"/>
        </w:numPr>
        <w:jc w:val="both"/>
        <w:rPr>
          <w:rFonts w:eastAsiaTheme="minorEastAsia"/>
        </w:rPr>
      </w:pPr>
      <w:r>
        <w:rPr>
          <w:rFonts w:eastAsiaTheme="minorEastAsia"/>
        </w:rPr>
        <w:t>He</w:t>
      </w:r>
      <w:r w:rsidR="009001D2">
        <w:rPr>
          <w:rFonts w:eastAsiaTheme="minorEastAsia"/>
        </w:rPr>
        <w:t>ywood</w:t>
      </w:r>
    </w:p>
    <w:p w:rsidR="006544A8" w:rsidRPr="006544A8" w:rsidRDefault="00E96829" w:rsidP="00ED5074">
      <w:pPr>
        <w:pStyle w:val="ListParagraph"/>
        <w:numPr>
          <w:ilvl w:val="0"/>
          <w:numId w:val="74"/>
        </w:numPr>
        <w:jc w:val="both"/>
        <w:rPr>
          <w:rFonts w:eastAsiaTheme="minorEastAsia"/>
        </w:rPr>
      </w:pPr>
      <w:r>
        <w:rPr>
          <w:rFonts w:eastAsiaTheme="minorEastAsia"/>
        </w:rPr>
        <w:t>Notch sensitivity</w:t>
      </w:r>
    </w:p>
    <w:p w:rsidR="009001D2" w:rsidRDefault="009001D2" w:rsidP="00A96312">
      <w:pPr>
        <w:jc w:val="both"/>
        <w:rPr>
          <w:rFonts w:cs="Times New Roman"/>
          <w:b/>
        </w:rPr>
      </w:pPr>
      <w:r>
        <w:rPr>
          <w:rFonts w:cs="Times New Roman"/>
          <w:b/>
        </w:rPr>
        <w:t>Peterson (default)</w:t>
      </w:r>
    </w:p>
    <w:p w:rsidR="00214E90" w:rsidRPr="009001D2" w:rsidRDefault="009001D2" w:rsidP="009001D2">
      <w:pPr>
        <w:jc w:val="both"/>
        <w:rPr>
          <w:rFonts w:cs="Times New Roman"/>
        </w:rPr>
      </w:pPr>
      <w:r w:rsidRPr="009001D2">
        <w:rPr>
          <w:rFonts w:cs="Times New Roman"/>
        </w:rPr>
        <w:t xml:space="preserve">Quick Fatigue Tool </w:t>
      </w:r>
      <w:r>
        <w:rPr>
          <w:rFonts w:cs="Times New Roman"/>
        </w:rPr>
        <w:t xml:space="preserve">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C2503F">
        <w:rPr>
          <w:rFonts w:cs="Times New Roman"/>
        </w:rPr>
        <w:t xml:space="preserve"> Equation 4.4</w:t>
      </w:r>
      <w:r w:rsidR="00214E90" w:rsidRPr="00C2503F">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C2503F">
        <w:rPr>
          <w:rFonts w:cs="Times New Roman"/>
        </w:rPr>
        <w:t xml:space="preserve"> as a function of endurance</w:t>
      </w:r>
      <w:sdt>
        <w:sdtPr>
          <w:rPr>
            <w:rFonts w:cs="Times New Roman"/>
          </w:rPr>
          <w:id w:val="149643171"/>
          <w:citation/>
        </w:sdtPr>
        <w:sdtEndPr/>
        <w:sdtContent>
          <w:r w:rsidR="003163C6">
            <w:rPr>
              <w:rFonts w:cs="Times New Roman"/>
            </w:rPr>
            <w:fldChar w:fldCharType="begin"/>
          </w:r>
          <w:r w:rsidR="003163C6" w:rsidRPr="003163C6">
            <w:rPr>
              <w:rFonts w:cs="Times New Roman"/>
              <w:lang w:val="en-US"/>
            </w:rPr>
            <w:instrText xml:space="preserve"> CITATION Pet59 \l 1031 </w:instrText>
          </w:r>
          <w:r w:rsidR="003163C6">
            <w:rPr>
              <w:rFonts w:cs="Times New Roman"/>
            </w:rPr>
            <w:fldChar w:fldCharType="separate"/>
          </w:r>
          <w:r w:rsidR="007A66FC">
            <w:rPr>
              <w:rFonts w:cs="Times New Roman"/>
              <w:noProof/>
              <w:lang w:val="en-US"/>
            </w:rPr>
            <w:t xml:space="preserve"> </w:t>
          </w:r>
          <w:r w:rsidR="007A66FC" w:rsidRPr="007A66FC">
            <w:rPr>
              <w:rFonts w:cs="Times New Roman"/>
              <w:noProof/>
              <w:lang w:val="en-US"/>
            </w:rPr>
            <w:t>[11]</w:t>
          </w:r>
          <w:r w:rsidR="003163C6">
            <w:rPr>
              <w:rFonts w:cs="Times New Roman"/>
            </w:rPr>
            <w:fldChar w:fldCharType="end"/>
          </w:r>
        </w:sdtContent>
      </w:sdt>
      <w:r w:rsidR="00214E90" w:rsidRPr="00C2503F">
        <w:rPr>
          <w:rFonts w:cs="Times New Roman"/>
        </w:rPr>
        <w:t>.</w:t>
      </w:r>
      <w:bookmarkEnd w:id="655"/>
      <w:bookmarkEnd w:id="656"/>
      <w:bookmarkEnd w:id="657"/>
      <w:bookmarkEnd w:id="658"/>
      <w:bookmarkEnd w:id="659"/>
      <w:bookmarkEnd w:id="660"/>
      <w:bookmarkEnd w:id="661"/>
      <w:bookmarkEnd w:id="662"/>
      <w:bookmarkEnd w:id="663"/>
      <w:bookmarkEnd w:id="664"/>
      <w:bookmarkEnd w:id="665"/>
      <w:bookmarkEnd w:id="666"/>
      <w:bookmarkEnd w:id="66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C2503F" w:rsidTr="00F70356">
        <w:tc>
          <w:tcPr>
            <w:tcW w:w="236" w:type="dxa"/>
          </w:tcPr>
          <w:p w:rsidR="00214E90" w:rsidRPr="00C2503F" w:rsidRDefault="00214E90" w:rsidP="00214E90">
            <w:pPr>
              <w:jc w:val="center"/>
            </w:pPr>
          </w:p>
        </w:tc>
        <w:tc>
          <w:tcPr>
            <w:tcW w:w="8770" w:type="dxa"/>
          </w:tcPr>
          <w:p w:rsidR="00214E90" w:rsidRPr="00C2503F" w:rsidRDefault="001330FA"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C2503F" w:rsidRDefault="00EA66B3" w:rsidP="00214E90">
            <w:pPr>
              <w:jc w:val="right"/>
              <w:rPr>
                <w:rFonts w:cs="Times New Roman"/>
              </w:rPr>
            </w:pPr>
            <w:r w:rsidRPr="00C2503F">
              <w:rPr>
                <w:rFonts w:cs="Times New Roman"/>
              </w:rPr>
              <w:t>[4.4</w:t>
            </w:r>
            <w:r w:rsidR="00214E90" w:rsidRPr="00C2503F">
              <w:rPr>
                <w:rFonts w:cs="Times New Roman"/>
              </w:rPr>
              <w:t>]</w:t>
            </w:r>
          </w:p>
        </w:tc>
      </w:tr>
    </w:tbl>
    <w:p w:rsidR="00214E90" w:rsidRPr="00C2503F" w:rsidRDefault="00214E90" w:rsidP="00214E90">
      <w:pPr>
        <w:jc w:val="center"/>
      </w:pPr>
    </w:p>
    <w:p w:rsidR="00F12FC1" w:rsidRDefault="00F70356" w:rsidP="00F12FC1">
      <w:pPr>
        <w:jc w:val="both"/>
        <w:rPr>
          <w:rFonts w:eastAsiaTheme="minorEastAsia" w:cs="Times New Roman"/>
        </w:rPr>
      </w:pPr>
      <w:r w:rsidRPr="00C2503F">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C2503F">
        <w:rPr>
          <w:rFonts w:eastAsiaTheme="minorEastAsia" w:cs="Times New Roman"/>
        </w:rPr>
        <w:t xml:space="preserve"> at each value of N. The Peterson relation</w:t>
      </w:r>
      <w:r w:rsidR="00B02739" w:rsidRPr="00C2503F">
        <w:rPr>
          <w:rFonts w:eastAsiaTheme="minorEastAsia" w:cs="Times New Roman"/>
        </w:rPr>
        <w:t>ship is visualized by Figure 4.5</w:t>
      </w:r>
      <w:r w:rsidRPr="00C2503F">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C2503F">
        <w:rPr>
          <w:rFonts w:eastAsiaTheme="minorEastAsia" w:cs="Times New Roman"/>
        </w:rPr>
        <w:t>.</w:t>
      </w:r>
      <w:bookmarkStart w:id="681" w:name="_Toc422258481"/>
      <w:bookmarkStart w:id="682" w:name="_Toc424218759"/>
      <w:bookmarkStart w:id="683" w:name="_Toc424473935"/>
      <w:bookmarkStart w:id="684" w:name="_Toc424736524"/>
      <w:bookmarkStart w:id="685" w:name="_Toc425517290"/>
      <w:bookmarkStart w:id="686" w:name="_Toc429302684"/>
      <w:bookmarkStart w:id="687" w:name="_Toc429571699"/>
      <w:bookmarkStart w:id="688" w:name="_Toc429571979"/>
      <w:bookmarkStart w:id="689" w:name="_Toc429746677"/>
      <w:bookmarkStart w:id="690" w:name="_Toc429848084"/>
      <w:bookmarkStart w:id="691" w:name="_Toc431725657"/>
      <w:bookmarkStart w:id="692" w:name="_Toc432617852"/>
    </w:p>
    <w:p w:rsidR="009001D2" w:rsidRDefault="001201BB" w:rsidP="00F12FC1">
      <w:pPr>
        <w:jc w:val="both"/>
        <w:rPr>
          <w:rFonts w:cs="Times New Roman"/>
          <w:b/>
        </w:rPr>
      </w:pPr>
      <w:r w:rsidRPr="00C2503F">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B3A8F" w:rsidRPr="00312B56" w:rsidRDefault="003B3A8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B3A8F" w:rsidRPr="00312B56" w:rsidRDefault="003B3A8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Default="009001D2" w:rsidP="009001D2">
      <w:pPr>
        <w:jc w:val="both"/>
        <w:rPr>
          <w:rFonts w:cs="Times New Roman"/>
          <w:b/>
        </w:rPr>
      </w:pPr>
      <w:r>
        <w:rPr>
          <w:rFonts w:cs="Times New Roman"/>
          <w:b/>
        </w:rPr>
        <w:t>Peterson B</w:t>
      </w:r>
    </w:p>
    <w:p w:rsidR="009001D2" w:rsidRDefault="009001D2" w:rsidP="00F12FC1">
      <w:pPr>
        <w:jc w:val="both"/>
        <w:rPr>
          <w:rFonts w:eastAsiaTheme="minorEastAsia" w:cs="Times New Roman"/>
        </w:rPr>
      </w:pPr>
      <w:r>
        <w:rPr>
          <w:rFonts w:cs="Times New Roman"/>
        </w:rPr>
        <w:t>Peterson observed that</w:t>
      </w:r>
      <w:r w:rsidR="001201BB">
        <w:rPr>
          <w:rFonts w:cs="Times New Roman"/>
        </w:rPr>
        <w:t xml:space="preserve">, in general, good approximations for </w:t>
      </w:r>
      <m:oMath>
        <m:r>
          <w:rPr>
            <w:rFonts w:ascii="Cambria Math" w:hAnsi="Cambria Math" w:cs="Times New Roman"/>
          </w:rPr>
          <m:t>R=-1</m:t>
        </m:r>
      </m:oMath>
      <w:r w:rsidR="001201BB">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Pet591 \l 1031 </w:instrText>
          </w:r>
          <w:r w:rsidR="0011308D">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[12]</w:t>
          </w:r>
          <w:r w:rsidR="0011308D">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1330F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5</w:t>
            </w:r>
            <w:r w:rsidRPr="00C2503F">
              <w:rPr>
                <w:rFonts w:cs="Times New Roman"/>
              </w:rPr>
              <w:t>]</w:t>
            </w:r>
          </w:p>
        </w:tc>
      </w:tr>
    </w:tbl>
    <w:p w:rsidR="001201BB" w:rsidRDefault="001201BB" w:rsidP="00F12FC1">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a</m:t>
        </m:r>
      </m:oMath>
      <w:r w:rsidR="006544A8">
        <w:rPr>
          <w:rFonts w:eastAsiaTheme="minorEastAsia" w:cs="Times New Roman"/>
        </w:rPr>
        <w:t xml:space="preserve"> is a characteristic length</w:t>
      </w:r>
      <w:r>
        <w:rPr>
          <w:rFonts w:eastAsiaTheme="minorEastAsia" w:cs="Times New Roman"/>
        </w:rPr>
        <w:t xml:space="preserve"> and </w:t>
      </w:r>
      <m:oMath>
        <m:r>
          <w:rPr>
            <w:rFonts w:ascii="Cambria Math" w:eastAsiaTheme="minorEastAsia" w:hAnsi="Cambria Math" w:cs="Times New Roman"/>
          </w:rPr>
          <m:t>r</m:t>
        </m:r>
      </m:oMath>
      <w:r>
        <w:rPr>
          <w:rFonts w:eastAsiaTheme="minorEastAsia" w:cs="Times New Roman"/>
        </w:rPr>
        <w:t xml:space="preserve"> is the notch root radius. The value of </w:t>
      </w:r>
      <m:oMath>
        <m:r>
          <w:rPr>
            <w:rFonts w:ascii="Cambria Math" w:eastAsiaTheme="minorEastAsia" w:hAnsi="Cambria Math" w:cs="Times New Roman"/>
          </w:rPr>
          <m:t>a</m:t>
        </m:r>
      </m:oMath>
      <w:r>
        <w:rPr>
          <w:rFonts w:eastAsiaTheme="minorEastAsia" w:cs="Times New Roman"/>
        </w:rPr>
        <w:t xml:space="preserve"> can be determined empirically</w:t>
      </w:r>
      <w:r w:rsidR="00C447E3">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Aluminium Alloy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Default="001201BB" w:rsidP="00F12FC1">
      <w:pPr>
        <w:jc w:val="both"/>
        <w:rPr>
          <w:rFonts w:cs="Times New Roman"/>
        </w:rPr>
      </w:pPr>
      <w:r>
        <w:rPr>
          <w:rFonts w:eastAsiaTheme="minorEastAsia" w:cs="Times New Roman"/>
        </w:rPr>
        <w:t xml:space="preserve"> </w:t>
      </w:r>
    </w:p>
    <w:p w:rsidR="001201BB" w:rsidRDefault="001201BB" w:rsidP="001201BB">
      <w:pPr>
        <w:jc w:val="both"/>
        <w:rPr>
          <w:rFonts w:cs="Times New Roman"/>
          <w:b/>
        </w:rPr>
      </w:pPr>
      <w:r>
        <w:rPr>
          <w:rFonts w:cs="Times New Roman"/>
          <w:b/>
        </w:rPr>
        <w:t>Neuber</w:t>
      </w:r>
    </w:p>
    <w:p w:rsidR="001201BB" w:rsidRDefault="0011308D" w:rsidP="001201BB">
      <w:pPr>
        <w:jc w:val="both"/>
        <w:rPr>
          <w:rFonts w:eastAsiaTheme="minorEastAsia" w:cs="Times New Roman"/>
        </w:rPr>
      </w:pPr>
      <w:r>
        <w:rPr>
          <w:rFonts w:cs="Times New Roman"/>
        </w:rPr>
        <w:t xml:space="preserve">For parallel side grooves, </w:t>
      </w:r>
      <w:r w:rsidR="001201BB">
        <w:rPr>
          <w:rFonts w:cs="Times New Roman"/>
        </w:rPr>
        <w:t xml:space="preserve">Neuber developed the following approximate formula for the notch factor for </w:t>
      </w:r>
      <m:oMath>
        <m:r>
          <w:rPr>
            <w:rFonts w:ascii="Cambria Math" w:hAnsi="Cambria Math" w:cs="Times New Roman"/>
          </w:rPr>
          <m:t>R=-1</m:t>
        </m:r>
      </m:oMath>
      <w:r w:rsidR="001201BB">
        <w:rPr>
          <w:rFonts w:eastAsiaTheme="minorEastAsia" w:cs="Times New Roman"/>
        </w:rPr>
        <w:t xml:space="preserve"> loading</w:t>
      </w:r>
      <w:sdt>
        <w:sdtPr>
          <w:rPr>
            <w:rFonts w:eastAsiaTheme="minorEastAsia" w:cs="Times New Roman"/>
          </w:rPr>
          <w:id w:val="-1492790228"/>
          <w:citation/>
        </w:sdtPr>
        <w:sdtEndPr/>
        <w:sdtContent>
          <w:r>
            <w:rPr>
              <w:rFonts w:eastAsiaTheme="minorEastAsia" w:cs="Times New Roman"/>
            </w:rPr>
            <w:fldChar w:fldCharType="begin"/>
          </w:r>
          <w:r w:rsidRPr="0011308D">
            <w:rPr>
              <w:rFonts w:eastAsiaTheme="minorEastAsia" w:cs="Times New Roman"/>
              <w:lang w:val="en-US"/>
            </w:rPr>
            <w:instrText xml:space="preserve"> CITATION Kuh52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[13]</w:t>
          </w:r>
          <w:r>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1330F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6</w:t>
            </w:r>
            <w:r w:rsidRPr="00C2503F">
              <w:rPr>
                <w:rFonts w:cs="Times New Roman"/>
              </w:rPr>
              <w:t>]</w:t>
            </w:r>
          </w:p>
        </w:tc>
      </w:tr>
    </w:tbl>
    <w:p w:rsidR="001201BB" w:rsidRPr="001201BB" w:rsidRDefault="001201BB" w:rsidP="001201BB">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ρ</m:t>
        </m:r>
      </m:oMath>
      <w:r w:rsidR="00376F4E">
        <w:rPr>
          <w:rFonts w:eastAsiaTheme="minorEastAsia" w:cs="Times New Roman"/>
        </w:rPr>
        <w:t xml:space="preserve"> is a </w:t>
      </w:r>
      <w:r w:rsidR="006544A8">
        <w:rPr>
          <w:rFonts w:eastAsiaTheme="minorEastAsia" w:cs="Times New Roman"/>
        </w:rPr>
        <w:t>characteristic length</w:t>
      </w:r>
      <w:r w:rsidR="00376F4E">
        <w:rPr>
          <w:rFonts w:eastAsiaTheme="minorEastAsia" w:cs="Times New Roman"/>
        </w:rPr>
        <w:t>.</w:t>
      </w:r>
    </w:p>
    <w:p w:rsidR="00C447E3" w:rsidRDefault="00C447E3" w:rsidP="001201BB">
      <w:pPr>
        <w:jc w:val="both"/>
        <w:rPr>
          <w:rFonts w:cs="Times New Roman"/>
          <w:b/>
        </w:rPr>
      </w:pPr>
    </w:p>
    <w:p w:rsidR="00C447E3" w:rsidRDefault="00C447E3" w:rsidP="001201BB">
      <w:pPr>
        <w:jc w:val="both"/>
        <w:rPr>
          <w:rFonts w:cs="Times New Roman"/>
          <w:b/>
        </w:rPr>
      </w:pPr>
    </w:p>
    <w:p w:rsidR="00C447E3" w:rsidRDefault="00C447E3" w:rsidP="001201BB">
      <w:pPr>
        <w:jc w:val="both"/>
        <w:rPr>
          <w:rFonts w:cs="Times New Roman"/>
          <w:b/>
        </w:rPr>
      </w:pPr>
    </w:p>
    <w:p w:rsidR="001201BB" w:rsidRDefault="001201BB" w:rsidP="001201BB">
      <w:pPr>
        <w:jc w:val="both"/>
        <w:rPr>
          <w:rFonts w:cs="Times New Roman"/>
          <w:b/>
        </w:rPr>
      </w:pPr>
      <w:r>
        <w:rPr>
          <w:rFonts w:cs="Times New Roman"/>
          <w:b/>
        </w:rPr>
        <w:lastRenderedPageBreak/>
        <w:t>Harris</w:t>
      </w:r>
    </w:p>
    <w:p w:rsidR="001201BB" w:rsidRDefault="001201BB" w:rsidP="00F12FC1">
      <w:pPr>
        <w:jc w:val="both"/>
        <w:rPr>
          <w:rFonts w:eastAsiaTheme="minorEastAsia" w:cs="Times New Roman"/>
        </w:rPr>
      </w:pPr>
      <w:r>
        <w:rPr>
          <w:rFonts w:eastAsiaTheme="minorEastAsia" w:cs="Times New Roman"/>
        </w:rPr>
        <w:t>Harris proposed the relationship in Equation 4.7</w:t>
      </w:r>
      <w:sdt>
        <w:sdtPr>
          <w:rPr>
            <w:rFonts w:eastAsiaTheme="minorEastAsia" w:cs="Times New Roman"/>
          </w:rPr>
          <w:id w:val="-989630380"/>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Har61 \l 1031 </w:instrText>
          </w:r>
          <w:r w:rsidR="0011308D">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[14]</w:t>
          </w:r>
          <w:r w:rsidR="0011308D">
            <w:rPr>
              <w:rFonts w:eastAsiaTheme="minorEastAsia" w:cs="Times New Roman"/>
            </w:rPr>
            <w:fldChar w:fldCharType="end"/>
          </w:r>
        </w:sdtContent>
      </w:sdt>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1330F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sidR="00C447E3">
              <w:rPr>
                <w:rFonts w:cs="Times New Roman"/>
              </w:rPr>
              <w:t>7</w:t>
            </w:r>
            <w:r w:rsidRPr="00C2503F">
              <w:rPr>
                <w:rFonts w:cs="Times New Roman"/>
              </w:rPr>
              <w:t>]</w:t>
            </w:r>
          </w:p>
        </w:tc>
      </w:tr>
    </w:tbl>
    <w:p w:rsidR="001201BB" w:rsidRDefault="001201BB" w:rsidP="00F12FC1">
      <w:pPr>
        <w:jc w:val="both"/>
        <w:rPr>
          <w:rFonts w:eastAsiaTheme="minorEastAsia" w:cs="Times New Roman"/>
        </w:rPr>
      </w:pPr>
    </w:p>
    <w:p w:rsidR="001201BB" w:rsidRDefault="001201BB" w:rsidP="00F12FC1">
      <w:pPr>
        <w:jc w:val="both"/>
        <w:rPr>
          <w:rFonts w:eastAsiaTheme="minorEastAsia" w:cs="Times New Roman"/>
        </w:rPr>
      </w:pPr>
      <w:r>
        <w:rPr>
          <w:rFonts w:eastAsiaTheme="minorEastAsia" w:cs="Times New Roman"/>
        </w:rPr>
        <w:t xml:space="preserve">where </w:t>
      </w:r>
      <m:oMath>
        <m:r>
          <w:rPr>
            <w:rFonts w:ascii="Cambria Math" w:eastAsiaTheme="minorEastAsia" w:hAnsi="Cambria Math" w:cs="Times New Roman"/>
          </w:rPr>
          <m:t>ρH</m:t>
        </m:r>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Suggested values of </w:t>
      </w:r>
      <m:oMath>
        <m:r>
          <w:rPr>
            <w:rFonts w:ascii="Cambria Math" w:eastAsiaTheme="minorEastAsia" w:hAnsi="Cambria Math" w:cs="Times New Roman"/>
          </w:rPr>
          <m:t>ρH</m:t>
        </m:r>
      </m:oMath>
      <w:r>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1330FA"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Tr="001201BB">
        <w:tc>
          <w:tcPr>
            <w:tcW w:w="4621" w:type="dxa"/>
            <w:vAlign w:val="center"/>
          </w:tcPr>
          <w:p w:rsidR="001201BB" w:rsidRDefault="00C447E3" w:rsidP="001201BB">
            <w:pPr>
              <w:jc w:val="center"/>
              <w:rPr>
                <w:rFonts w:eastAsiaTheme="minorEastAsia" w:cs="Times New Roman"/>
              </w:rPr>
            </w:pPr>
            <w:r>
              <w:rPr>
                <w:rFonts w:eastAsiaTheme="minorEastAsia" w:cs="Times New Roman"/>
              </w:rPr>
              <w:t>Aluminium A</w:t>
            </w:r>
            <w:r w:rsidR="001201BB">
              <w:rPr>
                <w:rFonts w:eastAsiaTheme="minorEastAsia" w:cs="Times New Roman"/>
              </w:rPr>
              <w:t>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Default="001201BB" w:rsidP="00F12FC1">
      <w:pPr>
        <w:jc w:val="both"/>
        <w:rPr>
          <w:rFonts w:eastAsiaTheme="minorEastAsia" w:cs="Times New Roman"/>
        </w:rPr>
      </w:pPr>
    </w:p>
    <w:p w:rsidR="00C447E3" w:rsidRDefault="00C447E3" w:rsidP="00C447E3">
      <w:pPr>
        <w:jc w:val="both"/>
        <w:rPr>
          <w:rFonts w:cs="Times New Roman"/>
          <w:b/>
        </w:rPr>
      </w:pPr>
      <w:r>
        <w:rPr>
          <w:rFonts w:cs="Times New Roman"/>
          <w:b/>
        </w:rPr>
        <w:t>Heywood</w:t>
      </w:r>
    </w:p>
    <w:p w:rsidR="00C447E3" w:rsidRDefault="00C447E3" w:rsidP="00C447E3">
      <w:pPr>
        <w:jc w:val="both"/>
        <w:rPr>
          <w:rFonts w:cs="Times New Roman"/>
        </w:rPr>
      </w:pPr>
      <w:r>
        <w:rPr>
          <w:rFonts w:cs="Times New Roman"/>
        </w:rPr>
        <w:t>Heywood proposed the relationship in Equation 4.8</w:t>
      </w:r>
      <w:sdt>
        <w:sdtPr>
          <w:rPr>
            <w:rFonts w:cs="Times New Roman"/>
          </w:rPr>
          <w:id w:val="-1186674402"/>
          <w:citation/>
        </w:sdtPr>
        <w:sdtEndPr/>
        <w:sdtContent>
          <w:r w:rsidR="0011308D">
            <w:rPr>
              <w:rFonts w:cs="Times New Roman"/>
            </w:rPr>
            <w:fldChar w:fldCharType="begin"/>
          </w:r>
          <w:r w:rsidR="0011308D" w:rsidRPr="0011308D">
            <w:rPr>
              <w:rFonts w:cs="Times New Roman"/>
              <w:lang w:val="en-US"/>
            </w:rPr>
            <w:instrText xml:space="preserve"> CITATION Hey52 \l 1031 </w:instrText>
          </w:r>
          <w:r w:rsidR="0011308D">
            <w:rPr>
              <w:rFonts w:cs="Times New Roman"/>
            </w:rPr>
            <w:fldChar w:fldCharType="separate"/>
          </w:r>
          <w:r w:rsidR="007A66FC">
            <w:rPr>
              <w:rFonts w:cs="Times New Roman"/>
              <w:noProof/>
              <w:lang w:val="en-US"/>
            </w:rPr>
            <w:t xml:space="preserve"> </w:t>
          </w:r>
          <w:r w:rsidR="007A66FC" w:rsidRPr="007A66FC">
            <w:rPr>
              <w:rFonts w:cs="Times New Roman"/>
              <w:noProof/>
              <w:lang w:val="en-US"/>
            </w:rPr>
            <w:t>[15]</w:t>
          </w:r>
          <w:r w:rsidR="0011308D">
            <w:rPr>
              <w:rFonts w:cs="Times New Roman"/>
            </w:rPr>
            <w:fldChar w:fldCharType="end"/>
          </w:r>
        </w:sdtContent>
      </w:sdt>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C2503F" w:rsidTr="006544A8">
        <w:tc>
          <w:tcPr>
            <w:tcW w:w="236" w:type="dxa"/>
          </w:tcPr>
          <w:p w:rsidR="00C447E3" w:rsidRPr="00C2503F" w:rsidRDefault="00C447E3" w:rsidP="006544A8">
            <w:pPr>
              <w:jc w:val="center"/>
            </w:pPr>
          </w:p>
        </w:tc>
        <w:tc>
          <w:tcPr>
            <w:tcW w:w="8770" w:type="dxa"/>
          </w:tcPr>
          <w:p w:rsidR="00C447E3" w:rsidRPr="00C2503F" w:rsidRDefault="001330FA"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C2503F" w:rsidRDefault="00C447E3" w:rsidP="006544A8">
            <w:pPr>
              <w:jc w:val="right"/>
              <w:rPr>
                <w:rFonts w:cs="Times New Roman"/>
              </w:rPr>
            </w:pPr>
            <w:r w:rsidRPr="00C2503F">
              <w:rPr>
                <w:rFonts w:cs="Times New Roman"/>
              </w:rPr>
              <w:t>[4.</w:t>
            </w:r>
            <w:r>
              <w:rPr>
                <w:rFonts w:cs="Times New Roman"/>
              </w:rPr>
              <w:t>8</w:t>
            </w:r>
            <w:r w:rsidRPr="00C2503F">
              <w:rPr>
                <w:rFonts w:cs="Times New Roman"/>
              </w:rPr>
              <w:t>]</w:t>
            </w:r>
          </w:p>
        </w:tc>
      </w:tr>
    </w:tbl>
    <w:p w:rsidR="00C447E3" w:rsidRPr="00C447E3" w:rsidRDefault="00C447E3" w:rsidP="00C447E3">
      <w:pPr>
        <w:jc w:val="both"/>
        <w:rPr>
          <w:rFonts w:cs="Times New Roman"/>
        </w:rPr>
      </w:pPr>
    </w:p>
    <w:p w:rsidR="001201BB" w:rsidRDefault="00C447E3" w:rsidP="00F12FC1">
      <w:pPr>
        <w:jc w:val="both"/>
        <w:rPr>
          <w:rFonts w:eastAsiaTheme="minorEastAsia" w:cs="Times New Roman"/>
        </w:rPr>
      </w:pPr>
      <w:r>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Tr="006544A8">
        <w:tc>
          <w:tcPr>
            <w:tcW w:w="4621" w:type="dxa"/>
            <w:shd w:val="clear" w:color="auto" w:fill="D9D9D9" w:themeFill="background1" w:themeFillShade="D9"/>
            <w:vAlign w:val="center"/>
          </w:tcPr>
          <w:p w:rsidR="00C447E3" w:rsidRPr="001201BB" w:rsidRDefault="00C447E3" w:rsidP="006544A8">
            <w:pPr>
              <w:jc w:val="center"/>
              <w:rPr>
                <w:rFonts w:eastAsiaTheme="minorEastAsia" w:cs="Times New Roman"/>
                <w:b/>
              </w:rPr>
            </w:pPr>
            <w:r>
              <w:rPr>
                <w:rFonts w:eastAsiaTheme="minorEastAsia" w:cs="Times New Roman"/>
                <w:b/>
              </w:rPr>
              <w:t>Notch Type</w:t>
            </w:r>
          </w:p>
        </w:tc>
        <w:tc>
          <w:tcPr>
            <w:tcW w:w="4621" w:type="dxa"/>
            <w:shd w:val="clear" w:color="auto" w:fill="D9D9D9" w:themeFill="background1" w:themeFillShade="D9"/>
            <w:vAlign w:val="center"/>
          </w:tcPr>
          <w:p w:rsidR="00C447E3" w:rsidRPr="001201BB" w:rsidRDefault="001330FA"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Hole</w:t>
            </w:r>
          </w:p>
        </w:tc>
        <w:tc>
          <w:tcPr>
            <w:tcW w:w="4621" w:type="dxa"/>
            <w:vAlign w:val="center"/>
          </w:tcPr>
          <w:p w:rsidR="00C447E3" w:rsidRDefault="001330FA"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Shoulder</w:t>
            </w:r>
          </w:p>
        </w:tc>
        <w:tc>
          <w:tcPr>
            <w:tcW w:w="4621" w:type="dxa"/>
            <w:vAlign w:val="center"/>
          </w:tcPr>
          <w:p w:rsidR="00C447E3" w:rsidRDefault="001330FA"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Groove</w:t>
            </w:r>
          </w:p>
        </w:tc>
        <w:tc>
          <w:tcPr>
            <w:tcW w:w="4621" w:type="dxa"/>
            <w:vAlign w:val="center"/>
          </w:tcPr>
          <w:p w:rsidR="00C447E3" w:rsidRDefault="001330FA"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Default="00C447E3" w:rsidP="00F12FC1">
      <w:pPr>
        <w:jc w:val="both"/>
        <w:rPr>
          <w:rFonts w:eastAsiaTheme="minorEastAsia" w:cs="Times New Roman"/>
        </w:rPr>
      </w:pPr>
    </w:p>
    <w:p w:rsidR="00E96829" w:rsidRDefault="00E96829" w:rsidP="00E96829">
      <w:pPr>
        <w:jc w:val="both"/>
        <w:rPr>
          <w:rFonts w:cs="Times New Roman"/>
          <w:b/>
        </w:rPr>
      </w:pPr>
      <w:r>
        <w:rPr>
          <w:rFonts w:cs="Times New Roman"/>
          <w:b/>
        </w:rPr>
        <w:t>Notch sensitivity</w:t>
      </w:r>
    </w:p>
    <w:p w:rsidR="00725CCC" w:rsidRDefault="00E96829" w:rsidP="00C447E3">
      <w:pPr>
        <w:jc w:val="both"/>
        <w:rPr>
          <w:rFonts w:cs="Times New Roman"/>
        </w:rPr>
      </w:pPr>
      <w:r>
        <w:rPr>
          <w:rFonts w:cs="Times New Roman"/>
        </w:rPr>
        <w:t xml:space="preserve">The fatigue notch factor can be defined in terms of the notch sensitivity, </w:t>
      </w:r>
      <m:oMath>
        <m:r>
          <w:rPr>
            <w:rFonts w:ascii="Cambria Math" w:hAnsi="Cambria Math" w:cs="Times New Roman"/>
          </w:rPr>
          <m:t>q</m:t>
        </m:r>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C2503F" w:rsidTr="005C3699">
        <w:tc>
          <w:tcPr>
            <w:tcW w:w="236" w:type="dxa"/>
          </w:tcPr>
          <w:p w:rsidR="00E96829" w:rsidRPr="00C2503F" w:rsidRDefault="00E96829" w:rsidP="005C3699">
            <w:pPr>
              <w:jc w:val="center"/>
            </w:pPr>
          </w:p>
        </w:tc>
        <w:tc>
          <w:tcPr>
            <w:tcW w:w="8770" w:type="dxa"/>
          </w:tcPr>
          <w:p w:rsidR="00E96829" w:rsidRPr="00C2503F" w:rsidRDefault="001330FA"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C2503F" w:rsidRDefault="00E96829" w:rsidP="005C3699">
            <w:pPr>
              <w:jc w:val="right"/>
              <w:rPr>
                <w:rFonts w:cs="Times New Roman"/>
              </w:rPr>
            </w:pPr>
            <w:r w:rsidRPr="00C2503F">
              <w:rPr>
                <w:rFonts w:cs="Times New Roman"/>
              </w:rPr>
              <w:t>[4.</w:t>
            </w:r>
            <w:r>
              <w:rPr>
                <w:rFonts w:cs="Times New Roman"/>
              </w:rPr>
              <w:t>9</w:t>
            </w:r>
            <w:r w:rsidRPr="00C2503F">
              <w:rPr>
                <w:rFonts w:cs="Times New Roman"/>
              </w:rPr>
              <w:t>]</w:t>
            </w:r>
          </w:p>
        </w:tc>
      </w:tr>
    </w:tbl>
    <w:p w:rsidR="00E96829" w:rsidRPr="00E96829" w:rsidRDefault="00E96829" w:rsidP="00C447E3">
      <w:pPr>
        <w:jc w:val="both"/>
        <w:rPr>
          <w:rFonts w:cs="Times New Roman"/>
        </w:rPr>
      </w:pPr>
    </w:p>
    <w:p w:rsidR="00725CCC" w:rsidRPr="00E96829" w:rsidRDefault="00E96829" w:rsidP="00C447E3">
      <w:pPr>
        <w:jc w:val="both"/>
        <w:rPr>
          <w:rFonts w:cs="Times New Roman"/>
        </w:rPr>
      </w:pPr>
      <w:r w:rsidRPr="00E96829">
        <w:rPr>
          <w:rFonts w:cs="Times New Roman"/>
        </w:rPr>
        <w:t xml:space="preserve">Typical </w:t>
      </w:r>
      <w:r>
        <w:rPr>
          <w:rFonts w:cs="Times New Roman"/>
        </w:rPr>
        <w:t xml:space="preserve">values of </w:t>
      </w:r>
      <m:oMath>
        <m:r>
          <w:rPr>
            <w:rFonts w:ascii="Cambria Math" w:hAnsi="Cambria Math" w:cs="Times New Roman"/>
          </w:rPr>
          <m:t>q</m:t>
        </m:r>
      </m:oMath>
      <w:r>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Pr>
              <w:rFonts w:eastAsiaTheme="minorEastAsia" w:cs="Times New Roman"/>
            </w:rPr>
            <w:fldChar w:fldCharType="begin"/>
          </w:r>
          <w:r w:rsidR="00D11087" w:rsidRPr="00D11087">
            <w:rPr>
              <w:rFonts w:eastAsiaTheme="minorEastAsia" w:cs="Times New Roman"/>
              <w:lang w:val="en-US"/>
            </w:rPr>
            <w:instrText xml:space="preserve"> CITATION Shi89 \l 1031 </w:instrText>
          </w:r>
          <w:r w:rsidR="00D11087">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[16]</w:t>
          </w:r>
          <w:r w:rsidR="00D11087">
            <w:rPr>
              <w:rFonts w:eastAsiaTheme="minorEastAsia" w:cs="Times New Roman"/>
            </w:rPr>
            <w:fldChar w:fldCharType="end"/>
          </w:r>
        </w:sdtContent>
      </w:sdt>
      <w:r>
        <w:rPr>
          <w:rFonts w:eastAsiaTheme="minorEastAsia" w:cs="Times New Roman"/>
        </w:rPr>
        <w:t>.</w:t>
      </w:r>
    </w:p>
    <w:p w:rsidR="00E96829" w:rsidRDefault="00E96829" w:rsidP="00C447E3">
      <w:pPr>
        <w:jc w:val="both"/>
        <w:rPr>
          <w:rFonts w:cs="Times New Roman"/>
          <w:b/>
        </w:rPr>
      </w:pPr>
    </w:p>
    <w:p w:rsidR="00E96829" w:rsidRDefault="00E96829" w:rsidP="00C447E3">
      <w:pPr>
        <w:jc w:val="both"/>
        <w:rPr>
          <w:rFonts w:cs="Times New Roman"/>
          <w:b/>
        </w:rPr>
      </w:pPr>
    </w:p>
    <w:p w:rsidR="00725CCC" w:rsidRDefault="00F20247" w:rsidP="00C447E3">
      <w:pPr>
        <w:jc w:val="both"/>
        <w:rPr>
          <w:rFonts w:cs="Times New Roman"/>
          <w:b/>
        </w:rPr>
      </w:pPr>
      <w:r>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B3A8F" w:rsidRPr="00D11087" w:rsidRDefault="003B3A8F"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B3A8F" w:rsidRPr="00F20247" w:rsidRDefault="003B3A8F"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B3A8F" w:rsidRPr="00D11087" w:rsidRDefault="003B3A8F"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B3A8F" w:rsidRPr="00F20247" w:rsidRDefault="003B3A8F"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Default="00E96829"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E96829" w:rsidRDefault="00E96829" w:rsidP="00C447E3">
      <w:pPr>
        <w:jc w:val="both"/>
        <w:rPr>
          <w:rFonts w:cs="Times New Roman"/>
          <w:b/>
        </w:rPr>
      </w:pPr>
    </w:p>
    <w:p w:rsidR="00C447E3" w:rsidRDefault="00C447E3" w:rsidP="00C447E3">
      <w:pPr>
        <w:jc w:val="both"/>
        <w:rPr>
          <w:rFonts w:cs="Times New Roman"/>
          <w:b/>
        </w:rPr>
      </w:pPr>
      <w:r>
        <w:rPr>
          <w:rFonts w:cs="Times New Roman"/>
          <w:b/>
        </w:rPr>
        <w:lastRenderedPageBreak/>
        <w:t>Defining notch parameters</w:t>
      </w:r>
    </w:p>
    <w:p w:rsidR="001201BB" w:rsidRDefault="00C447E3" w:rsidP="00F12FC1">
      <w:pPr>
        <w:jc w:val="both"/>
        <w:rPr>
          <w:rFonts w:eastAsiaTheme="minorEastAsia" w:cs="Times New Roman"/>
        </w:rPr>
      </w:pPr>
      <w:r>
        <w:rPr>
          <w:rFonts w:eastAsiaTheme="minorEastAsia" w:cs="Times New Roman"/>
        </w:rPr>
        <w:t xml:space="preserve">The notch </w:t>
      </w:r>
      <w:r w:rsidR="00E96829">
        <w:rPr>
          <w:rFonts w:eastAsiaTheme="minorEastAsia" w:cs="Times New Roman"/>
        </w:rPr>
        <w:t>characteristic length</w:t>
      </w:r>
      <w:r>
        <w:rPr>
          <w:rFonts w:eastAsiaTheme="minorEastAsia" w:cs="Times New Roman"/>
        </w:rPr>
        <w:t xml:space="preserve"> and</w:t>
      </w:r>
      <w:r w:rsidR="00E96829">
        <w:rPr>
          <w:rFonts w:eastAsiaTheme="minorEastAsia" w:cs="Times New Roman"/>
        </w:rPr>
        <w:t xml:space="preserve"> the</w:t>
      </w:r>
      <w:r>
        <w:rPr>
          <w:rFonts w:eastAsiaTheme="minorEastAsia" w:cs="Times New Roman"/>
        </w:rPr>
        <w:t xml:space="preserve"> notch root radius are defined in the job file.</w:t>
      </w:r>
    </w:p>
    <w:p w:rsidR="00C447E3" w:rsidRPr="00C2503F" w:rsidRDefault="00C447E3" w:rsidP="00C447E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Value</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Times New Roman"/>
                <w:i/>
              </w:rPr>
            </w:pPr>
          </w:p>
        </w:tc>
        <w:tc>
          <w:tcPr>
            <w:tcW w:w="4621" w:type="dxa"/>
            <w:vAlign w:val="center"/>
          </w:tcPr>
          <w:p w:rsidR="00C447E3" w:rsidRPr="00C2503F" w:rsidRDefault="00C447E3" w:rsidP="006544A8">
            <w:pPr>
              <w:autoSpaceDE w:val="0"/>
              <w:autoSpaceDN w:val="0"/>
              <w:adjustRightInd w:val="0"/>
              <w:jc w:val="center"/>
              <w:rPr>
                <w:rFonts w:cs="Times New Roman"/>
                <w:i/>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CONSTANT</w:t>
            </w:r>
          </w:p>
        </w:tc>
        <w:tc>
          <w:tcPr>
            <w:tcW w:w="4621" w:type="dxa"/>
            <w:vAlign w:val="center"/>
          </w:tcPr>
          <w:p w:rsidR="00C447E3" w:rsidRPr="00C2503F" w:rsidRDefault="001330FA"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w:r w:rsidR="00C447E3" w:rsidRPr="00C2503F">
              <w:rPr>
                <w:rFonts w:cs="Courier New"/>
                <w:color w:val="000000"/>
                <w:sz w:val="20"/>
                <w:szCs w:val="20"/>
              </w:rPr>
              <w:t>;</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RADIUS</w:t>
            </w:r>
          </w:p>
        </w:tc>
        <w:tc>
          <w:tcPr>
            <w:tcW w:w="4621" w:type="dxa"/>
            <w:vAlign w:val="center"/>
          </w:tcPr>
          <w:p w:rsidR="00C447E3" w:rsidRPr="00C2503F" w:rsidRDefault="001330FA" w:rsidP="006544A8">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w:r w:rsidR="00C447E3" w:rsidRPr="00C2503F">
              <w:rPr>
                <w:rFonts w:cs="Courier New"/>
                <w:color w:val="000000"/>
                <w:sz w:val="20"/>
                <w:szCs w:val="20"/>
              </w:rPr>
              <w:t>;</w:t>
            </w:r>
          </w:p>
        </w:tc>
      </w:tr>
    </w:tbl>
    <w:p w:rsidR="001201BB" w:rsidRDefault="001201BB" w:rsidP="00F12FC1">
      <w:pPr>
        <w:jc w:val="both"/>
        <w:rPr>
          <w:rFonts w:cs="Times New Roman"/>
        </w:rPr>
      </w:pPr>
    </w:p>
    <w:p w:rsidR="00E96829" w:rsidRDefault="00E96829" w:rsidP="00F12FC1">
      <w:pPr>
        <w:jc w:val="both"/>
        <w:rPr>
          <w:rFonts w:cs="Times New Roman"/>
        </w:rPr>
      </w:pPr>
      <w:r>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Tr="00E96829">
        <w:tc>
          <w:tcPr>
            <w:tcW w:w="4621" w:type="dxa"/>
            <w:shd w:val="clear" w:color="auto" w:fill="D9D9D9" w:themeFill="background1" w:themeFillShade="D9"/>
            <w:vAlign w:val="center"/>
          </w:tcPr>
          <w:p w:rsidR="00E96829" w:rsidRPr="00E96829" w:rsidRDefault="00D11087" w:rsidP="00D11087">
            <w:pPr>
              <w:jc w:val="center"/>
              <w:rPr>
                <w:rFonts w:cs="Times New Roman"/>
                <w:b/>
              </w:rPr>
            </w:pPr>
            <w:r>
              <w:rPr>
                <w:rFonts w:cs="Times New Roman"/>
                <w:b/>
              </w:rPr>
              <w:t>Notch factor estimation method</w:t>
            </w:r>
          </w:p>
        </w:tc>
        <w:tc>
          <w:tcPr>
            <w:tcW w:w="4621" w:type="dxa"/>
            <w:shd w:val="clear" w:color="auto" w:fill="D9D9D9" w:themeFill="background1" w:themeFillShade="D9"/>
            <w:vAlign w:val="center"/>
          </w:tcPr>
          <w:p w:rsidR="00E96829" w:rsidRPr="00E96829" w:rsidRDefault="00D11087" w:rsidP="00E96829">
            <w:pPr>
              <w:jc w:val="center"/>
              <w:rPr>
                <w:rFonts w:cs="Times New Roman"/>
                <w:b/>
              </w:rPr>
            </w:pPr>
            <w:r>
              <w:rPr>
                <w:rFonts w:cs="Times New Roman"/>
                <w:b/>
              </w:rPr>
              <w:t>Notch constant</w:t>
            </w:r>
          </w:p>
        </w:tc>
      </w:tr>
      <w:tr w:rsidR="00E96829" w:rsidTr="00D11087">
        <w:tc>
          <w:tcPr>
            <w:tcW w:w="4621" w:type="dxa"/>
            <w:vAlign w:val="center"/>
          </w:tcPr>
          <w:p w:rsidR="00E96829" w:rsidRDefault="00D11087" w:rsidP="00D11087">
            <w:pPr>
              <w:jc w:val="center"/>
              <w:rPr>
                <w:rFonts w:cs="Times New Roman"/>
              </w:rPr>
            </w:pPr>
            <w:r>
              <w:rPr>
                <w:rFonts w:cs="Times New Roman"/>
              </w:rPr>
              <w:t>Peterson (default)</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Not applicable</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Peterson B</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a</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Neuber</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Harris</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ρH</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Heywood</w:t>
            </w:r>
          </w:p>
        </w:tc>
        <w:tc>
          <w:tcPr>
            <w:tcW w:w="4621" w:type="dxa"/>
            <w:vAlign w:val="center"/>
          </w:tcPr>
          <w:p w:rsidR="00E96829" w:rsidRDefault="001330FA"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Notch sensitivity</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q</m:t>
                </m:r>
              </m:oMath>
            </m:oMathPara>
          </w:p>
        </w:tc>
      </w:tr>
    </w:tbl>
    <w:p w:rsidR="00E96829" w:rsidRDefault="00E96829" w:rsidP="00F12FC1">
      <w:pPr>
        <w:jc w:val="both"/>
        <w:rPr>
          <w:rFonts w:cs="Times New Roman"/>
        </w:rPr>
      </w:pPr>
    </w:p>
    <w:p w:rsidR="00725CCC" w:rsidRDefault="00E96829" w:rsidP="00F12FC1">
      <w:pPr>
        <w:jc w:val="both"/>
        <w:rPr>
          <w:rFonts w:eastAsiaTheme="minorEastAsia" w:cs="Times New Roman"/>
        </w:rPr>
      </w:pPr>
      <w:r>
        <w:rPr>
          <w:rFonts w:eastAsiaTheme="minorEastAsia" w:cs="Times New Roman"/>
        </w:rPr>
        <w:t xml:space="preserve">The notch </w:t>
      </w:r>
      <w:r w:rsidR="00725CCC">
        <w:rPr>
          <w:rFonts w:eastAsiaTheme="minorEastAsia" w:cs="Times New Roman"/>
        </w:rPr>
        <w:t xml:space="preserve">root radius defines the parameter </w:t>
      </w:r>
      <m:oMath>
        <m:r>
          <w:rPr>
            <w:rFonts w:ascii="Cambria Math" w:eastAsiaTheme="minorEastAsia" w:hAnsi="Cambria Math" w:cs="Times New Roman"/>
          </w:rPr>
          <m:t>r</m:t>
        </m:r>
      </m:oMath>
      <w:r w:rsidR="00725CCC">
        <w:rPr>
          <w:rFonts w:eastAsiaTheme="minorEastAsia" w:cs="Times New Roman"/>
        </w:rPr>
        <w:t xml:space="preserve"> in Equations 4.5-4.8.</w:t>
      </w:r>
    </w:p>
    <w:p w:rsidR="005C3699" w:rsidRPr="005C3699" w:rsidRDefault="005C3699" w:rsidP="00F12FC1">
      <w:pPr>
        <w:jc w:val="both"/>
        <w:rPr>
          <w:rFonts w:cs="Times New Roman"/>
          <w:b/>
        </w:rPr>
      </w:pPr>
      <w:r>
        <w:rPr>
          <w:rFonts w:cs="Times New Roman"/>
          <w:b/>
        </w:rPr>
        <w:t>Specifying notch factors for FEA stresses</w:t>
      </w:r>
    </w:p>
    <w:p w:rsidR="005C3699" w:rsidRDefault="00725CCC" w:rsidP="00F12FC1">
      <w:pPr>
        <w:jc w:val="both"/>
        <w:rPr>
          <w:rFonts w:eastAsiaTheme="minorEastAsia" w:cs="Times New Roman"/>
        </w:rPr>
      </w:pPr>
      <w:r>
        <w:rPr>
          <w:rFonts w:eastAsiaTheme="minorEastAsia" w:cs="Times New Roman"/>
        </w:rPr>
        <w:t xml:space="preserve">Since Quick Fatigue Tool assumes that the FEA stresses account for the effects of geometry, the </w:t>
      </w:r>
      <w:r w:rsidR="005C3699">
        <w:rPr>
          <w:rFonts w:eastAsiaTheme="minorEastAsia" w:cs="Times New Roman"/>
        </w:rPr>
        <w:t>default meaning</w:t>
      </w:r>
      <w:r>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w:t>
      </w:r>
      <w:r w:rsidR="005C3699">
        <w:rPr>
          <w:rFonts w:eastAsiaTheme="minorEastAsia" w:cs="Times New Roman"/>
        </w:rPr>
        <w:t>that of a supplementary factor which</w:t>
      </w:r>
      <w:r>
        <w:rPr>
          <w:rFonts w:eastAsiaTheme="minorEastAsia" w:cs="Times New Roman"/>
        </w:rPr>
        <w:t xml:space="preserve"> describe</w:t>
      </w:r>
      <w:r w:rsidR="005C3699">
        <w:rPr>
          <w:rFonts w:eastAsiaTheme="minorEastAsia" w:cs="Times New Roman"/>
        </w:rPr>
        <w:t>s</w:t>
      </w:r>
      <w:r>
        <w:rPr>
          <w:rFonts w:eastAsiaTheme="minorEastAsia" w:cs="Times New Roman"/>
        </w:rPr>
        <w:t xml:space="preserve"> surface finish effects which cannot easily be modelled in finite elements. </w:t>
      </w:r>
      <w:r w:rsidR="005C3699">
        <w:rPr>
          <w:rFonts w:eastAsiaTheme="minorEastAsia" w:cs="Times New Roman"/>
        </w:rPr>
        <w:t>To that end, the user must be careful when considering the inclusion of the fatigue notch factor if the stresses originate from FEA.</w:t>
      </w:r>
    </w:p>
    <w:p w:rsidR="005C3699" w:rsidRDefault="005C3699" w:rsidP="00F12FC1">
      <w:pPr>
        <w:jc w:val="both"/>
        <w:rPr>
          <w:rFonts w:eastAsiaTheme="minorEastAsia" w:cs="Times New Roman"/>
        </w:rPr>
      </w:pPr>
      <w:r>
        <w:rPr>
          <w:rFonts w:eastAsiaTheme="minorEastAsia" w:cs="Times New Roman"/>
        </w:rPr>
        <w:t xml:space="preserve">If the S-N data is produced from smooth (un-notched) specimens then the nominal stress is equal to the local stress, </w:t>
      </w:r>
      <w:r w:rsidR="004F6584">
        <w:rPr>
          <w:rFonts w:eastAsiaTheme="minorEastAsia" w:cs="Times New Roman"/>
        </w:rPr>
        <w:t>as</w:t>
      </w:r>
      <w:r>
        <w:rPr>
          <w:rFonts w:eastAsiaTheme="minorEastAsia" w:cs="Times New Roman"/>
        </w:rPr>
        <w:t xml:space="preserve"> there is no stress gradient effect. In this case, the fatigue</w:t>
      </w:r>
      <w:r w:rsidR="004F6584">
        <w:rPr>
          <w:rFonts w:eastAsiaTheme="minorEastAsia" w:cs="Times New Roman"/>
        </w:rPr>
        <w:t xml:space="preserve"> notch factor is not required since</w:t>
      </w:r>
      <w:r>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Pr>
          <w:rFonts w:eastAsiaTheme="minorEastAsia" w:cs="Times New Roman"/>
        </w:rPr>
        <w:t xml:space="preserve"> chosen</w:t>
      </w:r>
      <w:r>
        <w:rPr>
          <w:rFonts w:eastAsiaTheme="minorEastAsia" w:cs="Times New Roman"/>
        </w:rPr>
        <w:t xml:space="preserve"> stress-life guideline</w:t>
      </w:r>
      <w:r w:rsidR="004F6584">
        <w:rPr>
          <w:rFonts w:eastAsiaTheme="minorEastAsia" w:cs="Times New Roman"/>
        </w:rPr>
        <w:t xml:space="preserve"> in order</w:t>
      </w:r>
      <w:r>
        <w:rPr>
          <w:rFonts w:eastAsiaTheme="minorEastAsia" w:cs="Times New Roman"/>
        </w:rPr>
        <w:t xml:space="preserve"> to estim</w:t>
      </w:r>
      <w:r w:rsidR="004F6584">
        <w:rPr>
          <w:rFonts w:eastAsiaTheme="minorEastAsia" w:cs="Times New Roman"/>
        </w:rPr>
        <w:t>ate the pseudo nominal stress</w:t>
      </w:r>
      <w:r>
        <w:rPr>
          <w:rFonts w:eastAsiaTheme="minorEastAsia" w:cs="Times New Roman"/>
        </w:rPr>
        <w:t xml:space="preserve"> a cert</w:t>
      </w:r>
      <w:r w:rsidR="004F6584">
        <w:rPr>
          <w:rFonts w:eastAsiaTheme="minorEastAsia" w:cs="Times New Roman"/>
        </w:rPr>
        <w:t>ain distance away from the notch tip, and use this stress on the notched S-N curve instead.</w:t>
      </w: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725CCC" w:rsidRDefault="004F6584" w:rsidP="00F12FC1">
      <w:pPr>
        <w:jc w:val="both"/>
        <w:rPr>
          <w:rFonts w:eastAsiaTheme="minorEastAsia" w:cs="Times New Roman"/>
        </w:rPr>
      </w:pPr>
      <w:r>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w:t>
      </w:r>
    </w:p>
    <w:p w:rsidR="00725CCC" w:rsidRPr="00C2503F" w:rsidRDefault="00725CCC" w:rsidP="00725CC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Value</w:t>
            </w: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Times New Roman"/>
                <w:i/>
              </w:rPr>
            </w:pPr>
          </w:p>
        </w:tc>
        <w:tc>
          <w:tcPr>
            <w:tcW w:w="4621" w:type="dxa"/>
            <w:vAlign w:val="center"/>
          </w:tcPr>
          <w:p w:rsidR="00725CCC" w:rsidRPr="00C2503F" w:rsidRDefault="00725CCC" w:rsidP="006544A8">
            <w:pPr>
              <w:autoSpaceDE w:val="0"/>
              <w:autoSpaceDN w:val="0"/>
              <w:adjustRightInd w:val="0"/>
              <w:jc w:val="center"/>
              <w:rPr>
                <w:rFonts w:cs="Times New Roman"/>
                <w:i/>
              </w:rPr>
            </w:pP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725CCC" w:rsidRPr="00C2503F" w:rsidRDefault="007D16F1" w:rsidP="00725CCC">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725CCC">
              <w:rPr>
                <w:rFonts w:cs="Courier New"/>
                <w:sz w:val="20"/>
                <w:szCs w:val="20"/>
              </w:rPr>
              <w:t>;</w:t>
            </w:r>
          </w:p>
        </w:tc>
      </w:tr>
    </w:tbl>
    <w:p w:rsidR="00725CCC" w:rsidRPr="00725CCC" w:rsidRDefault="00725CCC" w:rsidP="00F12FC1">
      <w:pPr>
        <w:jc w:val="both"/>
        <w:rPr>
          <w:rFonts w:eastAsiaTheme="minorEastAsia" w:cs="Times New Roman"/>
        </w:rPr>
      </w:pPr>
    </w:p>
    <w:p w:rsidR="00725CCC" w:rsidRPr="004F6584" w:rsidRDefault="00725CCC" w:rsidP="00F12FC1">
      <w:pPr>
        <w:jc w:val="both"/>
        <w:rPr>
          <w:rFonts w:eastAsiaTheme="minorEastAsia" w:cs="Times New Roman"/>
        </w:rPr>
      </w:pPr>
      <w:r>
        <w:rPr>
          <w:rFonts w:cs="Times New Roman"/>
        </w:rPr>
        <w:t xml:space="preserve">where </w:t>
      </w:r>
      <m:oMath>
        <m:r>
          <w:rPr>
            <w:rFonts w:ascii="Cambria Math" w:hAnsi="Cambria Math" w:cs="Times New Roman"/>
          </w:rPr>
          <m:t>n</m:t>
        </m:r>
      </m:oMath>
      <w:r>
        <w:rPr>
          <w:rFonts w:eastAsiaTheme="minorEastAsia" w:cs="Times New Roman"/>
        </w:rPr>
        <w:t xml:space="preserve"> is not the surface finish factor, but the elastic stress concentration factor. By defining the notch sensitivity cons</w:t>
      </w:r>
      <w:r w:rsidR="00515378">
        <w:rPr>
          <w:rFonts w:eastAsiaTheme="minorEastAsia" w:cs="Times New Roman"/>
        </w:rPr>
        <w:t>tant and the notch root radius,</w:t>
      </w:r>
      <w:r>
        <w:rPr>
          <w:rFonts w:eastAsiaTheme="minorEastAsia" w:cs="Times New Roman"/>
        </w:rPr>
        <w:t xml:space="preserve"> </w:t>
      </w:r>
      <w:r w:rsidR="004F6584">
        <w:rPr>
          <w:rFonts w:eastAsiaTheme="minorEastAsia" w:cs="Times New Roman"/>
        </w:rPr>
        <w:t>the corresponding notch sensitivity is estimated</w:t>
      </w:r>
      <w:r>
        <w:rPr>
          <w:rFonts w:eastAsiaTheme="minorEastAsia" w:cs="Times New Roman"/>
        </w:rPr>
        <w:t>. The stresses</w:t>
      </w:r>
      <w:r w:rsidR="004F6584">
        <w:rPr>
          <w:rFonts w:eastAsiaTheme="minorEastAsia" w:cs="Times New Roman"/>
        </w:rPr>
        <w:t xml:space="preserve"> (or the S-N curve)</w:t>
      </w:r>
      <w:r>
        <w:rPr>
          <w:rFonts w:eastAsiaTheme="minorEastAsia" w:cs="Times New Roman"/>
        </w:rPr>
        <w:t xml:space="preserve"> will be scaled in the same way as is done with a sta</w:t>
      </w:r>
      <w:r w:rsidR="004F6584">
        <w:rPr>
          <w:rFonts w:eastAsiaTheme="minorEastAsia" w:cs="Times New Roman"/>
        </w:rPr>
        <w:t>ndard surface finish definition (Figure 4.2).</w:t>
      </w:r>
    </w:p>
    <w:p w:rsidR="00433F8C" w:rsidRDefault="00433F8C" w:rsidP="00864AFC">
      <w:pPr>
        <w:pStyle w:val="Heading3"/>
      </w:pPr>
      <w:bookmarkStart w:id="693" w:name="_Toc468452595"/>
      <w:bookmarkStart w:id="694" w:name="_Toc468910615"/>
      <w:bookmarkStart w:id="695" w:name="_Toc469330798"/>
      <w:bookmarkStart w:id="696" w:name="_Toc469933230"/>
      <w:bookmarkStart w:id="697" w:name="_Toc474273448"/>
      <w:bookmarkStart w:id="698" w:name="_Toc477352698"/>
      <w:bookmarkStart w:id="699" w:name="_Toc480630620"/>
      <w:bookmarkStart w:id="700" w:name="_Toc483834530"/>
      <w:bookmarkStart w:id="701" w:name="_Toc483917605"/>
      <w:r>
        <w:t>4.3.3</w:t>
      </w:r>
      <w:r w:rsidRPr="00C2503F">
        <w:tab/>
      </w:r>
      <w:r>
        <w:t>Modelling guidance</w:t>
      </w:r>
      <w:bookmarkEnd w:id="693"/>
      <w:bookmarkEnd w:id="694"/>
      <w:bookmarkEnd w:id="695"/>
      <w:bookmarkEnd w:id="696"/>
      <w:bookmarkEnd w:id="697"/>
      <w:bookmarkEnd w:id="698"/>
      <w:bookmarkEnd w:id="699"/>
      <w:bookmarkEnd w:id="700"/>
      <w:bookmarkEnd w:id="701"/>
    </w:p>
    <w:p w:rsidR="00433F8C" w:rsidRPr="00B73232" w:rsidRDefault="00433F8C" w:rsidP="00433F8C">
      <w:pPr>
        <w:jc w:val="both"/>
        <w:rPr>
          <w:rFonts w:cs="Times New Roman"/>
          <w:b/>
        </w:rPr>
      </w:pPr>
      <w:r>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Pr>
          <w:rFonts w:eastAsiaTheme="minorEastAsia" w:cs="Times New Roman"/>
          <w:b/>
        </w:rPr>
        <w:t xml:space="preserve"> on a material surface</w:t>
      </w:r>
    </w:p>
    <w:p w:rsidR="00433F8C" w:rsidRPr="00C2503F" w:rsidRDefault="00433F8C" w:rsidP="00433F8C">
      <w:pPr>
        <w:jc w:val="both"/>
        <w:rPr>
          <w:rFonts w:eastAsiaTheme="minorEastAsia" w:cs="Times New Roman"/>
        </w:rPr>
      </w:pPr>
      <w:r>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skin-group</w:t>
            </w:r>
            <w:r w:rsidR="007D16F1" w:rsidRPr="002067C0">
              <w:rPr>
                <w:rFonts w:cs="Courier New"/>
                <w:i/>
                <w:color w:val="A020F0"/>
                <w:sz w:val="20"/>
                <w:szCs w:val="20"/>
              </w:rPr>
              <w:t>-file-name.*</w:t>
            </w:r>
            <w:r w:rsidR="007D16F1"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433F8C" w:rsidRPr="00C2503F" w:rsidRDefault="00433F8C" w:rsidP="00433F8C"/>
    <w:p w:rsidR="00433F8C" w:rsidRDefault="00433F8C" w:rsidP="00433F8C">
      <w:pPr>
        <w:jc w:val="both"/>
      </w:pPr>
      <w:r>
        <w:t>The procedure for creating analysis groups is described in Section 4.7. The surface finish is then defined in the job file.</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w:t>
            </w:r>
            <w:r w:rsidR="007D16F1" w:rsidRPr="00C2503F">
              <w:rPr>
                <w:rFonts w:cs="Courier New"/>
                <w:color w:val="A020F0"/>
                <w:sz w:val="20"/>
                <w:szCs w:val="20"/>
              </w:rPr>
              <w:t>'</w:t>
            </w:r>
            <w:r w:rsidR="007D16F1">
              <w:rPr>
                <w:rFonts w:cs="Courier New"/>
                <w:i/>
                <w:color w:val="A020F0"/>
                <w:sz w:val="20"/>
                <w:szCs w:val="20"/>
              </w:rPr>
              <w:t>surface-finish/roughness</w:t>
            </w:r>
            <w:r w:rsidR="007D16F1" w:rsidRPr="002067C0">
              <w:rPr>
                <w:rFonts w:cs="Courier New"/>
                <w:i/>
                <w:color w:val="A020F0"/>
                <w:sz w:val="20"/>
                <w:szCs w:val="20"/>
              </w:rPr>
              <w:t>-file-name</w:t>
            </w:r>
            <w:r w:rsidR="007D16F1">
              <w:rPr>
                <w:rFonts w:cs="Courier New"/>
                <w:i/>
                <w:color w:val="A020F0"/>
                <w:sz w:val="20"/>
                <w:szCs w:val="20"/>
              </w:rPr>
              <w:t>.kt/ktx</w:t>
            </w:r>
            <w:r w:rsidR="007D16F1" w:rsidRPr="00C2503F">
              <w:rPr>
                <w:rFonts w:cs="Courier New"/>
                <w:color w:val="A020F0"/>
                <w:sz w:val="20"/>
                <w:szCs w:val="20"/>
              </w:rPr>
              <w:t>'</w:t>
            </w:r>
            <w:r>
              <w:rPr>
                <w:rFonts w:cs="Courier New"/>
                <w:color w:val="000000"/>
                <w:sz w:val="20"/>
                <w:szCs w:val="20"/>
              </w:rPr>
              <w:t>, [ ]}</w:t>
            </w:r>
            <w:r w:rsidRPr="00C2503F">
              <w:rPr>
                <w:rFonts w:cs="Courier New"/>
                <w:color w:val="000000"/>
                <w:sz w:val="20"/>
                <w:szCs w:val="20"/>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7D16F1" w:rsidP="007D16F1">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n</m:t>
              </m:r>
            </m:oMath>
            <w:r>
              <w:rPr>
                <w:rFonts w:eastAsiaTheme="minorEastAsia" w:cs="Courier New"/>
                <w:color w:val="000000"/>
                <w:sz w:val="20"/>
                <w:szCs w:val="20"/>
              </w:rPr>
              <w:t>;</w:t>
            </w:r>
          </w:p>
        </w:tc>
      </w:tr>
    </w:tbl>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Pr>
        <w:jc w:val="both"/>
        <w:rPr>
          <w:rFonts w:eastAsiaTheme="minorEastAsia" w:cs="Times New Roman"/>
          <w:b/>
        </w:rPr>
      </w:pPr>
      <w:r>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Pr>
          <w:rFonts w:eastAsiaTheme="minorEastAsia" w:cs="Times New Roman"/>
          <w:b/>
        </w:rPr>
        <w:t xml:space="preserve"> directly</w:t>
      </w:r>
    </w:p>
    <w:p w:rsidR="00433F8C" w:rsidRPr="0035704C" w:rsidRDefault="00433F8C" w:rsidP="00433F8C">
      <w:pPr>
        <w:jc w:val="both"/>
        <w:rPr>
          <w:rFonts w:eastAsiaTheme="minorEastAsia" w:cs="Times New Roman"/>
        </w:rPr>
      </w:pPr>
      <w:r>
        <w:rPr>
          <w:rFonts w:eastAsiaTheme="minorEastAsia" w:cs="Times New Roman"/>
        </w:rPr>
        <w:t>If the fatigue test data was measured for a smooth specimen but the component contains a notch, the user can specify the fatigue notch factor directly if it</w:t>
      </w:r>
      <w:r w:rsidR="00C76D49">
        <w:rPr>
          <w:rFonts w:eastAsiaTheme="minorEastAsia" w:cs="Times New Roman"/>
        </w:rPr>
        <w:t xml:space="preserve"> is</w:t>
      </w:r>
      <w:r>
        <w:rPr>
          <w:rFonts w:eastAsiaTheme="minorEastAsia" w:cs="Times New Roman"/>
        </w:rPr>
        <w:t xml:space="preserve"> already known. </w:t>
      </w:r>
      <w:r>
        <w:t>By assuming that the material is fully notch-sensitive (</w:t>
      </w:r>
      <m:oMath>
        <m:r>
          <w:rPr>
            <w:rFonts w:ascii="Cambria Math" w:hAnsi="Cambria Math"/>
          </w:rPr>
          <m:t>q=1</m:t>
        </m:r>
      </m:oMath>
      <w:r>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This means that the surface finish factor can be used as the notch sensitivity factor.</w:t>
      </w:r>
    </w:p>
    <w:p w:rsidR="00433F8C" w:rsidRPr="00C2503F" w:rsidRDefault="00433F8C" w:rsidP="00433F8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C2503F" w:rsidTr="00864AF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both"/>
              <w:rPr>
                <w:rFonts w:cs="Times New Roman"/>
                <w:i/>
              </w:rPr>
            </w:pPr>
          </w:p>
        </w:tc>
        <w:tc>
          <w:tcPr>
            <w:tcW w:w="4621" w:type="dxa"/>
            <w:vAlign w:val="center"/>
          </w:tcPr>
          <w:p w:rsidR="00433F8C" w:rsidRPr="00C2503F" w:rsidRDefault="00433F8C" w:rsidP="00864AFC">
            <w:pPr>
              <w:autoSpaceDE w:val="0"/>
              <w:autoSpaceDN w:val="0"/>
              <w:adjustRightInd w:val="0"/>
              <w:jc w:val="both"/>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rPr>
                <w:rFonts w:cs="Courier New"/>
                <w:sz w:val="24"/>
                <w:szCs w:val="24"/>
              </w:rPr>
            </w:pPr>
            <w:r>
              <w:rPr>
                <w:rFonts w:cs="Courier New"/>
                <w:color w:val="A020F0"/>
                <w:sz w:val="20"/>
                <w:szCs w:val="20"/>
              </w:rPr>
              <w:t>notchFactorEstimation</w:t>
            </w:r>
          </w:p>
        </w:tc>
        <w:tc>
          <w:tcPr>
            <w:tcW w:w="4621" w:type="dxa"/>
            <w:vAlign w:val="center"/>
          </w:tcPr>
          <w:p w:rsidR="00433F8C" w:rsidRPr="00C2503F" w:rsidRDefault="00433F8C" w:rsidP="00864AFC">
            <w:pPr>
              <w:autoSpaceDE w:val="0"/>
              <w:autoSpaceDN w:val="0"/>
              <w:adjustRightInd w:val="0"/>
              <w:jc w:val="both"/>
              <w:rPr>
                <w:rFonts w:cs="Courier New"/>
                <w:sz w:val="24"/>
                <w:szCs w:val="24"/>
              </w:rPr>
            </w:pPr>
            <w:r>
              <w:rPr>
                <w:rFonts w:cs="Courier New"/>
                <w:color w:val="000000"/>
                <w:sz w:val="20"/>
                <w:szCs w:val="20"/>
              </w:rPr>
              <w:t>6.0</w:t>
            </w:r>
            <w:r w:rsidRPr="00C2503F">
              <w:rPr>
                <w:rFonts w:cs="Courier New"/>
                <w:color w:val="000000"/>
                <w:sz w:val="20"/>
                <w:szCs w:val="20"/>
              </w:rPr>
              <w:t>;</w:t>
            </w:r>
          </w:p>
        </w:tc>
      </w:tr>
    </w:tbl>
    <w:p w:rsidR="00433F8C" w:rsidRPr="00B35354" w:rsidRDefault="00433F8C" w:rsidP="00433F8C">
      <w:pPr>
        <w:rPr>
          <w:rFonts w:eastAsiaTheme="minorEastAsia"/>
        </w:rPr>
      </w:pP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1330FA"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 w:rsidR="00433F8C" w:rsidRDefault="00433F8C" w:rsidP="00433F8C">
      <w:r>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B3A8F" w:rsidRPr="00B73232" w:rsidRDefault="003B3A8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7A66FC">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B3A8F" w:rsidRPr="00B73232" w:rsidRDefault="003B3A8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7A66FC">
                              <w:rPr>
                                <w:noProof/>
                                <w:lang w:val="en-US"/>
                              </w:rPr>
                              <w:t>[17]</w:t>
                            </w:r>
                            <w:r>
                              <w:fldChar w:fldCharType="end"/>
                            </w:r>
                          </w:sdtContent>
                        </w:sdt>
                      </w:p>
                    </w:txbxContent>
                  </v:textbox>
                </v:shape>
                <w10:wrap type="topAndBottom" anchorx="margin"/>
              </v:group>
            </w:pict>
          </mc:Fallback>
        </mc:AlternateContent>
      </w:r>
    </w:p>
    <w:p w:rsidR="00433F8C" w:rsidRDefault="00433F8C" w:rsidP="00433F8C"/>
    <w:p w:rsidR="00433F8C" w:rsidRDefault="00433F8C" w:rsidP="00433F8C">
      <w:pPr>
        <w:jc w:val="both"/>
        <w:rPr>
          <w:rFonts w:eastAsiaTheme="minorEastAsia" w:cs="Times New Roman"/>
        </w:rPr>
      </w:pPr>
    </w:p>
    <w:p w:rsidR="00AD41F7" w:rsidRDefault="00AD41F7" w:rsidP="00433F8C">
      <w:pPr>
        <w:jc w:val="both"/>
        <w:rPr>
          <w:rFonts w:eastAsiaTheme="minorEastAsia" w:cs="Times New Roman"/>
        </w:rPr>
      </w:pPr>
    </w:p>
    <w:p w:rsidR="00433F8C" w:rsidRDefault="00433F8C" w:rsidP="00433F8C">
      <w:pPr>
        <w:jc w:val="both"/>
        <w:rPr>
          <w:rFonts w:eastAsiaTheme="minorEastAsia" w:cs="Times New Roman"/>
        </w:rPr>
      </w:pPr>
      <w:r>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Pr>
              <w:rFonts w:eastAsiaTheme="minorEastAsia" w:cs="Times New Roman"/>
            </w:rPr>
            <w:fldChar w:fldCharType="begin"/>
          </w:r>
          <w:r w:rsidRPr="00433F8C">
            <w:rPr>
              <w:rFonts w:eastAsiaTheme="minorEastAsia" w:cs="Times New Roman"/>
              <w:lang w:val="en-US"/>
            </w:rPr>
            <w:instrText xml:space="preserve"> CITATION Sus01 \l 1031 </w:instrText>
          </w:r>
          <w:r>
            <w:rPr>
              <w:rFonts w:eastAsiaTheme="minorEastAsia" w:cs="Times New Roman"/>
            </w:rPr>
            <w:fldChar w:fldCharType="separate"/>
          </w:r>
          <w:r w:rsidR="007A66FC" w:rsidRPr="007A66FC">
            <w:rPr>
              <w:rFonts w:eastAsiaTheme="minorEastAsia" w:cs="Times New Roman"/>
              <w:noProof/>
              <w:lang w:val="en-US"/>
            </w:rPr>
            <w:t>[17]</w:t>
          </w:r>
          <w:r>
            <w:rPr>
              <w:rFonts w:eastAsiaTheme="minorEastAsia" w:cs="Times New Roman"/>
            </w:rPr>
            <w:fldChar w:fldCharType="end"/>
          </w:r>
        </w:sdtContent>
      </w:sdt>
      <w:r>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Pr>
          <w:rFonts w:eastAsiaTheme="minorEastAsia" w:cs="Times New Roman"/>
        </w:rPr>
        <w:t xml:space="preserve"> at </w:t>
      </w:r>
      <m:oMath>
        <m:r>
          <w:rPr>
            <w:rFonts w:ascii="Cambria Math" w:eastAsiaTheme="minorEastAsia" w:hAnsi="Cambria Math" w:cs="Times New Roman"/>
          </w:rPr>
          <m:t>50%</m:t>
        </m:r>
      </m:oMath>
      <w:r>
        <w:rPr>
          <w:rFonts w:eastAsiaTheme="minorEastAsia" w:cs="Times New Roman"/>
        </w:rPr>
        <w:t xml:space="preserve"> probability of survival. For a load ratio of</w:t>
      </w:r>
      <w:r w:rsidR="0014655C">
        <w:rPr>
          <w:rFonts w:eastAsiaTheme="minorEastAsia" w:cs="Times New Roman"/>
        </w:rPr>
        <w:t xml:space="preserve">  </w:t>
      </w:r>
      <w:r>
        <w:rPr>
          <w:rFonts w:eastAsiaTheme="minorEastAsia" w:cs="Times New Roman"/>
        </w:rPr>
        <w:t xml:space="preserve"> </w:t>
      </w:r>
      <m:oMath>
        <m:r>
          <w:rPr>
            <w:rFonts w:ascii="Cambria Math" w:eastAsiaTheme="minorEastAsia" w:hAnsi="Cambria Math" w:cs="Times New Roman"/>
          </w:rPr>
          <m:t>R=-1</m:t>
        </m:r>
      </m:oMath>
      <w:r>
        <w:rPr>
          <w:rFonts w:eastAsiaTheme="minorEastAsia" w:cs="Times New Roman"/>
        </w:rPr>
        <w:t xml:space="preserve">, a cycle with a stress amplitude of </w:t>
      </w:r>
      <m:oMath>
        <m:r>
          <w:rPr>
            <w:rFonts w:ascii="Cambria Math" w:eastAsiaTheme="minorEastAsia" w:hAnsi="Cambria Math" w:cs="Times New Roman"/>
          </w:rPr>
          <m:t>309.1MPa</m:t>
        </m:r>
      </m:oMath>
      <w:r>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Pr>
          <w:rFonts w:eastAsiaTheme="minorEastAsia" w:cs="Times New Roman"/>
        </w:rPr>
        <w:t xml:space="preserve"> on the notched specimen. </w:t>
      </w:r>
    </w:p>
    <w:p w:rsidR="00433F8C" w:rsidRPr="00D9046C" w:rsidRDefault="00433F8C" w:rsidP="00433F8C">
      <w:pPr>
        <w:jc w:val="both"/>
        <w:rPr>
          <w:rFonts w:eastAsiaTheme="minorEastAsia" w:cs="Times New Roman"/>
        </w:rPr>
      </w:pPr>
      <w:r>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C2503F" w:rsidTr="00864AFC">
        <w:trPr>
          <w:jc w:val="center"/>
        </w:trPr>
        <w:tc>
          <w:tcPr>
            <w:tcW w:w="1843" w:type="dxa"/>
            <w:shd w:val="clear" w:color="auto" w:fill="D9D9D9" w:themeFill="background1" w:themeFillShade="D9"/>
            <w:vAlign w:val="center"/>
          </w:tcPr>
          <w:p w:rsidR="00433F8C" w:rsidRPr="00C2503F"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C2503F"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800</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309.1</m:t>
                </m:r>
              </m:oMath>
            </m:oMathPara>
          </w:p>
        </w:tc>
      </w:tr>
    </w:tbl>
    <w:p w:rsidR="00433F8C" w:rsidRDefault="00433F8C" w:rsidP="00433F8C">
      <w:pPr>
        <w:jc w:val="both"/>
      </w:pPr>
    </w:p>
    <w:p w:rsidR="00433F8C" w:rsidRDefault="00433F8C" w:rsidP="00433F8C">
      <w:pPr>
        <w:jc w:val="both"/>
      </w:pPr>
      <w:r>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[309.1, -309.1]</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D9046C" w:rsidRDefault="00433F8C" w:rsidP="00433F8C">
      <w:pPr>
        <w:jc w:val="both"/>
      </w:pP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w:t>
            </w:r>
            <w:r>
              <w:rPr>
                <w:rFonts w:cs="Courier New"/>
                <w:szCs w:val="24"/>
              </w:rPr>
              <w:t>172.6, -172.6</w:t>
            </w:r>
            <w:r w:rsidRPr="00D9046C">
              <w:rPr>
                <w:rFonts w:cs="Courier New"/>
                <w:szCs w:val="24"/>
              </w:rPr>
              <w:t>]</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Pr>
        <w:jc w:val="both"/>
      </w:pPr>
    </w:p>
    <w:p w:rsidR="00433F8C" w:rsidRDefault="00433F8C" w:rsidP="00433F8C">
      <w:pPr>
        <w:jc w:val="both"/>
      </w:pPr>
    </w:p>
    <w:p w:rsidR="00433F8C" w:rsidRDefault="00433F8C" w:rsidP="00433F8C">
      <w:pPr>
        <w:jc w:val="both"/>
      </w:pPr>
    </w:p>
    <w:p w:rsidR="00433F8C" w:rsidRPr="00F12FC1" w:rsidRDefault="00433F8C" w:rsidP="00433F8C">
      <w:pPr>
        <w:jc w:val="both"/>
      </w:pPr>
    </w:p>
    <w:p w:rsidR="00FF4AA3" w:rsidRPr="00C2503F" w:rsidRDefault="00017BD5" w:rsidP="00FF4AA3">
      <w:pPr>
        <w:pStyle w:val="Heading2"/>
        <w:jc w:val="both"/>
        <w:rPr>
          <w:rFonts w:cs="Times New Roman"/>
        </w:rPr>
      </w:pPr>
      <w:bookmarkStart w:id="702" w:name="_Toc483917606"/>
      <w:r w:rsidRPr="00C2503F">
        <w:rPr>
          <w:rFonts w:cs="Times New Roman"/>
        </w:rPr>
        <w:lastRenderedPageBreak/>
        <w:t>4.4</w:t>
      </w:r>
      <w:r w:rsidR="00FF4AA3" w:rsidRPr="00C2503F">
        <w:rPr>
          <w:rFonts w:cs="Times New Roman"/>
        </w:rPr>
        <w:tab/>
        <w:t>In-plane residual stress</w:t>
      </w:r>
      <w:bookmarkEnd w:id="681"/>
      <w:bookmarkEnd w:id="682"/>
      <w:bookmarkEnd w:id="683"/>
      <w:bookmarkEnd w:id="684"/>
      <w:bookmarkEnd w:id="685"/>
      <w:bookmarkEnd w:id="686"/>
      <w:bookmarkEnd w:id="687"/>
      <w:bookmarkEnd w:id="688"/>
      <w:bookmarkEnd w:id="689"/>
      <w:bookmarkEnd w:id="690"/>
      <w:bookmarkEnd w:id="691"/>
      <w:bookmarkEnd w:id="692"/>
      <w:bookmarkEnd w:id="702"/>
    </w:p>
    <w:p w:rsidR="00EA66B3" w:rsidRPr="00C2503F" w:rsidRDefault="00EA66B3" w:rsidP="00EA66B3">
      <w:pPr>
        <w:jc w:val="both"/>
        <w:rPr>
          <w:rFonts w:cs="Times New Roman"/>
        </w:rPr>
      </w:pPr>
      <w:r w:rsidRPr="00C2503F">
        <w:rPr>
          <w:rFonts w:cs="Times New Roman"/>
        </w:rPr>
        <w:t>Many engineering components exhibit surface residual stresses due to the</w:t>
      </w:r>
      <w:r w:rsidR="0075177F" w:rsidRPr="00C2503F">
        <w:rPr>
          <w:rFonts w:cs="Times New Roman"/>
        </w:rPr>
        <w:t>ir</w:t>
      </w:r>
      <w:r w:rsidRPr="00C2503F">
        <w:rPr>
          <w:rFonts w:cs="Times New Roman"/>
        </w:rPr>
        <w:t xml:space="preserve"> manufacturing process. </w:t>
      </w:r>
      <w:r w:rsidR="00DD3BE8">
        <w:rPr>
          <w:rFonts w:cs="Times New Roman"/>
        </w:rPr>
        <w:t>Compressive residual stresses are often introduced by design. However,</w:t>
      </w:r>
      <w:r w:rsidRPr="00C2503F">
        <w:rPr>
          <w:rFonts w:cs="Times New Roman"/>
        </w:rPr>
        <w:t xml:space="preserve"> </w:t>
      </w:r>
      <w:r w:rsidR="00DD3BE8">
        <w:rPr>
          <w:rFonts w:cs="Times New Roman"/>
        </w:rPr>
        <w:t xml:space="preserve">tensile residual stresses can </w:t>
      </w:r>
      <w:r w:rsidRPr="00C2503F">
        <w:rPr>
          <w:rFonts w:cs="Times New Roman"/>
        </w:rPr>
        <w:t>accelerate fatigue damage accumulation.</w:t>
      </w:r>
    </w:p>
    <w:p w:rsidR="007F6303" w:rsidRPr="00C2503F" w:rsidRDefault="007F6303" w:rsidP="00EA66B3">
      <w:pPr>
        <w:jc w:val="both"/>
        <w:rPr>
          <w:rFonts w:cs="Times New Roman"/>
        </w:rPr>
      </w:pPr>
      <w:r w:rsidRPr="00C2503F">
        <w:rPr>
          <w:rFonts w:cs="Times New Roman"/>
        </w:rPr>
        <w:t>A</w:t>
      </w:r>
      <w:r w:rsidR="00EA66B3" w:rsidRPr="00C2503F">
        <w:rPr>
          <w:rFonts w:cs="Times New Roman"/>
        </w:rPr>
        <w:t>n in-plane residual stress component can be spec</w:t>
      </w:r>
      <w:r w:rsidRPr="00C2503F">
        <w:rPr>
          <w:rFonts w:cs="Times New Roman"/>
        </w:rPr>
        <w:t>ified directly in the job file.</w:t>
      </w:r>
    </w:p>
    <w:p w:rsidR="007F6303" w:rsidRPr="00C2503F" w:rsidRDefault="007F6303" w:rsidP="007F630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F6303" w:rsidRPr="00C2503F" w:rsidTr="009044C5">
        <w:tc>
          <w:tcPr>
            <w:tcW w:w="4621" w:type="dxa"/>
            <w:vAlign w:val="center"/>
          </w:tcPr>
          <w:p w:rsidR="007F6303"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F6303" w:rsidRPr="00C2503F" w:rsidRDefault="007F6303" w:rsidP="009044C5">
            <w:pPr>
              <w:autoSpaceDE w:val="0"/>
              <w:autoSpaceDN w:val="0"/>
              <w:adjustRightInd w:val="0"/>
              <w:jc w:val="center"/>
              <w:rPr>
                <w:rFonts w:cs="Courier New"/>
                <w:i/>
                <w:color w:val="000000"/>
                <w:sz w:val="20"/>
                <w:szCs w:val="20"/>
              </w:rPr>
            </w:pPr>
            <w:r w:rsidRPr="00C2503F">
              <w:rPr>
                <w:rFonts w:cs="Times New Roman"/>
                <w:i/>
              </w:rPr>
              <w:t>Value</w:t>
            </w:r>
          </w:p>
        </w:tc>
      </w:tr>
      <w:tr w:rsidR="007F6303" w:rsidRPr="00C2503F" w:rsidTr="009044C5">
        <w:tc>
          <w:tcPr>
            <w:tcW w:w="4621" w:type="dxa"/>
            <w:vAlign w:val="center"/>
          </w:tcPr>
          <w:p w:rsidR="007F6303" w:rsidRPr="00C2503F" w:rsidRDefault="007F6303" w:rsidP="009044C5">
            <w:pPr>
              <w:autoSpaceDE w:val="0"/>
              <w:autoSpaceDN w:val="0"/>
              <w:adjustRightInd w:val="0"/>
              <w:jc w:val="center"/>
              <w:rPr>
                <w:rFonts w:cs="Times New Roman"/>
                <w:i/>
              </w:rPr>
            </w:pPr>
          </w:p>
        </w:tc>
        <w:tc>
          <w:tcPr>
            <w:tcW w:w="4621" w:type="dxa"/>
            <w:vAlign w:val="center"/>
          </w:tcPr>
          <w:p w:rsidR="007F6303" w:rsidRPr="00C2503F" w:rsidRDefault="007F6303" w:rsidP="009044C5">
            <w:pPr>
              <w:autoSpaceDE w:val="0"/>
              <w:autoSpaceDN w:val="0"/>
              <w:adjustRightInd w:val="0"/>
              <w:jc w:val="center"/>
              <w:rPr>
                <w:rFonts w:cs="Times New Roman"/>
                <w:i/>
              </w:rPr>
            </w:pPr>
          </w:p>
        </w:tc>
      </w:tr>
      <w:tr w:rsidR="007F6303" w:rsidRPr="00C2503F" w:rsidTr="009044C5">
        <w:tc>
          <w:tcPr>
            <w:tcW w:w="4621" w:type="dxa"/>
            <w:vAlign w:val="center"/>
          </w:tcPr>
          <w:p w:rsidR="007F6303" w:rsidRPr="00C2503F" w:rsidRDefault="007F6303" w:rsidP="007F6303">
            <w:pPr>
              <w:autoSpaceDE w:val="0"/>
              <w:autoSpaceDN w:val="0"/>
              <w:adjustRightInd w:val="0"/>
              <w:jc w:val="center"/>
              <w:rPr>
                <w:rFonts w:cs="Courier New"/>
                <w:sz w:val="24"/>
                <w:szCs w:val="24"/>
              </w:rPr>
            </w:pPr>
            <w:r w:rsidRPr="00C2503F">
              <w:rPr>
                <w:rFonts w:cs="Courier New"/>
                <w:color w:val="000000"/>
                <w:sz w:val="20"/>
                <w:szCs w:val="20"/>
              </w:rPr>
              <w:t>RESIDUAL</w:t>
            </w:r>
          </w:p>
        </w:tc>
        <w:tc>
          <w:tcPr>
            <w:tcW w:w="4621" w:type="dxa"/>
            <w:vAlign w:val="center"/>
          </w:tcPr>
          <w:p w:rsidR="007F6303" w:rsidRPr="00C2503F" w:rsidRDefault="001330FA"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w:r w:rsidR="007F6303" w:rsidRPr="00C2503F">
              <w:rPr>
                <w:rFonts w:cs="Courier New"/>
                <w:color w:val="000000"/>
                <w:sz w:val="20"/>
                <w:szCs w:val="20"/>
              </w:rPr>
              <w:t>;</w:t>
            </w:r>
          </w:p>
        </w:tc>
      </w:tr>
    </w:tbl>
    <w:p w:rsidR="007F6303" w:rsidRPr="00C2503F" w:rsidRDefault="007F6303" w:rsidP="00EA66B3">
      <w:pPr>
        <w:jc w:val="both"/>
        <w:rPr>
          <w:rFonts w:cs="Times New Roman"/>
        </w:rPr>
      </w:pPr>
    </w:p>
    <w:p w:rsidR="00EA66B3" w:rsidRPr="00C2503F" w:rsidRDefault="00EA66B3" w:rsidP="00EA66B3">
      <w:pPr>
        <w:jc w:val="both"/>
        <w:rPr>
          <w:rFonts w:cs="Times New Roman"/>
        </w:rPr>
      </w:pPr>
      <w:r w:rsidRPr="00C2503F">
        <w:rPr>
          <w:rFonts w:cs="Times New Roman"/>
        </w:rPr>
        <w:t>The stress is assumed to act uniformly in all directions and is superimposed onto each cycle during analysis. An example of the effect of residual</w:t>
      </w:r>
      <w:r w:rsidR="00725CCC">
        <w:rPr>
          <w:rFonts w:cs="Times New Roman"/>
        </w:rPr>
        <w:t xml:space="preserve"> st</w:t>
      </w:r>
      <w:r w:rsidR="00F20247">
        <w:rPr>
          <w:rFonts w:cs="Times New Roman"/>
        </w:rPr>
        <w:t>ress is given by Equation 4.10</w:t>
      </w:r>
      <w:r w:rsidRPr="00C2503F">
        <w:rPr>
          <w:rFonts w:cs="Times New Roman"/>
        </w:rPr>
        <w:t>, for the Stress-based Brown-Miller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EA66B3" w:rsidRPr="00C2503F" w:rsidTr="00EA66B3">
        <w:tc>
          <w:tcPr>
            <w:tcW w:w="236" w:type="dxa"/>
          </w:tcPr>
          <w:p w:rsidR="00EA66B3" w:rsidRPr="00C2503F" w:rsidRDefault="00EA66B3" w:rsidP="00EA66B3">
            <w:pPr>
              <w:jc w:val="center"/>
              <w:rPr>
                <w:rFonts w:cs="Times New Roman"/>
              </w:rPr>
            </w:pPr>
          </w:p>
        </w:tc>
        <w:tc>
          <w:tcPr>
            <w:tcW w:w="8770" w:type="dxa"/>
            <w:vAlign w:val="center"/>
          </w:tcPr>
          <w:p w:rsidR="00EA66B3" w:rsidRPr="00C2503F" w:rsidRDefault="001330FA" w:rsidP="00EA66B3">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R</m:t>
                                </m:r>
                              </m:sub>
                            </m:sSub>
                          </m:num>
                          <m:den>
                            <m:r>
                              <w:rPr>
                                <w:rFonts w:ascii="Cambria Math" w:hAnsi="Cambria Math" w:cs="Times New Roman"/>
                              </w:rPr>
                              <m:t>2×1.65</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b</m:t>
                        </m:r>
                      </m:den>
                    </m:f>
                  </m:sup>
                </m:sSup>
              </m:oMath>
            </m:oMathPara>
          </w:p>
        </w:tc>
        <w:tc>
          <w:tcPr>
            <w:tcW w:w="236" w:type="dxa"/>
            <w:vAlign w:val="center"/>
          </w:tcPr>
          <w:p w:rsidR="00EA66B3" w:rsidRPr="00C2503F" w:rsidRDefault="00F20247" w:rsidP="00EA66B3">
            <w:pPr>
              <w:jc w:val="right"/>
              <w:rPr>
                <w:rFonts w:cs="Times New Roman"/>
              </w:rPr>
            </w:pPr>
            <w:r>
              <w:rPr>
                <w:rFonts w:cs="Times New Roman"/>
              </w:rPr>
              <w:t>[4.10</w:t>
            </w:r>
            <w:r w:rsidR="00EA66B3" w:rsidRPr="00C2503F">
              <w:rPr>
                <w:rFonts w:cs="Times New Roman"/>
              </w:rPr>
              <w:t>]</w:t>
            </w:r>
          </w:p>
        </w:tc>
      </w:tr>
    </w:tbl>
    <w:p w:rsidR="00EA66B3" w:rsidRPr="00C2503F" w:rsidRDefault="00EA66B3" w:rsidP="00EA66B3">
      <w:pPr>
        <w:jc w:val="center"/>
        <w:rPr>
          <w:rFonts w:cs="Times New Roman"/>
        </w:rPr>
      </w:pPr>
    </w:p>
    <w:p w:rsidR="00F70356" w:rsidRDefault="005073E1" w:rsidP="00F70356">
      <w:pPr>
        <w:jc w:val="both"/>
        <w:rPr>
          <w:rFonts w:eastAsiaTheme="minorEastAsia" w:cs="Times New Roman"/>
        </w:rPr>
      </w:pPr>
      <w:r>
        <w:rPr>
          <w:rFonts w:cs="Times New Roman"/>
        </w:rPr>
        <w:t>w</w:t>
      </w:r>
      <w:r w:rsidR="00EA66B3"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R</m:t>
            </m:r>
          </m:sub>
        </m:sSub>
      </m:oMath>
      <w:r w:rsidR="00EA66B3" w:rsidRPr="00C2503F">
        <w:rPr>
          <w:rFonts w:eastAsiaTheme="minorEastAsia" w:cs="Times New Roman"/>
        </w:rPr>
        <w:t xml:space="preserve"> is the in-plane residual stress component.</w:t>
      </w:r>
    </w:p>
    <w:p w:rsidR="00DD3BE8" w:rsidRPr="00C2503F" w:rsidRDefault="00DD3BE8" w:rsidP="00F70356">
      <w:pPr>
        <w:jc w:val="both"/>
        <w:rPr>
          <w:rFonts w:eastAsiaTheme="minorEastAsia" w:cs="Times New Roman"/>
        </w:rPr>
      </w:pPr>
      <w:r>
        <w:rPr>
          <w:rFonts w:eastAsiaTheme="minorEastAsia" w:cs="Times New Roman"/>
        </w:rPr>
        <w:t xml:space="preserve">Unless analysis groups are defined, the residual stress </w:t>
      </w:r>
      <w:r w:rsidR="00F12FC1">
        <w:rPr>
          <w:rFonts w:eastAsiaTheme="minorEastAsia" w:cs="Times New Roman"/>
        </w:rPr>
        <w:t>definition</w:t>
      </w:r>
      <w:r>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skin-group</w:t>
            </w:r>
            <w:r w:rsidRPr="002067C0">
              <w:rPr>
                <w:rFonts w:cs="Courier New"/>
                <w:i/>
                <w:color w:val="A020F0"/>
                <w:sz w:val="20"/>
                <w:szCs w:val="20"/>
              </w:rPr>
              <w:t>-file-name.*</w:t>
            </w:r>
            <w:r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EA66B3" w:rsidRPr="00C2503F" w:rsidRDefault="00EA66B3" w:rsidP="00E943CE"/>
    <w:p w:rsidR="003A3258" w:rsidRDefault="00DD3BE8" w:rsidP="00DD3BE8">
      <w:pPr>
        <w:jc w:val="both"/>
      </w:pPr>
      <w:bookmarkStart w:id="703" w:name="_Toc424218760"/>
      <w:bookmarkStart w:id="704" w:name="_Toc424473936"/>
      <w:bookmarkStart w:id="705" w:name="_Toc424736525"/>
      <w:bookmarkStart w:id="706" w:name="_Toc425517291"/>
      <w:bookmarkStart w:id="707" w:name="_Toc429302685"/>
      <w:bookmarkStart w:id="708" w:name="_Toc429571700"/>
      <w:bookmarkStart w:id="709" w:name="_Toc429571980"/>
      <w:bookmarkStart w:id="710" w:name="_Toc429746678"/>
      <w:bookmarkStart w:id="711" w:name="_Toc429848085"/>
      <w:bookmarkStart w:id="712" w:name="_Toc431725658"/>
      <w:bookmarkStart w:id="713" w:name="_Toc432617853"/>
      <w:r>
        <w:t xml:space="preserve">The procedure for creating analysis groups is described in Section 4.7. The residual stress is then defined </w:t>
      </w:r>
      <w:r w:rsidR="005D5848">
        <w:t>in the job file.</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RESIDUAL</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Pr>
                <w:rFonts w:cs="Courier New"/>
                <w:sz w:val="20"/>
                <w:szCs w:val="20"/>
              </w:rPr>
              <w:t>, 0.0]</w:t>
            </w:r>
            <w:r w:rsidR="00DD3BE8" w:rsidRPr="00C2503F">
              <w:rPr>
                <w:rFonts w:cs="Courier New"/>
                <w:color w:val="000000"/>
                <w:sz w:val="20"/>
                <w:szCs w:val="20"/>
              </w:rPr>
              <w:t>;</w:t>
            </w:r>
          </w:p>
        </w:tc>
      </w:tr>
      <w:bookmarkEnd w:id="703"/>
      <w:bookmarkEnd w:id="704"/>
      <w:bookmarkEnd w:id="705"/>
      <w:bookmarkEnd w:id="706"/>
      <w:bookmarkEnd w:id="707"/>
      <w:bookmarkEnd w:id="708"/>
      <w:bookmarkEnd w:id="709"/>
      <w:bookmarkEnd w:id="710"/>
      <w:bookmarkEnd w:id="711"/>
      <w:bookmarkEnd w:id="712"/>
      <w:bookmarkEnd w:id="713"/>
    </w:tbl>
    <w:p w:rsidR="00DD3BE8" w:rsidRDefault="00DD3BE8" w:rsidP="006D6B52"/>
    <w:p w:rsidR="00DD3BE8" w:rsidRPr="00C2503F" w:rsidRDefault="002533E2" w:rsidP="002533E2">
      <w:pPr>
        <w:jc w:val="both"/>
      </w:pPr>
      <w:r>
        <w:t>Since the residual stress is applied directly to the fatigue cycle and assumes the orientation of the critical plane, the quantity cannot be visualized with field output. For example, the variable SMAX does not include the effect of residual stress.</w:t>
      </w:r>
      <w:r w:rsidR="002F4F35">
        <w:t xml:space="preserve"> Furthermore, the residual stress is not considered by nodal elimination.</w:t>
      </w:r>
    </w:p>
    <w:p w:rsidR="00F779BE" w:rsidRPr="00C2503F" w:rsidRDefault="00017BD5" w:rsidP="00F779BE">
      <w:pPr>
        <w:pStyle w:val="Heading2"/>
        <w:jc w:val="both"/>
        <w:rPr>
          <w:rFonts w:cs="Times New Roman"/>
        </w:rPr>
      </w:pPr>
      <w:bookmarkStart w:id="714" w:name="_Toc424218761"/>
      <w:bookmarkStart w:id="715" w:name="_Toc424473937"/>
      <w:bookmarkStart w:id="716" w:name="_Toc424736526"/>
      <w:bookmarkStart w:id="717" w:name="_Toc425517292"/>
      <w:bookmarkStart w:id="718" w:name="_Toc429302686"/>
      <w:bookmarkStart w:id="719" w:name="_Toc429571701"/>
      <w:bookmarkStart w:id="720" w:name="_Toc429571981"/>
      <w:bookmarkStart w:id="721" w:name="_Toc429746679"/>
      <w:bookmarkStart w:id="722" w:name="_Toc429848086"/>
      <w:bookmarkStart w:id="723" w:name="_Toc431725659"/>
      <w:bookmarkStart w:id="724" w:name="_Toc432617854"/>
      <w:bookmarkStart w:id="725" w:name="_Toc483917607"/>
      <w:r w:rsidRPr="00C2503F">
        <w:rPr>
          <w:rFonts w:cs="Times New Roman"/>
        </w:rPr>
        <w:lastRenderedPageBreak/>
        <w:t>4.5</w:t>
      </w:r>
      <w:r w:rsidR="00F779BE" w:rsidRPr="00C2503F">
        <w:rPr>
          <w:rFonts w:cs="Times New Roman"/>
        </w:rPr>
        <w:tab/>
      </w:r>
      <w:bookmarkEnd w:id="714"/>
      <w:bookmarkEnd w:id="715"/>
      <w:bookmarkEnd w:id="716"/>
      <w:bookmarkEnd w:id="717"/>
      <w:bookmarkEnd w:id="718"/>
      <w:bookmarkEnd w:id="719"/>
      <w:bookmarkEnd w:id="720"/>
      <w:bookmarkEnd w:id="721"/>
      <w:bookmarkEnd w:id="722"/>
      <w:bookmarkEnd w:id="723"/>
      <w:bookmarkEnd w:id="724"/>
      <w:r w:rsidR="003A3258" w:rsidRPr="00C2503F">
        <w:rPr>
          <w:rFonts w:cs="Times New Roman"/>
        </w:rPr>
        <w:t>Analysis speed control</w:t>
      </w:r>
      <w:bookmarkEnd w:id="725"/>
    </w:p>
    <w:p w:rsidR="003A3258" w:rsidRPr="00C2503F" w:rsidRDefault="00017BD5" w:rsidP="00864AFC">
      <w:pPr>
        <w:pStyle w:val="Heading3"/>
      </w:pPr>
      <w:bookmarkStart w:id="726" w:name="_Toc437791070"/>
      <w:bookmarkStart w:id="727" w:name="_Toc437981781"/>
      <w:bookmarkStart w:id="728" w:name="_Toc438150782"/>
      <w:bookmarkStart w:id="729" w:name="_Toc438226045"/>
      <w:bookmarkStart w:id="730" w:name="_Toc440549201"/>
      <w:bookmarkStart w:id="731" w:name="_Toc440571553"/>
      <w:bookmarkStart w:id="732" w:name="_Toc440571681"/>
      <w:bookmarkStart w:id="733" w:name="_Toc440571809"/>
      <w:bookmarkStart w:id="734" w:name="_Toc440617705"/>
      <w:bookmarkStart w:id="735" w:name="_Toc440921141"/>
      <w:bookmarkStart w:id="736" w:name="_Toc440979547"/>
      <w:bookmarkStart w:id="737" w:name="_Toc440988867"/>
      <w:bookmarkStart w:id="738" w:name="_Toc441442899"/>
      <w:bookmarkStart w:id="739" w:name="_Toc441504147"/>
      <w:bookmarkStart w:id="740" w:name="_Toc441504276"/>
      <w:bookmarkStart w:id="741" w:name="_Toc441522563"/>
      <w:bookmarkStart w:id="742" w:name="_Toc442368496"/>
      <w:bookmarkStart w:id="743" w:name="_Toc444890288"/>
      <w:bookmarkStart w:id="744" w:name="_Toc444891752"/>
      <w:bookmarkStart w:id="745" w:name="_Toc445133159"/>
      <w:bookmarkStart w:id="746" w:name="_Toc445464895"/>
      <w:bookmarkStart w:id="747" w:name="_Toc446677014"/>
      <w:bookmarkStart w:id="748" w:name="_Toc446865672"/>
      <w:bookmarkStart w:id="749" w:name="_Toc446865809"/>
      <w:bookmarkStart w:id="750" w:name="_Toc446865946"/>
      <w:bookmarkStart w:id="751" w:name="_Toc447740112"/>
      <w:bookmarkStart w:id="752" w:name="_Toc448414976"/>
      <w:bookmarkStart w:id="753" w:name="_Toc448499738"/>
      <w:bookmarkStart w:id="754" w:name="_Toc451511485"/>
      <w:bookmarkStart w:id="755" w:name="_Toc451868723"/>
      <w:bookmarkStart w:id="756" w:name="_Toc453008738"/>
      <w:bookmarkStart w:id="757" w:name="_Toc453253774"/>
      <w:bookmarkStart w:id="758" w:name="_Toc456093668"/>
      <w:bookmarkStart w:id="759" w:name="_Toc456100397"/>
      <w:bookmarkStart w:id="760" w:name="_Toc456265713"/>
      <w:bookmarkStart w:id="761" w:name="_Toc456273762"/>
      <w:bookmarkStart w:id="762" w:name="_Toc456275448"/>
      <w:bookmarkStart w:id="763" w:name="_Toc456379532"/>
      <w:bookmarkStart w:id="764" w:name="_Toc456462285"/>
      <w:bookmarkStart w:id="765" w:name="_Toc457068466"/>
      <w:bookmarkStart w:id="766" w:name="_Toc457068622"/>
      <w:bookmarkStart w:id="767" w:name="_Toc457836395"/>
      <w:bookmarkStart w:id="768" w:name="_Toc465444225"/>
      <w:bookmarkStart w:id="769" w:name="_Toc465454251"/>
      <w:bookmarkStart w:id="770" w:name="_Toc466131391"/>
      <w:bookmarkStart w:id="771" w:name="_Toc466140014"/>
      <w:bookmarkStart w:id="772" w:name="_Toc466659958"/>
      <w:bookmarkStart w:id="773" w:name="_Toc467408186"/>
      <w:bookmarkStart w:id="774" w:name="_Toc468452598"/>
      <w:bookmarkStart w:id="775" w:name="_Toc468910618"/>
      <w:bookmarkStart w:id="776" w:name="_Toc469330801"/>
      <w:bookmarkStart w:id="777" w:name="_Toc469933233"/>
      <w:bookmarkStart w:id="778" w:name="_Toc474273451"/>
      <w:bookmarkStart w:id="779" w:name="_Toc477352701"/>
      <w:bookmarkStart w:id="780" w:name="_Toc480630623"/>
      <w:bookmarkStart w:id="781" w:name="_Toc483834533"/>
      <w:bookmarkStart w:id="782" w:name="_Toc483917608"/>
      <w:r w:rsidRPr="00C2503F">
        <w:t>4.5</w:t>
      </w:r>
      <w:r w:rsidR="003A3258" w:rsidRPr="00C2503F">
        <w:t>.1</w:t>
      </w:r>
      <w:r w:rsidR="003A3258" w:rsidRPr="00C2503F">
        <w:tab/>
      </w:r>
      <w:bookmarkEnd w:id="726"/>
      <w:bookmarkEnd w:id="727"/>
      <w:bookmarkEnd w:id="728"/>
      <w:r w:rsidR="002314B5" w:rsidRPr="00C2503F">
        <w:t>Pre-processing time histories</w:t>
      </w:r>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p>
    <w:p w:rsidR="00F779BE" w:rsidRPr="00C2503F" w:rsidRDefault="003A3258" w:rsidP="00F779BE">
      <w:pPr>
        <w:jc w:val="both"/>
        <w:rPr>
          <w:rFonts w:cs="Times New Roman"/>
        </w:rPr>
      </w:pPr>
      <w:r w:rsidRPr="00C2503F">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B3A8F" w:rsidRPr="00312B56" w:rsidRDefault="003B3A8F"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B3A8F" w:rsidRPr="00312B56" w:rsidRDefault="003B3A8F"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C2503F">
        <w:rPr>
          <w:rFonts w:cs="Times New Roman"/>
        </w:rPr>
        <w:t xml:space="preserve">Load histories </w:t>
      </w:r>
      <w:r w:rsidR="001E1DA9" w:rsidRPr="00C2503F">
        <w:rPr>
          <w:rFonts w:cs="Times New Roman"/>
        </w:rPr>
        <w:t>often contain data which does not contribute to fatigue and</w:t>
      </w:r>
      <w:r w:rsidR="00F779BE" w:rsidRPr="00C2503F">
        <w:rPr>
          <w:rFonts w:cs="Times New Roman"/>
        </w:rPr>
        <w:t xml:space="preserve"> can have a spurious effect on the fatigue calculation.</w:t>
      </w:r>
      <w:r w:rsidR="00EA1F66">
        <w:rPr>
          <w:rFonts w:cs="Times New Roman"/>
        </w:rPr>
        <w:t xml:space="preserve"> Take the signal in Figure 4.9</w:t>
      </w:r>
      <w:r w:rsidR="00F779BE" w:rsidRPr="00C2503F">
        <w:rPr>
          <w:rFonts w:cs="Times New Roman"/>
        </w:rPr>
        <w:t xml:space="preserve"> as an example.</w:t>
      </w:r>
    </w:p>
    <w:p w:rsidR="00882DA1" w:rsidRPr="00C2503F" w:rsidRDefault="00882DA1" w:rsidP="00F779BE">
      <w:pPr>
        <w:jc w:val="both"/>
        <w:rPr>
          <w:rFonts w:cs="Times New Roman"/>
        </w:rPr>
      </w:pPr>
    </w:p>
    <w:p w:rsidR="00F779BE" w:rsidRPr="00C2503F" w:rsidRDefault="00F779BE" w:rsidP="00F779BE">
      <w:pPr>
        <w:jc w:val="both"/>
        <w:rPr>
          <w:rFonts w:cs="Times New Roman"/>
        </w:rPr>
      </w:pPr>
      <w:r w:rsidRPr="00C2503F">
        <w:rPr>
          <w:rFonts w:cs="Times New Roman"/>
        </w:rPr>
        <w:t xml:space="preserve">Analysing signals </w:t>
      </w:r>
      <w:r w:rsidR="0015103F" w:rsidRPr="00C2503F">
        <w:rPr>
          <w:rFonts w:cs="Times New Roman"/>
        </w:rPr>
        <w:t>which contain small cycles</w:t>
      </w:r>
      <w:r w:rsidR="002314B5" w:rsidRPr="00C2503F">
        <w:rPr>
          <w:rFonts w:cs="Times New Roman"/>
        </w:rPr>
        <w:t xml:space="preserve"> </w:t>
      </w:r>
      <w:r w:rsidRPr="00C2503F">
        <w:rPr>
          <w:rFonts w:cs="Times New Roman"/>
        </w:rPr>
        <w:t>puts additional</w:t>
      </w:r>
      <w:r w:rsidR="00882DA1" w:rsidRPr="00C2503F">
        <w:rPr>
          <w:rFonts w:cs="Times New Roman"/>
        </w:rPr>
        <w:t xml:space="preserve"> computational</w:t>
      </w:r>
      <w:r w:rsidRPr="00C2503F">
        <w:rPr>
          <w:rFonts w:cs="Times New Roman"/>
        </w:rPr>
        <w:t xml:space="preserve"> load on the cycle counting algorithm and can impact the analysis time significantly, without </w:t>
      </w:r>
      <w:r w:rsidR="001E1DA9" w:rsidRPr="00C2503F">
        <w:rPr>
          <w:rFonts w:cs="Times New Roman"/>
        </w:rPr>
        <w:t xml:space="preserve">improving the estimate of the </w:t>
      </w:r>
      <w:r w:rsidR="0015103F" w:rsidRPr="00C2503F">
        <w:rPr>
          <w:rFonts w:cs="Times New Roman"/>
        </w:rPr>
        <w:t>fatigue damage</w:t>
      </w:r>
      <w:r w:rsidRPr="00C2503F">
        <w:rPr>
          <w:rFonts w:cs="Times New Roman"/>
        </w:rPr>
        <w:t xml:space="preserve">. Quick Fatigue Tool </w:t>
      </w:r>
      <w:r w:rsidR="0015103F" w:rsidRPr="00C2503F">
        <w:rPr>
          <w:rFonts w:cs="Times New Roman"/>
        </w:rPr>
        <w:t xml:space="preserve">offers </w:t>
      </w:r>
      <w:r w:rsidR="00BB3FB4" w:rsidRPr="00C2503F">
        <w:rPr>
          <w:rFonts w:cs="Times New Roman"/>
        </w:rPr>
        <w:t>three</w:t>
      </w:r>
      <w:r w:rsidR="0015103F" w:rsidRPr="00C2503F">
        <w:rPr>
          <w:rFonts w:cs="Times New Roman"/>
        </w:rPr>
        <w:t xml:space="preserve"> procedures </w:t>
      </w:r>
      <w:r w:rsidR="00BB3FB4" w:rsidRPr="00C2503F">
        <w:rPr>
          <w:rFonts w:cs="Times New Roman"/>
        </w:rPr>
        <w:t>for removing redundant cycles.</w:t>
      </w:r>
    </w:p>
    <w:p w:rsidR="0015103F" w:rsidRPr="00C2503F" w:rsidRDefault="0015103F" w:rsidP="00ED5074">
      <w:pPr>
        <w:pStyle w:val="ListParagraph"/>
        <w:numPr>
          <w:ilvl w:val="0"/>
          <w:numId w:val="50"/>
        </w:numPr>
        <w:jc w:val="both"/>
        <w:rPr>
          <w:rFonts w:cs="Times New Roman"/>
        </w:rPr>
      </w:pPr>
      <w:r w:rsidRPr="00C2503F">
        <w:rPr>
          <w:rFonts w:cs="Times New Roman"/>
        </w:rPr>
        <w:t>Pre-gate load histories</w:t>
      </w:r>
    </w:p>
    <w:p w:rsidR="0015103F" w:rsidRPr="00C2503F" w:rsidRDefault="0015103F" w:rsidP="00ED5074">
      <w:pPr>
        <w:pStyle w:val="ListParagraph"/>
        <w:numPr>
          <w:ilvl w:val="0"/>
          <w:numId w:val="50"/>
        </w:numPr>
        <w:jc w:val="both"/>
        <w:rPr>
          <w:rFonts w:cs="Times New Roman"/>
        </w:rPr>
      </w:pPr>
      <w:r w:rsidRPr="00C2503F">
        <w:rPr>
          <w:rFonts w:cs="Times New Roman"/>
        </w:rPr>
        <w:t>Gate tensors</w:t>
      </w:r>
    </w:p>
    <w:p w:rsidR="00062227" w:rsidRPr="00C2503F" w:rsidRDefault="00062227" w:rsidP="00ED5074">
      <w:pPr>
        <w:pStyle w:val="ListParagraph"/>
        <w:numPr>
          <w:ilvl w:val="0"/>
          <w:numId w:val="50"/>
        </w:numPr>
        <w:jc w:val="both"/>
        <w:rPr>
          <w:rFonts w:cs="Times New Roman"/>
        </w:rPr>
      </w:pPr>
      <w:r w:rsidRPr="00C2503F">
        <w:rPr>
          <w:rFonts w:cs="Times New Roman"/>
        </w:rPr>
        <w:t>Noise reduction</w:t>
      </w:r>
    </w:p>
    <w:p w:rsidR="00062227" w:rsidRPr="00C2503F" w:rsidRDefault="00591AC8" w:rsidP="00062227">
      <w:pPr>
        <w:jc w:val="both"/>
        <w:rPr>
          <w:rFonts w:cs="Times New Roman"/>
        </w:rPr>
      </w:pPr>
      <w:r w:rsidRPr="00C2503F">
        <w:rPr>
          <w:rFonts w:cs="Times New Roman"/>
        </w:rPr>
        <w:t>Quick Fatigue Tool assumes</w:t>
      </w:r>
      <w:r w:rsidR="00062227" w:rsidRPr="00C2503F">
        <w:rPr>
          <w:rFonts w:cs="Times New Roman"/>
        </w:rPr>
        <w:t xml:space="preserve"> that </w:t>
      </w:r>
      <w:r w:rsidR="004C7E3F" w:rsidRPr="00C2503F">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DD3BE8" w:rsidRDefault="00DD3BE8" w:rsidP="0015103F">
      <w:pPr>
        <w:rPr>
          <w:rFonts w:cs="Times New Roman"/>
          <w:b/>
        </w:rPr>
      </w:pPr>
    </w:p>
    <w:p w:rsidR="0015103F" w:rsidRPr="00C2503F" w:rsidRDefault="0015103F" w:rsidP="0015103F">
      <w:pPr>
        <w:rPr>
          <w:rFonts w:cs="Times New Roman"/>
          <w:b/>
        </w:rPr>
      </w:pPr>
      <w:r w:rsidRPr="00C2503F">
        <w:rPr>
          <w:rFonts w:cs="Times New Roman"/>
          <w:b/>
        </w:rPr>
        <w:lastRenderedPageBreak/>
        <w:t>Pre-gate load histories</w:t>
      </w:r>
    </w:p>
    <w:p w:rsidR="0015103F" w:rsidRPr="00C2503F" w:rsidRDefault="000E77F0" w:rsidP="0015103F">
      <w:pPr>
        <w:jc w:val="both"/>
        <w:rPr>
          <w:rFonts w:cs="Times New Roman"/>
        </w:rPr>
      </w:pPr>
      <w:r w:rsidRPr="00C2503F">
        <w:rPr>
          <w:rFonts w:cs="Times New Roman"/>
        </w:rPr>
        <w:t xml:space="preserve">When </w:t>
      </w:r>
      <w:r w:rsidR="00B32CCA" w:rsidRPr="00C2503F">
        <w:rPr>
          <w:rFonts w:cs="Times New Roman"/>
        </w:rPr>
        <w:t xml:space="preserve">load history </w:t>
      </w:r>
      <w:r w:rsidRPr="00C2503F">
        <w:rPr>
          <w:rFonts w:cs="Times New Roman"/>
        </w:rPr>
        <w:t>pre-gating is enabl</w:t>
      </w:r>
      <w:r w:rsidR="009857C8" w:rsidRPr="00C2503F">
        <w:rPr>
          <w:rFonts w:cs="Times New Roman"/>
        </w:rPr>
        <w:t>ed, the load history</w:t>
      </w:r>
      <w:r w:rsidR="007225B0" w:rsidRPr="00C2503F">
        <w:rPr>
          <w:rFonts w:cs="Times New Roman"/>
        </w:rPr>
        <w:t xml:space="preserve"> from each channel</w:t>
      </w:r>
      <w:r w:rsidRPr="00C2503F">
        <w:rPr>
          <w:rFonts w:cs="Times New Roman"/>
        </w:rPr>
        <w:t xml:space="preserve"> </w:t>
      </w:r>
      <w:r w:rsidR="009857C8" w:rsidRPr="00C2503F">
        <w:rPr>
          <w:rFonts w:cs="Times New Roman"/>
        </w:rPr>
        <w:t>is</w:t>
      </w:r>
      <w:r w:rsidRPr="00C2503F">
        <w:rPr>
          <w:rFonts w:cs="Times New Roman"/>
        </w:rPr>
        <w:t xml:space="preserve"> converted </w:t>
      </w:r>
      <w:r w:rsidR="009857C8" w:rsidRPr="00C2503F">
        <w:rPr>
          <w:rFonts w:cs="Times New Roman"/>
        </w:rPr>
        <w:t>into a separate</w:t>
      </w:r>
      <w:r w:rsidRPr="00C2503F">
        <w:rPr>
          <w:rFonts w:cs="Times New Roman"/>
        </w:rPr>
        <w:t xml:space="preserve"> peak-valley sequence before being combined</w:t>
      </w:r>
      <w:r w:rsidR="009857C8" w:rsidRPr="00C2503F">
        <w:rPr>
          <w:rFonts w:cs="Times New Roman"/>
        </w:rPr>
        <w:t xml:space="preserve"> with the other channels.</w:t>
      </w:r>
    </w:p>
    <w:p w:rsidR="007225B0" w:rsidRPr="00C2503F" w:rsidRDefault="007225B0" w:rsidP="007225B0">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Value</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Times New Roman"/>
                <w:i/>
              </w:rPr>
            </w:pPr>
          </w:p>
        </w:tc>
        <w:tc>
          <w:tcPr>
            <w:tcW w:w="4621" w:type="dxa"/>
            <w:vAlign w:val="center"/>
          </w:tcPr>
          <w:p w:rsidR="007225B0" w:rsidRPr="00C2503F" w:rsidRDefault="007225B0" w:rsidP="000E77F0">
            <w:pPr>
              <w:autoSpaceDE w:val="0"/>
              <w:autoSpaceDN w:val="0"/>
              <w:adjustRightInd w:val="0"/>
              <w:jc w:val="both"/>
              <w:rPr>
                <w:rFonts w:cs="Times New Roman"/>
                <w:i/>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7225B0" w:rsidRPr="00C2503F" w:rsidRDefault="00343EBF" w:rsidP="000E77F0">
            <w:pPr>
              <w:autoSpaceDE w:val="0"/>
              <w:autoSpaceDN w:val="0"/>
              <w:adjustRightInd w:val="0"/>
              <w:jc w:val="both"/>
              <w:rPr>
                <w:rFonts w:cs="Courier New"/>
                <w:sz w:val="24"/>
                <w:szCs w:val="24"/>
              </w:rPr>
            </w:pPr>
            <w:r>
              <w:rPr>
                <w:rFonts w:cs="Courier New"/>
                <w:color w:val="000000"/>
                <w:sz w:val="20"/>
                <w:szCs w:val="20"/>
              </w:rPr>
              <w:t xml:space="preserve">[0.0 | </w:t>
            </w:r>
            <w:r w:rsidR="007225B0" w:rsidRPr="00C2503F">
              <w:rPr>
                <w:rFonts w:cs="Courier New"/>
                <w:color w:val="000000"/>
                <w:sz w:val="20"/>
                <w:szCs w:val="20"/>
              </w:rPr>
              <w:t>1.0</w:t>
            </w:r>
            <w:r>
              <w:rPr>
                <w:rFonts w:cs="Courier New"/>
                <w:color w:val="000000"/>
                <w:sz w:val="20"/>
                <w:szCs w:val="20"/>
              </w:rPr>
              <w:t>]</w:t>
            </w:r>
            <w:r w:rsidR="007225B0" w:rsidRPr="00C2503F">
              <w:rPr>
                <w:rFonts w:cs="Courier New"/>
                <w:color w:val="000000"/>
                <w:sz w:val="20"/>
                <w:szCs w:val="20"/>
              </w:rPr>
              <w:t>;</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7225B0" w:rsidRPr="00C2503F" w:rsidRDefault="007D16F1" w:rsidP="000E77F0">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C2503F">
              <w:rPr>
                <w:rFonts w:cs="Courier New"/>
                <w:color w:val="000000"/>
                <w:sz w:val="20"/>
                <w:szCs w:val="20"/>
              </w:rPr>
              <w:t>,</w:t>
            </w:r>
            <w:r w:rsidR="00D71733">
              <w:rPr>
                <w:rFonts w:cs="Courier New"/>
                <w:color w:val="000000"/>
                <w:sz w:val="20"/>
                <w:szCs w:val="20"/>
              </w:rPr>
              <w:t>…</w:t>
            </w:r>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C2503F">
              <w:rPr>
                <w:rFonts w:cs="Courier New"/>
                <w:color w:val="000000"/>
                <w:sz w:val="20"/>
                <w:szCs w:val="20"/>
              </w:rPr>
              <w:t>]</w:t>
            </w:r>
            <w:r w:rsidR="007225B0" w:rsidRPr="00C2503F">
              <w:rPr>
                <w:rFonts w:cs="Courier New"/>
                <w:color w:val="000000"/>
                <w:sz w:val="20"/>
                <w:szCs w:val="20"/>
              </w:rPr>
              <w:t>;</w:t>
            </w:r>
          </w:p>
        </w:tc>
      </w:tr>
    </w:tbl>
    <w:p w:rsidR="007225B0" w:rsidRPr="00C2503F" w:rsidRDefault="007225B0" w:rsidP="0015103F">
      <w:pPr>
        <w:jc w:val="both"/>
        <w:rPr>
          <w:rFonts w:cs="Times New Roman"/>
        </w:rPr>
      </w:pPr>
    </w:p>
    <w:p w:rsidR="0015103F" w:rsidRPr="00C2503F" w:rsidRDefault="005073E1" w:rsidP="004C7E3F">
      <w:pPr>
        <w:jc w:val="both"/>
        <w:rPr>
          <w:rFonts w:cs="Times New Roman"/>
        </w:rPr>
      </w:pPr>
      <w:r>
        <w:rPr>
          <w:rFonts w:cs="Times New Roman"/>
        </w:rPr>
        <w:t>w</w:t>
      </w:r>
      <w:r w:rsidR="009857C8" w:rsidRPr="00C2503F">
        <w:rPr>
          <w:rFonts w:cs="Times New Roman"/>
        </w:rPr>
        <w:t xml:space="preserve">here </w:t>
      </w:r>
      <m:oMath>
        <m:r>
          <w:rPr>
            <w:rFonts w:ascii="Cambria Math" w:hAnsi="Cambria Math" w:cs="Times New Roman"/>
          </w:rPr>
          <m:t>n</m:t>
        </m:r>
      </m:oMath>
      <w:r w:rsidR="009857C8" w:rsidRPr="00C2503F">
        <w:rPr>
          <w:rFonts w:cs="Courier New"/>
          <w:color w:val="000000"/>
          <w:sz w:val="20"/>
          <w:szCs w:val="20"/>
        </w:rPr>
        <w:t xml:space="preserve"> </w:t>
      </w:r>
      <w:r w:rsidR="009857C8" w:rsidRPr="00C2503F">
        <w:rPr>
          <w:rFonts w:cs="Times New Roman"/>
        </w:rPr>
        <w:t>is the number of loading channels.</w:t>
      </w:r>
      <w:r w:rsidR="00E653E8" w:rsidRPr="00C2503F">
        <w:rPr>
          <w:rFonts w:cs="Times New Roman"/>
        </w:rPr>
        <w:t xml:space="preserve"> </w:t>
      </w:r>
      <w:r w:rsidR="00F66D39" w:rsidRPr="00C2503F">
        <w:rPr>
          <w:rFonts w:cs="Times New Roman"/>
        </w:rPr>
        <w:t>The gating value</w:t>
      </w:r>
      <w:r w:rsidR="00087B0F" w:rsidRPr="00C2503F">
        <w:rPr>
          <w:rFonts w:cs="Times New Roman"/>
        </w:rPr>
        <w:t>s are</w:t>
      </w:r>
      <w:r w:rsidR="00F66D39" w:rsidRPr="00C2503F">
        <w:rPr>
          <w:rFonts w:cs="Times New Roman"/>
        </w:rPr>
        <w:t xml:space="preserve"> defined as the percentage of the maximum component in the load history.</w:t>
      </w:r>
      <w:r w:rsidR="005C365A" w:rsidRPr="00C2503F">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B3A8F" w:rsidRPr="00312B56" w:rsidRDefault="003B3A8F"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B3A8F" w:rsidRPr="00312B56" w:rsidRDefault="003B3A8F"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C2503F" w:rsidRDefault="00EA1F66" w:rsidP="00F779BE">
      <w:pPr>
        <w:jc w:val="both"/>
        <w:rPr>
          <w:rFonts w:eastAsiaTheme="minorEastAsia" w:cs="Times New Roman"/>
        </w:rPr>
      </w:pPr>
      <w:r>
        <w:rPr>
          <w:rFonts w:cs="Times New Roman"/>
        </w:rPr>
        <w:t>Figure 4.10</w:t>
      </w:r>
      <w:r w:rsidR="00942FF9" w:rsidRPr="00C2503F">
        <w:rPr>
          <w:rFonts w:cs="Times New Roman"/>
        </w:rPr>
        <w:t xml:space="preserve"> shows the result of gating the noisy signal with a </w:t>
      </w:r>
      <m:oMath>
        <m:r>
          <w:rPr>
            <w:rFonts w:ascii="Cambria Math" w:hAnsi="Cambria Math" w:cs="Times New Roman"/>
          </w:rPr>
          <m:t>15%</m:t>
        </m:r>
      </m:oMath>
      <w:r w:rsidR="00942FF9" w:rsidRPr="00C2503F">
        <w:rPr>
          <w:rFonts w:eastAsiaTheme="minorEastAsia" w:cs="Times New Roman"/>
        </w:rPr>
        <w:t xml:space="preserve"> gating criterion. The pros and cons of load history gating are listed below.</w:t>
      </w:r>
    </w:p>
    <w:p w:rsidR="00942FF9" w:rsidRPr="00C2503F" w:rsidRDefault="00942FF9" w:rsidP="00F779BE">
      <w:pPr>
        <w:jc w:val="both"/>
        <w:rPr>
          <w:rFonts w:eastAsiaTheme="minorEastAsia" w:cs="Times New Roman"/>
        </w:rPr>
      </w:pPr>
      <w:r w:rsidRPr="00C2503F">
        <w:rPr>
          <w:rFonts w:eastAsiaTheme="minorEastAsia" w:cs="Times New Roman"/>
        </w:rPr>
        <w:t>Pros: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l</w:t>
      </w:r>
      <w:r w:rsidR="00942FF9" w:rsidRPr="00C2503F">
        <w:rPr>
          <w:rFonts w:eastAsiaTheme="minorEastAsia" w:cs="Times New Roman"/>
        </w:rPr>
        <w:t>oad history gating is performed once for each loading channel before the start of the analysis, so it is very fast</w:t>
      </w:r>
      <w:r>
        <w:rPr>
          <w:rFonts w:eastAsiaTheme="minorEastAsia" w:cs="Times New Roman"/>
        </w:rPr>
        <w:t>; and</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942FF9" w:rsidRPr="00C2503F">
        <w:rPr>
          <w:rFonts w:eastAsiaTheme="minorEastAsia" w:cs="Times New Roman"/>
        </w:rPr>
        <w:t xml:space="preserve">or simple loadings, </w:t>
      </w:r>
      <w:r w:rsidR="005C365A" w:rsidRPr="00C2503F">
        <w:rPr>
          <w:rFonts w:eastAsiaTheme="minorEastAsia" w:cs="Times New Roman"/>
        </w:rPr>
        <w:t>load history gating has a similar accuracy to tensor gating</w:t>
      </w:r>
      <w:r>
        <w:rPr>
          <w:rFonts w:eastAsiaTheme="minorEastAsia" w:cs="Times New Roman"/>
        </w:rPr>
        <w:t>.</w:t>
      </w:r>
    </w:p>
    <w:p w:rsidR="00942FF9" w:rsidRPr="00C2503F" w:rsidRDefault="00942FF9" w:rsidP="00942FF9">
      <w:pPr>
        <w:jc w:val="both"/>
        <w:rPr>
          <w:rFonts w:eastAsiaTheme="minorEastAsia" w:cs="Times New Roman"/>
        </w:rPr>
      </w:pPr>
      <w:r w:rsidRPr="00C2503F">
        <w:rPr>
          <w:rFonts w:eastAsiaTheme="minorEastAsia" w:cs="Times New Roman"/>
        </w:rPr>
        <w:t>Cons: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5C365A" w:rsidRPr="00C2503F">
        <w:rPr>
          <w:rFonts w:eastAsiaTheme="minorEastAsia" w:cs="Times New Roman"/>
        </w:rPr>
        <w:t>atigue results may be in error if the loading consists of multiple histories. The method is applied separately to each history so there is no guarantee that the phase r</w:t>
      </w:r>
      <w:r w:rsidR="00591AC8" w:rsidRPr="00C2503F">
        <w:rPr>
          <w:rFonts w:eastAsiaTheme="minorEastAsia" w:cs="Times New Roman"/>
        </w:rPr>
        <w:t>elationship between the loading channels</w:t>
      </w:r>
      <w:r w:rsidR="005C365A" w:rsidRPr="00C2503F">
        <w:rPr>
          <w:rFonts w:eastAsiaTheme="minorEastAsia" w:cs="Times New Roman"/>
        </w:rPr>
        <w:t xml:space="preserve"> is maintained</w:t>
      </w:r>
      <w:r>
        <w:rPr>
          <w:rFonts w:eastAsiaTheme="minorEastAsia" w:cs="Times New Roman"/>
        </w:rPr>
        <w:t>.</w:t>
      </w:r>
    </w:p>
    <w:p w:rsidR="00773F41" w:rsidRDefault="00773F41" w:rsidP="00773F41">
      <w:pPr>
        <w:jc w:val="both"/>
        <w:rPr>
          <w:rFonts w:eastAsiaTheme="minorEastAsia" w:cs="Times New Roman"/>
        </w:rPr>
      </w:pPr>
      <w:r w:rsidRPr="00C2503F">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C2503F">
        <w:rPr>
          <w:rFonts w:eastAsiaTheme="minorEastAsia" w:cs="Times New Roman"/>
        </w:rPr>
        <w:t>If the difference is significant, load history pre-gating should be disabled.</w:t>
      </w:r>
    </w:p>
    <w:p w:rsidR="003D2534" w:rsidRDefault="003D2534" w:rsidP="003D2534">
      <w:pPr>
        <w:jc w:val="both"/>
      </w:pPr>
      <w:r>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cycles, according to Equation 4.11.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Tr="003D2534">
        <w:tc>
          <w:tcPr>
            <w:tcW w:w="236" w:type="dxa"/>
          </w:tcPr>
          <w:p w:rsidR="003D2534" w:rsidRDefault="003D2534" w:rsidP="003D2534">
            <w:pPr>
              <w:jc w:val="both"/>
            </w:pPr>
          </w:p>
        </w:tc>
        <w:tc>
          <w:tcPr>
            <w:tcW w:w="8761" w:type="dxa"/>
          </w:tcPr>
          <w:p w:rsidR="003D2534" w:rsidRDefault="001330FA"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Default="003D2534" w:rsidP="003D2534">
            <w:pPr>
              <w:jc w:val="center"/>
            </w:pPr>
            <w:r>
              <w:t>[4.11]</w:t>
            </w:r>
          </w:p>
        </w:tc>
      </w:tr>
    </w:tbl>
    <w:p w:rsidR="003D2534" w:rsidRPr="00C2503F" w:rsidRDefault="003D2534" w:rsidP="003D2534">
      <w:pPr>
        <w:jc w:val="both"/>
      </w:pPr>
    </w:p>
    <w:p w:rsidR="003D2534" w:rsidRDefault="003D2534" w:rsidP="00773F41">
      <w:pPr>
        <w:jc w:val="both"/>
        <w:rPr>
          <w:rFonts w:eastAsiaTheme="minorEastAsia"/>
        </w:rPr>
      </w:pPr>
      <w:r>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Pr>
          <w:rFonts w:eastAsiaTheme="minorEastAsia"/>
        </w:rPr>
        <w:t>.</w:t>
      </w:r>
    </w:p>
    <w:p w:rsidR="00A35181" w:rsidRPr="00A35181" w:rsidRDefault="00A35181" w:rsidP="00773F41">
      <w:pPr>
        <w:jc w:val="both"/>
        <w:rPr>
          <w:rFonts w:eastAsiaTheme="minorEastAsia"/>
        </w:rPr>
      </w:pPr>
      <w:r>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Pr>
          <w:rFonts w:eastAsiaTheme="minorEastAsia"/>
        </w:rPr>
        <w:t xml:space="preserve"> provided that the two points </w:t>
      </w:r>
      <w:r w:rsidR="00067A66">
        <w:rPr>
          <w:rFonts w:eastAsiaTheme="minorEastAsia"/>
        </w:rPr>
        <w:t>lie within the user-defined tolerance</w:t>
      </w:r>
      <w:r>
        <w:rPr>
          <w:rFonts w:eastAsiaTheme="minorEastAsia"/>
        </w:rPr>
        <w:t xml:space="preserve"> specified by the </w:t>
      </w:r>
      <w:r w:rsidRPr="00C2503F">
        <w:rPr>
          <w:rFonts w:cs="Courier New"/>
          <w:color w:val="A020F0"/>
          <w:sz w:val="20"/>
          <w:szCs w:val="20"/>
        </w:rPr>
        <w:t>historyGate</w:t>
      </w:r>
      <w:r>
        <w:rPr>
          <w:rFonts w:cs="Courier New"/>
          <w:color w:val="A020F0"/>
          <w:sz w:val="20"/>
          <w:szCs w:val="20"/>
        </w:rPr>
        <w:t xml:space="preserve"> </w:t>
      </w:r>
      <w:r>
        <w:rPr>
          <w:rFonts w:eastAsiaTheme="minorEastAsia"/>
        </w:rPr>
        <w:t>environment variable.</w:t>
      </w:r>
      <w:r w:rsidR="00067A66">
        <w:rPr>
          <w:rFonts w:eastAsiaTheme="minorEastAsia"/>
        </w:rPr>
        <w:t xml:space="preserve"> If multiple gating values are specified, then the first value will be used.</w:t>
      </w:r>
    </w:p>
    <w:p w:rsidR="00B32CCA" w:rsidRPr="00C2503F" w:rsidRDefault="00B32CCA" w:rsidP="00B32CCA">
      <w:pPr>
        <w:rPr>
          <w:rFonts w:cs="Times New Roman"/>
          <w:b/>
        </w:rPr>
      </w:pPr>
      <w:r w:rsidRPr="00C2503F">
        <w:rPr>
          <w:rFonts w:cs="Times New Roman"/>
          <w:b/>
        </w:rPr>
        <w:t>Gate tensors</w:t>
      </w:r>
    </w:p>
    <w:p w:rsidR="00B32CCA" w:rsidRPr="00C2503F" w:rsidRDefault="00B32CCA" w:rsidP="00B32CCA">
      <w:pPr>
        <w:jc w:val="both"/>
        <w:rPr>
          <w:rFonts w:cs="Times New Roman"/>
        </w:rPr>
      </w:pPr>
      <w:r w:rsidRPr="00C2503F">
        <w:rPr>
          <w:rFonts w:cs="Times New Roman"/>
        </w:rPr>
        <w:t>When tensor gating is enabled, the original load history is used to determine the principal stress history</w:t>
      </w:r>
      <w:r w:rsidR="00B12791" w:rsidRPr="00C2503F">
        <w:rPr>
          <w:rFonts w:cs="Times New Roman"/>
        </w:rPr>
        <w:t xml:space="preserve"> and the damage parameter on the critical plane. The damage parameter is then converted into a peak-valley sequence prior to cycle counting.</w:t>
      </w:r>
    </w:p>
    <w:p w:rsidR="00B32CCA" w:rsidRPr="00C2503F" w:rsidRDefault="00B32CCA" w:rsidP="00B32C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Value</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Times New Roman"/>
                <w:i/>
              </w:rPr>
            </w:pPr>
          </w:p>
        </w:tc>
        <w:tc>
          <w:tcPr>
            <w:tcW w:w="4621" w:type="dxa"/>
            <w:vAlign w:val="center"/>
          </w:tcPr>
          <w:p w:rsidR="00B32CCA" w:rsidRPr="00C2503F" w:rsidRDefault="00B32CCA" w:rsidP="00B34856">
            <w:pPr>
              <w:autoSpaceDE w:val="0"/>
              <w:autoSpaceDN w:val="0"/>
              <w:adjustRightInd w:val="0"/>
              <w:jc w:val="both"/>
              <w:rPr>
                <w:rFonts w:cs="Times New Roman"/>
                <w:i/>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B32CCA" w:rsidRPr="00C2503F" w:rsidRDefault="00343EBF" w:rsidP="00B34856">
            <w:pPr>
              <w:autoSpaceDE w:val="0"/>
              <w:autoSpaceDN w:val="0"/>
              <w:adjustRightInd w:val="0"/>
              <w:jc w:val="both"/>
              <w:rPr>
                <w:rFonts w:cs="Courier New"/>
                <w:sz w:val="24"/>
                <w:szCs w:val="24"/>
              </w:rPr>
            </w:pPr>
            <w:r>
              <w:rPr>
                <w:rFonts w:cs="Courier New"/>
                <w:color w:val="000000"/>
                <w:sz w:val="20"/>
                <w:szCs w:val="20"/>
              </w:rPr>
              <w:t xml:space="preserve">[0.0 | </w:t>
            </w:r>
            <w:r w:rsidR="00B32CCA" w:rsidRPr="00C2503F">
              <w:rPr>
                <w:rFonts w:cs="Courier New"/>
                <w:color w:val="000000"/>
                <w:sz w:val="20"/>
                <w:szCs w:val="20"/>
              </w:rPr>
              <w:t>1.0</w:t>
            </w:r>
            <w:r>
              <w:rPr>
                <w:rFonts w:cs="Courier New"/>
                <w:color w:val="000000"/>
                <w:sz w:val="20"/>
                <w:szCs w:val="20"/>
              </w:rPr>
              <w:t>]</w:t>
            </w:r>
            <w:r w:rsidR="00B32CCA" w:rsidRPr="00C2503F">
              <w:rPr>
                <w:rFonts w:cs="Courier New"/>
                <w:color w:val="000000"/>
                <w:sz w:val="20"/>
                <w:szCs w:val="20"/>
              </w:rPr>
              <w:t>;</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B32CCA" w:rsidRPr="00C2503F" w:rsidRDefault="007D16F1" w:rsidP="00B34856">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C2503F">
              <w:rPr>
                <w:rFonts w:cs="Courier New"/>
                <w:color w:val="000000"/>
                <w:sz w:val="20"/>
                <w:szCs w:val="20"/>
              </w:rPr>
              <w:t>]</w:t>
            </w:r>
            <w:r w:rsidR="00B32CCA" w:rsidRPr="00C2503F">
              <w:rPr>
                <w:rFonts w:cs="Courier New"/>
                <w:color w:val="000000"/>
                <w:sz w:val="20"/>
                <w:szCs w:val="20"/>
              </w:rPr>
              <w:t>;</w:t>
            </w:r>
          </w:p>
        </w:tc>
      </w:tr>
    </w:tbl>
    <w:p w:rsidR="00B32CCA" w:rsidRPr="00C2503F" w:rsidRDefault="00B32CCA" w:rsidP="00B32CCA">
      <w:pPr>
        <w:jc w:val="both"/>
        <w:rPr>
          <w:rFonts w:cs="Times New Roman"/>
        </w:rPr>
      </w:pPr>
    </w:p>
    <w:p w:rsidR="00B32CCA" w:rsidRPr="00C2503F" w:rsidRDefault="005073E1" w:rsidP="00B32CCA">
      <w:pPr>
        <w:jc w:val="both"/>
        <w:rPr>
          <w:rFonts w:cs="Times New Roman"/>
        </w:rPr>
      </w:pPr>
      <w:r>
        <w:rPr>
          <w:rFonts w:cs="Times New Roman"/>
        </w:rPr>
        <w:t>w</w:t>
      </w:r>
      <w:r w:rsidR="00B32CCA" w:rsidRPr="00C2503F">
        <w:rPr>
          <w:rFonts w:cs="Times New Roman"/>
        </w:rPr>
        <w:t xml:space="preserve">here </w:t>
      </w:r>
      <m:oMath>
        <m:r>
          <w:rPr>
            <w:rFonts w:ascii="Cambria Math" w:hAnsi="Cambria Math" w:cs="Times New Roman"/>
          </w:rPr>
          <m:t>n</m:t>
        </m:r>
      </m:oMath>
      <w:r w:rsidR="00B32CCA" w:rsidRPr="00C2503F">
        <w:rPr>
          <w:rFonts w:cs="Courier New"/>
          <w:color w:val="000000"/>
          <w:sz w:val="20"/>
          <w:szCs w:val="20"/>
        </w:rPr>
        <w:t xml:space="preserve"> </w:t>
      </w:r>
      <w:r w:rsidR="00B32CCA" w:rsidRPr="00C2503F">
        <w:rPr>
          <w:rFonts w:cs="Times New Roman"/>
        </w:rPr>
        <w:t>is the number of loading channels. The gating value</w:t>
      </w:r>
      <w:r w:rsidR="00087B0F" w:rsidRPr="00C2503F">
        <w:rPr>
          <w:rFonts w:cs="Times New Roman"/>
        </w:rPr>
        <w:t>s are</w:t>
      </w:r>
      <w:r w:rsidR="00B32CCA" w:rsidRPr="00C2503F">
        <w:rPr>
          <w:rFonts w:cs="Times New Roman"/>
        </w:rPr>
        <w:t xml:space="preserve"> defined as the percentage of the maximum component in the </w:t>
      </w:r>
      <w:r w:rsidR="00087B0F" w:rsidRPr="00C2503F">
        <w:rPr>
          <w:rFonts w:cs="Times New Roman"/>
        </w:rPr>
        <w:t>stress tensor which defines the damage parameter</w:t>
      </w:r>
      <w:r w:rsidR="00B32CCA" w:rsidRPr="00C2503F">
        <w:rPr>
          <w:rFonts w:cs="Times New Roman"/>
        </w:rPr>
        <w:t>.</w:t>
      </w:r>
    </w:p>
    <w:p w:rsidR="00087B0F" w:rsidRPr="00C2503F" w:rsidRDefault="00087B0F" w:rsidP="00B32CCA">
      <w:pPr>
        <w:jc w:val="both"/>
        <w:rPr>
          <w:rFonts w:eastAsiaTheme="minorEastAsia" w:cs="Times New Roman"/>
        </w:rPr>
      </w:pPr>
      <w:r w:rsidRPr="00C2503F">
        <w:rPr>
          <w:rFonts w:eastAsiaTheme="minorEastAsia" w:cs="Times New Roman"/>
        </w:rPr>
        <w:t>The pros and cons of tensor gating are listed below.</w:t>
      </w:r>
    </w:p>
    <w:p w:rsidR="00087B0F" w:rsidRPr="00C2503F" w:rsidRDefault="00087B0F" w:rsidP="00B32CCA">
      <w:pPr>
        <w:jc w:val="both"/>
        <w:rPr>
          <w:rFonts w:eastAsiaTheme="minorEastAsia" w:cs="Times New Roman"/>
        </w:rPr>
      </w:pPr>
      <w:r w:rsidRPr="00C2503F">
        <w:rPr>
          <w:rFonts w:eastAsiaTheme="minorEastAsia" w:cs="Times New Roman"/>
        </w:rPr>
        <w:t>Pros:</w:t>
      </w:r>
    </w:p>
    <w:p w:rsidR="00087B0F" w:rsidRPr="00C2503F" w:rsidRDefault="00087B0F" w:rsidP="00ED5074">
      <w:pPr>
        <w:pStyle w:val="ListParagraph"/>
        <w:numPr>
          <w:ilvl w:val="0"/>
          <w:numId w:val="51"/>
        </w:numPr>
        <w:jc w:val="both"/>
        <w:rPr>
          <w:rFonts w:cs="Times New Roman"/>
        </w:rPr>
      </w:pPr>
      <w:r w:rsidRPr="00C2503F">
        <w:rPr>
          <w:rFonts w:cs="Times New Roman"/>
        </w:rPr>
        <w:t>The most accurate method of gating. Since the damage parameter accounts for the combination of the fatigue loading, the phase relationship between</w:t>
      </w:r>
      <w:r w:rsidR="00591AC8" w:rsidRPr="00C2503F">
        <w:rPr>
          <w:rFonts w:cs="Times New Roman"/>
        </w:rPr>
        <w:t xml:space="preserve"> the</w:t>
      </w:r>
      <w:r w:rsidRPr="00C2503F">
        <w:rPr>
          <w:rFonts w:cs="Times New Roman"/>
        </w:rPr>
        <w:t xml:space="preserve"> loading channels is always maintained</w:t>
      </w:r>
    </w:p>
    <w:p w:rsidR="00087B0F" w:rsidRPr="00C2503F" w:rsidRDefault="00087B0F" w:rsidP="00087B0F">
      <w:pPr>
        <w:jc w:val="both"/>
        <w:rPr>
          <w:rFonts w:cs="Times New Roman"/>
        </w:rPr>
      </w:pPr>
      <w:r w:rsidRPr="00C2503F">
        <w:rPr>
          <w:rFonts w:cs="Times New Roman"/>
        </w:rPr>
        <w:t>Cons:</w:t>
      </w:r>
    </w:p>
    <w:p w:rsidR="00B32CCA" w:rsidRPr="00C2503F" w:rsidRDefault="00087B0F" w:rsidP="00ED5074">
      <w:pPr>
        <w:pStyle w:val="ListParagraph"/>
        <w:numPr>
          <w:ilvl w:val="0"/>
          <w:numId w:val="51"/>
        </w:numPr>
        <w:jc w:val="both"/>
        <w:rPr>
          <w:rFonts w:cs="Times New Roman"/>
        </w:rPr>
      </w:pPr>
      <w:r w:rsidRPr="00C2503F">
        <w:rPr>
          <w:rFonts w:cs="Times New Roman"/>
        </w:rPr>
        <w:t xml:space="preserve">The damage parameter </w:t>
      </w:r>
      <w:r w:rsidR="00BB3FB4" w:rsidRPr="00C2503F">
        <w:rPr>
          <w:rFonts w:cs="Times New Roman"/>
        </w:rPr>
        <w:t xml:space="preserve">is gated </w:t>
      </w:r>
      <w:r w:rsidR="00062227" w:rsidRPr="00C2503F">
        <w:rPr>
          <w:rFonts w:cs="Times New Roman"/>
        </w:rPr>
        <w:t>per plane, per</w:t>
      </w:r>
      <w:r w:rsidR="004B59E5" w:rsidRPr="00C2503F">
        <w:rPr>
          <w:rFonts w:cs="Times New Roman"/>
        </w:rPr>
        <w:t xml:space="preserve"> node, thus</w:t>
      </w:r>
      <w:r w:rsidR="00BB3FB4" w:rsidRPr="00C2503F">
        <w:rPr>
          <w:rFonts w:cs="Times New Roman"/>
        </w:rPr>
        <w:t xml:space="preserve"> tensor gating is much slower than pre-gated load histories</w:t>
      </w:r>
    </w:p>
    <w:p w:rsidR="003D2534" w:rsidRPr="00C2503F" w:rsidRDefault="003D2534" w:rsidP="00202A72">
      <w:pPr>
        <w:jc w:val="both"/>
        <w:rPr>
          <w:rFonts w:cs="Times New Roman"/>
        </w:rPr>
      </w:pPr>
    </w:p>
    <w:p w:rsidR="00323C47" w:rsidRPr="00C2503F" w:rsidRDefault="00323C47" w:rsidP="00202A72">
      <w:pPr>
        <w:jc w:val="both"/>
        <w:rPr>
          <w:rFonts w:cs="Times New Roman"/>
        </w:rPr>
      </w:pPr>
      <w:r w:rsidRPr="00C2503F">
        <w:rPr>
          <w:rFonts w:cs="Times New Roman"/>
        </w:rPr>
        <w:lastRenderedPageBreak/>
        <w:t>If it is necessary to</w:t>
      </w:r>
      <w:r w:rsidR="000665B7" w:rsidRPr="00C2503F">
        <w:rPr>
          <w:rFonts w:cs="Times New Roman"/>
        </w:rPr>
        <w:t xml:space="preserve"> remove intermediate data (</w:t>
      </w:r>
      <w:r w:rsidRPr="00C2503F">
        <w:rPr>
          <w:rFonts w:cs="Times New Roman"/>
        </w:rPr>
        <w:t>points which lie between peaks and valleys), but</w:t>
      </w:r>
      <w:r w:rsidR="000665B7" w:rsidRPr="00C2503F">
        <w:rPr>
          <w:rFonts w:cs="Times New Roman"/>
        </w:rPr>
        <w:t xml:space="preserve"> additional</w:t>
      </w:r>
      <w:r w:rsidRPr="00C2503F">
        <w:rPr>
          <w:rFonts w:cs="Times New Roman"/>
        </w:rPr>
        <w:t xml:space="preserve"> gating is not required, </w:t>
      </w:r>
      <w:r w:rsidR="000665B7" w:rsidRPr="00C2503F">
        <w:rPr>
          <w:rFonts w:cs="Times New Roman"/>
        </w:rPr>
        <w:t>the gate value can be set to zero. Quick Fatigue Tool will use a zero derivative method and all peak-valley pairs will be retained.</w:t>
      </w:r>
    </w:p>
    <w:p w:rsidR="000665B7" w:rsidRPr="00C2503F" w:rsidRDefault="000665B7" w:rsidP="000665B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Value</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Times New Roman"/>
                <w:i/>
              </w:rPr>
            </w:pPr>
          </w:p>
        </w:tc>
        <w:tc>
          <w:tcPr>
            <w:tcW w:w="4621" w:type="dxa"/>
            <w:vAlign w:val="center"/>
          </w:tcPr>
          <w:p w:rsidR="000665B7" w:rsidRPr="00C2503F" w:rsidRDefault="000665B7" w:rsidP="00EF6609">
            <w:pPr>
              <w:autoSpaceDE w:val="0"/>
              <w:autoSpaceDN w:val="0"/>
              <w:adjustRightInd w:val="0"/>
              <w:jc w:val="both"/>
              <w:rPr>
                <w:rFonts w:cs="Times New Roman"/>
                <w:i/>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bl>
    <w:p w:rsidR="000665B7" w:rsidRPr="00C2503F" w:rsidRDefault="000665B7" w:rsidP="00202A72">
      <w:pPr>
        <w:jc w:val="both"/>
        <w:rPr>
          <w:rFonts w:cs="Times New Roman"/>
        </w:rPr>
      </w:pPr>
    </w:p>
    <w:p w:rsidR="004C7E3F" w:rsidRPr="00C2503F" w:rsidRDefault="00202A72" w:rsidP="00202A72">
      <w:pPr>
        <w:jc w:val="both"/>
        <w:rPr>
          <w:rFonts w:cs="Times New Roman"/>
        </w:rPr>
      </w:pPr>
      <w:r w:rsidRPr="00C2503F">
        <w:rPr>
          <w:rFonts w:cs="Times New Roman"/>
        </w:rPr>
        <w:t>Quick Fatigue Tool includes an alternative peak-valley analysis algorithm, written by Adam Nielsony. This may be used in cases where the gating criterion is not k</w:t>
      </w:r>
      <w:r w:rsidR="004B59E5" w:rsidRPr="00C2503F">
        <w:rPr>
          <w:rFonts w:cs="Times New Roman"/>
        </w:rPr>
        <w:t xml:space="preserve">nown. The recommended practice is to use </w:t>
      </w:r>
      <w:r w:rsidR="009F4C1B" w:rsidRPr="00C2503F">
        <w:rPr>
          <w:rFonts w:cs="Times New Roman"/>
        </w:rPr>
        <w:t>a gating method.</w:t>
      </w:r>
    </w:p>
    <w:p w:rsidR="00202A72" w:rsidRPr="00C2503F" w:rsidRDefault="00202A72" w:rsidP="00202A7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Value</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Times New Roman"/>
                <w:i/>
              </w:rPr>
            </w:pPr>
          </w:p>
        </w:tc>
        <w:tc>
          <w:tcPr>
            <w:tcW w:w="4621" w:type="dxa"/>
            <w:vAlign w:val="center"/>
          </w:tcPr>
          <w:p w:rsidR="00202A72" w:rsidRPr="00C2503F" w:rsidRDefault="00202A72" w:rsidP="00B34856">
            <w:pPr>
              <w:autoSpaceDE w:val="0"/>
              <w:autoSpaceDN w:val="0"/>
              <w:adjustRightInd w:val="0"/>
              <w:jc w:val="both"/>
              <w:rPr>
                <w:rFonts w:cs="Times New Roman"/>
                <w:i/>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bl>
    <w:p w:rsidR="004C7E3F" w:rsidRPr="00C2503F" w:rsidRDefault="004C7E3F" w:rsidP="00062227">
      <w:pPr>
        <w:rPr>
          <w:rFonts w:cs="Times New Roman"/>
          <w:b/>
        </w:rPr>
      </w:pPr>
    </w:p>
    <w:p w:rsidR="00062227" w:rsidRPr="00C2503F" w:rsidRDefault="00062227" w:rsidP="00062227">
      <w:pPr>
        <w:rPr>
          <w:rFonts w:cs="Times New Roman"/>
          <w:b/>
        </w:rPr>
      </w:pPr>
      <w:r w:rsidRPr="00C2503F">
        <w:rPr>
          <w:rFonts w:cs="Times New Roman"/>
          <w:b/>
        </w:rPr>
        <w:t>Noise reduction</w:t>
      </w:r>
    </w:p>
    <w:p w:rsidR="00E271D6" w:rsidRPr="00C2503F" w:rsidRDefault="00605BA0" w:rsidP="00F779BE">
      <w:pPr>
        <w:jc w:val="both"/>
        <w:rPr>
          <w:rFonts w:cs="Times New Roman"/>
        </w:rPr>
      </w:pPr>
      <w:r w:rsidRPr="00C2503F">
        <w:rPr>
          <w:rFonts w:cs="Times New Roman"/>
        </w:rPr>
        <w:t>It is possible</w:t>
      </w:r>
      <w:r w:rsidR="00E271D6" w:rsidRPr="00C2503F">
        <w:rPr>
          <w:rFonts w:cs="Times New Roman"/>
        </w:rPr>
        <w:t xml:space="preserve"> to</w:t>
      </w:r>
      <w:r w:rsidRPr="00C2503F">
        <w:rPr>
          <w:rFonts w:cs="Times New Roman"/>
        </w:rPr>
        <w:t xml:space="preserve"> apply noise reduction to</w:t>
      </w:r>
      <w:r w:rsidR="00E271D6" w:rsidRPr="00C2503F">
        <w:rPr>
          <w:rFonts w:cs="Times New Roman"/>
        </w:rPr>
        <w:t xml:space="preserve"> the </w:t>
      </w:r>
      <w:r w:rsidRPr="00C2503F">
        <w:rPr>
          <w:rFonts w:cs="Times New Roman"/>
        </w:rPr>
        <w:t>load histories prior to</w:t>
      </w:r>
      <w:r w:rsidR="00E271D6" w:rsidRPr="00C2503F">
        <w:rPr>
          <w:rFonts w:cs="Times New Roman"/>
        </w:rPr>
        <w:t xml:space="preserve"> analysis. Quick Fatigue Tool </w:t>
      </w:r>
      <w:r w:rsidRPr="00C2503F">
        <w:rPr>
          <w:rFonts w:cs="Times New Roman"/>
        </w:rPr>
        <w:t xml:space="preserve">uses a </w:t>
      </w:r>
      <w:r w:rsidR="00E271D6" w:rsidRPr="00C2503F">
        <w:rPr>
          <w:rFonts w:cs="Times New Roman"/>
        </w:rPr>
        <w:t xml:space="preserve">low-pass </w:t>
      </w:r>
      <w:r w:rsidRPr="00C2503F">
        <w:rPr>
          <w:rFonts w:cs="Times New Roman"/>
        </w:rPr>
        <w:t xml:space="preserve">filter which </w:t>
      </w:r>
      <w:r w:rsidR="00E271D6" w:rsidRPr="00C2503F">
        <w:rPr>
          <w:rFonts w:cs="Times New Roman"/>
        </w:rPr>
        <w:t>remove</w:t>
      </w:r>
      <w:r w:rsidRPr="00C2503F">
        <w:rPr>
          <w:rFonts w:cs="Times New Roman"/>
        </w:rPr>
        <w:t>s</w:t>
      </w:r>
      <w:r w:rsidR="00E271D6" w:rsidRPr="00C2503F">
        <w:rPr>
          <w:rFonts w:cs="Times New Roman"/>
        </w:rPr>
        <w:t xml:space="preserve"> spikes in the data.</w:t>
      </w:r>
    </w:p>
    <w:p w:rsidR="00E271D6" w:rsidRPr="00C2503F" w:rsidRDefault="00E271D6" w:rsidP="00E271D6">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C2503F" w:rsidTr="00E271D6">
        <w:tc>
          <w:tcPr>
            <w:tcW w:w="4621" w:type="dxa"/>
            <w:vAlign w:val="center"/>
          </w:tcPr>
          <w:p w:rsidR="00E271D6" w:rsidRPr="00C2503F" w:rsidRDefault="0047477E" w:rsidP="00E271D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271D6" w:rsidRPr="00C2503F" w:rsidRDefault="00E271D6" w:rsidP="00E271D6">
            <w:pPr>
              <w:autoSpaceDE w:val="0"/>
              <w:autoSpaceDN w:val="0"/>
              <w:adjustRightInd w:val="0"/>
              <w:jc w:val="both"/>
              <w:rPr>
                <w:rFonts w:cs="Courier New"/>
                <w:i/>
                <w:color w:val="000000"/>
                <w:sz w:val="20"/>
                <w:szCs w:val="20"/>
              </w:rPr>
            </w:pPr>
            <w:r w:rsidRPr="00C2503F">
              <w:rPr>
                <w:rFonts w:cs="Times New Roman"/>
                <w:i/>
              </w:rPr>
              <w:t>Value</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Times New Roman"/>
                <w:i/>
              </w:rPr>
            </w:pPr>
          </w:p>
        </w:tc>
        <w:tc>
          <w:tcPr>
            <w:tcW w:w="4621" w:type="dxa"/>
            <w:vAlign w:val="center"/>
          </w:tcPr>
          <w:p w:rsidR="00E271D6" w:rsidRPr="00C2503F" w:rsidRDefault="00E271D6" w:rsidP="00E271D6">
            <w:pPr>
              <w:autoSpaceDE w:val="0"/>
              <w:autoSpaceDN w:val="0"/>
              <w:adjustRightInd w:val="0"/>
              <w:jc w:val="both"/>
              <w:rPr>
                <w:rFonts w:cs="Times New Roman"/>
                <w:i/>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noiseReduction</w:t>
            </w:r>
          </w:p>
        </w:tc>
        <w:tc>
          <w:tcPr>
            <w:tcW w:w="4621" w:type="dxa"/>
            <w:vAlign w:val="center"/>
          </w:tcPr>
          <w:p w:rsidR="00E271D6" w:rsidRPr="00C2503F" w:rsidRDefault="00343EBF" w:rsidP="00E271D6">
            <w:pPr>
              <w:autoSpaceDE w:val="0"/>
              <w:autoSpaceDN w:val="0"/>
              <w:adjustRightInd w:val="0"/>
              <w:jc w:val="both"/>
              <w:rPr>
                <w:rFonts w:cs="Courier New"/>
                <w:sz w:val="24"/>
                <w:szCs w:val="24"/>
              </w:rPr>
            </w:pPr>
            <w:r>
              <w:rPr>
                <w:rFonts w:cs="Courier New"/>
                <w:color w:val="000000"/>
                <w:sz w:val="20"/>
                <w:szCs w:val="20"/>
              </w:rPr>
              <w:t xml:space="preserve">[0.0 | </w:t>
            </w:r>
            <w:r w:rsidR="00E271D6" w:rsidRPr="00C2503F">
              <w:rPr>
                <w:rFonts w:cs="Courier New"/>
                <w:color w:val="000000"/>
                <w:sz w:val="20"/>
                <w:szCs w:val="20"/>
              </w:rPr>
              <w:t>1.0</w:t>
            </w:r>
            <w:r>
              <w:rPr>
                <w:rFonts w:cs="Courier New"/>
                <w:color w:val="000000"/>
                <w:sz w:val="20"/>
                <w:szCs w:val="20"/>
              </w:rPr>
              <w:t>]</w:t>
            </w:r>
            <w:r w:rsidR="00E271D6" w:rsidRPr="00C2503F">
              <w:rPr>
                <w:rFonts w:cs="Courier New"/>
                <w:color w:val="000000"/>
                <w:sz w:val="20"/>
                <w:szCs w:val="20"/>
              </w:rPr>
              <w:t>;</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numberOfWindows</w:t>
            </w:r>
          </w:p>
        </w:tc>
        <w:tc>
          <w:tcPr>
            <w:tcW w:w="4621" w:type="dxa"/>
            <w:vAlign w:val="center"/>
          </w:tcPr>
          <w:p w:rsidR="00E271D6"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271D6" w:rsidRPr="00C2503F">
              <w:rPr>
                <w:rFonts w:cs="Courier New"/>
                <w:color w:val="000000"/>
                <w:sz w:val="20"/>
                <w:szCs w:val="20"/>
              </w:rPr>
              <w:t>;</w:t>
            </w:r>
          </w:p>
        </w:tc>
      </w:tr>
    </w:tbl>
    <w:p w:rsidR="00E271D6" w:rsidRPr="00C2503F" w:rsidRDefault="00E271D6" w:rsidP="00E271D6">
      <w:pPr>
        <w:jc w:val="both"/>
        <w:rPr>
          <w:rFonts w:cs="Times New Roman"/>
          <w:i/>
        </w:rPr>
      </w:pPr>
    </w:p>
    <w:p w:rsidR="00E271D6" w:rsidRPr="00C2503F" w:rsidRDefault="005073E1" w:rsidP="00E271D6">
      <w:pPr>
        <w:jc w:val="both"/>
        <w:rPr>
          <w:rFonts w:cs="Times New Roman"/>
        </w:rPr>
      </w:pPr>
      <w:r>
        <w:rPr>
          <w:rFonts w:cs="Times New Roman"/>
        </w:rPr>
        <w:t>w</w:t>
      </w:r>
      <w:r w:rsidR="00E271D6" w:rsidRPr="00C2503F">
        <w:rPr>
          <w:rFonts w:cs="Times New Roman"/>
        </w:rPr>
        <w:t xml:space="preserve">here </w:t>
      </w:r>
      <m:oMath>
        <m:r>
          <w:rPr>
            <w:rFonts w:ascii="Cambria Math" w:hAnsi="Cambria Math" w:cs="Times New Roman"/>
          </w:rPr>
          <m:t>n</m:t>
        </m:r>
      </m:oMath>
      <w:r w:rsidR="00E271D6" w:rsidRPr="00C2503F">
        <w:rPr>
          <w:rFonts w:cs="Times New Roman"/>
        </w:rPr>
        <w:t xml:space="preserve"> is the number of averaging segments used to filter the signal.</w:t>
      </w:r>
    </w:p>
    <w:p w:rsidR="004C7E3F" w:rsidRPr="003D2534" w:rsidRDefault="00E271D6" w:rsidP="003D2534">
      <w:pPr>
        <w:jc w:val="both"/>
        <w:rPr>
          <w:rFonts w:cs="Times New Roman"/>
        </w:rPr>
      </w:pPr>
      <w:r w:rsidRPr="00C2503F">
        <w:rPr>
          <w:rFonts w:cs="Times New Roman"/>
        </w:rPr>
        <w:t xml:space="preserve">Care should be taken when using the low-pass filter, since </w:t>
      </w:r>
      <w:r w:rsidR="006D4332" w:rsidRPr="00C2503F">
        <w:rPr>
          <w:rFonts w:cs="Times New Roman"/>
        </w:rPr>
        <w:t>the stress amplitude is</w:t>
      </w:r>
      <w:r w:rsidR="0047099E" w:rsidRPr="00C2503F">
        <w:rPr>
          <w:rFonts w:cs="Times New Roman"/>
        </w:rPr>
        <w:t xml:space="preserve"> always</w:t>
      </w:r>
      <w:r w:rsidR="006D4332" w:rsidRPr="00C2503F">
        <w:rPr>
          <w:rFonts w:cs="Times New Roman"/>
        </w:rPr>
        <w:t xml:space="preserve"> reduced. This may result in excessively optimistic fatigue life results.</w:t>
      </w:r>
      <w:bookmarkStart w:id="783" w:name="_Toc437791071"/>
      <w:bookmarkStart w:id="784" w:name="_Toc437981782"/>
      <w:bookmarkStart w:id="785" w:name="_Toc438150783"/>
      <w:r w:rsidR="0047099E" w:rsidRPr="00C2503F">
        <w:rPr>
          <w:rFonts w:cs="Times New Roman"/>
        </w:rPr>
        <w:t xml:space="preserve"> Noise reduction should not be used as an alternative to gating, and its use is not recommended in general unless the load signal is highl</w:t>
      </w:r>
      <w:r w:rsidR="003D2534">
        <w:rPr>
          <w:rFonts w:cs="Times New Roman"/>
        </w:rPr>
        <w:t>y affected by measurement noise.</w:t>
      </w:r>
    </w:p>
    <w:p w:rsidR="004C7E3F" w:rsidRPr="00C2503F" w:rsidRDefault="004C7E3F" w:rsidP="003D2534">
      <w:pPr>
        <w:jc w:val="both"/>
      </w:pPr>
    </w:p>
    <w:p w:rsidR="004C7E3F" w:rsidRDefault="004C7E3F" w:rsidP="003D2534">
      <w:pPr>
        <w:jc w:val="both"/>
      </w:pPr>
    </w:p>
    <w:p w:rsidR="003D2534" w:rsidRPr="00C2503F" w:rsidRDefault="003D2534" w:rsidP="003D2534">
      <w:pPr>
        <w:jc w:val="both"/>
      </w:pPr>
    </w:p>
    <w:p w:rsidR="00D5612A" w:rsidRPr="00C2503F" w:rsidRDefault="00017BD5" w:rsidP="00864AFC">
      <w:pPr>
        <w:pStyle w:val="Heading3"/>
      </w:pPr>
      <w:bookmarkStart w:id="786" w:name="_Toc438226046"/>
      <w:bookmarkStart w:id="787" w:name="_Toc440549202"/>
      <w:bookmarkStart w:id="788" w:name="_Toc440571554"/>
      <w:bookmarkStart w:id="789" w:name="_Toc440571682"/>
      <w:bookmarkStart w:id="790" w:name="_Toc440571810"/>
      <w:bookmarkStart w:id="791" w:name="_Toc440617706"/>
      <w:bookmarkStart w:id="792" w:name="_Toc440921142"/>
      <w:bookmarkStart w:id="793" w:name="_Toc440979548"/>
      <w:bookmarkStart w:id="794" w:name="_Toc440988868"/>
      <w:bookmarkStart w:id="795" w:name="_Toc441442900"/>
      <w:bookmarkStart w:id="796" w:name="_Toc441504148"/>
      <w:bookmarkStart w:id="797" w:name="_Toc441504277"/>
      <w:bookmarkStart w:id="798" w:name="_Toc441522564"/>
      <w:bookmarkStart w:id="799" w:name="_Toc442368497"/>
      <w:bookmarkStart w:id="800" w:name="_Toc444890289"/>
      <w:bookmarkStart w:id="801" w:name="_Toc444891753"/>
      <w:bookmarkStart w:id="802" w:name="_Toc445133160"/>
      <w:bookmarkStart w:id="803" w:name="_Toc445464896"/>
      <w:bookmarkStart w:id="804" w:name="_Toc446677015"/>
      <w:bookmarkStart w:id="805" w:name="_Toc446865673"/>
      <w:bookmarkStart w:id="806" w:name="_Toc446865810"/>
      <w:bookmarkStart w:id="807" w:name="_Toc446865947"/>
      <w:bookmarkStart w:id="808" w:name="_Toc447740113"/>
      <w:bookmarkStart w:id="809" w:name="_Toc448414977"/>
      <w:bookmarkStart w:id="810" w:name="_Toc448499739"/>
      <w:bookmarkStart w:id="811" w:name="_Toc451511486"/>
      <w:bookmarkStart w:id="812" w:name="_Toc451868724"/>
      <w:bookmarkStart w:id="813" w:name="_Toc453008739"/>
      <w:bookmarkStart w:id="814" w:name="_Toc453253775"/>
      <w:bookmarkStart w:id="815" w:name="_Toc456093669"/>
      <w:bookmarkStart w:id="816" w:name="_Toc456100398"/>
      <w:bookmarkStart w:id="817" w:name="_Toc456265714"/>
      <w:bookmarkStart w:id="818" w:name="_Toc456273763"/>
      <w:bookmarkStart w:id="819" w:name="_Toc456275449"/>
      <w:bookmarkStart w:id="820" w:name="_Toc456379533"/>
      <w:bookmarkStart w:id="821" w:name="_Toc456462286"/>
      <w:bookmarkStart w:id="822" w:name="_Toc457068467"/>
      <w:bookmarkStart w:id="823" w:name="_Toc457068623"/>
      <w:bookmarkStart w:id="824" w:name="_Toc457836396"/>
      <w:bookmarkStart w:id="825" w:name="_Toc465444226"/>
      <w:bookmarkStart w:id="826" w:name="_Toc465454252"/>
      <w:bookmarkStart w:id="827" w:name="_Toc466131392"/>
      <w:bookmarkStart w:id="828" w:name="_Toc466140015"/>
      <w:bookmarkStart w:id="829" w:name="_Toc466659959"/>
      <w:bookmarkStart w:id="830" w:name="_Toc467408187"/>
      <w:bookmarkStart w:id="831" w:name="_Toc468452599"/>
      <w:bookmarkStart w:id="832" w:name="_Toc468910619"/>
      <w:bookmarkStart w:id="833" w:name="_Toc469330802"/>
      <w:bookmarkStart w:id="834" w:name="_Toc469933234"/>
      <w:bookmarkStart w:id="835" w:name="_Toc474273452"/>
      <w:bookmarkStart w:id="836" w:name="_Toc477352702"/>
      <w:bookmarkStart w:id="837" w:name="_Toc480630624"/>
      <w:bookmarkStart w:id="838" w:name="_Toc483834534"/>
      <w:bookmarkStart w:id="839" w:name="_Toc483917609"/>
      <w:r w:rsidRPr="00C2503F">
        <w:lastRenderedPageBreak/>
        <w:t>4.5</w:t>
      </w:r>
      <w:r w:rsidR="00D5612A" w:rsidRPr="00C2503F">
        <w:t>.2</w:t>
      </w:r>
      <w:r w:rsidR="00D5612A" w:rsidRPr="00C2503F">
        <w:tab/>
        <w:t>Determining load multiaxiality</w:t>
      </w:r>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p>
    <w:p w:rsidR="00F779BE" w:rsidRPr="00C2503F" w:rsidRDefault="00BB390C" w:rsidP="00D5612A">
      <w:pPr>
        <w:jc w:val="both"/>
        <w:rPr>
          <w:rFonts w:cs="Times New Roman"/>
        </w:rPr>
      </w:pPr>
      <w:r w:rsidRPr="00C2503F">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C2503F">
        <w:rPr>
          <w:rFonts w:cs="Times New Roman"/>
        </w:rPr>
        <w:t>of the principal stress. This type of loading is termed “proportional” and analysis items with such stresses do not require thorough critical plane searching.</w:t>
      </w:r>
    </w:p>
    <w:p w:rsidR="002153F8" w:rsidRPr="00C2503F" w:rsidRDefault="002153F8" w:rsidP="00D5612A">
      <w:pPr>
        <w:jc w:val="both"/>
        <w:rPr>
          <w:rFonts w:cs="Times New Roman"/>
        </w:rPr>
      </w:pPr>
      <w:r w:rsidRPr="00C2503F">
        <w:rPr>
          <w:rFonts w:cs="Times New Roman"/>
        </w:rPr>
        <w:t>Quick Fatigue Tool can automatically assess the model for proportional loading before the start of the analysis and relax the critical plane search increment for these areas.</w:t>
      </w:r>
    </w:p>
    <w:p w:rsidR="002153F8" w:rsidRPr="00C2503F" w:rsidRDefault="002153F8" w:rsidP="002153F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Value</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Times New Roman"/>
                <w:i/>
              </w:rPr>
            </w:pPr>
          </w:p>
        </w:tc>
        <w:tc>
          <w:tcPr>
            <w:tcW w:w="4621" w:type="dxa"/>
            <w:vAlign w:val="center"/>
          </w:tcPr>
          <w:p w:rsidR="002153F8" w:rsidRPr="00C2503F" w:rsidRDefault="002153F8" w:rsidP="009044C5">
            <w:pPr>
              <w:autoSpaceDE w:val="0"/>
              <w:autoSpaceDN w:val="0"/>
              <w:adjustRightInd w:val="0"/>
              <w:jc w:val="both"/>
              <w:rPr>
                <w:rFonts w:cs="Times New Roman"/>
                <w:i/>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checkLoadProportionality</w:t>
            </w:r>
          </w:p>
        </w:tc>
        <w:tc>
          <w:tcPr>
            <w:tcW w:w="4621" w:type="dxa"/>
            <w:vAlign w:val="center"/>
          </w:tcPr>
          <w:p w:rsidR="002153F8" w:rsidRPr="00C2503F" w:rsidRDefault="00343EBF" w:rsidP="009044C5">
            <w:pPr>
              <w:autoSpaceDE w:val="0"/>
              <w:autoSpaceDN w:val="0"/>
              <w:adjustRightInd w:val="0"/>
              <w:jc w:val="both"/>
              <w:rPr>
                <w:rFonts w:cs="Courier New"/>
                <w:sz w:val="24"/>
                <w:szCs w:val="24"/>
              </w:rPr>
            </w:pPr>
            <w:r>
              <w:rPr>
                <w:rFonts w:cs="Courier New"/>
                <w:color w:val="000000"/>
                <w:sz w:val="20"/>
                <w:szCs w:val="20"/>
              </w:rPr>
              <w:t xml:space="preserve">[0.0 | </w:t>
            </w:r>
            <w:r w:rsidR="002153F8" w:rsidRPr="00C2503F">
              <w:rPr>
                <w:rFonts w:cs="Courier New"/>
                <w:color w:val="000000"/>
                <w:sz w:val="20"/>
                <w:szCs w:val="20"/>
              </w:rPr>
              <w:t>1.0</w:t>
            </w:r>
            <w:r>
              <w:rPr>
                <w:rFonts w:cs="Courier New"/>
                <w:color w:val="000000"/>
                <w:sz w:val="20"/>
                <w:szCs w:val="20"/>
              </w:rPr>
              <w:t>]</w:t>
            </w:r>
            <w:r w:rsidR="002153F8" w:rsidRPr="00C2503F">
              <w:rPr>
                <w:rFonts w:cs="Courier New"/>
                <w:color w:val="000000"/>
                <w:sz w:val="20"/>
                <w:szCs w:val="20"/>
              </w:rPr>
              <w:t>;</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proportionalityTolerance</w:t>
            </w:r>
          </w:p>
        </w:tc>
        <w:tc>
          <w:tcPr>
            <w:tcW w:w="4621" w:type="dxa"/>
            <w:vAlign w:val="center"/>
          </w:tcPr>
          <w:p w:rsidR="002153F8" w:rsidRPr="00C2503F" w:rsidRDefault="001330FA" w:rsidP="00E17B8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2153F8" w:rsidRPr="00C2503F">
              <w:rPr>
                <w:rFonts w:cs="Courier New"/>
                <w:color w:val="000000"/>
                <w:sz w:val="20"/>
                <w:szCs w:val="20"/>
              </w:rPr>
              <w:t>;</w:t>
            </w:r>
          </w:p>
        </w:tc>
      </w:tr>
    </w:tbl>
    <w:p w:rsidR="002153F8" w:rsidRPr="00C2503F" w:rsidRDefault="002153F8" w:rsidP="00D5612A">
      <w:pPr>
        <w:jc w:val="both"/>
        <w:rPr>
          <w:rFonts w:cs="Times New Roman"/>
        </w:rPr>
      </w:pPr>
    </w:p>
    <w:p w:rsidR="00D52FDC" w:rsidRPr="00C2503F" w:rsidRDefault="00866E4A" w:rsidP="00D52FDC">
      <w:pPr>
        <w:jc w:val="both"/>
        <w:rPr>
          <w:rFonts w:cs="Times New Roman"/>
        </w:rPr>
      </w:pPr>
      <w:r w:rsidRPr="00C2503F">
        <w:rPr>
          <w:rFonts w:cs="Times New Roman"/>
        </w:rPr>
        <w:t>The principal stress history of the loading is calculated at each location in the model, along with the orientation of the first principal stress. If the</w:t>
      </w:r>
      <w:r w:rsidR="00D52FDC" w:rsidRPr="00C2503F">
        <w:rPr>
          <w:rFonts w:cs="Times New Roman"/>
        </w:rPr>
        <w:t xml:space="preserve"> largest change of the</w:t>
      </w:r>
      <w:r w:rsidRPr="00C2503F">
        <w:rPr>
          <w:rFonts w:cs="Times New Roman"/>
        </w:rPr>
        <w:t xml:space="preserve"> angle of the first principal stress </w:t>
      </w:r>
      <w:r w:rsidR="00D52FDC" w:rsidRPr="00C2503F">
        <w:rPr>
          <w:rFonts w:cs="Times New Roman"/>
        </w:rPr>
        <w:t>does not exceed</w:t>
      </w:r>
      <w:r w:rsidRPr="00C2503F">
        <w:rPr>
          <w:rFonts w:cs="Times New Roman"/>
        </w:rPr>
        <w:t xml:space="preserve"> the sp</w:t>
      </w:r>
      <w:r w:rsidR="00D52FDC" w:rsidRPr="00C2503F">
        <w:rPr>
          <w:rFonts w:cs="Times New Roman"/>
        </w:rPr>
        <w:t>ecified tolerance, the loading is assumed to be proportional. Quick Fatigue Tool will then take the following action:</w:t>
      </w:r>
    </w:p>
    <w:p w:rsidR="00FC5F00" w:rsidRPr="00C2503F" w:rsidRDefault="00D52FDC" w:rsidP="00ED5074">
      <w:pPr>
        <w:pStyle w:val="ListParagraph"/>
        <w:numPr>
          <w:ilvl w:val="0"/>
          <w:numId w:val="44"/>
        </w:numPr>
        <w:jc w:val="both"/>
        <w:rPr>
          <w:rFonts w:cs="Times New Roman"/>
        </w:rPr>
      </w:pPr>
      <w:r w:rsidRPr="00C2503F">
        <w:rPr>
          <w:rFonts w:cs="Times New Roman"/>
        </w:rPr>
        <w:t>If the critical plane step size is greater than 45 degrees, the step size is not changed</w:t>
      </w:r>
    </w:p>
    <w:p w:rsidR="00D52FDC" w:rsidRPr="00C2503F" w:rsidRDefault="00D52FDC" w:rsidP="00ED5074">
      <w:pPr>
        <w:pStyle w:val="ListParagraph"/>
        <w:numPr>
          <w:ilvl w:val="0"/>
          <w:numId w:val="44"/>
        </w:numPr>
        <w:jc w:val="both"/>
        <w:rPr>
          <w:rFonts w:cs="Times New Roman"/>
        </w:rPr>
      </w:pPr>
      <w:r w:rsidRPr="00C2503F">
        <w:rPr>
          <w:rFonts w:cs="Times New Roman"/>
        </w:rPr>
        <w:t>If the critical plane step size is smaller than 45 degrees, the step size is increased to 45 degrees</w:t>
      </w:r>
    </w:p>
    <w:p w:rsidR="00FC5F00" w:rsidRPr="00C2503F" w:rsidRDefault="00D71733" w:rsidP="00D71733">
      <w:pPr>
        <w:jc w:val="both"/>
      </w:pPr>
      <w:r>
        <w:t>Note that load proportionality checking is not compatible with Findley’s Method.</w:t>
      </w:r>
    </w:p>
    <w:p w:rsidR="00E271D6" w:rsidRPr="00C2503F" w:rsidRDefault="00E271D6" w:rsidP="00E271D6"/>
    <w:p w:rsidR="00017BD5" w:rsidRPr="00C2503F" w:rsidRDefault="00017BD5" w:rsidP="00E271D6"/>
    <w:p w:rsidR="00017BD5" w:rsidRPr="00C2503F" w:rsidRDefault="00017BD5"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017BD5" w:rsidRPr="00C2503F" w:rsidRDefault="00017BD5" w:rsidP="00864AFC">
      <w:pPr>
        <w:pStyle w:val="Heading3"/>
      </w:pPr>
      <w:bookmarkStart w:id="840" w:name="_Toc437791072"/>
      <w:bookmarkStart w:id="841" w:name="_Toc437981783"/>
      <w:bookmarkStart w:id="842" w:name="_Toc438150784"/>
      <w:bookmarkStart w:id="843" w:name="_Toc438226047"/>
      <w:bookmarkStart w:id="844" w:name="_Toc440549203"/>
      <w:bookmarkStart w:id="845" w:name="_Toc440571555"/>
      <w:bookmarkStart w:id="846" w:name="_Toc440571683"/>
      <w:bookmarkStart w:id="847" w:name="_Toc440571811"/>
      <w:bookmarkStart w:id="848" w:name="_Toc440617707"/>
      <w:bookmarkStart w:id="849" w:name="_Toc440921143"/>
      <w:bookmarkStart w:id="850" w:name="_Toc440979549"/>
      <w:bookmarkStart w:id="851" w:name="_Toc440988869"/>
      <w:bookmarkStart w:id="852" w:name="_Toc441442901"/>
      <w:bookmarkStart w:id="853" w:name="_Toc441504149"/>
      <w:bookmarkStart w:id="854" w:name="_Toc441504278"/>
      <w:bookmarkStart w:id="855" w:name="_Toc441522565"/>
      <w:bookmarkStart w:id="856" w:name="_Toc442368498"/>
      <w:bookmarkStart w:id="857" w:name="_Toc444890290"/>
      <w:bookmarkStart w:id="858" w:name="_Toc444891754"/>
      <w:bookmarkStart w:id="859" w:name="_Toc445133161"/>
      <w:bookmarkStart w:id="860" w:name="_Toc445464897"/>
      <w:bookmarkStart w:id="861" w:name="_Toc446677016"/>
      <w:bookmarkStart w:id="862" w:name="_Toc446865674"/>
      <w:bookmarkStart w:id="863" w:name="_Toc446865811"/>
      <w:bookmarkStart w:id="864" w:name="_Toc446865948"/>
      <w:bookmarkStart w:id="865" w:name="_Toc447740114"/>
      <w:bookmarkStart w:id="866" w:name="_Toc448414978"/>
      <w:bookmarkStart w:id="867" w:name="_Toc448499740"/>
      <w:bookmarkStart w:id="868" w:name="_Toc451511487"/>
      <w:bookmarkStart w:id="869" w:name="_Toc451868725"/>
      <w:bookmarkStart w:id="870" w:name="_Toc453008740"/>
      <w:bookmarkStart w:id="871" w:name="_Toc453253776"/>
      <w:bookmarkStart w:id="872" w:name="_Toc456093670"/>
      <w:bookmarkStart w:id="873" w:name="_Toc456100399"/>
      <w:bookmarkStart w:id="874" w:name="_Toc456265715"/>
      <w:bookmarkStart w:id="875" w:name="_Toc456273764"/>
      <w:bookmarkStart w:id="876" w:name="_Toc456275450"/>
      <w:bookmarkStart w:id="877" w:name="_Toc456379534"/>
      <w:bookmarkStart w:id="878" w:name="_Toc456462287"/>
      <w:bookmarkStart w:id="879" w:name="_Toc457068468"/>
      <w:bookmarkStart w:id="880" w:name="_Toc457068624"/>
      <w:bookmarkStart w:id="881" w:name="_Toc457836397"/>
      <w:bookmarkStart w:id="882" w:name="_Toc465444227"/>
      <w:bookmarkStart w:id="883" w:name="_Toc465454253"/>
      <w:bookmarkStart w:id="884" w:name="_Toc466131393"/>
      <w:bookmarkStart w:id="885" w:name="_Toc466140016"/>
      <w:bookmarkStart w:id="886" w:name="_Toc466659960"/>
      <w:bookmarkStart w:id="887" w:name="_Toc467408188"/>
      <w:bookmarkStart w:id="888" w:name="_Toc468452600"/>
      <w:bookmarkStart w:id="889" w:name="_Toc468910620"/>
      <w:bookmarkStart w:id="890" w:name="_Toc469330803"/>
      <w:bookmarkStart w:id="891" w:name="_Toc469933235"/>
      <w:bookmarkStart w:id="892" w:name="_Toc474273453"/>
      <w:bookmarkStart w:id="893" w:name="_Toc477352703"/>
      <w:bookmarkStart w:id="894" w:name="_Toc480630625"/>
      <w:bookmarkStart w:id="895" w:name="_Toc483834535"/>
      <w:bookmarkStart w:id="896" w:name="_Toc483917610"/>
      <w:r w:rsidRPr="00C2503F">
        <w:lastRenderedPageBreak/>
        <w:t>4.5.3</w:t>
      </w:r>
      <w:r w:rsidRPr="00C2503F">
        <w:tab/>
        <w:t>Custom analysis items</w:t>
      </w:r>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p>
    <w:p w:rsidR="00017BD5" w:rsidRDefault="00981422" w:rsidP="00017BD5">
      <w:pPr>
        <w:jc w:val="both"/>
        <w:rPr>
          <w:rFonts w:cs="Times New Roman"/>
        </w:rPr>
      </w:pPr>
      <w:r w:rsidRPr="00C2503F">
        <w:rPr>
          <w:rFonts w:cs="Times New Roman"/>
        </w:rPr>
        <w:t xml:space="preserve">It is possible to restrict the analysis to </w:t>
      </w:r>
      <w:r w:rsidR="008469B1" w:rsidRPr="00C2503F">
        <w:rPr>
          <w:rFonts w:cs="Times New Roman"/>
        </w:rPr>
        <w:t>one or more</w:t>
      </w:r>
      <w:r w:rsidRPr="00C2503F">
        <w:rPr>
          <w:rFonts w:cs="Times New Roman"/>
        </w:rPr>
        <w:t xml:space="preserve"> specific items from</w:t>
      </w:r>
      <w:r w:rsidR="00017BD5" w:rsidRPr="00C2503F">
        <w:rPr>
          <w:rFonts w:cs="Times New Roman"/>
        </w:rPr>
        <w:t xml:space="preserve"> the </w:t>
      </w:r>
      <w:r w:rsidR="0043312C" w:rsidRPr="00C2503F">
        <w:rPr>
          <w:rFonts w:cs="Times New Roman"/>
        </w:rPr>
        <w:t>stress dataset file</w:t>
      </w:r>
      <w:r w:rsidR="008469B1" w:rsidRPr="00C2503F">
        <w:rPr>
          <w:rFonts w:cs="Times New Roman"/>
        </w:rPr>
        <w:t>(</w:t>
      </w:r>
      <w:r w:rsidR="0043312C" w:rsidRPr="00C2503F">
        <w:rPr>
          <w:rFonts w:cs="Times New Roman"/>
        </w:rPr>
        <w:t>s</w:t>
      </w:r>
      <w:r w:rsidR="008469B1" w:rsidRPr="00C2503F">
        <w:rPr>
          <w:rFonts w:cs="Times New Roman"/>
        </w:rPr>
        <w:t>)</w:t>
      </w:r>
      <w:r w:rsidR="00017BD5" w:rsidRPr="00C2503F">
        <w:rPr>
          <w:rFonts w:cs="Times New Roman"/>
        </w:rPr>
        <w:t>. For very large models, it may be economical to perform the analysis only at the locations where fatigue failure is likely to occur.</w:t>
      </w:r>
      <w:r w:rsidR="0043312C" w:rsidRPr="00C2503F">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Default="00893711" w:rsidP="00017BD5">
      <w:pPr>
        <w:jc w:val="both"/>
        <w:rPr>
          <w:rFonts w:cs="Times New Roman"/>
        </w:rPr>
      </w:pPr>
      <w:r>
        <w:rPr>
          <w:rFonts w:cs="Times New Roman"/>
        </w:rPr>
        <w:t>Custom analysis items can be defined in four ways:</w:t>
      </w:r>
    </w:p>
    <w:p w:rsidR="00893711" w:rsidRDefault="00893711" w:rsidP="00ED5074">
      <w:pPr>
        <w:pStyle w:val="ListParagraph"/>
        <w:numPr>
          <w:ilvl w:val="0"/>
          <w:numId w:val="58"/>
        </w:numPr>
        <w:jc w:val="both"/>
        <w:rPr>
          <w:rFonts w:cs="Times New Roman"/>
        </w:rPr>
      </w:pPr>
      <w:r>
        <w:rPr>
          <w:rFonts w:cs="Times New Roman"/>
        </w:rPr>
        <w:t>Whole model</w:t>
      </w:r>
    </w:p>
    <w:p w:rsidR="00893711" w:rsidRDefault="00893711" w:rsidP="00ED5074">
      <w:pPr>
        <w:pStyle w:val="ListParagraph"/>
        <w:numPr>
          <w:ilvl w:val="0"/>
          <w:numId w:val="58"/>
        </w:numPr>
        <w:jc w:val="both"/>
        <w:rPr>
          <w:rFonts w:cs="Times New Roman"/>
        </w:rPr>
      </w:pPr>
      <w:r>
        <w:rPr>
          <w:rFonts w:cs="Times New Roman"/>
        </w:rPr>
        <w:t>Peek</w:t>
      </w:r>
    </w:p>
    <w:p w:rsidR="00893711" w:rsidRDefault="00893711" w:rsidP="00ED5074">
      <w:pPr>
        <w:pStyle w:val="ListParagraph"/>
        <w:numPr>
          <w:ilvl w:val="0"/>
          <w:numId w:val="58"/>
        </w:numPr>
        <w:jc w:val="both"/>
        <w:rPr>
          <w:rFonts w:cs="Times New Roman"/>
        </w:rPr>
      </w:pPr>
      <w:r>
        <w:rPr>
          <w:rFonts w:cs="Times New Roman"/>
        </w:rPr>
        <w:t>Hotspot</w:t>
      </w:r>
    </w:p>
    <w:p w:rsidR="00893711" w:rsidRPr="00893711" w:rsidRDefault="00893711" w:rsidP="00ED5074">
      <w:pPr>
        <w:pStyle w:val="ListParagraph"/>
        <w:numPr>
          <w:ilvl w:val="0"/>
          <w:numId w:val="58"/>
        </w:numPr>
        <w:jc w:val="both"/>
        <w:rPr>
          <w:rFonts w:cs="Times New Roman"/>
        </w:rPr>
      </w:pPr>
      <w:r>
        <w:rPr>
          <w:rFonts w:cs="Times New Roman"/>
        </w:rPr>
        <w:t>User-defined</w:t>
      </w:r>
    </w:p>
    <w:p w:rsidR="00A7538E" w:rsidRPr="00C2503F" w:rsidRDefault="00893711" w:rsidP="00017BD5">
      <w:pPr>
        <w:jc w:val="both"/>
        <w:rPr>
          <w:rFonts w:cs="Times New Roman"/>
        </w:rPr>
      </w:pPr>
      <w:r>
        <w:rPr>
          <w:rFonts w:cs="Times New Roman"/>
        </w:rPr>
        <w:t xml:space="preserve">By default, Quick Fatigue Tool </w:t>
      </w:r>
      <w:r w:rsidR="00D51E10">
        <w:rPr>
          <w:rFonts w:cs="Times New Roman"/>
        </w:rPr>
        <w:t>performs</w:t>
      </w:r>
      <w:r>
        <w:rPr>
          <w:rFonts w:cs="Times New Roman"/>
        </w:rPr>
        <w:t xml:space="preserve"> a whole model analysis:</w:t>
      </w:r>
    </w:p>
    <w:p w:rsidR="00A7538E" w:rsidRPr="00C2503F" w:rsidRDefault="00A7538E" w:rsidP="00A7538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538E" w:rsidRPr="00C2503F" w:rsidTr="00893711">
        <w:tc>
          <w:tcPr>
            <w:tcW w:w="4621" w:type="dxa"/>
            <w:vAlign w:val="center"/>
          </w:tcPr>
          <w:p w:rsidR="00A7538E"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538E" w:rsidRPr="00C2503F" w:rsidRDefault="00A7538E" w:rsidP="009044C5">
            <w:pPr>
              <w:autoSpaceDE w:val="0"/>
              <w:autoSpaceDN w:val="0"/>
              <w:adjustRightInd w:val="0"/>
              <w:jc w:val="center"/>
              <w:rPr>
                <w:rFonts w:cs="Courier New"/>
                <w:i/>
                <w:color w:val="000000"/>
                <w:sz w:val="20"/>
                <w:szCs w:val="20"/>
              </w:rPr>
            </w:pPr>
            <w:r w:rsidRPr="00C2503F">
              <w:rPr>
                <w:rFonts w:cs="Times New Roman"/>
                <w:i/>
              </w:rPr>
              <w:t>Value</w:t>
            </w: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Times New Roman"/>
                <w:i/>
              </w:rPr>
            </w:pPr>
          </w:p>
        </w:tc>
        <w:tc>
          <w:tcPr>
            <w:tcW w:w="4621" w:type="dxa"/>
            <w:vAlign w:val="center"/>
          </w:tcPr>
          <w:p w:rsidR="00A7538E" w:rsidRPr="00C2503F" w:rsidRDefault="00A7538E" w:rsidP="009044C5">
            <w:pPr>
              <w:autoSpaceDE w:val="0"/>
              <w:autoSpaceDN w:val="0"/>
              <w:adjustRightInd w:val="0"/>
              <w:jc w:val="center"/>
              <w:rPr>
                <w:rFonts w:cs="Times New Roman"/>
                <w:i/>
              </w:rPr>
            </w:pP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Courier New"/>
                <w:sz w:val="24"/>
                <w:szCs w:val="24"/>
              </w:rPr>
            </w:pPr>
            <w:r w:rsidRPr="00C2503F">
              <w:rPr>
                <w:rFonts w:cs="Courier New"/>
                <w:color w:val="000000"/>
                <w:sz w:val="20"/>
                <w:szCs w:val="20"/>
              </w:rPr>
              <w:t>ITEM</w:t>
            </w:r>
            <w:r w:rsidR="00893711">
              <w:rPr>
                <w:rFonts w:cs="Courier New"/>
                <w:color w:val="000000"/>
                <w:sz w:val="20"/>
                <w:szCs w:val="20"/>
              </w:rPr>
              <w:t>S</w:t>
            </w:r>
          </w:p>
        </w:tc>
        <w:tc>
          <w:tcPr>
            <w:tcW w:w="4621" w:type="dxa"/>
            <w:vAlign w:val="center"/>
          </w:tcPr>
          <w:p w:rsidR="00A7538E"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ALL</w:t>
            </w:r>
            <w:r w:rsidRPr="00C2503F">
              <w:rPr>
                <w:rFonts w:cs="Courier New"/>
                <w:color w:val="A020F0"/>
                <w:sz w:val="20"/>
                <w:szCs w:val="20"/>
              </w:rPr>
              <w:t>'</w:t>
            </w:r>
            <w:r w:rsidR="00A7538E" w:rsidRPr="00C2503F">
              <w:rPr>
                <w:rFonts w:cs="Courier New"/>
                <w:color w:val="000000"/>
                <w:sz w:val="20"/>
                <w:szCs w:val="20"/>
              </w:rPr>
              <w:t>;</w:t>
            </w:r>
          </w:p>
        </w:tc>
      </w:tr>
    </w:tbl>
    <w:p w:rsidR="00A7538E" w:rsidRPr="00C2503F" w:rsidRDefault="00A7538E" w:rsidP="00017BD5">
      <w:pPr>
        <w:jc w:val="both"/>
        <w:rPr>
          <w:rFonts w:cs="Times New Roman"/>
        </w:rPr>
      </w:pPr>
    </w:p>
    <w:p w:rsidR="00893711" w:rsidRDefault="00893711" w:rsidP="008469B1">
      <w:pPr>
        <w:jc w:val="both"/>
        <w:rPr>
          <w:rFonts w:cs="Times New Roman"/>
        </w:rPr>
      </w:pPr>
      <w:r>
        <w:rPr>
          <w:rFonts w:cs="Times New Roman"/>
        </w:rPr>
        <w:t>Sometimes it can be useful to preview the analysis at the item which has the largest principal stress range in the model. This allows the user to qu</w:t>
      </w:r>
      <w:r w:rsidR="00A718A3">
        <w:rPr>
          <w:rFonts w:cs="Times New Roman"/>
        </w:rPr>
        <w:t xml:space="preserve">ickly “peek” at the item </w:t>
      </w:r>
      <w:r>
        <w:rPr>
          <w:rFonts w:cs="Times New Roman"/>
        </w:rPr>
        <w:t>which is likely to reside in one of the damage hotspots in the model.</w:t>
      </w:r>
    </w:p>
    <w:p w:rsidR="00893711" w:rsidRPr="00C2503F" w:rsidRDefault="00893711" w:rsidP="0089371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Value</w:t>
            </w: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Times New Roman"/>
                <w:i/>
              </w:rPr>
            </w:pPr>
          </w:p>
        </w:tc>
        <w:tc>
          <w:tcPr>
            <w:tcW w:w="4621" w:type="dxa"/>
            <w:vAlign w:val="center"/>
          </w:tcPr>
          <w:p w:rsidR="00893711" w:rsidRPr="00C2503F" w:rsidRDefault="00893711" w:rsidP="00893711">
            <w:pPr>
              <w:autoSpaceDE w:val="0"/>
              <w:autoSpaceDN w:val="0"/>
              <w:adjustRightInd w:val="0"/>
              <w:jc w:val="center"/>
              <w:rPr>
                <w:rFonts w:cs="Times New Roman"/>
                <w:i/>
              </w:rPr>
            </w:pP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893711"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PEEK</w:t>
            </w:r>
            <w:r w:rsidRPr="00C2503F">
              <w:rPr>
                <w:rFonts w:cs="Courier New"/>
                <w:color w:val="A020F0"/>
                <w:sz w:val="20"/>
                <w:szCs w:val="20"/>
              </w:rPr>
              <w:t>'</w:t>
            </w:r>
            <w:r w:rsidR="00893711" w:rsidRPr="00C2503F">
              <w:rPr>
                <w:rFonts w:cs="Courier New"/>
                <w:color w:val="000000"/>
                <w:sz w:val="20"/>
                <w:szCs w:val="20"/>
              </w:rPr>
              <w:t>;</w:t>
            </w:r>
          </w:p>
        </w:tc>
      </w:tr>
    </w:tbl>
    <w:p w:rsidR="00893711" w:rsidRDefault="00893711" w:rsidP="008469B1">
      <w:pPr>
        <w:jc w:val="both"/>
        <w:rPr>
          <w:rFonts w:cs="Times New Roman"/>
        </w:rPr>
      </w:pPr>
    </w:p>
    <w:p w:rsidR="00893711" w:rsidRDefault="00A718A3" w:rsidP="008469B1">
      <w:pPr>
        <w:jc w:val="both"/>
        <w:rPr>
          <w:rFonts w:cs="Times New Roman"/>
        </w:rPr>
      </w:pPr>
      <w:r>
        <w:rPr>
          <w:rFonts w:cs="Times New Roman"/>
        </w:rPr>
        <w:t>This setting can be</w:t>
      </w:r>
      <w:r w:rsidR="00893711">
        <w:rPr>
          <w:rFonts w:cs="Times New Roman"/>
        </w:rPr>
        <w:t xml:space="preserve"> useful for very large models where even a simple fatigue analysis (such as </w:t>
      </w:r>
      <w:r w:rsidR="00912CD9">
        <w:rPr>
          <w:rFonts w:cs="Times New Roman"/>
        </w:rPr>
        <w:t>Stress Invariant Parameter</w:t>
      </w:r>
      <w:r w:rsidR="00893711">
        <w:rPr>
          <w:rFonts w:cs="Times New Roman"/>
        </w:rPr>
        <w:t>) could take a long time to complete. Using the peek option allows the user to select a more rigorous analysis algorithm on a single analysis item without first having to run a whole model analysis.</w:t>
      </w:r>
      <w:r w:rsidR="00D51E10">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Default="007A6F0C" w:rsidP="008469B1">
      <w:pPr>
        <w:jc w:val="both"/>
        <w:rPr>
          <w:rFonts w:cs="Times New Roman"/>
        </w:rPr>
      </w:pPr>
      <w:r>
        <w:rPr>
          <w:rFonts w:cs="Times New Roman"/>
        </w:rPr>
        <w:t xml:space="preserve">Even if the job contains non-default group definitions, Quick Fatigue Tool will still search the whole model as defined by the DATASET option. If the item with the largest principal stress range exists outside any of the </w:t>
      </w:r>
      <w:r w:rsidR="00067A66">
        <w:rPr>
          <w:rFonts w:cs="Times New Roman"/>
        </w:rPr>
        <w:t>groups,</w:t>
      </w:r>
      <w:r>
        <w:rPr>
          <w:rFonts w:cs="Times New Roman"/>
        </w:rPr>
        <w:t xml:space="preserve"> the analysis will be aborted. This is because the code cannot determine valid properties for an item which does not have any material or analysis data associated with it.</w:t>
      </w:r>
    </w:p>
    <w:p w:rsidR="007A6F0C" w:rsidRDefault="007A6F0C" w:rsidP="008469B1">
      <w:pPr>
        <w:jc w:val="both"/>
        <w:rPr>
          <w:rFonts w:cs="Times New Roman"/>
        </w:rPr>
      </w:pPr>
    </w:p>
    <w:p w:rsidR="007A6F0C" w:rsidRDefault="007A6F0C" w:rsidP="008469B1">
      <w:pPr>
        <w:jc w:val="both"/>
        <w:rPr>
          <w:rFonts w:cs="Times New Roman"/>
        </w:rPr>
      </w:pPr>
    </w:p>
    <w:p w:rsidR="00D51E10" w:rsidRDefault="00D51E10" w:rsidP="008469B1">
      <w:pPr>
        <w:jc w:val="both"/>
        <w:rPr>
          <w:rFonts w:cs="Times New Roman"/>
        </w:rPr>
      </w:pPr>
      <w:r>
        <w:rPr>
          <w:rFonts w:cs="Times New Roman"/>
        </w:rPr>
        <w:lastRenderedPageBreak/>
        <w:t>Custom analysis items may be used in conjunction with an autom</w:t>
      </w:r>
      <w:r w:rsidR="00A718A3">
        <w:rPr>
          <w:rFonts w:cs="Times New Roman"/>
        </w:rPr>
        <w:t>atically generated hotspot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Pr>
                <w:rFonts w:cs="Courier New"/>
                <w:color w:val="000000"/>
                <w:sz w:val="20"/>
                <w:szCs w:val="20"/>
              </w:rPr>
              <w:t>HOTSPOT</w:t>
            </w:r>
          </w:p>
        </w:tc>
        <w:tc>
          <w:tcPr>
            <w:tcW w:w="4621" w:type="dxa"/>
            <w:vAlign w:val="center"/>
          </w:tcPr>
          <w:p w:rsidR="00D51E10" w:rsidRPr="00893711" w:rsidRDefault="00343EBF" w:rsidP="007A6F0C">
            <w:pPr>
              <w:autoSpaceDE w:val="0"/>
              <w:autoSpaceDN w:val="0"/>
              <w:adjustRightInd w:val="0"/>
              <w:jc w:val="center"/>
              <w:rPr>
                <w:rFonts w:ascii="Courier New" w:hAnsi="Courier New" w:cs="Courier New"/>
                <w:sz w:val="24"/>
                <w:szCs w:val="24"/>
                <w:lang w:val="en-US"/>
              </w:rPr>
            </w:pPr>
            <w:r>
              <w:rPr>
                <w:rFonts w:cs="Courier New"/>
                <w:color w:val="000000"/>
                <w:sz w:val="20"/>
                <w:szCs w:val="20"/>
              </w:rPr>
              <w:t xml:space="preserve">[0.0 | </w:t>
            </w:r>
            <w:r w:rsidR="00D51E10">
              <w:rPr>
                <w:rFonts w:cs="Courier New"/>
                <w:color w:val="000000"/>
                <w:sz w:val="20"/>
                <w:szCs w:val="20"/>
              </w:rPr>
              <w:t>1.0</w:t>
            </w:r>
            <w:r>
              <w:rPr>
                <w:rFonts w:cs="Courier New"/>
                <w:color w:val="000000"/>
                <w:sz w:val="20"/>
                <w:szCs w:val="20"/>
              </w:rPr>
              <w:t>]</w:t>
            </w:r>
            <w:r w:rsidR="00D51E10" w:rsidRPr="00C2503F">
              <w:rPr>
                <w:rFonts w:cs="Courier New"/>
                <w:color w:val="000000"/>
                <w:sz w:val="20"/>
                <w:szCs w:val="20"/>
              </w:rPr>
              <w:t>;</w:t>
            </w:r>
          </w:p>
        </w:tc>
      </w:tr>
    </w:tbl>
    <w:p w:rsid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save a list of items whose lives fall below the design life (specified by the DESIGN_LIFE job file option)</w:t>
      </w:r>
      <w:r w:rsidR="00A718A3">
        <w:rPr>
          <w:rFonts w:cs="Times New Roman"/>
        </w:rPr>
        <w:t xml:space="preserve"> to a separate file</w:t>
      </w:r>
      <w:r>
        <w:rPr>
          <w:rFonts w:cs="Times New Roman"/>
        </w:rPr>
        <w:t xml:space="preserve">. The hotspot file is written to the </w:t>
      </w:r>
      <w:r>
        <w:rPr>
          <w:rFonts w:cs="Times New Roman"/>
          <w:i/>
        </w:rPr>
        <w:t>Project</w:t>
      </w:r>
      <w:r w:rsidR="00CA09B7">
        <w:rPr>
          <w:rFonts w:cs="Times New Roman"/>
          <w:i/>
        </w:rPr>
        <w:t>\</w:t>
      </w:r>
      <w:r>
        <w:rPr>
          <w:rFonts w:cs="Times New Roman"/>
          <w:i/>
        </w:rPr>
        <w:t>input</w:t>
      </w:r>
      <w:r>
        <w:rPr>
          <w:rFonts w:cs="Times New Roman"/>
        </w:rPr>
        <w:t xml:space="preserve"> folder and has the name </w:t>
      </w:r>
      <w:r>
        <w:rPr>
          <w:rFonts w:cs="Times New Roman"/>
          <w:i/>
        </w:rPr>
        <w:t>hotspots_&lt;jobName&gt;.dat</w:t>
      </w:r>
      <w:r>
        <w:rPr>
          <w:rFonts w:cs="Times New Roman"/>
        </w:rPr>
        <w:t>. The hotsp</w:t>
      </w:r>
      <w:r w:rsidR="005D5848">
        <w:rPr>
          <w:rFonts w:cs="Times New Roman"/>
        </w:rPr>
        <w:t>ot file is specified in the job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D51E10" w:rsidRPr="00893711" w:rsidRDefault="007D16F1" w:rsidP="007D16F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i/>
                <w:color w:val="A020F0"/>
                <w:sz w:val="20"/>
                <w:szCs w:val="20"/>
              </w:rPr>
              <w:t>hotspots</w:t>
            </w:r>
            <w:r w:rsidRPr="002067C0">
              <w:rPr>
                <w:rFonts w:cs="Courier New"/>
                <w:i/>
                <w:color w:val="A020F0"/>
                <w:sz w:val="20"/>
                <w:szCs w:val="20"/>
              </w:rPr>
              <w:t>-file-name.*</w:t>
            </w:r>
            <w:r w:rsidRPr="00C2503F">
              <w:rPr>
                <w:rFonts w:cs="Courier New"/>
                <w:color w:val="A020F0"/>
                <w:sz w:val="20"/>
                <w:szCs w:val="20"/>
              </w:rPr>
              <w:t>'</w:t>
            </w:r>
            <w:r w:rsidR="00D51E10" w:rsidRPr="00C2503F">
              <w:rPr>
                <w:rFonts w:cs="Courier New"/>
                <w:color w:val="000000"/>
                <w:sz w:val="20"/>
                <w:szCs w:val="20"/>
              </w:rPr>
              <w:t>;</w:t>
            </w:r>
          </w:p>
        </w:tc>
      </w:tr>
    </w:tbl>
    <w:p w:rsidR="00D51E10" w:rsidRP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automatically extract the analysis item IDs from the stress dataset file(s) to restrict the analysis to regions of the model where the life is less tha</w:t>
      </w:r>
      <w:r w:rsidR="00A718A3">
        <w:rPr>
          <w:rFonts w:cs="Times New Roman"/>
        </w:rPr>
        <w:t xml:space="preserve">n the design life, according to </w:t>
      </w:r>
      <w:r>
        <w:rPr>
          <w:rFonts w:cs="Times New Roman"/>
        </w:rPr>
        <w:t>the preceding hotspot analysis.</w:t>
      </w:r>
    </w:p>
    <w:p w:rsidR="00A718A3" w:rsidRDefault="00A718A3" w:rsidP="008469B1">
      <w:pPr>
        <w:jc w:val="both"/>
        <w:rPr>
          <w:rFonts w:cs="Times New Roman"/>
        </w:rPr>
      </w:pPr>
      <w:r>
        <w:rPr>
          <w:rFonts w:cs="Times New Roman"/>
        </w:rPr>
        <w:t>User-defined analysis items can be specified directly as a list of item</w:t>
      </w:r>
      <w:r w:rsidR="005D5848">
        <w:rPr>
          <w:rFonts w:cs="Times New Roman"/>
        </w:rPr>
        <w:t xml:space="preserve"> IDs.</w:t>
      </w:r>
    </w:p>
    <w:p w:rsidR="00A718A3" w:rsidRPr="00C2503F" w:rsidRDefault="00A718A3" w:rsidP="00A718A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Value</w:t>
            </w: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Times New Roman"/>
                <w:i/>
              </w:rPr>
            </w:pPr>
          </w:p>
        </w:tc>
        <w:tc>
          <w:tcPr>
            <w:tcW w:w="4621" w:type="dxa"/>
            <w:vAlign w:val="center"/>
          </w:tcPr>
          <w:p w:rsidR="00A718A3" w:rsidRPr="00C2503F" w:rsidRDefault="00A718A3" w:rsidP="007A6F0C">
            <w:pPr>
              <w:autoSpaceDE w:val="0"/>
              <w:autoSpaceDN w:val="0"/>
              <w:adjustRightInd w:val="0"/>
              <w:jc w:val="center"/>
              <w:rPr>
                <w:rFonts w:cs="Times New Roman"/>
                <w:i/>
              </w:rPr>
            </w:pP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A718A3" w:rsidRPr="00893711" w:rsidRDefault="00A718A3" w:rsidP="007D16F1">
            <w:pPr>
              <w:autoSpaceDE w:val="0"/>
              <w:autoSpaceDN w:val="0"/>
              <w:adjustRightInd w:val="0"/>
              <w:jc w:val="center"/>
              <w:rPr>
                <w:rFonts w:ascii="Courier New" w:hAnsi="Courier New" w:cs="Courier New"/>
                <w:sz w:val="24"/>
                <w:szCs w:val="24"/>
                <w:lang w:val="en-US"/>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A718A3" w:rsidRDefault="00A718A3" w:rsidP="008469B1">
      <w:pPr>
        <w:jc w:val="both"/>
        <w:rPr>
          <w:rFonts w:cs="Times New Roman"/>
        </w:rPr>
      </w:pPr>
    </w:p>
    <w:p w:rsidR="007A6F0C" w:rsidRDefault="00017BD5" w:rsidP="007A6F0C">
      <w:pPr>
        <w:jc w:val="both"/>
        <w:rPr>
          <w:rFonts w:cs="Times New Roman"/>
        </w:rPr>
      </w:pPr>
      <w:r w:rsidRPr="00C2503F">
        <w:rPr>
          <w:rFonts w:cs="Times New Roman"/>
        </w:rPr>
        <w:t xml:space="preserve">Consider </w:t>
      </w:r>
      <w:r w:rsidR="00F20247">
        <w:rPr>
          <w:rFonts w:cs="Times New Roman"/>
        </w:rPr>
        <w:t>t</w:t>
      </w:r>
      <w:r w:rsidR="00EA1F66">
        <w:rPr>
          <w:rFonts w:cs="Times New Roman"/>
        </w:rPr>
        <w:t>he FEA definition in Figure 4.11</w:t>
      </w:r>
      <w:r w:rsidRPr="00C2503F">
        <w:rPr>
          <w:rFonts w:cs="Times New Roman"/>
        </w:rPr>
        <w:t xml:space="preserve">. If a setting of </w:t>
      </w:r>
      <w:r w:rsidRPr="007D16F1">
        <w:rPr>
          <w:rFonts w:cs="Times New Roman"/>
        </w:rPr>
        <w:t>ITEMS=16</w:t>
      </w:r>
      <w:r w:rsidRPr="00C2503F">
        <w:rPr>
          <w:rFonts w:cs="Times New Roman"/>
        </w:rPr>
        <w:t xml:space="preserve"> is specified, the analysis will only consider the 16</w:t>
      </w:r>
      <w:r w:rsidRPr="00C2503F">
        <w:rPr>
          <w:rFonts w:cs="Times New Roman"/>
          <w:vertAlign w:val="superscript"/>
        </w:rPr>
        <w:t>th</w:t>
      </w:r>
      <w:r w:rsidRPr="00C2503F">
        <w:rPr>
          <w:rFonts w:cs="Times New Roman"/>
        </w:rPr>
        <w:t xml:space="preserve"> item in the definition. Note that if the definition file contains a header, the value of </w:t>
      </w:r>
      <w:r w:rsidRPr="007D16F1">
        <w:rPr>
          <w:rFonts w:cs="Times New Roman"/>
        </w:rPr>
        <w:t>ITEMS</w:t>
      </w:r>
      <w:r w:rsidRPr="00C2503F">
        <w:rPr>
          <w:rFonts w:cs="Times New Roman"/>
        </w:rPr>
        <w:t xml:space="preserve"> will not correspond to the line number in the file.</w:t>
      </w:r>
    </w:p>
    <w:p w:rsidR="00893711" w:rsidRDefault="0043312C" w:rsidP="007A6F0C">
      <w:pPr>
        <w:jc w:val="both"/>
        <w:rPr>
          <w:rFonts w:cs="Times New Roman"/>
        </w:rPr>
      </w:pPr>
      <w:r w:rsidRPr="00C2503F">
        <w:rPr>
          <w:rFonts w:cs="Times New Roman"/>
        </w:rPr>
        <w:t>After each analysis, Quick Fatigue Tool writes to the message file the ID</w:t>
      </w:r>
      <w:r w:rsidR="00A718A3">
        <w:rPr>
          <w:rFonts w:cs="Times New Roman"/>
        </w:rPr>
        <w:t>(s)</w:t>
      </w:r>
      <w:r w:rsidRPr="00C2503F">
        <w:rPr>
          <w:rFonts w:cs="Times New Roman"/>
        </w:rPr>
        <w:t xml:space="preserve"> o</w:t>
      </w:r>
      <w:r w:rsidR="008469B1" w:rsidRPr="00C2503F">
        <w:rPr>
          <w:rFonts w:cs="Times New Roman"/>
        </w:rPr>
        <w:t>f</w:t>
      </w:r>
      <w:r w:rsidRPr="00C2503F">
        <w:rPr>
          <w:rFonts w:cs="Times New Roman"/>
        </w:rPr>
        <w:t xml:space="preserve"> the item</w:t>
      </w:r>
      <w:r w:rsidR="00A718A3">
        <w:rPr>
          <w:rFonts w:cs="Times New Roman"/>
        </w:rPr>
        <w:t>(s)</w:t>
      </w:r>
      <w:r w:rsidRPr="00C2503F">
        <w:rPr>
          <w:rFonts w:cs="Times New Roman"/>
        </w:rPr>
        <w:t xml:space="preserve"> in the stress dataset</w:t>
      </w:r>
      <w:r w:rsidR="008469B1" w:rsidRPr="00C2503F">
        <w:rPr>
          <w:rFonts w:cs="Times New Roman"/>
        </w:rPr>
        <w:t xml:space="preserve">(s) with the worst life. This value </w:t>
      </w:r>
      <w:r w:rsidR="00A718A3">
        <w:rPr>
          <w:rFonts w:cs="Times New Roman"/>
        </w:rPr>
        <w:t xml:space="preserve">can be used in conjunction with the ITEMS option </w:t>
      </w:r>
      <w:r w:rsidR="008469B1" w:rsidRPr="00C2503F">
        <w:rPr>
          <w:rFonts w:cs="Times New Roman"/>
        </w:rPr>
        <w:t>to re-run the analysis at the worst location.</w:t>
      </w:r>
      <w:bookmarkStart w:id="897" w:name="_Toc429302681"/>
      <w:bookmarkStart w:id="898" w:name="_Toc429571696"/>
      <w:bookmarkStart w:id="899" w:name="_Toc429571976"/>
      <w:bookmarkStart w:id="900" w:name="_Toc429746674"/>
      <w:bookmarkStart w:id="901" w:name="_Toc429848081"/>
      <w:bookmarkStart w:id="902" w:name="_Toc431725654"/>
      <w:bookmarkStart w:id="903" w:name="_Toc432617849"/>
      <w:bookmarkStart w:id="904" w:name="_Toc437791073"/>
      <w:bookmarkStart w:id="905" w:name="_Toc437981784"/>
      <w:bookmarkStart w:id="906" w:name="_Toc438150785"/>
      <w:bookmarkStart w:id="907" w:name="_Toc438226048"/>
      <w:bookmarkStart w:id="908" w:name="_Toc440549204"/>
      <w:bookmarkStart w:id="909" w:name="_Toc440571556"/>
      <w:bookmarkStart w:id="910" w:name="_Toc440571684"/>
      <w:bookmarkStart w:id="911" w:name="_Toc440571812"/>
      <w:bookmarkStart w:id="912" w:name="_Toc440617708"/>
      <w:bookmarkStart w:id="913" w:name="_Toc440921144"/>
      <w:bookmarkStart w:id="914" w:name="_Toc440979550"/>
      <w:bookmarkStart w:id="915" w:name="_Toc440988870"/>
      <w:bookmarkStart w:id="916" w:name="_Toc441442902"/>
      <w:bookmarkStart w:id="917" w:name="_Toc441504150"/>
      <w:bookmarkStart w:id="918" w:name="_Toc441504279"/>
      <w:bookmarkStart w:id="919" w:name="_Toc441522566"/>
      <w:bookmarkStart w:id="920" w:name="_Toc442368499"/>
      <w:bookmarkStart w:id="921" w:name="_Toc444890291"/>
      <w:bookmarkStart w:id="922" w:name="_Toc444891755"/>
      <w:bookmarkStart w:id="923" w:name="_Toc445133162"/>
      <w:bookmarkStart w:id="924" w:name="_Toc445464898"/>
      <w:bookmarkStart w:id="925" w:name="_Toc446677017"/>
      <w:bookmarkStart w:id="926" w:name="_Toc446865675"/>
      <w:bookmarkStart w:id="927" w:name="_Toc446865812"/>
      <w:bookmarkStart w:id="928" w:name="_Toc446865949"/>
      <w:bookmarkStart w:id="929" w:name="_Toc447740115"/>
      <w:bookmarkStart w:id="930" w:name="_Toc448414979"/>
      <w:bookmarkStart w:id="931" w:name="_Toc448499741"/>
      <w:bookmarkStart w:id="932" w:name="_Toc451511488"/>
      <w:bookmarkStart w:id="933" w:name="_Toc451868726"/>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r>
        <w:rPr>
          <w:rFonts w:cs="Times New Roman"/>
          <w:noProof/>
          <w:lang w:val="en-US"/>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B3A8F" w:rsidRPr="00312B56" w:rsidRDefault="003B3A8F"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B3A8F" w:rsidRPr="00312B56" w:rsidRDefault="003B3A8F"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A524DC" w:rsidRPr="007A6F0C" w:rsidRDefault="00A524DC" w:rsidP="00893711">
      <w:pPr>
        <w:rPr>
          <w:rFonts w:cs="Times New Roman"/>
        </w:rPr>
      </w:pPr>
    </w:p>
    <w:p w:rsidR="00017BD5" w:rsidRDefault="00017BD5" w:rsidP="00864AFC">
      <w:pPr>
        <w:pStyle w:val="Heading3"/>
      </w:pPr>
      <w:bookmarkStart w:id="934" w:name="_Toc453008741"/>
      <w:bookmarkStart w:id="935" w:name="_Toc453253777"/>
      <w:bookmarkStart w:id="936" w:name="_Toc456093671"/>
      <w:bookmarkStart w:id="937" w:name="_Toc456100400"/>
      <w:bookmarkStart w:id="938" w:name="_Toc456265716"/>
      <w:bookmarkStart w:id="939" w:name="_Toc456273765"/>
      <w:bookmarkStart w:id="940" w:name="_Toc456275451"/>
      <w:bookmarkStart w:id="941" w:name="_Toc456379535"/>
      <w:bookmarkStart w:id="942" w:name="_Toc456462288"/>
      <w:bookmarkStart w:id="943" w:name="_Toc457068469"/>
      <w:bookmarkStart w:id="944" w:name="_Toc457068625"/>
      <w:bookmarkStart w:id="945" w:name="_Toc457836398"/>
      <w:bookmarkStart w:id="946" w:name="_Toc465444228"/>
      <w:bookmarkStart w:id="947" w:name="_Toc465454254"/>
      <w:bookmarkStart w:id="948" w:name="_Toc466131394"/>
      <w:bookmarkStart w:id="949" w:name="_Toc466140017"/>
      <w:bookmarkStart w:id="950" w:name="_Toc466659961"/>
      <w:bookmarkStart w:id="951" w:name="_Toc467408189"/>
      <w:bookmarkStart w:id="952" w:name="_Toc468452601"/>
      <w:bookmarkStart w:id="953" w:name="_Toc468910621"/>
      <w:bookmarkStart w:id="954" w:name="_Toc469330804"/>
      <w:bookmarkStart w:id="955" w:name="_Toc469933236"/>
      <w:bookmarkStart w:id="956" w:name="_Toc474273454"/>
      <w:bookmarkStart w:id="957" w:name="_Toc477352704"/>
      <w:bookmarkStart w:id="958" w:name="_Toc480630626"/>
      <w:bookmarkStart w:id="959" w:name="_Toc483834536"/>
      <w:bookmarkStart w:id="960" w:name="_Toc483917611"/>
      <w:r w:rsidRPr="00C2503F">
        <w:lastRenderedPageBreak/>
        <w:t>4.5.4</w:t>
      </w:r>
      <w:r w:rsidRPr="00C2503F">
        <w:tab/>
        <w:t>Nodal elimination</w:t>
      </w:r>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p>
    <w:p w:rsidR="00A524DC" w:rsidRPr="00A524DC" w:rsidRDefault="00A524DC" w:rsidP="00A524DC">
      <w:pPr>
        <w:jc w:val="both"/>
        <w:rPr>
          <w:rFonts w:cs="Times New Roman"/>
          <w:b/>
        </w:rPr>
      </w:pPr>
      <w:r>
        <w:rPr>
          <w:rFonts w:cs="Times New Roman"/>
          <w:b/>
        </w:rPr>
        <w:t>Introduction</w:t>
      </w:r>
    </w:p>
    <w:p w:rsidR="00017BD5" w:rsidRPr="00C2503F" w:rsidRDefault="00017BD5" w:rsidP="00017BD5">
      <w:pPr>
        <w:jc w:val="both"/>
        <w:rPr>
          <w:rFonts w:cs="Times New Roman"/>
        </w:rPr>
      </w:pPr>
      <w:r w:rsidRPr="00C2503F">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Pr>
          <w:rFonts w:cs="Times New Roman"/>
        </w:rPr>
        <w:t>a certain percentage</w:t>
      </w:r>
      <w:r w:rsidR="00534F2E">
        <w:rPr>
          <w:rFonts w:eastAsiaTheme="minorEastAsia" w:cs="Times New Roman"/>
        </w:rPr>
        <w:t xml:space="preserve"> of </w:t>
      </w:r>
      <w:r w:rsidRPr="00C2503F">
        <w:rPr>
          <w:rFonts w:cs="Times New Roman"/>
        </w:rPr>
        <w:t xml:space="preserve">the </w:t>
      </w:r>
      <w:r w:rsidR="00687505">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w:t>
      </w:r>
      <w:r w:rsidRPr="00C2503F">
        <w:rPr>
          <w:rFonts w:cs="Times New Roman"/>
        </w:rPr>
        <w:t xml:space="preserve"> then the item is not included for analysis.</w:t>
      </w:r>
      <w:r w:rsidR="00687505">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w:t>
      </w:r>
    </w:p>
    <w:p w:rsidR="00E6287D" w:rsidRPr="00C2503F" w:rsidRDefault="0059024D" w:rsidP="00017BD5">
      <w:pPr>
        <w:jc w:val="both"/>
        <w:rPr>
          <w:rFonts w:cs="Times New Roman"/>
        </w:rPr>
      </w:pPr>
      <w:r w:rsidRPr="00C2503F">
        <w:rPr>
          <w:rFonts w:cs="Times New Roman"/>
        </w:rPr>
        <w:t>Nodal elimination is en</w:t>
      </w:r>
      <w:r w:rsidR="005D5848">
        <w:rPr>
          <w:rFonts w:cs="Times New Roman"/>
        </w:rPr>
        <w:t>abled from the environment file.</w:t>
      </w:r>
    </w:p>
    <w:p w:rsidR="00E6287D" w:rsidRPr="00C2503F" w:rsidRDefault="00E6287D" w:rsidP="00E62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C2503F" w:rsidTr="00E943CE">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Value</w:t>
            </w:r>
          </w:p>
        </w:tc>
      </w:tr>
      <w:tr w:rsidR="00E6287D" w:rsidRPr="00C2503F" w:rsidTr="00E943CE">
        <w:tc>
          <w:tcPr>
            <w:tcW w:w="4621" w:type="dxa"/>
            <w:vAlign w:val="center"/>
          </w:tcPr>
          <w:p w:rsidR="00E6287D" w:rsidRPr="00C2503F" w:rsidRDefault="00E6287D" w:rsidP="00E943CE">
            <w:pPr>
              <w:autoSpaceDE w:val="0"/>
              <w:autoSpaceDN w:val="0"/>
              <w:adjustRightInd w:val="0"/>
              <w:jc w:val="both"/>
              <w:rPr>
                <w:rFonts w:cs="Times New Roman"/>
                <w:i/>
              </w:rPr>
            </w:pPr>
          </w:p>
        </w:tc>
        <w:tc>
          <w:tcPr>
            <w:tcW w:w="4621" w:type="dxa"/>
            <w:vAlign w:val="center"/>
          </w:tcPr>
          <w:p w:rsidR="00E6287D" w:rsidRPr="00C2503F" w:rsidRDefault="00E6287D" w:rsidP="00E943CE">
            <w:pPr>
              <w:autoSpaceDE w:val="0"/>
              <w:autoSpaceDN w:val="0"/>
              <w:adjustRightInd w:val="0"/>
              <w:jc w:val="both"/>
              <w:rPr>
                <w:rFonts w:cs="Times New Roman"/>
                <w:i/>
              </w:rPr>
            </w:pPr>
          </w:p>
        </w:tc>
      </w:tr>
      <w:tr w:rsidR="00E6287D" w:rsidRPr="00C2503F" w:rsidTr="00E943CE">
        <w:tc>
          <w:tcPr>
            <w:tcW w:w="4621" w:type="dxa"/>
            <w:vAlign w:val="center"/>
          </w:tcPr>
          <w:p w:rsidR="00E6287D" w:rsidRPr="00C2503F" w:rsidRDefault="00E6287D" w:rsidP="00E943CE">
            <w:pPr>
              <w:autoSpaceDE w:val="0"/>
              <w:autoSpaceDN w:val="0"/>
              <w:adjustRightInd w:val="0"/>
              <w:rPr>
                <w:rFonts w:cs="Courier New"/>
                <w:sz w:val="24"/>
                <w:szCs w:val="24"/>
              </w:rPr>
            </w:pPr>
            <w:r w:rsidRPr="00C2503F">
              <w:rPr>
                <w:rFonts w:cs="Courier New"/>
                <w:color w:val="A020F0"/>
                <w:sz w:val="20"/>
                <w:szCs w:val="20"/>
              </w:rPr>
              <w:t>nodalElimination</w:t>
            </w:r>
          </w:p>
        </w:tc>
        <w:tc>
          <w:tcPr>
            <w:tcW w:w="4621" w:type="dxa"/>
            <w:vAlign w:val="center"/>
          </w:tcPr>
          <w:p w:rsidR="00E6287D" w:rsidRPr="00C2503F" w:rsidRDefault="00343EBF" w:rsidP="00343EB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6287D" w:rsidRPr="00C2503F">
              <w:rPr>
                <w:rFonts w:cs="Courier New"/>
                <w:color w:val="000000"/>
                <w:sz w:val="20"/>
                <w:szCs w:val="20"/>
              </w:rPr>
              <w:t>;</w:t>
            </w:r>
          </w:p>
        </w:tc>
      </w:tr>
    </w:tbl>
    <w:p w:rsidR="0059024D" w:rsidRPr="00C2503F" w:rsidRDefault="0059024D" w:rsidP="00017BD5">
      <w:pPr>
        <w:jc w:val="both"/>
        <w:rPr>
          <w:rFonts w:cs="Times New Roman"/>
        </w:rPr>
      </w:pPr>
    </w:p>
    <w:p w:rsidR="00446EF8" w:rsidRDefault="006467B1" w:rsidP="00017BD5">
      <w:pPr>
        <w:jc w:val="both"/>
        <w:rPr>
          <w:rFonts w:eastAsiaTheme="minorEastAsia" w:cs="Times New Roman"/>
        </w:rPr>
      </w:pPr>
      <w:r>
        <w:rPr>
          <w:rFonts w:cs="Times New Roman"/>
        </w:rPr>
        <w:t xml:space="preserve">If </w:t>
      </w:r>
      <m:oMath>
        <m:r>
          <w:rPr>
            <w:rFonts w:ascii="Cambria Math" w:hAnsi="Cambria Math" w:cs="Times New Roman"/>
          </w:rPr>
          <m:t>n=1</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 xml:space="preserve"> </w:t>
      </w:r>
      <w:r>
        <w:rPr>
          <w:rFonts w:eastAsiaTheme="minorEastAsia" w:cs="Times New Roman"/>
        </w:rPr>
        <w:t xml:space="preserve">is </w:t>
      </w:r>
      <w:r w:rsidR="00687505">
        <w:rPr>
          <w:rFonts w:eastAsiaTheme="minorEastAsia" w:cs="Times New Roman"/>
        </w:rPr>
        <w:t>taken as</w:t>
      </w:r>
      <w:r>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Pr>
          <w:rFonts w:eastAsiaTheme="minorEastAsia" w:cs="Times New Roman"/>
        </w:rPr>
        <w:t>)</w:t>
      </w:r>
      <w:r w:rsidR="00B565B4">
        <w:rPr>
          <w:rFonts w:eastAsiaTheme="minorEastAsia" w:cs="Times New Roman"/>
        </w:rPr>
        <w:t xml:space="preserve"> by default</w:t>
      </w:r>
      <w:r w:rsidR="00687505">
        <w:rPr>
          <w:rFonts w:eastAsiaTheme="minorEastAsia" w:cs="Times New Roman"/>
        </w:rPr>
        <w:t>.</w:t>
      </w:r>
      <w:r w:rsidR="00446EF8">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Pr>
          <w:rFonts w:eastAsiaTheme="minorEastAsia" w:cs="Times New Roman"/>
        </w:rPr>
        <w:t xml:space="preserve"> cycles.</w:t>
      </w:r>
    </w:p>
    <w:p w:rsidR="00687505" w:rsidRDefault="00B565B4" w:rsidP="00017BD5">
      <w:pPr>
        <w:jc w:val="both"/>
        <w:rPr>
          <w:rFonts w:eastAsiaTheme="minorEastAsia" w:cs="Times New Roman"/>
        </w:rPr>
      </w:pPr>
      <w:r>
        <w:rPr>
          <w:rFonts w:eastAsiaTheme="minorEastAsia" w:cs="Times New Roman"/>
        </w:rPr>
        <w:t xml:space="preserve">The </w:t>
      </w:r>
      <w:r w:rsidR="00687505">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w:t>
      </w:r>
      <w:r>
        <w:rPr>
          <w:rFonts w:eastAsiaTheme="minorEastAsia" w:cs="Times New Roman"/>
        </w:rPr>
        <w:t>may</w:t>
      </w:r>
      <w:r w:rsidR="00687505">
        <w:rPr>
          <w:rFonts w:eastAsiaTheme="minorEastAsia" w:cs="Times New Roman"/>
        </w:rPr>
        <w:t xml:space="preserve"> be </w:t>
      </w:r>
      <w:r>
        <w:rPr>
          <w:rFonts w:eastAsiaTheme="minorEastAsia" w:cs="Times New Roman"/>
        </w:rPr>
        <w:t>specified</w:t>
      </w:r>
      <w:r w:rsidR="00687505">
        <w:rPr>
          <w:rFonts w:eastAsiaTheme="minorEastAsia" w:cs="Times New Roman"/>
        </w:rPr>
        <w:t xml:space="preserve"> directly if a user-defined endurance limit is sp</w:t>
      </w:r>
      <w:r w:rsidR="005D5848">
        <w:rPr>
          <w:rFonts w:eastAsiaTheme="minorEastAsia" w:cs="Times New Roman"/>
        </w:rPr>
        <w:t>ecified in the environment file.</w:t>
      </w:r>
    </w:p>
    <w:p w:rsidR="00687505" w:rsidRPr="00C2503F" w:rsidRDefault="00687505" w:rsidP="0068750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C2503F" w:rsidTr="00687505">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Value</w:t>
            </w:r>
          </w:p>
        </w:tc>
      </w:tr>
      <w:tr w:rsidR="00687505" w:rsidRPr="00C2503F" w:rsidTr="00687505">
        <w:tc>
          <w:tcPr>
            <w:tcW w:w="4621" w:type="dxa"/>
            <w:vAlign w:val="center"/>
          </w:tcPr>
          <w:p w:rsidR="00687505" w:rsidRPr="00C2503F" w:rsidRDefault="00687505" w:rsidP="00893711">
            <w:pPr>
              <w:autoSpaceDE w:val="0"/>
              <w:autoSpaceDN w:val="0"/>
              <w:adjustRightInd w:val="0"/>
              <w:jc w:val="both"/>
              <w:rPr>
                <w:rFonts w:cs="Times New Roman"/>
                <w:i/>
              </w:rPr>
            </w:pPr>
          </w:p>
        </w:tc>
        <w:tc>
          <w:tcPr>
            <w:tcW w:w="4621" w:type="dxa"/>
            <w:vAlign w:val="center"/>
          </w:tcPr>
          <w:p w:rsidR="00687505" w:rsidRPr="00C2503F" w:rsidRDefault="00687505" w:rsidP="00893711">
            <w:pPr>
              <w:autoSpaceDE w:val="0"/>
              <w:autoSpaceDN w:val="0"/>
              <w:adjustRightInd w:val="0"/>
              <w:jc w:val="both"/>
              <w:rPr>
                <w:rFonts w:cs="Times New Roman"/>
                <w:i/>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enduranceLimitSource</w:t>
            </w:r>
          </w:p>
        </w:tc>
        <w:tc>
          <w:tcPr>
            <w:tcW w:w="4621" w:type="dxa"/>
            <w:vAlign w:val="center"/>
          </w:tcPr>
          <w:p w:rsidR="00687505" w:rsidRPr="00C2503F" w:rsidRDefault="00687505" w:rsidP="00893711">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r w:rsidR="00687505" w:rsidRPr="00C2503F" w:rsidTr="00687505">
        <w:tc>
          <w:tcPr>
            <w:tcW w:w="4621" w:type="dxa"/>
            <w:vAlign w:val="center"/>
          </w:tcPr>
          <w:p w:rsidR="00687505" w:rsidRDefault="00687505" w:rsidP="00893711">
            <w:pPr>
              <w:autoSpaceDE w:val="0"/>
              <w:autoSpaceDN w:val="0"/>
              <w:adjustRightInd w:val="0"/>
              <w:rPr>
                <w:rFonts w:ascii="Courier New" w:hAnsi="Courier New" w:cs="Courier New"/>
                <w:color w:val="A020F0"/>
                <w:sz w:val="20"/>
                <w:szCs w:val="20"/>
                <w:lang w:val="en-US"/>
              </w:rPr>
            </w:pPr>
          </w:p>
        </w:tc>
        <w:tc>
          <w:tcPr>
            <w:tcW w:w="4621" w:type="dxa"/>
            <w:vAlign w:val="center"/>
          </w:tcPr>
          <w:p w:rsidR="00687505" w:rsidRDefault="00687505" w:rsidP="00893711">
            <w:pPr>
              <w:autoSpaceDE w:val="0"/>
              <w:autoSpaceDN w:val="0"/>
              <w:adjustRightInd w:val="0"/>
              <w:jc w:val="both"/>
              <w:rPr>
                <w:rFonts w:cs="Courier New"/>
                <w:color w:val="000000"/>
                <w:sz w:val="20"/>
                <w:szCs w:val="20"/>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userEnduranceLimit</w:t>
            </w:r>
          </w:p>
        </w:tc>
        <w:tc>
          <w:tcPr>
            <w:tcW w:w="4621" w:type="dxa"/>
            <w:vAlign w:val="center"/>
          </w:tcPr>
          <w:p w:rsidR="00687505" w:rsidRDefault="001330FA"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C2503F">
              <w:rPr>
                <w:rFonts w:cs="Courier New"/>
                <w:color w:val="000000"/>
                <w:sz w:val="20"/>
                <w:szCs w:val="20"/>
              </w:rPr>
              <w:t>;</w:t>
            </w:r>
          </w:p>
        </w:tc>
      </w:tr>
    </w:tbl>
    <w:p w:rsidR="00687505" w:rsidRDefault="00687505" w:rsidP="00017BD5">
      <w:pPr>
        <w:jc w:val="both"/>
        <w:rPr>
          <w:rFonts w:eastAsiaTheme="minorEastAsia" w:cs="Times New Roman"/>
        </w:rPr>
      </w:pPr>
    </w:p>
    <w:p w:rsidR="006467B1" w:rsidRDefault="006467B1" w:rsidP="00B565B4">
      <w:pPr>
        <w:autoSpaceDE w:val="0"/>
        <w:autoSpaceDN w:val="0"/>
        <w:adjustRightInd w:val="0"/>
        <w:spacing w:after="0" w:line="240" w:lineRule="auto"/>
        <w:jc w:val="both"/>
        <w:rPr>
          <w:rFonts w:ascii="Courier New" w:hAnsi="Courier New" w:cs="Courier New"/>
          <w:sz w:val="24"/>
          <w:szCs w:val="24"/>
          <w:lang w:val="en-US"/>
        </w:rPr>
      </w:pPr>
      <w:r>
        <w:rPr>
          <w:rFonts w:eastAsiaTheme="minorEastAsia" w:cs="Times New Roman"/>
        </w:rPr>
        <w:t xml:space="preserve">If </w:t>
      </w:r>
      <m:oMath>
        <m:r>
          <w:rPr>
            <w:rFonts w:ascii="Cambria Math" w:eastAsiaTheme="minorEastAsia" w:hAnsi="Cambria Math" w:cs="Times New Roman"/>
          </w:rPr>
          <m:t>n=2</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Pr>
          <w:rFonts w:eastAsiaTheme="minorEastAsia" w:cs="Times New Roman"/>
        </w:rPr>
        <w:t xml:space="preserve"> is taken as the </w:t>
      </w:r>
      <w:r w:rsidR="00246F8D">
        <w:rPr>
          <w:rFonts w:eastAsiaTheme="minorEastAsia" w:cs="Times New Roman"/>
        </w:rPr>
        <w:t xml:space="preserve">life defined by the option DESIGN_LIFE </w:t>
      </w:r>
      <w:r>
        <w:rPr>
          <w:rFonts w:eastAsiaTheme="minorEastAsia" w:cs="Times New Roman"/>
        </w:rPr>
        <w:t>in the job file.</w:t>
      </w:r>
      <w:r w:rsidR="00B565B4">
        <w:rPr>
          <w:rFonts w:eastAsiaTheme="minorEastAsia" w:cs="Times New Roman"/>
        </w:rPr>
        <w:t xml:space="preserve"> By default, </w:t>
      </w:r>
      <w:r w:rsidR="00B565B4">
        <w:rPr>
          <w:rFonts w:cs="Courier New"/>
          <w:color w:val="000000"/>
          <w:sz w:val="20"/>
          <w:szCs w:val="20"/>
        </w:rPr>
        <w:t xml:space="preserve">DESIGN_LIFE = </w:t>
      </w:r>
      <w:r w:rsidR="00446EF8" w:rsidRPr="00C2503F">
        <w:rPr>
          <w:rFonts w:cs="Courier New"/>
          <w:color w:val="A020F0"/>
          <w:sz w:val="20"/>
          <w:szCs w:val="20"/>
        </w:rPr>
        <w:t>'</w:t>
      </w:r>
      <w:r w:rsidR="00B565B4">
        <w:rPr>
          <w:rFonts w:cs="Courier New"/>
          <w:color w:val="A020F0"/>
          <w:sz w:val="20"/>
          <w:szCs w:val="20"/>
        </w:rPr>
        <w:t>CAEL</w:t>
      </w:r>
      <w:r w:rsidR="00446EF8" w:rsidRPr="00C2503F">
        <w:rPr>
          <w:rFonts w:cs="Courier New"/>
          <w:color w:val="A020F0"/>
          <w:sz w:val="20"/>
          <w:szCs w:val="20"/>
        </w:rPr>
        <w:t>'</w:t>
      </w:r>
      <w:r w:rsidR="00B565B4">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Pr>
          <w:rFonts w:eastAsiaTheme="minorEastAsia" w:cs="Times New Roman"/>
        </w:rPr>
        <w:t xml:space="preserve"> is taken from the value of </w:t>
      </w:r>
      <m:oMath>
        <m:r>
          <w:rPr>
            <w:rFonts w:ascii="Cambria Math" w:eastAsiaTheme="minorEastAsia" w:hAnsi="Cambria Math" w:cs="Times New Roman"/>
          </w:rPr>
          <m:t>CAEL</m:t>
        </m:r>
      </m:oMath>
      <w:r w:rsidR="00B565B4">
        <w:rPr>
          <w:rFonts w:eastAsiaTheme="minorEastAsia" w:cs="Times New Roman"/>
        </w:rPr>
        <w:t xml:space="preserve"> defined in the material.</w:t>
      </w:r>
    </w:p>
    <w:p w:rsidR="00B565B4" w:rsidRPr="00B565B4" w:rsidRDefault="00B565B4" w:rsidP="00B565B4">
      <w:pPr>
        <w:autoSpaceDE w:val="0"/>
        <w:autoSpaceDN w:val="0"/>
        <w:adjustRightInd w:val="0"/>
        <w:spacing w:after="0" w:line="240" w:lineRule="auto"/>
        <w:rPr>
          <w:rFonts w:ascii="Courier New" w:hAnsi="Courier New" w:cs="Courier New"/>
          <w:sz w:val="24"/>
          <w:szCs w:val="24"/>
          <w:lang w:val="en-US"/>
        </w:rPr>
      </w:pPr>
    </w:p>
    <w:p w:rsidR="00017BD5" w:rsidRPr="00C2503F" w:rsidRDefault="00017BD5" w:rsidP="00017BD5">
      <w:pPr>
        <w:jc w:val="both"/>
        <w:rPr>
          <w:rFonts w:cs="Times New Roman"/>
        </w:rPr>
      </w:pPr>
      <w:r w:rsidRPr="00C2503F">
        <w:rPr>
          <w:rFonts w:cs="Times New Roman"/>
        </w:rPr>
        <w:t>For example, if an analysis is run with the Stress-based Brown-Miller algorithm</w:t>
      </w:r>
      <w:r w:rsidR="0071131E" w:rsidRPr="00C2503F">
        <w:rPr>
          <w:rFonts w:cs="Times New Roman"/>
        </w:rPr>
        <w:t xml:space="preserve"> </w:t>
      </w:r>
      <w:r w:rsidR="00B565B4">
        <w:rPr>
          <w:rFonts w:cs="Times New Roman"/>
        </w:rPr>
        <w:t>and</w:t>
      </w:r>
      <w:r w:rsidR="0071131E" w:rsidRPr="00C2503F">
        <w:rPr>
          <w:rFonts w:cs="Times New Roman"/>
        </w:rPr>
        <w:t xml:space="preserve"> </w:t>
      </w:r>
      <w:r w:rsidR="00B565B4">
        <w:rPr>
          <w:rFonts w:cs="Times New Roman"/>
        </w:rPr>
        <w:t xml:space="preserve">     </w:t>
      </w:r>
      <w:r w:rsidR="0045534F">
        <w:rPr>
          <w:rFonts w:cs="Times New Roman"/>
        </w:rPr>
        <w:t xml:space="preserve">     </w:t>
      </w:r>
      <w:r w:rsidR="00B565B4" w:rsidRPr="00C2503F">
        <w:rPr>
          <w:rFonts w:cs="Courier New"/>
          <w:color w:val="A020F0"/>
          <w:sz w:val="20"/>
          <w:szCs w:val="20"/>
        </w:rPr>
        <w:t>nodalElimination</w:t>
      </w:r>
      <w:r w:rsidR="00B565B4">
        <w:rPr>
          <w:rFonts w:cs="Courier New"/>
          <w:color w:val="A020F0"/>
          <w:sz w:val="20"/>
          <w:szCs w:val="20"/>
        </w:rPr>
        <w:t xml:space="preserve"> </w:t>
      </w:r>
      <w:r w:rsidR="00B565B4">
        <w:rPr>
          <w:rFonts w:cs="Times New Roman"/>
        </w:rPr>
        <w:t>= 1.0</w:t>
      </w:r>
      <w:r w:rsidRPr="00C2503F">
        <w:rPr>
          <w:rFonts w:cs="Times New Roman"/>
        </w:rPr>
        <w:t>, the cond</w:t>
      </w:r>
      <w:r w:rsidR="00B565B4">
        <w:rPr>
          <w:rFonts w:cs="Times New Roman"/>
        </w:rPr>
        <w:t xml:space="preserve">itional stress is obtained from </w:t>
      </w:r>
      <w:r w:rsidR="002E5D24">
        <w:rPr>
          <w:rFonts w:cs="Times New Roman"/>
        </w:rPr>
        <w:t>Equation 4.12</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1330FA"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C2503F" w:rsidRDefault="002E5D24" w:rsidP="009044C5">
            <w:pPr>
              <w:jc w:val="right"/>
              <w:rPr>
                <w:rFonts w:cs="Times New Roman"/>
              </w:rPr>
            </w:pPr>
            <w:r>
              <w:rPr>
                <w:rFonts w:cs="Times New Roman"/>
              </w:rPr>
              <w:t>[4.12</w:t>
            </w:r>
            <w:r w:rsidR="00017BD5" w:rsidRPr="00C2503F">
              <w:rPr>
                <w:rFonts w:cs="Times New Roman"/>
              </w:rPr>
              <w:t>]</w:t>
            </w:r>
          </w:p>
        </w:tc>
      </w:tr>
    </w:tbl>
    <w:p w:rsidR="00017BD5" w:rsidRPr="00C2503F" w:rsidRDefault="00017BD5" w:rsidP="00017BD5">
      <w:pPr>
        <w:jc w:val="both"/>
        <w:rPr>
          <w:rFonts w:cs="Times New Roman"/>
        </w:rPr>
      </w:pPr>
    </w:p>
    <w:p w:rsidR="00017BD5" w:rsidRPr="00C2503F" w:rsidRDefault="005073E1" w:rsidP="00017BD5">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C2503F">
        <w:rPr>
          <w:rFonts w:eastAsiaTheme="minorEastAsia" w:cs="Times New Roman"/>
        </w:rPr>
        <w:t xml:space="preserve"> is the conditional stress at which the life is equal to the constant amplitude endurance limit</w:t>
      </w:r>
      <w:r w:rsidR="00B565B4">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C2503F">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1330FA"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C2503F" w:rsidRDefault="002E5D24" w:rsidP="009044C5">
            <w:pPr>
              <w:jc w:val="right"/>
              <w:rPr>
                <w:rFonts w:cs="Times New Roman"/>
              </w:rPr>
            </w:pPr>
            <w:r>
              <w:rPr>
                <w:rFonts w:cs="Times New Roman"/>
              </w:rPr>
              <w:t>[4.13</w:t>
            </w:r>
            <w:r w:rsidR="00017BD5" w:rsidRPr="00C2503F">
              <w:rPr>
                <w:rFonts w:cs="Times New Roman"/>
              </w:rPr>
              <w:t>]</w:t>
            </w:r>
          </w:p>
        </w:tc>
      </w:tr>
    </w:tbl>
    <w:p w:rsidR="00017BD5" w:rsidRPr="00C2503F" w:rsidRDefault="00017BD5" w:rsidP="00017BD5">
      <w:pPr>
        <w:jc w:val="both"/>
        <w:rPr>
          <w:rFonts w:cs="Times New Roman"/>
        </w:rPr>
      </w:pPr>
    </w:p>
    <w:p w:rsidR="000B07EA" w:rsidRDefault="005073E1" w:rsidP="00E6287D">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C2503F">
        <w:rPr>
          <w:rFonts w:eastAsiaTheme="minorEastAsia" w:cs="Times New Roman"/>
        </w:rPr>
        <w:t xml:space="preserve"> is the maximum difference between the first and third pri</w:t>
      </w:r>
      <w:r w:rsidR="00E40289">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Pr>
          <w:rFonts w:eastAsiaTheme="minorEastAsia" w:cs="Times New Roman"/>
        </w:rPr>
        <w:t xml:space="preserve"> is the elimination threshold scal</w:t>
      </w:r>
      <w:r w:rsidR="00660E1E">
        <w:rPr>
          <w:rFonts w:eastAsiaTheme="minorEastAsia" w:cs="Times New Roman"/>
        </w:rPr>
        <w:t>e</w:t>
      </w:r>
      <w:r w:rsidR="00E40289">
        <w:rPr>
          <w:rFonts w:eastAsiaTheme="minorEastAsia" w:cs="Times New Roman"/>
        </w:rPr>
        <w:t xml:space="preserve"> factor. </w:t>
      </w:r>
    </w:p>
    <w:p w:rsidR="00A524DC" w:rsidRDefault="00A524DC" w:rsidP="00E6287D">
      <w:pPr>
        <w:jc w:val="both"/>
        <w:rPr>
          <w:rFonts w:cs="Times New Roman"/>
          <w:b/>
        </w:rPr>
      </w:pPr>
      <w:r>
        <w:rPr>
          <w:rFonts w:cs="Times New Roman"/>
          <w:b/>
        </w:rPr>
        <w:lastRenderedPageBreak/>
        <w:t>Scaling the conditional stress</w:t>
      </w:r>
      <w:r w:rsidR="00660E1E">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524DC" w:rsidRDefault="00A524DC" w:rsidP="00E6287D">
      <w:pPr>
        <w:jc w:val="both"/>
        <w:rPr>
          <w:rFonts w:cs="Times New Roman"/>
        </w:rPr>
      </w:pPr>
      <w:r>
        <w:rPr>
          <w:rFonts w:cs="Times New Roman"/>
        </w:rPr>
        <w:t xml:space="preserve">If the fatigue loading contains only one </w:t>
      </w:r>
      <w:r w:rsidR="009A7DA1">
        <w:rPr>
          <w:rFonts w:cs="Times New Roman"/>
        </w:rPr>
        <w:t>cycle,</w:t>
      </w:r>
      <w:r>
        <w:rPr>
          <w:rFonts w:cs="Times New Roman"/>
        </w:rPr>
        <w:t xml:space="preserve"> then the conditional stress can be determined directly from the fatigue limit. However, if the loading contains multiple cycles then it is possible for finite life even if the majority of the cycle</w:t>
      </w:r>
      <w:r w:rsidR="00660E1E">
        <w:rPr>
          <w:rFonts w:cs="Times New Roman"/>
        </w:rPr>
        <w:t>s</w:t>
      </w:r>
      <w:r>
        <w:rPr>
          <w:rFonts w:cs="Times New Roman"/>
        </w:rPr>
        <w:t xml:space="preserve"> are below the fatigue limit. Consequently, it is necessary to use a reduced </w:t>
      </w:r>
      <w:r w:rsidR="009A7DA1">
        <w:rPr>
          <w:rFonts w:cs="Times New Roman"/>
        </w:rPr>
        <w:t xml:space="preserve">value of the </w:t>
      </w:r>
      <w:r>
        <w:rPr>
          <w:rFonts w:cs="Times New Roman"/>
        </w:rPr>
        <w:t>conditional stress such that the nodal elimination algorithm is effective for complex loads.</w:t>
      </w:r>
    </w:p>
    <w:p w:rsidR="00E40289" w:rsidRDefault="00E40289" w:rsidP="00E6287D">
      <w:pPr>
        <w:jc w:val="both"/>
        <w:rPr>
          <w:rFonts w:eastAsiaTheme="minorEastAsia" w:cs="Times New Roman"/>
        </w:rPr>
      </w:pPr>
      <w:r>
        <w:rPr>
          <w:rFonts w:eastAsiaTheme="minorEastAsia" w:cs="Times New Roman"/>
        </w:rPr>
        <w:t>The</w:t>
      </w:r>
      <w:r w:rsidR="00660E1E">
        <w:rPr>
          <w:rFonts w:eastAsiaTheme="minorEastAsia" w:cs="Times New Roman"/>
        </w:rPr>
        <w:t xml:space="preserve"> elimination threshold</w:t>
      </w:r>
      <w:r>
        <w:rPr>
          <w:rFonts w:eastAsiaTheme="minorEastAsia" w:cs="Times New Roman"/>
        </w:rPr>
        <w:t xml:space="preserve"> scal</w:t>
      </w:r>
      <w:r w:rsidR="00660E1E">
        <w:rPr>
          <w:rFonts w:eastAsiaTheme="minorEastAsia" w:cs="Times New Roman"/>
        </w:rPr>
        <w:t>e</w:t>
      </w:r>
      <w:r>
        <w:rPr>
          <w:rFonts w:eastAsiaTheme="minorEastAsia" w:cs="Times New Roman"/>
        </w:rPr>
        <w:t xml:space="preserve"> factor is set in the environment file.</w:t>
      </w:r>
    </w:p>
    <w:p w:rsidR="00E40289" w:rsidRPr="00C2503F" w:rsidRDefault="00E40289" w:rsidP="00E4028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C2503F" w:rsidTr="00E40289">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Value</w:t>
            </w:r>
          </w:p>
        </w:tc>
      </w:tr>
      <w:tr w:rsidR="00E40289" w:rsidRPr="00C2503F" w:rsidTr="00E40289">
        <w:tc>
          <w:tcPr>
            <w:tcW w:w="4621" w:type="dxa"/>
            <w:vAlign w:val="center"/>
          </w:tcPr>
          <w:p w:rsidR="00E40289" w:rsidRPr="00C2503F" w:rsidRDefault="00E40289" w:rsidP="00E40289">
            <w:pPr>
              <w:autoSpaceDE w:val="0"/>
              <w:autoSpaceDN w:val="0"/>
              <w:adjustRightInd w:val="0"/>
              <w:jc w:val="both"/>
              <w:rPr>
                <w:rFonts w:cs="Times New Roman"/>
                <w:i/>
              </w:rPr>
            </w:pPr>
          </w:p>
        </w:tc>
        <w:tc>
          <w:tcPr>
            <w:tcW w:w="4621" w:type="dxa"/>
            <w:vAlign w:val="center"/>
          </w:tcPr>
          <w:p w:rsidR="00E40289" w:rsidRPr="00C2503F" w:rsidRDefault="00E40289" w:rsidP="00E40289">
            <w:pPr>
              <w:autoSpaceDE w:val="0"/>
              <w:autoSpaceDN w:val="0"/>
              <w:adjustRightInd w:val="0"/>
              <w:jc w:val="both"/>
              <w:rPr>
                <w:rFonts w:cs="Times New Roman"/>
                <w:i/>
              </w:rPr>
            </w:pPr>
          </w:p>
        </w:tc>
      </w:tr>
      <w:tr w:rsidR="00E40289" w:rsidRPr="00C2503F" w:rsidTr="00E40289">
        <w:tc>
          <w:tcPr>
            <w:tcW w:w="4621" w:type="dxa"/>
            <w:vAlign w:val="center"/>
          </w:tcPr>
          <w:p w:rsidR="00E40289" w:rsidRPr="00C2503F" w:rsidRDefault="00E40289" w:rsidP="00E40289">
            <w:pPr>
              <w:autoSpaceDE w:val="0"/>
              <w:autoSpaceDN w:val="0"/>
              <w:adjustRightInd w:val="0"/>
              <w:rPr>
                <w:rFonts w:cs="Courier New"/>
                <w:sz w:val="24"/>
                <w:szCs w:val="24"/>
              </w:rPr>
            </w:pPr>
            <w:r>
              <w:rPr>
                <w:rFonts w:cs="Courier New"/>
                <w:color w:val="A020F0"/>
                <w:sz w:val="20"/>
                <w:szCs w:val="20"/>
              </w:rPr>
              <w:t>thresholdScalingFactor</w:t>
            </w:r>
          </w:p>
        </w:tc>
        <w:tc>
          <w:tcPr>
            <w:tcW w:w="4621" w:type="dxa"/>
            <w:vAlign w:val="center"/>
          </w:tcPr>
          <w:p w:rsidR="00E40289" w:rsidRPr="00C2503F" w:rsidRDefault="001330FA" w:rsidP="00660E1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w:r w:rsidR="00E40289" w:rsidRPr="00C2503F">
              <w:rPr>
                <w:rFonts w:cs="Courier New"/>
                <w:color w:val="000000"/>
                <w:sz w:val="20"/>
                <w:szCs w:val="20"/>
              </w:rPr>
              <w:t>;</w:t>
            </w:r>
          </w:p>
        </w:tc>
      </w:tr>
    </w:tbl>
    <w:p w:rsidR="00E40289" w:rsidRDefault="00E40289" w:rsidP="00E6287D">
      <w:pPr>
        <w:jc w:val="both"/>
        <w:rPr>
          <w:rFonts w:eastAsiaTheme="minorEastAsia" w:cs="Times New Roman"/>
        </w:rPr>
      </w:pPr>
    </w:p>
    <w:p w:rsidR="00E40289" w:rsidRDefault="00660E1E" w:rsidP="00E6287D">
      <w:pPr>
        <w:jc w:val="both"/>
        <w:rPr>
          <w:rFonts w:eastAsiaTheme="minorEastAsia" w:cs="Times New Roman"/>
        </w:rPr>
      </w:pPr>
      <w:r>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Pr>
          <w:rFonts w:eastAsiaTheme="minorEastAsia" w:cs="Times New Roman"/>
        </w:rPr>
        <w:t xml:space="preserve"> is 0.8 (80%).</w:t>
      </w: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Pr="00C2503F" w:rsidRDefault="00E40289" w:rsidP="00E6287D">
      <w:pPr>
        <w:jc w:val="both"/>
        <w:rPr>
          <w:rFonts w:eastAsiaTheme="minorEastAsia" w:cs="Times New Roman"/>
        </w:rPr>
      </w:pPr>
    </w:p>
    <w:p w:rsidR="003748FC" w:rsidRPr="00C2503F" w:rsidRDefault="00725DC9" w:rsidP="003748FC">
      <w:pPr>
        <w:pStyle w:val="Heading2"/>
        <w:jc w:val="both"/>
        <w:rPr>
          <w:rFonts w:cs="Times New Roman"/>
        </w:rPr>
      </w:pPr>
      <w:bookmarkStart w:id="961" w:name="_Toc483917612"/>
      <w:r>
        <w:rPr>
          <w:rFonts w:cs="Times New Roman"/>
        </w:rPr>
        <w:lastRenderedPageBreak/>
        <w:t>4.6</w:t>
      </w:r>
      <w:r w:rsidR="003748FC" w:rsidRPr="00C2503F">
        <w:rPr>
          <w:rFonts w:cs="Times New Roman"/>
        </w:rPr>
        <w:tab/>
      </w:r>
      <w:r w:rsidR="00835621">
        <w:rPr>
          <w:rFonts w:cs="Times New Roman"/>
        </w:rPr>
        <w:t>Analysis</w:t>
      </w:r>
      <w:r w:rsidR="003748FC" w:rsidRPr="00C2503F">
        <w:rPr>
          <w:rFonts w:cs="Times New Roman"/>
        </w:rPr>
        <w:t xml:space="preserve"> groups</w:t>
      </w:r>
      <w:bookmarkEnd w:id="961"/>
    </w:p>
    <w:p w:rsidR="003748FC" w:rsidRPr="00C2503F" w:rsidRDefault="00725DC9" w:rsidP="00864AFC">
      <w:pPr>
        <w:pStyle w:val="Heading3"/>
      </w:pPr>
      <w:bookmarkStart w:id="962" w:name="_Toc444890294"/>
      <w:bookmarkStart w:id="963" w:name="_Toc444891758"/>
      <w:bookmarkStart w:id="964" w:name="_Toc445133165"/>
      <w:bookmarkStart w:id="965" w:name="_Toc445464901"/>
      <w:bookmarkStart w:id="966" w:name="_Toc446677020"/>
      <w:bookmarkStart w:id="967" w:name="_Toc446865678"/>
      <w:bookmarkStart w:id="968" w:name="_Toc446865815"/>
      <w:bookmarkStart w:id="969" w:name="_Toc446865952"/>
      <w:bookmarkStart w:id="970" w:name="_Toc447740118"/>
      <w:bookmarkStart w:id="971" w:name="_Toc448414982"/>
      <w:bookmarkStart w:id="972" w:name="_Toc448499744"/>
      <w:bookmarkStart w:id="973" w:name="_Toc451511491"/>
      <w:bookmarkStart w:id="974" w:name="_Toc451868729"/>
      <w:bookmarkStart w:id="975" w:name="_Toc453008744"/>
      <w:bookmarkStart w:id="976" w:name="_Toc453253780"/>
      <w:bookmarkStart w:id="977" w:name="_Toc456093674"/>
      <w:bookmarkStart w:id="978" w:name="_Toc456100403"/>
      <w:bookmarkStart w:id="979" w:name="_Toc456265719"/>
      <w:bookmarkStart w:id="980" w:name="_Toc456273768"/>
      <w:bookmarkStart w:id="981" w:name="_Toc456275454"/>
      <w:bookmarkStart w:id="982" w:name="_Toc456379538"/>
      <w:bookmarkStart w:id="983" w:name="_Toc456462291"/>
      <w:bookmarkStart w:id="984" w:name="_Toc457068472"/>
      <w:bookmarkStart w:id="985" w:name="_Toc457068628"/>
      <w:bookmarkStart w:id="986" w:name="_Toc457836401"/>
      <w:bookmarkStart w:id="987" w:name="_Toc465444230"/>
      <w:bookmarkStart w:id="988" w:name="_Toc465454256"/>
      <w:bookmarkStart w:id="989" w:name="_Toc466131396"/>
      <w:bookmarkStart w:id="990" w:name="_Toc466140019"/>
      <w:bookmarkStart w:id="991" w:name="_Toc466659963"/>
      <w:bookmarkStart w:id="992" w:name="_Toc467408191"/>
      <w:bookmarkStart w:id="993" w:name="_Toc468452603"/>
      <w:bookmarkStart w:id="994" w:name="_Toc468910623"/>
      <w:bookmarkStart w:id="995" w:name="_Toc469330806"/>
      <w:bookmarkStart w:id="996" w:name="_Toc469933238"/>
      <w:bookmarkStart w:id="997" w:name="_Toc474273456"/>
      <w:bookmarkStart w:id="998" w:name="_Toc477352706"/>
      <w:bookmarkStart w:id="999" w:name="_Toc480630628"/>
      <w:bookmarkStart w:id="1000" w:name="_Toc483834538"/>
      <w:bookmarkStart w:id="1001" w:name="_Toc483917613"/>
      <w:r>
        <w:t>4.6</w:t>
      </w:r>
      <w:r w:rsidR="003748FC" w:rsidRPr="00C2503F">
        <w:t>.1</w:t>
      </w:r>
      <w:r w:rsidR="003748FC" w:rsidRPr="00C2503F">
        <w:tab/>
      </w:r>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r w:rsidR="00DA28FB">
        <w:t>Overview</w:t>
      </w:r>
      <w:bookmarkEnd w:id="1001"/>
    </w:p>
    <w:p w:rsidR="000B1677" w:rsidRPr="00C2503F" w:rsidRDefault="003748FC" w:rsidP="003748FC">
      <w:pPr>
        <w:jc w:val="both"/>
        <w:rPr>
          <w:rFonts w:cs="Times New Roman"/>
        </w:rPr>
      </w:pPr>
      <w:r w:rsidRPr="00C2503F">
        <w:rPr>
          <w:rFonts w:cs="Times New Roman"/>
        </w:rPr>
        <w:t>Analysis groups are used to define regions in the mo</w:t>
      </w:r>
      <w:r w:rsidR="000B1677">
        <w:rPr>
          <w:rFonts w:cs="Times New Roman"/>
        </w:rPr>
        <w:t xml:space="preserve">del having distinct properties. </w:t>
      </w:r>
      <w:r w:rsidRPr="00C2503F">
        <w:rPr>
          <w:rFonts w:cs="Times New Roman"/>
        </w:rPr>
        <w:t xml:space="preserve">Analysis groups can have their own definitions for the following </w:t>
      </w:r>
      <w:r w:rsidR="000B1677">
        <w:rPr>
          <w:rFonts w:cs="Times New Roman"/>
        </w:rPr>
        <w:t xml:space="preserve">job file </w:t>
      </w:r>
      <w:r w:rsidRPr="00C2503F">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D42195" w:rsidRPr="00C2503F" w:rsidTr="00C021FD">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Job file option</w:t>
            </w:r>
          </w:p>
        </w:tc>
      </w:tr>
      <w:tr w:rsidR="000B1677" w:rsidRPr="00C2503F" w:rsidTr="00C021FD">
        <w:tc>
          <w:tcPr>
            <w:tcW w:w="4621" w:type="dxa"/>
          </w:tcPr>
          <w:p w:rsidR="000B1677" w:rsidRPr="00C2503F" w:rsidRDefault="000B1677" w:rsidP="000B1677">
            <w:pPr>
              <w:rPr>
                <w:rFonts w:cs="Times New Roman"/>
              </w:rPr>
            </w:pPr>
          </w:p>
        </w:tc>
        <w:tc>
          <w:tcPr>
            <w:tcW w:w="4621" w:type="dxa"/>
          </w:tcPr>
          <w:p w:rsidR="000B1677" w:rsidRPr="00C2503F" w:rsidRDefault="000B1677" w:rsidP="000B1677">
            <w:pPr>
              <w:rPr>
                <w:rFonts w:cs="Courier New"/>
                <w:color w:val="000000"/>
                <w:sz w:val="20"/>
                <w:szCs w:val="20"/>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Material properties</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MATERIAL</w:t>
            </w:r>
          </w:p>
          <w:p w:rsidR="000B1677" w:rsidRPr="00C2503F" w:rsidRDefault="000B1677" w:rsidP="000B1677">
            <w:pPr>
              <w:rPr>
                <w:rFonts w:cs="Times New Roman"/>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S-N data scale factor</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SN_SCALE</w:t>
            </w:r>
          </w:p>
          <w:p w:rsidR="000B1677" w:rsidRPr="00C2503F" w:rsidRDefault="000B1677" w:rsidP="000B1677">
            <w:pPr>
              <w:rPr>
                <w:rFonts w:cs="Times New Roman"/>
              </w:rPr>
            </w:pPr>
          </w:p>
        </w:tc>
      </w:tr>
      <w:tr w:rsidR="00D42195" w:rsidRPr="00C2503F" w:rsidTr="00C021FD">
        <w:tc>
          <w:tcPr>
            <w:tcW w:w="4621" w:type="dxa"/>
          </w:tcPr>
          <w:p w:rsidR="00D42195" w:rsidRPr="00C2503F" w:rsidRDefault="00811151" w:rsidP="000B1677">
            <w:pPr>
              <w:rPr>
                <w:rFonts w:cs="Times New Roman"/>
              </w:rPr>
            </w:pPr>
            <w:r>
              <w:rPr>
                <w:rFonts w:cs="Times New Roman"/>
              </w:rPr>
              <w:t>S-N knock-down curves</w:t>
            </w:r>
          </w:p>
        </w:tc>
        <w:tc>
          <w:tcPr>
            <w:tcW w:w="4621" w:type="dxa"/>
          </w:tcPr>
          <w:p w:rsidR="00D42195" w:rsidRDefault="00811151" w:rsidP="000B1677">
            <w:pPr>
              <w:rPr>
                <w:rFonts w:cs="Courier New"/>
                <w:color w:val="000000"/>
                <w:sz w:val="20"/>
                <w:szCs w:val="20"/>
              </w:rPr>
            </w:pPr>
            <w:r>
              <w:rPr>
                <w:rFonts w:cs="Courier New"/>
                <w:color w:val="000000"/>
                <w:sz w:val="20"/>
                <w:szCs w:val="20"/>
              </w:rPr>
              <w:t>SN_KNOCK_DOWN</w:t>
            </w:r>
          </w:p>
          <w:p w:rsidR="000B1677" w:rsidRPr="00C2503F" w:rsidRDefault="000B1677" w:rsidP="000B1677">
            <w:pPr>
              <w:rPr>
                <w:rFonts w:cs="Times New Roman"/>
              </w:rPr>
            </w:pPr>
          </w:p>
        </w:tc>
      </w:tr>
      <w:tr w:rsidR="00C021FD" w:rsidRPr="00C2503F" w:rsidTr="00C021FD">
        <w:tc>
          <w:tcPr>
            <w:tcW w:w="4621" w:type="dxa"/>
          </w:tcPr>
          <w:p w:rsidR="00C021FD" w:rsidRDefault="00C021FD" w:rsidP="000B1677">
            <w:pPr>
              <w:rPr>
                <w:rFonts w:cs="Times New Roman"/>
              </w:rPr>
            </w:pPr>
            <w:r>
              <w:rPr>
                <w:rFonts w:cs="Times New Roman"/>
              </w:rPr>
              <w:t>Fatigue Reserve Factor envelope definition</w:t>
            </w:r>
          </w:p>
        </w:tc>
        <w:tc>
          <w:tcPr>
            <w:tcW w:w="4621" w:type="dxa"/>
          </w:tcPr>
          <w:p w:rsidR="00C021FD" w:rsidRDefault="00C021FD" w:rsidP="000B1677">
            <w:pPr>
              <w:rPr>
                <w:rFonts w:cs="Courier New"/>
                <w:color w:val="000000"/>
                <w:sz w:val="20"/>
                <w:szCs w:val="20"/>
              </w:rPr>
            </w:pPr>
            <w:r>
              <w:rPr>
                <w:rFonts w:cs="Courier New"/>
                <w:color w:val="000000"/>
                <w:sz w:val="20"/>
                <w:szCs w:val="20"/>
              </w:rPr>
              <w:t>FATIGUE_RESERVE_FACTOR</w:t>
            </w:r>
          </w:p>
          <w:p w:rsidR="00C021FD" w:rsidRDefault="00C021FD"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Surface finish definition</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KT_DEF</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Surface finish curve</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KT_CURVE</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Residual stress</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RESIDUAL</w:t>
            </w:r>
          </w:p>
          <w:p w:rsidR="000B1677" w:rsidRPr="00C2503F" w:rsidRDefault="000B1677" w:rsidP="000B1677">
            <w:pPr>
              <w:rPr>
                <w:rFonts w:cs="Times New Roman"/>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Fatigue strength exponent above knee point</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B2</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Life at knee point</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B2_NF</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Ultimate compressive strength</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UCS</w:t>
            </w:r>
          </w:p>
          <w:p w:rsidR="000B1677" w:rsidRPr="00C2503F" w:rsidRDefault="000B1677" w:rsidP="000B1677">
            <w:pPr>
              <w:rPr>
                <w:rFonts w:cs="Times New Roman"/>
              </w:rPr>
            </w:pPr>
          </w:p>
        </w:tc>
      </w:tr>
      <w:tr w:rsidR="00014BB3" w:rsidRPr="00C2503F" w:rsidTr="00C021FD">
        <w:tc>
          <w:tcPr>
            <w:tcW w:w="4621" w:type="dxa"/>
          </w:tcPr>
          <w:p w:rsidR="00014BB3" w:rsidRPr="00C2503F" w:rsidRDefault="00014BB3" w:rsidP="000B1677">
            <w:pPr>
              <w:rPr>
                <w:rFonts w:cs="Times New Roman"/>
              </w:rPr>
            </w:pPr>
            <w:r>
              <w:rPr>
                <w:rFonts w:cs="Times New Roman"/>
              </w:rPr>
              <w:t>Notch sensitivity constant</w:t>
            </w:r>
          </w:p>
        </w:tc>
        <w:tc>
          <w:tcPr>
            <w:tcW w:w="4621" w:type="dxa"/>
          </w:tcPr>
          <w:p w:rsidR="00014BB3" w:rsidRDefault="006544A8" w:rsidP="000B1677">
            <w:pPr>
              <w:rPr>
                <w:rFonts w:cs="Courier New"/>
                <w:color w:val="000000"/>
                <w:sz w:val="20"/>
                <w:szCs w:val="20"/>
              </w:rPr>
            </w:pPr>
            <w:r>
              <w:rPr>
                <w:rFonts w:cs="Courier New"/>
                <w:color w:val="000000"/>
                <w:sz w:val="20"/>
                <w:szCs w:val="20"/>
              </w:rPr>
              <w:t>NOTCH_</w:t>
            </w:r>
            <w:r w:rsidR="00014BB3">
              <w:rPr>
                <w:rFonts w:cs="Courier New"/>
                <w:color w:val="000000"/>
                <w:sz w:val="20"/>
                <w:szCs w:val="20"/>
              </w:rPr>
              <w:t>CONSTANT</w:t>
            </w:r>
          </w:p>
          <w:p w:rsidR="00014BB3" w:rsidRPr="00C2503F" w:rsidRDefault="00014BB3" w:rsidP="000B1677">
            <w:pPr>
              <w:rPr>
                <w:rFonts w:cs="Courier New"/>
                <w:color w:val="000000"/>
                <w:sz w:val="20"/>
                <w:szCs w:val="20"/>
              </w:rPr>
            </w:pPr>
          </w:p>
        </w:tc>
      </w:tr>
      <w:tr w:rsidR="00014BB3" w:rsidRPr="00C2503F" w:rsidTr="00C021FD">
        <w:tc>
          <w:tcPr>
            <w:tcW w:w="4621" w:type="dxa"/>
          </w:tcPr>
          <w:p w:rsidR="00014BB3" w:rsidRPr="00C2503F" w:rsidRDefault="00014BB3" w:rsidP="000B1677">
            <w:pPr>
              <w:rPr>
                <w:rFonts w:cs="Times New Roman"/>
              </w:rPr>
            </w:pPr>
            <w:r>
              <w:rPr>
                <w:rFonts w:cs="Times New Roman"/>
              </w:rPr>
              <w:t>Notch root radius</w:t>
            </w:r>
          </w:p>
        </w:tc>
        <w:tc>
          <w:tcPr>
            <w:tcW w:w="4621" w:type="dxa"/>
          </w:tcPr>
          <w:p w:rsidR="00014BB3" w:rsidRDefault="006544A8" w:rsidP="000B1677">
            <w:pPr>
              <w:rPr>
                <w:rFonts w:cs="Courier New"/>
                <w:color w:val="000000"/>
                <w:sz w:val="20"/>
                <w:szCs w:val="20"/>
              </w:rPr>
            </w:pPr>
            <w:r>
              <w:rPr>
                <w:rFonts w:cs="Courier New"/>
                <w:color w:val="000000"/>
                <w:sz w:val="20"/>
                <w:szCs w:val="20"/>
              </w:rPr>
              <w:t>NOTCH</w:t>
            </w:r>
            <w:r w:rsidR="00014BB3">
              <w:rPr>
                <w:rFonts w:cs="Courier New"/>
                <w:color w:val="000000"/>
                <w:sz w:val="20"/>
                <w:szCs w:val="20"/>
              </w:rPr>
              <w:t>_RADIUS</w:t>
            </w:r>
          </w:p>
          <w:p w:rsidR="00014BB3" w:rsidRPr="00C2503F" w:rsidRDefault="00014BB3" w:rsidP="000B1677">
            <w:pPr>
              <w:rPr>
                <w:rFonts w:cs="Courier New"/>
                <w:color w:val="000000"/>
                <w:sz w:val="20"/>
                <w:szCs w:val="20"/>
              </w:rPr>
            </w:pPr>
          </w:p>
        </w:tc>
      </w:tr>
    </w:tbl>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B1677" w:rsidRPr="00C2503F" w:rsidRDefault="000B1677" w:rsidP="003748FC">
      <w:pPr>
        <w:jc w:val="both"/>
        <w:rPr>
          <w:rFonts w:cs="Times New Roman"/>
        </w:rPr>
      </w:pPr>
      <w:r w:rsidRPr="00C2503F">
        <w:rPr>
          <w:rFonts w:cs="Times New Roman"/>
        </w:rPr>
        <w:lastRenderedPageBreak/>
        <w:t xml:space="preserve">Analysis groups can have their own definitions for the following </w:t>
      </w:r>
      <w:r>
        <w:rPr>
          <w:rFonts w:cs="Times New Roman"/>
        </w:rPr>
        <w:t>environment variables</w:t>
      </w:r>
      <w:r w:rsidRPr="00C2503F">
        <w:rPr>
          <w:rFonts w:cs="Times New Roman"/>
        </w:rPr>
        <w:t>:</w:t>
      </w:r>
    </w:p>
    <w:tbl>
      <w:tblPr>
        <w:tblStyle w:val="TableGrid"/>
        <w:tblW w:w="0" w:type="auto"/>
        <w:tblLook w:val="04A0" w:firstRow="1" w:lastRow="0" w:firstColumn="1" w:lastColumn="0" w:noHBand="0" w:noVBand="1"/>
      </w:tblPr>
      <w:tblGrid>
        <w:gridCol w:w="4489"/>
        <w:gridCol w:w="4527"/>
      </w:tblGrid>
      <w:tr w:rsidR="000B1677" w:rsidRPr="00C2503F" w:rsidTr="00C021FD">
        <w:tc>
          <w:tcPr>
            <w:tcW w:w="4621" w:type="dxa"/>
            <w:shd w:val="clear" w:color="auto" w:fill="D9D9D9" w:themeFill="background1" w:themeFillShade="D9"/>
            <w:vAlign w:val="center"/>
          </w:tcPr>
          <w:p w:rsidR="000B1677" w:rsidRPr="00C2503F" w:rsidRDefault="000B1677"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0B1677" w:rsidRPr="00C2503F" w:rsidRDefault="000B1677" w:rsidP="000B1677">
            <w:pPr>
              <w:rPr>
                <w:rFonts w:cs="Times New Roman"/>
                <w:b/>
              </w:rPr>
            </w:pPr>
            <w:r>
              <w:rPr>
                <w:rFonts w:cs="Times New Roman"/>
                <w:b/>
              </w:rPr>
              <w:t>Environment variable</w:t>
            </w:r>
          </w:p>
        </w:tc>
      </w:tr>
      <w:tr w:rsidR="000B1677" w:rsidRPr="00C2503F" w:rsidTr="00C021FD">
        <w:tc>
          <w:tcPr>
            <w:tcW w:w="4621" w:type="dxa"/>
          </w:tcPr>
          <w:p w:rsidR="000B1677" w:rsidRPr="00C2503F" w:rsidRDefault="000B1677" w:rsidP="003125DC">
            <w:pPr>
              <w:rPr>
                <w:rFonts w:cs="Times New Roman"/>
              </w:rPr>
            </w:pPr>
          </w:p>
        </w:tc>
        <w:tc>
          <w:tcPr>
            <w:tcW w:w="4621" w:type="dxa"/>
          </w:tcPr>
          <w:p w:rsidR="000B1677" w:rsidRPr="00C2503F" w:rsidRDefault="000B1677"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envelope definition</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modifiedGoodman</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mean stress limit</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goodmanMeanStressLimit</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sidRPr="00C2503F">
              <w:rPr>
                <w:rFonts w:cs="Times New Roman"/>
              </w:rPr>
              <w:t xml:space="preserve">User-defined Walker </w:t>
            </w:r>
            <m:oMath>
              <m:r>
                <w:rPr>
                  <w:rFonts w:ascii="Cambria Math" w:hAnsi="Cambria Math" w:cs="Times New Roman"/>
                </w:rPr>
                <m:t>γ</m:t>
              </m:r>
            </m:oMath>
            <w:r w:rsidRPr="00C2503F">
              <w:rPr>
                <w:rFonts w:eastAsiaTheme="minorEastAsia" w:cs="Times New Roman"/>
              </w:rPr>
              <w:t xml:space="preserve"> parameter</w:t>
            </w:r>
          </w:p>
        </w:tc>
        <w:tc>
          <w:tcPr>
            <w:tcW w:w="4621" w:type="dxa"/>
          </w:tcPr>
          <w:p w:rsidR="008D2858" w:rsidRDefault="008D2858" w:rsidP="008D2858">
            <w:pPr>
              <w:autoSpaceDE w:val="0"/>
              <w:autoSpaceDN w:val="0"/>
              <w:adjustRightInd w:val="0"/>
              <w:rPr>
                <w:rFonts w:cs="Courier New"/>
                <w:color w:val="A020F0"/>
                <w:sz w:val="20"/>
                <w:szCs w:val="20"/>
                <w:lang w:val="en-US"/>
              </w:rPr>
            </w:pPr>
            <w:r w:rsidRPr="00C2503F">
              <w:rPr>
                <w:rFonts w:cs="Courier New"/>
                <w:color w:val="A020F0"/>
                <w:sz w:val="20"/>
                <w:szCs w:val="20"/>
                <w:lang w:val="en-US"/>
              </w:rPr>
              <w:t>userWalkerGamma</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Pr="00C2503F" w:rsidRDefault="008D2858" w:rsidP="007A710D">
            <w:pPr>
              <w:rPr>
                <w:rFonts w:cs="Times New Roman"/>
              </w:rPr>
            </w:pPr>
            <w:r w:rsidRPr="00C2503F">
              <w:rPr>
                <w:rFonts w:cs="Times New Roman"/>
              </w:rPr>
              <w:t xml:space="preserve">User-defined </w:t>
            </w:r>
            <w:r w:rsidR="007A710D">
              <w:rPr>
                <w:rFonts w:cs="Times New Roman"/>
              </w:rPr>
              <w:t>fatigue</w:t>
            </w:r>
            <w:r w:rsidRPr="00C2503F">
              <w:rPr>
                <w:rFonts w:cs="Times New Roman"/>
              </w:rPr>
              <w:t xml:space="preserve"> limit</w:t>
            </w:r>
          </w:p>
        </w:tc>
        <w:tc>
          <w:tcPr>
            <w:tcW w:w="4621" w:type="dxa"/>
          </w:tcPr>
          <w:p w:rsidR="008D2858" w:rsidRDefault="007A710D" w:rsidP="008D2858">
            <w:pPr>
              <w:autoSpaceDE w:val="0"/>
              <w:autoSpaceDN w:val="0"/>
              <w:adjustRightInd w:val="0"/>
              <w:rPr>
                <w:rFonts w:cs="Courier New"/>
                <w:color w:val="A020F0"/>
                <w:sz w:val="20"/>
                <w:szCs w:val="20"/>
                <w:lang w:val="en-US"/>
              </w:rPr>
            </w:pPr>
            <w:r>
              <w:rPr>
                <w:rFonts w:cs="Courier New"/>
                <w:color w:val="A020F0"/>
                <w:sz w:val="20"/>
                <w:szCs w:val="20"/>
                <w:lang w:val="en-US"/>
              </w:rPr>
              <w:t>userFatigue</w:t>
            </w:r>
            <w:r w:rsidR="008D2858" w:rsidRPr="00C2503F">
              <w:rPr>
                <w:rFonts w:cs="Courier New"/>
                <w:color w:val="A020F0"/>
                <w:sz w:val="20"/>
                <w:szCs w:val="20"/>
                <w:lang w:val="en-US"/>
              </w:rPr>
              <w:t>Limit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8D2858">
            <w:pPr>
              <w:rPr>
                <w:rFonts w:cs="Times New Roman"/>
              </w:rPr>
            </w:pPr>
            <w:r>
              <w:rPr>
                <w:rFonts w:cs="Times New Roman"/>
              </w:rPr>
              <w:t>User FRF tensile mean stress normalization parameter</w:t>
            </w:r>
          </w:p>
          <w:p w:rsidR="002058FE" w:rsidRPr="00C2503F" w:rsidRDefault="002058FE" w:rsidP="008D2858">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2058FE">
            <w:pPr>
              <w:rPr>
                <w:rFonts w:cs="Times New Roman"/>
              </w:rPr>
            </w:pPr>
            <w:r>
              <w:rPr>
                <w:rFonts w:cs="Times New Roman"/>
              </w:rPr>
              <w:t>User FRF compressive mean stress normalization parameter</w:t>
            </w:r>
          </w:p>
          <w:p w:rsidR="002058FE" w:rsidRDefault="002058FE" w:rsidP="002058FE">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frfNormParamMeanC</w:t>
            </w:r>
          </w:p>
          <w:p w:rsidR="008D2858" w:rsidRDefault="008D2858"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Default="002058FE" w:rsidP="002058FE">
            <w:pPr>
              <w:rPr>
                <w:rFonts w:cs="Times New Roman"/>
              </w:rPr>
            </w:pPr>
            <w:r>
              <w:rPr>
                <w:rFonts w:cs="Times New Roman"/>
              </w:rPr>
              <w:t>User FRF stress amplitude normalization parameter</w:t>
            </w: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frfNormParamAmp</w:t>
            </w:r>
          </w:p>
          <w:p w:rsidR="008D2858" w:rsidRDefault="008D2858" w:rsidP="003125DC">
            <w:pPr>
              <w:autoSpaceDE w:val="0"/>
              <w:autoSpaceDN w:val="0"/>
              <w:adjustRightInd w:val="0"/>
              <w:rPr>
                <w:rFonts w:cs="Courier New"/>
                <w:color w:val="A020F0"/>
                <w:sz w:val="20"/>
                <w:szCs w:val="20"/>
                <w:lang w:val="en-US"/>
              </w:rPr>
            </w:pPr>
          </w:p>
        </w:tc>
      </w:tr>
    </w:tbl>
    <w:p w:rsidR="00014BB3" w:rsidRDefault="00014BB3" w:rsidP="003748FC">
      <w:pPr>
        <w:jc w:val="both"/>
        <w:rPr>
          <w:rFonts w:cs="Times New Roman"/>
        </w:rPr>
      </w:pPr>
    </w:p>
    <w:p w:rsidR="00D42195" w:rsidRPr="00C2503F" w:rsidRDefault="00D42195" w:rsidP="003748FC">
      <w:pPr>
        <w:jc w:val="both"/>
        <w:rPr>
          <w:rFonts w:cs="Times New Roman"/>
        </w:rPr>
      </w:pPr>
      <w:r w:rsidRPr="00C2503F">
        <w:rPr>
          <w:rFonts w:cs="Times New Roman"/>
        </w:rPr>
        <w:t>Analysis groups can be defined in two ways:</w:t>
      </w:r>
    </w:p>
    <w:p w:rsidR="00D42195" w:rsidRPr="00C2503F" w:rsidRDefault="00D42195" w:rsidP="00ED5074">
      <w:pPr>
        <w:pStyle w:val="ListParagraph"/>
        <w:numPr>
          <w:ilvl w:val="0"/>
          <w:numId w:val="53"/>
        </w:numPr>
        <w:jc w:val="both"/>
        <w:rPr>
          <w:rFonts w:cs="Times New Roman"/>
        </w:rPr>
      </w:pPr>
      <w:r w:rsidRPr="00C2503F">
        <w:rPr>
          <w:rFonts w:cs="Times New Roman"/>
        </w:rPr>
        <w:t>An item ID list</w:t>
      </w:r>
    </w:p>
    <w:p w:rsidR="00D42195" w:rsidRPr="00C2503F" w:rsidRDefault="00D42195" w:rsidP="00ED5074">
      <w:pPr>
        <w:pStyle w:val="ListParagraph"/>
        <w:numPr>
          <w:ilvl w:val="0"/>
          <w:numId w:val="53"/>
        </w:numPr>
        <w:jc w:val="both"/>
        <w:rPr>
          <w:rFonts w:cs="Times New Roman"/>
        </w:rPr>
      </w:pPr>
      <w:r w:rsidRPr="00C2503F">
        <w:rPr>
          <w:rFonts w:cs="Times New Roman"/>
        </w:rPr>
        <w:t>An FEA subset</w:t>
      </w:r>
    </w:p>
    <w:p w:rsidR="000B1677" w:rsidRPr="00C2503F" w:rsidRDefault="00D42195" w:rsidP="00D42195">
      <w:pPr>
        <w:jc w:val="both"/>
        <w:rPr>
          <w:rFonts w:cs="Times New Roman"/>
        </w:rPr>
      </w:pPr>
      <w:r w:rsidRPr="00C2503F">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C2503F" w:rsidRDefault="00D42195" w:rsidP="00D42195">
      <w:pPr>
        <w:jc w:val="both"/>
        <w:rPr>
          <w:rFonts w:cs="Times New Roman"/>
        </w:rPr>
      </w:pPr>
      <w:r w:rsidRPr="00C2503F">
        <w:rPr>
          <w:rFonts w:cs="Times New Roman"/>
        </w:rPr>
        <w:t>Analysis grou</w:t>
      </w:r>
      <w:r w:rsidR="005D5848">
        <w:rPr>
          <w:rFonts w:cs="Times New Roman"/>
        </w:rPr>
        <w:t>ps are declared in the job file.</w:t>
      </w:r>
    </w:p>
    <w:p w:rsidR="00D42195" w:rsidRPr="00C2503F" w:rsidRDefault="00D42195" w:rsidP="00D42195">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Value</w:t>
            </w:r>
          </w:p>
        </w:tc>
      </w:tr>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Times New Roman"/>
                <w:i/>
              </w:rPr>
            </w:pPr>
          </w:p>
        </w:tc>
        <w:tc>
          <w:tcPr>
            <w:tcW w:w="4814" w:type="dxa"/>
            <w:vAlign w:val="center"/>
          </w:tcPr>
          <w:p w:rsidR="00D42195" w:rsidRPr="00C2503F" w:rsidRDefault="00D42195" w:rsidP="009C2F3F">
            <w:pPr>
              <w:autoSpaceDE w:val="0"/>
              <w:autoSpaceDN w:val="0"/>
              <w:adjustRightInd w:val="0"/>
              <w:jc w:val="center"/>
              <w:rPr>
                <w:rFonts w:cs="Times New Roman"/>
                <w:i/>
              </w:rPr>
            </w:pPr>
          </w:p>
        </w:tc>
      </w:tr>
      <w:tr w:rsidR="00D42195" w:rsidRPr="00C2503F" w:rsidTr="001665FD">
        <w:trPr>
          <w:jc w:val="center"/>
        </w:trPr>
        <w:tc>
          <w:tcPr>
            <w:tcW w:w="4428" w:type="dxa"/>
            <w:vAlign w:val="center"/>
          </w:tcPr>
          <w:p w:rsidR="00D42195" w:rsidRPr="00C2503F" w:rsidRDefault="00D42195" w:rsidP="00D42195">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D42195" w:rsidRPr="00C2503F" w:rsidRDefault="00D42195" w:rsidP="007D16F1">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-1</w:t>
            </w:r>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 xml:space="preserve">,…, </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w:t>
            </w:r>
            <m:oMath>
              <m:r>
                <w:rPr>
                  <w:rFonts w:ascii="Cambria Math" w:hAnsi="Cambria Math" w:cs="Courier New"/>
                  <w:color w:val="A020F0"/>
                  <w:sz w:val="20"/>
                  <w:szCs w:val="20"/>
                </w:rPr>
                <m:t>n</m:t>
              </m:r>
            </m:oMath>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D42195" w:rsidRPr="00C2503F" w:rsidRDefault="00D42195" w:rsidP="00D42195">
      <w:pPr>
        <w:jc w:val="both"/>
        <w:rPr>
          <w:rFonts w:cs="Times New Roman"/>
        </w:rPr>
      </w:pPr>
    </w:p>
    <w:p w:rsidR="00C2503F" w:rsidRDefault="007F5357" w:rsidP="000B1677">
      <w:pPr>
        <w:jc w:val="both"/>
        <w:rPr>
          <w:rFonts w:cs="Times New Roman"/>
        </w:rPr>
      </w:pPr>
      <w:r w:rsidRPr="00C2503F">
        <w:rPr>
          <w:rFonts w:cs="Times New Roman"/>
        </w:rPr>
        <w:t xml:space="preserve">Groups are defined as text files and must be located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of the                   </w:t>
      </w:r>
      <w:r w:rsidR="0045534F">
        <w:rPr>
          <w:rFonts w:cs="Times New Roman"/>
        </w:rPr>
        <w:t xml:space="preserve">           </w:t>
      </w:r>
      <w:r w:rsidRPr="00C2503F">
        <w:rPr>
          <w:rFonts w:cs="Times New Roman"/>
        </w:rPr>
        <w:t>Quick Fatigue Tool directory.</w:t>
      </w:r>
      <w:bookmarkStart w:id="1002" w:name="_Toc444890295"/>
      <w:bookmarkStart w:id="1003" w:name="_Toc444891759"/>
      <w:bookmarkStart w:id="1004" w:name="_Toc445133166"/>
      <w:bookmarkStart w:id="1005" w:name="_Toc445464902"/>
      <w:bookmarkStart w:id="1006" w:name="_Toc446677021"/>
    </w:p>
    <w:p w:rsidR="000B1677" w:rsidRDefault="000B1677" w:rsidP="000B1677">
      <w:pPr>
        <w:jc w:val="both"/>
        <w:rPr>
          <w:rFonts w:cs="Times New Roman"/>
        </w:rPr>
      </w:pPr>
    </w:p>
    <w:p w:rsidR="000B1677" w:rsidRDefault="000B1677" w:rsidP="000B1677">
      <w:pPr>
        <w:jc w:val="both"/>
        <w:rPr>
          <w:rFonts w:cs="Times New Roman"/>
        </w:rPr>
      </w:pPr>
    </w:p>
    <w:p w:rsidR="000B1677" w:rsidRDefault="000B1677" w:rsidP="000B1677">
      <w:pPr>
        <w:jc w:val="both"/>
        <w:rPr>
          <w:rFonts w:cs="Times New Roman"/>
        </w:rPr>
      </w:pPr>
    </w:p>
    <w:p w:rsidR="000B1677" w:rsidRPr="000B1677" w:rsidRDefault="000B1677" w:rsidP="000B1677">
      <w:pPr>
        <w:jc w:val="both"/>
        <w:rPr>
          <w:rFonts w:cs="Times New Roman"/>
        </w:rPr>
      </w:pPr>
    </w:p>
    <w:p w:rsidR="00D42195" w:rsidRPr="00C2503F" w:rsidRDefault="00725DC9" w:rsidP="00864AFC">
      <w:pPr>
        <w:pStyle w:val="Heading3"/>
      </w:pPr>
      <w:bookmarkStart w:id="1007" w:name="_Toc446865679"/>
      <w:bookmarkStart w:id="1008" w:name="_Toc446865816"/>
      <w:bookmarkStart w:id="1009" w:name="_Toc446865953"/>
      <w:bookmarkStart w:id="1010" w:name="_Toc447740119"/>
      <w:bookmarkStart w:id="1011" w:name="_Toc448414983"/>
      <w:bookmarkStart w:id="1012" w:name="_Toc448499745"/>
      <w:bookmarkStart w:id="1013" w:name="_Toc451511492"/>
      <w:bookmarkStart w:id="1014" w:name="_Toc451868730"/>
      <w:bookmarkStart w:id="1015" w:name="_Toc453008745"/>
      <w:bookmarkStart w:id="1016" w:name="_Toc453253781"/>
      <w:bookmarkStart w:id="1017" w:name="_Toc456093675"/>
      <w:bookmarkStart w:id="1018" w:name="_Toc456100404"/>
      <w:bookmarkStart w:id="1019" w:name="_Toc456265720"/>
      <w:bookmarkStart w:id="1020" w:name="_Toc456273769"/>
      <w:bookmarkStart w:id="1021" w:name="_Toc456275455"/>
      <w:bookmarkStart w:id="1022" w:name="_Toc456379539"/>
      <w:bookmarkStart w:id="1023" w:name="_Toc456462292"/>
      <w:bookmarkStart w:id="1024" w:name="_Toc457068473"/>
      <w:bookmarkStart w:id="1025" w:name="_Toc457068629"/>
      <w:bookmarkStart w:id="1026" w:name="_Toc457836402"/>
      <w:bookmarkStart w:id="1027" w:name="_Toc465444231"/>
      <w:bookmarkStart w:id="1028" w:name="_Toc465454257"/>
      <w:bookmarkStart w:id="1029" w:name="_Toc466131397"/>
      <w:bookmarkStart w:id="1030" w:name="_Toc466140020"/>
      <w:bookmarkStart w:id="1031" w:name="_Toc466659964"/>
      <w:bookmarkStart w:id="1032" w:name="_Toc467408192"/>
      <w:bookmarkStart w:id="1033" w:name="_Toc468452604"/>
      <w:bookmarkStart w:id="1034" w:name="_Toc468910624"/>
      <w:bookmarkStart w:id="1035" w:name="_Toc469330807"/>
      <w:bookmarkStart w:id="1036" w:name="_Toc469933239"/>
      <w:bookmarkStart w:id="1037" w:name="_Toc474273457"/>
      <w:bookmarkStart w:id="1038" w:name="_Toc477352707"/>
      <w:bookmarkStart w:id="1039" w:name="_Toc480630629"/>
      <w:bookmarkStart w:id="1040" w:name="_Toc483834539"/>
      <w:bookmarkStart w:id="1041" w:name="_Toc483917614"/>
      <w:r>
        <w:lastRenderedPageBreak/>
        <w:t>4.6</w:t>
      </w:r>
      <w:r w:rsidR="00D42195" w:rsidRPr="00C2503F">
        <w:t>.2</w:t>
      </w:r>
      <w:r w:rsidR="00D42195" w:rsidRPr="00C2503F">
        <w:tab/>
        <w:t>Defining analysis groups as an item ID list</w:t>
      </w:r>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p>
    <w:p w:rsidR="00D42195" w:rsidRPr="00C2503F" w:rsidRDefault="00C2503F" w:rsidP="00D42195">
      <w:pPr>
        <w:jc w:val="both"/>
        <w:rPr>
          <w:rFonts w:cs="Times New Roman"/>
        </w:rPr>
      </w:pPr>
      <w:r w:rsidRPr="00C2503F">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B3A8F" w:rsidRPr="00312B56" w:rsidRDefault="003B3A8F"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B3A8F" w:rsidRPr="00312B56" w:rsidRDefault="003B3A8F"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C2503F">
        <w:rPr>
          <w:rFonts w:cs="Times New Roman"/>
        </w:rPr>
        <w:t>Consider the stress dataset file in</w:t>
      </w:r>
      <w:r w:rsidR="00EA1F66">
        <w:rPr>
          <w:rFonts w:cs="Times New Roman"/>
        </w:rPr>
        <w:t xml:space="preserve"> Figure 4.12</w:t>
      </w:r>
      <w:r w:rsidR="00D42195" w:rsidRPr="00C2503F">
        <w:rPr>
          <w:rFonts w:cs="Times New Roman"/>
        </w:rPr>
        <w:t>.</w:t>
      </w:r>
    </w:p>
    <w:p w:rsidR="00676C7D" w:rsidRPr="00C2503F" w:rsidRDefault="00676C7D" w:rsidP="00D42195">
      <w:pPr>
        <w:jc w:val="both"/>
        <w:rPr>
          <w:rFonts w:cs="Times New Roman"/>
        </w:rPr>
      </w:pPr>
    </w:p>
    <w:p w:rsidR="00D42195" w:rsidRPr="00C2503F" w:rsidRDefault="00676C7D" w:rsidP="00D42195">
      <w:pPr>
        <w:jc w:val="both"/>
        <w:rPr>
          <w:rFonts w:cs="Times New Roman"/>
        </w:rPr>
      </w:pPr>
      <w:r w:rsidRPr="00C2503F">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C2503F">
        <w:rPr>
          <w:rFonts w:cs="Times New Roman"/>
        </w:rPr>
        <w:t>he first element is the integer series</w:t>
      </w:r>
      <w:r w:rsidRPr="00C2503F">
        <w:rPr>
          <w:rFonts w:cs="Times New Roman"/>
        </w:rPr>
        <w:t xml:space="preserve"> from </w:t>
      </w:r>
      <w:r w:rsidR="00987BB7" w:rsidRPr="00C2503F">
        <w:rPr>
          <w:rFonts w:cs="Times New Roman"/>
        </w:rPr>
        <w:t>1</w:t>
      </w:r>
      <w:r w:rsidRPr="00C2503F">
        <w:rPr>
          <w:rFonts w:cs="Times New Roman"/>
        </w:rPr>
        <w:t xml:space="preserve"> to </w:t>
      </w:r>
      <w:r w:rsidR="00987BB7" w:rsidRPr="00C2503F">
        <w:rPr>
          <w:rFonts w:cs="Times New Roman"/>
        </w:rPr>
        <w:t>8</w:t>
      </w:r>
      <w:r w:rsidRPr="00C2503F">
        <w:rPr>
          <w:rFonts w:cs="Times New Roman"/>
        </w:rPr>
        <w:t>, while the second el</w:t>
      </w:r>
      <w:r w:rsidR="00987BB7" w:rsidRPr="00C2503F">
        <w:rPr>
          <w:rFonts w:cs="Times New Roman"/>
        </w:rPr>
        <w:t>ement is defined as the integer series from</w:t>
      </w:r>
      <w:r w:rsidRPr="00C2503F">
        <w:rPr>
          <w:rFonts w:cs="Times New Roman"/>
        </w:rPr>
        <w:t xml:space="preserve"> </w:t>
      </w:r>
      <w:r w:rsidR="00987BB7" w:rsidRPr="00C2503F">
        <w:rPr>
          <w:rFonts w:cs="Times New Roman"/>
        </w:rPr>
        <w:t>9</w:t>
      </w:r>
      <w:r w:rsidRPr="00C2503F">
        <w:rPr>
          <w:rFonts w:cs="Times New Roman"/>
        </w:rPr>
        <w:t xml:space="preserve"> to </w:t>
      </w:r>
      <w:r w:rsidR="00987BB7" w:rsidRPr="00C2503F">
        <w:rPr>
          <w:rFonts w:cs="Times New Roman"/>
        </w:rPr>
        <w:t>16</w:t>
      </w:r>
      <w:r w:rsidRPr="00C2503F">
        <w:rPr>
          <w:rFonts w:cs="Times New Roman"/>
        </w:rPr>
        <w:t>. These are simply the row numbers corresponding to the nodes of the two elements.</w:t>
      </w:r>
      <w:r w:rsidR="00510325" w:rsidRPr="00C2503F">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C2503F" w:rsidTr="00676C7D">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1.txt’</w:t>
            </w:r>
          </w:p>
        </w:tc>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2.txt’</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1</w:t>
            </w:r>
          </w:p>
        </w:tc>
        <w:tc>
          <w:tcPr>
            <w:tcW w:w="4621" w:type="dxa"/>
            <w:vAlign w:val="center"/>
          </w:tcPr>
          <w:p w:rsidR="00676C7D" w:rsidRPr="00C2503F" w:rsidRDefault="00676C7D" w:rsidP="00676C7D">
            <w:pPr>
              <w:jc w:val="center"/>
              <w:rPr>
                <w:rFonts w:cs="Times New Roman"/>
              </w:rPr>
            </w:pPr>
            <w:r w:rsidRPr="00C2503F">
              <w:rPr>
                <w:rFonts w:cs="Times New Roman"/>
              </w:rPr>
              <w:t>9</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2</w:t>
            </w:r>
          </w:p>
        </w:tc>
        <w:tc>
          <w:tcPr>
            <w:tcW w:w="4621" w:type="dxa"/>
            <w:vAlign w:val="center"/>
          </w:tcPr>
          <w:p w:rsidR="00676C7D" w:rsidRPr="00C2503F" w:rsidRDefault="00676C7D" w:rsidP="00676C7D">
            <w:pPr>
              <w:jc w:val="center"/>
              <w:rPr>
                <w:rFonts w:cs="Times New Roman"/>
              </w:rPr>
            </w:pPr>
            <w:r w:rsidRPr="00C2503F">
              <w:rPr>
                <w:rFonts w:cs="Times New Roman"/>
              </w:rPr>
              <w:t>10</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3</w:t>
            </w:r>
          </w:p>
        </w:tc>
        <w:tc>
          <w:tcPr>
            <w:tcW w:w="4621" w:type="dxa"/>
            <w:vAlign w:val="center"/>
          </w:tcPr>
          <w:p w:rsidR="00676C7D" w:rsidRPr="00C2503F" w:rsidRDefault="00676C7D" w:rsidP="00676C7D">
            <w:pPr>
              <w:jc w:val="center"/>
              <w:rPr>
                <w:rFonts w:cs="Times New Roman"/>
              </w:rPr>
            </w:pPr>
            <w:r w:rsidRPr="00C2503F">
              <w:rPr>
                <w:rFonts w:cs="Times New Roman"/>
              </w:rPr>
              <w:t>11</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4</w:t>
            </w:r>
          </w:p>
        </w:tc>
        <w:tc>
          <w:tcPr>
            <w:tcW w:w="4621" w:type="dxa"/>
            <w:vAlign w:val="center"/>
          </w:tcPr>
          <w:p w:rsidR="00676C7D" w:rsidRPr="00C2503F" w:rsidRDefault="00676C7D" w:rsidP="00676C7D">
            <w:pPr>
              <w:jc w:val="center"/>
              <w:rPr>
                <w:rFonts w:cs="Times New Roman"/>
              </w:rPr>
            </w:pPr>
            <w:r w:rsidRPr="00C2503F">
              <w:rPr>
                <w:rFonts w:cs="Times New Roman"/>
              </w:rPr>
              <w:t>12</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5</w:t>
            </w:r>
          </w:p>
        </w:tc>
        <w:tc>
          <w:tcPr>
            <w:tcW w:w="4621" w:type="dxa"/>
            <w:vAlign w:val="center"/>
          </w:tcPr>
          <w:p w:rsidR="00676C7D" w:rsidRPr="00C2503F" w:rsidRDefault="00676C7D" w:rsidP="00676C7D">
            <w:pPr>
              <w:jc w:val="center"/>
              <w:rPr>
                <w:rFonts w:cs="Times New Roman"/>
              </w:rPr>
            </w:pPr>
            <w:r w:rsidRPr="00C2503F">
              <w:rPr>
                <w:rFonts w:cs="Times New Roman"/>
              </w:rPr>
              <w:t>13</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6</w:t>
            </w:r>
          </w:p>
        </w:tc>
        <w:tc>
          <w:tcPr>
            <w:tcW w:w="4621" w:type="dxa"/>
            <w:vAlign w:val="center"/>
          </w:tcPr>
          <w:p w:rsidR="00676C7D" w:rsidRPr="00C2503F" w:rsidRDefault="00676C7D" w:rsidP="00676C7D">
            <w:pPr>
              <w:jc w:val="center"/>
              <w:rPr>
                <w:rFonts w:cs="Times New Roman"/>
              </w:rPr>
            </w:pPr>
            <w:r w:rsidRPr="00C2503F">
              <w:rPr>
                <w:rFonts w:cs="Times New Roman"/>
              </w:rPr>
              <w:t>14</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7</w:t>
            </w:r>
          </w:p>
        </w:tc>
        <w:tc>
          <w:tcPr>
            <w:tcW w:w="4621" w:type="dxa"/>
            <w:vAlign w:val="center"/>
          </w:tcPr>
          <w:p w:rsidR="00676C7D" w:rsidRPr="00C2503F" w:rsidRDefault="00676C7D" w:rsidP="00676C7D">
            <w:pPr>
              <w:jc w:val="center"/>
              <w:rPr>
                <w:rFonts w:cs="Times New Roman"/>
              </w:rPr>
            </w:pPr>
            <w:r w:rsidRPr="00C2503F">
              <w:rPr>
                <w:rFonts w:cs="Times New Roman"/>
              </w:rPr>
              <w:t>15</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8</w:t>
            </w:r>
          </w:p>
        </w:tc>
        <w:tc>
          <w:tcPr>
            <w:tcW w:w="4621" w:type="dxa"/>
            <w:vAlign w:val="center"/>
          </w:tcPr>
          <w:p w:rsidR="00676C7D" w:rsidRPr="00C2503F" w:rsidRDefault="00676C7D" w:rsidP="00676C7D">
            <w:pPr>
              <w:jc w:val="center"/>
              <w:rPr>
                <w:rFonts w:cs="Times New Roman"/>
              </w:rPr>
            </w:pPr>
            <w:r w:rsidRPr="00C2503F">
              <w:rPr>
                <w:rFonts w:cs="Times New Roman"/>
              </w:rPr>
              <w:t>16</w:t>
            </w:r>
          </w:p>
        </w:tc>
      </w:tr>
    </w:tbl>
    <w:p w:rsidR="00510325" w:rsidRPr="00C2503F" w:rsidRDefault="00510325" w:rsidP="00C2503F"/>
    <w:p w:rsidR="00C2503F" w:rsidRDefault="00C2503F" w:rsidP="00C2503F">
      <w:bookmarkStart w:id="1042" w:name="_Toc444890296"/>
      <w:bookmarkStart w:id="1043" w:name="_Toc444891760"/>
      <w:bookmarkStart w:id="1044" w:name="_Toc445133167"/>
      <w:bookmarkStart w:id="1045" w:name="_Toc445464903"/>
      <w:bookmarkStart w:id="1046" w:name="_Toc446677022"/>
    </w:p>
    <w:p w:rsidR="00C2503F" w:rsidRDefault="00C2503F" w:rsidP="00C2503F"/>
    <w:p w:rsidR="00C2503F" w:rsidRDefault="00C2503F" w:rsidP="00C2503F"/>
    <w:p w:rsidR="00C2503F" w:rsidRDefault="00C2503F" w:rsidP="00C2503F"/>
    <w:p w:rsidR="00C2503F" w:rsidRPr="00C2503F" w:rsidRDefault="00C2503F" w:rsidP="00C2503F"/>
    <w:p w:rsidR="00C2503F" w:rsidRDefault="00C2503F" w:rsidP="00C2503F"/>
    <w:p w:rsidR="00C2503F" w:rsidRPr="00C2503F" w:rsidRDefault="00C2503F" w:rsidP="00C2503F"/>
    <w:p w:rsidR="00510325" w:rsidRPr="00C2503F" w:rsidRDefault="00725DC9" w:rsidP="00864AFC">
      <w:pPr>
        <w:pStyle w:val="Heading3"/>
      </w:pPr>
      <w:bookmarkStart w:id="1047" w:name="_Toc446865680"/>
      <w:bookmarkStart w:id="1048" w:name="_Toc446865817"/>
      <w:bookmarkStart w:id="1049" w:name="_Toc446865954"/>
      <w:bookmarkStart w:id="1050" w:name="_Toc447740120"/>
      <w:bookmarkStart w:id="1051" w:name="_Toc448414984"/>
      <w:bookmarkStart w:id="1052" w:name="_Toc448499746"/>
      <w:bookmarkStart w:id="1053" w:name="_Toc451511493"/>
      <w:bookmarkStart w:id="1054" w:name="_Toc451868731"/>
      <w:bookmarkStart w:id="1055" w:name="_Toc453008746"/>
      <w:bookmarkStart w:id="1056" w:name="_Toc453253782"/>
      <w:bookmarkStart w:id="1057" w:name="_Toc456093676"/>
      <w:bookmarkStart w:id="1058" w:name="_Toc456100405"/>
      <w:bookmarkStart w:id="1059" w:name="_Toc456265721"/>
      <w:bookmarkStart w:id="1060" w:name="_Toc456273770"/>
      <w:bookmarkStart w:id="1061" w:name="_Toc456275456"/>
      <w:bookmarkStart w:id="1062" w:name="_Toc456379540"/>
      <w:bookmarkStart w:id="1063" w:name="_Toc456462293"/>
      <w:bookmarkStart w:id="1064" w:name="_Toc457068474"/>
      <w:bookmarkStart w:id="1065" w:name="_Toc457068630"/>
      <w:bookmarkStart w:id="1066" w:name="_Toc457836403"/>
      <w:bookmarkStart w:id="1067" w:name="_Toc465444232"/>
      <w:bookmarkStart w:id="1068" w:name="_Toc465454258"/>
      <w:bookmarkStart w:id="1069" w:name="_Toc466131398"/>
      <w:bookmarkStart w:id="1070" w:name="_Toc466140021"/>
      <w:bookmarkStart w:id="1071" w:name="_Toc466659965"/>
      <w:bookmarkStart w:id="1072" w:name="_Toc467408193"/>
      <w:bookmarkStart w:id="1073" w:name="_Toc468452605"/>
      <w:bookmarkStart w:id="1074" w:name="_Toc468910625"/>
      <w:bookmarkStart w:id="1075" w:name="_Toc469330808"/>
      <w:bookmarkStart w:id="1076" w:name="_Toc469933240"/>
      <w:bookmarkStart w:id="1077" w:name="_Toc474273458"/>
      <w:bookmarkStart w:id="1078" w:name="_Toc477352708"/>
      <w:bookmarkStart w:id="1079" w:name="_Toc480630630"/>
      <w:bookmarkStart w:id="1080" w:name="_Toc483834540"/>
      <w:bookmarkStart w:id="1081" w:name="_Toc483917615"/>
      <w:r>
        <w:lastRenderedPageBreak/>
        <w:t>4.6</w:t>
      </w:r>
      <w:r w:rsidR="00510325" w:rsidRPr="00C2503F">
        <w:t>.3</w:t>
      </w:r>
      <w:r w:rsidR="00510325" w:rsidRPr="00C2503F">
        <w:tab/>
        <w:t>Defining analysis groups as an FEA subset</w:t>
      </w:r>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p>
    <w:p w:rsidR="00D61E41" w:rsidRPr="00C2503F" w:rsidRDefault="00811151" w:rsidP="00D42195">
      <w:pPr>
        <w:jc w:val="both"/>
        <w:rPr>
          <w:rFonts w:cs="Times New Roman"/>
        </w:rPr>
      </w:pPr>
      <w:r w:rsidRPr="00C2503F">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B3A8F" w:rsidRPr="00C834F1" w:rsidRDefault="003B3A8F">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3B3A8F" w:rsidRPr="00C834F1" w:rsidRDefault="003B3A8F">
                      <w:pPr>
                        <w:rPr>
                          <w:b/>
                        </w:rPr>
                      </w:pPr>
                      <w:r w:rsidRPr="00C834F1">
                        <w:rPr>
                          <w:b/>
                        </w:rPr>
                        <w:t>R</w:t>
                      </w:r>
                      <w:r>
                        <w:rPr>
                          <w:b/>
                        </w:rPr>
                        <w:t>egion B</w:t>
                      </w:r>
                    </w:p>
                  </w:txbxContent>
                </v:textbox>
              </v:shape>
            </w:pict>
          </mc:Fallback>
        </mc:AlternateContent>
      </w:r>
      <w:r w:rsidR="00C2503F" w:rsidRPr="00C2503F">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B3A8F" w:rsidRPr="00312B56" w:rsidRDefault="003B3A8F"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B3A8F" w:rsidRPr="00312B56" w:rsidRDefault="003B3A8F"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C2503F">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B3A8F" w:rsidRPr="00C834F1" w:rsidRDefault="003B3A8F">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3B3A8F" w:rsidRPr="00C834F1" w:rsidRDefault="003B3A8F">
                      <w:pPr>
                        <w:rPr>
                          <w:b/>
                        </w:rPr>
                      </w:pPr>
                      <w:r w:rsidRPr="00C834F1">
                        <w:rPr>
                          <w:b/>
                        </w:rPr>
                        <w:t>Region A</w:t>
                      </w:r>
                    </w:p>
                  </w:txbxContent>
                </v:textbox>
              </v:shape>
            </w:pict>
          </mc:Fallback>
        </mc:AlternateContent>
      </w:r>
      <w:r w:rsidR="00AF3F0F" w:rsidRPr="00C2503F">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B3A8F" w:rsidRPr="00C834F1" w:rsidRDefault="003B3A8F">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3B3A8F" w:rsidRPr="00C834F1" w:rsidRDefault="003B3A8F">
                      <w:pPr>
                        <w:rPr>
                          <w:b/>
                        </w:rPr>
                      </w:pPr>
                      <w:r w:rsidRPr="00C834F1">
                        <w:rPr>
                          <w:b/>
                        </w:rPr>
                        <w:t>R</w:t>
                      </w:r>
                      <w:r>
                        <w:rPr>
                          <w:b/>
                        </w:rPr>
                        <w:t>egion C</w:t>
                      </w:r>
                    </w:p>
                  </w:txbxContent>
                </v:textbox>
              </v:shape>
            </w:pict>
          </mc:Fallback>
        </mc:AlternateContent>
      </w:r>
      <w:r w:rsidR="00D61E41" w:rsidRPr="00C2503F">
        <w:rPr>
          <w:rFonts w:cs="Times New Roman"/>
        </w:rPr>
        <w:t>Item ID lists are a direct and relatively simple way of defining analysis groups for small models. However, consider the model of an ex</w:t>
      </w:r>
      <w:r w:rsidR="00EA1F66">
        <w:rPr>
          <w:rFonts w:cs="Times New Roman"/>
        </w:rPr>
        <w:t>cavator arm shown by Figure 4.13</w:t>
      </w:r>
      <w:r w:rsidR="00D61E41" w:rsidRPr="00C2503F">
        <w:rPr>
          <w:rFonts w:cs="Times New Roman"/>
        </w:rPr>
        <w:t>.</w:t>
      </w:r>
    </w:p>
    <w:p w:rsidR="00D61E41" w:rsidRPr="00C2503F" w:rsidRDefault="00D61E41" w:rsidP="00D42195">
      <w:pPr>
        <w:jc w:val="both"/>
        <w:rPr>
          <w:rFonts w:cs="Times New Roman"/>
        </w:rPr>
      </w:pPr>
    </w:p>
    <w:p w:rsidR="00676C7D" w:rsidRPr="00C2503F" w:rsidRDefault="00D61E41" w:rsidP="00D42195">
      <w:pPr>
        <w:jc w:val="both"/>
        <w:rPr>
          <w:rFonts w:cs="Times New Roman"/>
        </w:rPr>
      </w:pPr>
      <w:r w:rsidRPr="00C2503F">
        <w:rPr>
          <w:rFonts w:cs="Times New Roman"/>
        </w:rPr>
        <w:t xml:space="preserve">In this instance, creating groups for </w:t>
      </w:r>
      <w:r w:rsidR="00987BB7" w:rsidRPr="00C2503F">
        <w:rPr>
          <w:rFonts w:cs="Times New Roman"/>
        </w:rPr>
        <w:t>regions A,</w:t>
      </w:r>
      <w:r w:rsidR="00C834F1" w:rsidRPr="00C2503F">
        <w:rPr>
          <w:rFonts w:cs="Times New Roman"/>
        </w:rPr>
        <w:t xml:space="preserve"> B</w:t>
      </w:r>
      <w:r w:rsidR="00987BB7" w:rsidRPr="00C2503F">
        <w:rPr>
          <w:rFonts w:cs="Times New Roman"/>
        </w:rPr>
        <w:t xml:space="preserve"> and C</w:t>
      </w:r>
      <w:r w:rsidRPr="00C2503F">
        <w:rPr>
          <w:rFonts w:cs="Times New Roman"/>
        </w:rPr>
        <w:t xml:space="preserve"> with an item ID list would be a </w:t>
      </w:r>
      <w:r w:rsidR="00987BB7" w:rsidRPr="00C2503F">
        <w:rPr>
          <w:rFonts w:cs="Times New Roman"/>
        </w:rPr>
        <w:t xml:space="preserve">very </w:t>
      </w:r>
      <w:r w:rsidRPr="00C2503F">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FF153D">
        <w:rPr>
          <w:rFonts w:cs="Times New Roman"/>
          <w:i/>
        </w:rPr>
        <w:t>.rpt</w:t>
      </w:r>
      <w:r w:rsidRPr="00C2503F">
        <w:rPr>
          <w:rFonts w:cs="Times New Roman"/>
        </w:rPr>
        <w:t xml:space="preserve"> file. The process of generating such a file is exactly the same as for generating FEA stress datasets, and is discussed in detail in Section 3.2.</w:t>
      </w:r>
    </w:p>
    <w:p w:rsidR="003748FC" w:rsidRPr="00C2503F" w:rsidRDefault="001665FD" w:rsidP="00D61E41">
      <w:pPr>
        <w:jc w:val="both"/>
        <w:rPr>
          <w:rFonts w:cs="Times New Roman"/>
        </w:rPr>
      </w:pPr>
      <w:r w:rsidRPr="00C2503F">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B3A8F" w:rsidRPr="00312B56" w:rsidRDefault="003B3A8F"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B3A8F" w:rsidRPr="00312B56" w:rsidRDefault="003B3A8F"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C2503F">
        <w:rPr>
          <w:rFonts w:cs="Times New Roman"/>
        </w:rPr>
        <w:t>For example, consider</w:t>
      </w:r>
      <w:r w:rsidR="00EA1F66">
        <w:rPr>
          <w:rFonts w:cs="Times New Roman"/>
        </w:rPr>
        <w:t xml:space="preserve"> again the dataset in Figure 4.12</w:t>
      </w:r>
      <w:r w:rsidRPr="00C2503F">
        <w:rPr>
          <w:rFonts w:cs="Times New Roman"/>
        </w:rPr>
        <w:t>. An FEA subset may then re</w:t>
      </w:r>
      <w:r w:rsidR="00EA1F66">
        <w:rPr>
          <w:rFonts w:cs="Times New Roman"/>
        </w:rPr>
        <w:t>semble that shown in Figure 4.14</w:t>
      </w:r>
      <w:r w:rsidRPr="00C2503F">
        <w:rPr>
          <w:rFonts w:cs="Times New Roman"/>
        </w:rPr>
        <w:t>.</w:t>
      </w:r>
    </w:p>
    <w:p w:rsidR="008C7334" w:rsidRPr="00C2503F" w:rsidRDefault="008C7334" w:rsidP="00D61E41">
      <w:pPr>
        <w:jc w:val="both"/>
        <w:rPr>
          <w:rFonts w:cs="Times New Roman"/>
        </w:rPr>
      </w:pPr>
    </w:p>
    <w:p w:rsidR="00C2503F" w:rsidRDefault="00C2503F"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1665FD" w:rsidRPr="00C2503F" w:rsidRDefault="008C7334" w:rsidP="00D61E41">
      <w:pPr>
        <w:jc w:val="both"/>
        <w:rPr>
          <w:rFonts w:cs="Times New Roman"/>
        </w:rPr>
      </w:pPr>
      <w:r w:rsidRPr="00C2503F">
        <w:rPr>
          <w:rFonts w:cs="Times New Roman"/>
        </w:rPr>
        <w:lastRenderedPageBreak/>
        <w:t>The group i</w:t>
      </w:r>
      <w:r w:rsidR="008804CB" w:rsidRPr="00C2503F">
        <w:rPr>
          <w:rFonts w:cs="Times New Roman"/>
        </w:rPr>
        <w:t>s</w:t>
      </w:r>
      <w:r w:rsidRPr="00C2503F">
        <w:rPr>
          <w:rFonts w:cs="Times New Roman"/>
        </w:rPr>
        <w:t xml:space="preserve"> literally a subset of the element labels from the original dataset. When using FEA subsets, the following guidance should be observed:</w:t>
      </w:r>
    </w:p>
    <w:p w:rsidR="008C7334" w:rsidRPr="00C2503F" w:rsidRDefault="008C7334" w:rsidP="00ED5074">
      <w:pPr>
        <w:pStyle w:val="ListParagraph"/>
        <w:numPr>
          <w:ilvl w:val="0"/>
          <w:numId w:val="54"/>
        </w:numPr>
        <w:jc w:val="both"/>
        <w:rPr>
          <w:rFonts w:cs="Times New Roman"/>
        </w:rPr>
      </w:pPr>
      <w:r w:rsidRPr="00C2503F">
        <w:rPr>
          <w:rFonts w:cs="Times New Roman"/>
        </w:rPr>
        <w:t>The results position between the FEA subset and the original dataset must agree, i.e. if the original dataset uses element-nodal position labels, then so should the FEA subset</w:t>
      </w:r>
    </w:p>
    <w:p w:rsidR="008C7334" w:rsidRPr="00C2503F" w:rsidRDefault="008C7334" w:rsidP="00ED5074">
      <w:pPr>
        <w:pStyle w:val="ListParagraph"/>
        <w:numPr>
          <w:ilvl w:val="0"/>
          <w:numId w:val="54"/>
        </w:numPr>
        <w:jc w:val="both"/>
        <w:rPr>
          <w:rFonts w:cs="Times New Roman"/>
        </w:rPr>
      </w:pPr>
      <w:r w:rsidRPr="00C2503F">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C2503F" w:rsidRDefault="008C7334" w:rsidP="008C7334">
      <w:pPr>
        <w:jc w:val="both"/>
        <w:rPr>
          <w:rFonts w:cs="Times New Roman"/>
        </w:rPr>
      </w:pPr>
      <w:r w:rsidRPr="00C2503F">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C2503F">
        <w:rPr>
          <w:rFonts w:cs="Times New Roman"/>
        </w:rPr>
        <w:t>the ID to the correct location i</w:t>
      </w:r>
      <w:r w:rsidRPr="00C2503F">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C2503F" w:rsidRDefault="00CE58C3" w:rsidP="008C7334">
      <w:pPr>
        <w:jc w:val="both"/>
        <w:rPr>
          <w:rFonts w:cs="Times New Roman"/>
        </w:rPr>
      </w:pPr>
      <w:r w:rsidRPr="00C2503F">
        <w:rPr>
          <w:rFonts w:cs="Times New Roman"/>
        </w:rPr>
        <w:t>Quick Fatigue Tool automatically attempts to resolve duplicate IDs based on</w:t>
      </w:r>
      <w:r w:rsidR="00BE579A" w:rsidRPr="00C2503F">
        <w:rPr>
          <w:rFonts w:cs="Times New Roman"/>
        </w:rPr>
        <w:t xml:space="preserve"> the</w:t>
      </w:r>
      <w:r w:rsidRPr="00C2503F">
        <w:rPr>
          <w:rFonts w:cs="Times New Roman"/>
        </w:rPr>
        <w:t xml:space="preserve"> availability of the field data; no additional intervention is required by the user.</w:t>
      </w:r>
      <w:r w:rsidR="00BE579A" w:rsidRPr="00C2503F">
        <w:rPr>
          <w:rFonts w:cs="Times New Roman"/>
        </w:rPr>
        <w:t xml:space="preserve"> However, if the loading is defined as either a multiple scale and combine or as a dataset sequence (the </w:t>
      </w:r>
      <w:r w:rsidR="00BE579A" w:rsidRPr="00C2503F">
        <w:rPr>
          <w:rFonts w:cs="Courier New"/>
          <w:color w:val="000000"/>
          <w:sz w:val="20"/>
          <w:szCs w:val="20"/>
        </w:rPr>
        <w:t xml:space="preserve">DATASET </w:t>
      </w:r>
      <w:r w:rsidR="00BE579A" w:rsidRPr="00C2503F">
        <w:rPr>
          <w:rFonts w:cs="Times New Roman"/>
        </w:rPr>
        <w:t>option was specified with more than one argument), then the field data from the group file must agree with the last dataset in the loading.</w:t>
      </w:r>
    </w:p>
    <w:p w:rsidR="00671749" w:rsidRPr="00C2503F" w:rsidRDefault="00725DC9" w:rsidP="00864AFC">
      <w:pPr>
        <w:pStyle w:val="Heading3"/>
      </w:pPr>
      <w:bookmarkStart w:id="1082" w:name="_Toc444890297"/>
      <w:bookmarkStart w:id="1083" w:name="_Toc444891761"/>
      <w:bookmarkStart w:id="1084" w:name="_Toc445133168"/>
      <w:bookmarkStart w:id="1085" w:name="_Toc445464904"/>
      <w:bookmarkStart w:id="1086" w:name="_Toc446677023"/>
      <w:bookmarkStart w:id="1087" w:name="_Toc446865681"/>
      <w:bookmarkStart w:id="1088" w:name="_Toc446865818"/>
      <w:bookmarkStart w:id="1089" w:name="_Toc446865955"/>
      <w:bookmarkStart w:id="1090" w:name="_Toc447740121"/>
      <w:bookmarkStart w:id="1091" w:name="_Toc448414985"/>
      <w:bookmarkStart w:id="1092" w:name="_Toc448499747"/>
      <w:bookmarkStart w:id="1093" w:name="_Toc451511494"/>
      <w:bookmarkStart w:id="1094" w:name="_Toc451868732"/>
      <w:bookmarkStart w:id="1095" w:name="_Toc453008747"/>
      <w:bookmarkStart w:id="1096" w:name="_Toc453253783"/>
      <w:bookmarkStart w:id="1097" w:name="_Toc456093677"/>
      <w:bookmarkStart w:id="1098" w:name="_Toc456100406"/>
      <w:bookmarkStart w:id="1099" w:name="_Toc456265722"/>
      <w:bookmarkStart w:id="1100" w:name="_Toc456273771"/>
      <w:bookmarkStart w:id="1101" w:name="_Toc456275457"/>
      <w:bookmarkStart w:id="1102" w:name="_Toc456379541"/>
      <w:bookmarkStart w:id="1103" w:name="_Toc456462294"/>
      <w:bookmarkStart w:id="1104" w:name="_Toc457068475"/>
      <w:bookmarkStart w:id="1105" w:name="_Toc457068631"/>
      <w:bookmarkStart w:id="1106" w:name="_Toc457836404"/>
      <w:bookmarkStart w:id="1107" w:name="_Toc465444233"/>
      <w:bookmarkStart w:id="1108" w:name="_Toc465454259"/>
      <w:bookmarkStart w:id="1109" w:name="_Toc466131399"/>
      <w:bookmarkStart w:id="1110" w:name="_Toc466140022"/>
      <w:bookmarkStart w:id="1111" w:name="_Toc466659966"/>
      <w:bookmarkStart w:id="1112" w:name="_Toc467408194"/>
      <w:bookmarkStart w:id="1113" w:name="_Toc468452606"/>
      <w:bookmarkStart w:id="1114" w:name="_Toc468910626"/>
      <w:bookmarkStart w:id="1115" w:name="_Toc469330809"/>
      <w:bookmarkStart w:id="1116" w:name="_Toc469933241"/>
      <w:bookmarkStart w:id="1117" w:name="_Toc474273459"/>
      <w:bookmarkStart w:id="1118" w:name="_Toc477352709"/>
      <w:bookmarkStart w:id="1119" w:name="_Toc480630631"/>
      <w:bookmarkStart w:id="1120" w:name="_Toc483834541"/>
      <w:bookmarkStart w:id="1121" w:name="_Toc483917616"/>
      <w:r>
        <w:t>4.6</w:t>
      </w:r>
      <w:r w:rsidR="00671749" w:rsidRPr="00C2503F">
        <w:t>.4</w:t>
      </w:r>
      <w:r w:rsidR="00671749" w:rsidRPr="00C2503F">
        <w:tab/>
        <w:t>Arranging groups in the job file</w:t>
      </w:r>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p>
    <w:p w:rsidR="00BE579A" w:rsidRPr="00C2503F" w:rsidRDefault="00671749" w:rsidP="008C7334">
      <w:pPr>
        <w:jc w:val="both"/>
        <w:rPr>
          <w:rFonts w:cs="Times New Roman"/>
        </w:rPr>
      </w:pPr>
      <w:r w:rsidRPr="00C2503F">
        <w:rPr>
          <w:rFonts w:cs="Times New Roman"/>
        </w:rPr>
        <w:t xml:space="preserve">Both item ID lists and FEA subsets can be used together for an analysis, and the groups do not have to be mutually exclusive. Quick Fatigue Tool will process each group as they are encountered in the </w:t>
      </w:r>
      <w:r w:rsidRPr="00C2503F">
        <w:rPr>
          <w:rFonts w:cs="Courier New"/>
          <w:color w:val="000000"/>
          <w:sz w:val="20"/>
          <w:szCs w:val="20"/>
        </w:rPr>
        <w:t>GROUP</w:t>
      </w:r>
      <w:r w:rsidRPr="00C2503F">
        <w:rPr>
          <w:rFonts w:cs="Times New Roman"/>
        </w:rPr>
        <w:t xml:space="preserve"> option and will exclude the items so that they will not be read a second time if they appear in subsequent groups. Therefore, the order in which groups are defined will affect which group the items are assigned to if any of the definition</w:t>
      </w:r>
      <w:r w:rsidR="00DD7305" w:rsidRPr="00C2503F">
        <w:rPr>
          <w:rFonts w:cs="Times New Roman"/>
        </w:rPr>
        <w:t>s</w:t>
      </w:r>
      <w:r w:rsidRPr="00C2503F">
        <w:rPr>
          <w:rFonts w:cs="Times New Roman"/>
        </w:rPr>
        <w:t xml:space="preserve"> are inclusive of each other. The hierarchical nature of the group reading process is illus</w:t>
      </w:r>
      <w:r w:rsidR="00EA1F66">
        <w:rPr>
          <w:rFonts w:cs="Times New Roman"/>
        </w:rPr>
        <w:t>trated by Figure 4.15</w:t>
      </w:r>
      <w:r w:rsidR="00C2503F">
        <w:rPr>
          <w:rFonts w:cs="Times New Roman"/>
        </w:rPr>
        <w:t>.</w:t>
      </w:r>
    </w:p>
    <w:p w:rsidR="00671749" w:rsidRPr="00C2503F" w:rsidRDefault="00671749" w:rsidP="008C7334">
      <w:pPr>
        <w:jc w:val="both"/>
        <w:rPr>
          <w:rFonts w:cs="Times New Roman"/>
        </w:rPr>
      </w:pPr>
      <w:r w:rsidRPr="00C2503F">
        <w:rPr>
          <w:rFonts w:cs="Times New Roman"/>
        </w:rPr>
        <w:t xml:space="preserve">Group 1 is a subset of Group 2, which in turn is a subset of Group 3. </w:t>
      </w:r>
      <w:r w:rsidR="001C6A3C" w:rsidRPr="00C2503F">
        <w:rPr>
          <w:rFonts w:cs="Times New Roman"/>
        </w:rPr>
        <w:t>Consider</w:t>
      </w:r>
      <w:r w:rsidR="00987BB7" w:rsidRPr="00C2503F">
        <w:rPr>
          <w:rFonts w:cs="Times New Roman"/>
        </w:rPr>
        <w:t xml:space="preserve"> the case where</w:t>
      </w:r>
      <w:r w:rsidRPr="00C2503F">
        <w:rPr>
          <w:rFonts w:cs="Times New Roman"/>
        </w:rPr>
        <w:t xml:space="preserve"> the groups </w:t>
      </w:r>
      <w:r w:rsidR="00987BB7" w:rsidRPr="00C2503F">
        <w:rPr>
          <w:rFonts w:cs="Times New Roman"/>
        </w:rPr>
        <w:t>are</w:t>
      </w:r>
      <w:r w:rsidRPr="00C2503F">
        <w:rPr>
          <w:rFonts w:cs="Times New Roman"/>
        </w:rPr>
        <w:t xml:space="preserve"> defined </w:t>
      </w:r>
      <w:r w:rsidR="005D5848">
        <w:rPr>
          <w:rFonts w:cs="Times New Roman"/>
        </w:rPr>
        <w:t>in the job file.</w:t>
      </w:r>
    </w:p>
    <w:p w:rsidR="00671749" w:rsidRPr="00C2503F" w:rsidRDefault="00671749" w:rsidP="00671749">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Value</w:t>
            </w: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Times New Roman"/>
                <w:i/>
              </w:rPr>
            </w:pPr>
          </w:p>
        </w:tc>
        <w:tc>
          <w:tcPr>
            <w:tcW w:w="4814" w:type="dxa"/>
            <w:vAlign w:val="center"/>
          </w:tcPr>
          <w:p w:rsidR="00671749" w:rsidRPr="00C2503F" w:rsidRDefault="00671749" w:rsidP="009C2F3F">
            <w:pPr>
              <w:autoSpaceDE w:val="0"/>
              <w:autoSpaceDN w:val="0"/>
              <w:adjustRightInd w:val="0"/>
              <w:jc w:val="center"/>
              <w:rPr>
                <w:rFonts w:cs="Times New Roman"/>
                <w:i/>
              </w:rPr>
            </w:pP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671749" w:rsidRPr="00C2503F" w:rsidRDefault="007D16F1" w:rsidP="007D16F1">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group-1</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group-2</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Pr="00C2503F">
              <w:rPr>
                <w:rFonts w:cs="Courier New"/>
                <w:color w:val="A020F0"/>
                <w:sz w:val="20"/>
                <w:szCs w:val="20"/>
              </w:rPr>
              <w:t>'</w:t>
            </w:r>
            <w:r>
              <w:rPr>
                <w:rFonts w:cs="Courier New"/>
                <w:i/>
                <w:color w:val="A020F0"/>
                <w:sz w:val="20"/>
                <w:szCs w:val="20"/>
              </w:rPr>
              <w:t>group-3</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1C6A3C" w:rsidRPr="00C2503F" w:rsidRDefault="00671749" w:rsidP="00BE579A">
      <w:pPr>
        <w:jc w:val="both"/>
      </w:pPr>
      <w:r w:rsidRPr="00C2503F">
        <w:rPr>
          <w:noProof/>
          <w:lang w:val="en-US"/>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B3A8F" w:rsidRPr="00312B56" w:rsidRDefault="003B3A8F"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B3A8F" w:rsidRPr="00312B56" w:rsidRDefault="003B3A8F"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C2503F">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C2503F">
        <w:rPr>
          <w:rFonts w:cs="Times New Roman"/>
          <w:i/>
        </w:rPr>
        <w:t>except</w:t>
      </w:r>
      <w:r w:rsidR="001C6A3C" w:rsidRPr="00C2503F">
        <w:rPr>
          <w:rFonts w:cs="Times New Roman"/>
        </w:rPr>
        <w:t xml:space="preserve"> those already belonging to Group 1. The same logic will apply to Group 3, which will have all items from Group 2 and Group 1 excluded from its definition.</w:t>
      </w:r>
    </w:p>
    <w:p w:rsidR="003748FC" w:rsidRPr="00C2503F" w:rsidRDefault="00C834F1" w:rsidP="00C834F1">
      <w:pPr>
        <w:jc w:val="both"/>
        <w:rPr>
          <w:rFonts w:cs="Times New Roman"/>
        </w:rPr>
      </w:pPr>
      <w:r w:rsidRPr="00C2503F">
        <w:rPr>
          <w:rFonts w:cs="Times New Roman"/>
        </w:rPr>
        <w:t xml:space="preserve">The groups defined in the excavator model from Figure 4.10 </w:t>
      </w:r>
      <w:r w:rsidR="00987BB7" w:rsidRPr="00C2503F">
        <w:rPr>
          <w:rFonts w:cs="Times New Roman"/>
        </w:rPr>
        <w:t>could</w:t>
      </w:r>
      <w:r w:rsidRPr="00C2503F">
        <w:rPr>
          <w:rFonts w:cs="Times New Roman"/>
        </w:rPr>
        <w:t xml:space="preserve"> be def</w:t>
      </w:r>
      <w:r w:rsidR="005D5848">
        <w:rPr>
          <w:rFonts w:cs="Times New Roman"/>
        </w:rPr>
        <w:t>ined in the job file.</w:t>
      </w:r>
    </w:p>
    <w:p w:rsidR="00C834F1" w:rsidRPr="00C2503F" w:rsidRDefault="00C834F1" w:rsidP="00C834F1">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Value</w:t>
            </w: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Times New Roman"/>
                <w:i/>
              </w:rPr>
            </w:pPr>
          </w:p>
        </w:tc>
        <w:tc>
          <w:tcPr>
            <w:tcW w:w="4814" w:type="dxa"/>
            <w:vAlign w:val="center"/>
          </w:tcPr>
          <w:p w:rsidR="00C834F1" w:rsidRPr="00C2503F" w:rsidRDefault="00C834F1" w:rsidP="009C2F3F">
            <w:pPr>
              <w:autoSpaceDE w:val="0"/>
              <w:autoSpaceDN w:val="0"/>
              <w:adjustRightInd w:val="0"/>
              <w:jc w:val="center"/>
              <w:rPr>
                <w:rFonts w:cs="Times New Roman"/>
                <w:i/>
              </w:rPr>
            </w:pP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C834F1" w:rsidRPr="00C2503F" w:rsidRDefault="00C834F1" w:rsidP="007C139C">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region-A</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sidR="007C139C" w:rsidRPr="00C2503F">
              <w:rPr>
                <w:rFonts w:cs="Courier New"/>
                <w:color w:val="A020F0"/>
                <w:sz w:val="20"/>
                <w:szCs w:val="20"/>
              </w:rPr>
              <w:t>'</w:t>
            </w:r>
            <w:r w:rsidR="007C139C">
              <w:rPr>
                <w:rFonts w:cs="Courier New"/>
                <w:i/>
                <w:color w:val="A020F0"/>
                <w:sz w:val="20"/>
                <w:szCs w:val="20"/>
              </w:rPr>
              <w:t>region-B</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C834F1" w:rsidRPr="00C2503F" w:rsidRDefault="00C834F1" w:rsidP="00C834F1">
      <w:pPr>
        <w:jc w:val="both"/>
        <w:rPr>
          <w:rFonts w:cs="Times New Roman"/>
        </w:rPr>
      </w:pPr>
    </w:p>
    <w:p w:rsidR="00BE579A" w:rsidRPr="00C2503F" w:rsidRDefault="00C834F1" w:rsidP="00D00799">
      <w:pPr>
        <w:jc w:val="both"/>
        <w:rPr>
          <w:rFonts w:cs="Times New Roman"/>
        </w:rPr>
      </w:pPr>
      <w:r w:rsidRPr="00C2503F">
        <w:rPr>
          <w:rFonts w:cs="Times New Roman"/>
        </w:rPr>
        <w:t>Quick Fatigue Tool will analys</w:t>
      </w:r>
      <w:r w:rsidR="00AF3F0F" w:rsidRPr="00C2503F">
        <w:rPr>
          <w:rFonts w:cs="Times New Roman"/>
        </w:rPr>
        <w:t>e all of Region A and Region B. None of the items from Region C will be analysed.</w:t>
      </w:r>
      <w:r w:rsidR="00987BB7" w:rsidRPr="00C2503F">
        <w:rPr>
          <w:rFonts w:cs="Times New Roman"/>
        </w:rPr>
        <w:t xml:space="preserve"> In this case, the order does not matter since the groups are mutually exclusive.</w:t>
      </w:r>
    </w:p>
    <w:p w:rsidR="00AF3F0F" w:rsidRPr="00C2503F" w:rsidRDefault="00AF3F0F" w:rsidP="00BE579A">
      <w:pPr>
        <w:jc w:val="both"/>
        <w:rPr>
          <w:rFonts w:cs="Times New Roman"/>
        </w:rPr>
      </w:pPr>
      <w:r w:rsidRPr="00C2503F">
        <w:rPr>
          <w:rFonts w:cs="Times New Roman"/>
        </w:rPr>
        <w:t xml:space="preserve">If all three regions are to be analysed, but only Region C requires individual properties, the following group definition </w:t>
      </w:r>
      <w:r w:rsidR="00987BB7" w:rsidRPr="00C2503F">
        <w:rPr>
          <w:rFonts w:cs="Times New Roman"/>
        </w:rPr>
        <w:t>may be</w:t>
      </w:r>
      <w:r w:rsidRPr="00C2503F">
        <w:rPr>
          <w:rFonts w:cs="Times New Roman"/>
        </w:rPr>
        <w:t xml:space="preserve"> used</w:t>
      </w:r>
      <w:r w:rsidR="005D5848">
        <w:rPr>
          <w:rFonts w:cs="Times New Roman"/>
        </w:rPr>
        <w:t>.</w:t>
      </w:r>
    </w:p>
    <w:p w:rsidR="00AF3F0F" w:rsidRPr="00C2503F" w:rsidRDefault="00AF3F0F" w:rsidP="00AF3F0F">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Value</w:t>
            </w: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Times New Roman"/>
                <w:i/>
              </w:rPr>
            </w:pPr>
          </w:p>
        </w:tc>
        <w:tc>
          <w:tcPr>
            <w:tcW w:w="4814" w:type="dxa"/>
            <w:vAlign w:val="center"/>
          </w:tcPr>
          <w:p w:rsidR="00AF3F0F" w:rsidRPr="00C2503F" w:rsidRDefault="00AF3F0F" w:rsidP="009C2F3F">
            <w:pPr>
              <w:autoSpaceDE w:val="0"/>
              <w:autoSpaceDN w:val="0"/>
              <w:adjustRightInd w:val="0"/>
              <w:jc w:val="center"/>
              <w:rPr>
                <w:rFonts w:cs="Times New Roman"/>
                <w:i/>
              </w:rPr>
            </w:pP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AF3F0F" w:rsidRPr="00C2503F" w:rsidRDefault="00AF3F0F" w:rsidP="00AF3F0F">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region-C</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'DEFAULT'</w:t>
            </w:r>
            <w:r w:rsidRPr="00C2503F">
              <w:rPr>
                <w:rFonts w:cs="Courier New"/>
                <w:sz w:val="20"/>
                <w:szCs w:val="20"/>
              </w:rPr>
              <w:t>}</w:t>
            </w:r>
            <w:r w:rsidRPr="00C2503F">
              <w:rPr>
                <w:rFonts w:cs="Courier New"/>
                <w:color w:val="000000"/>
                <w:sz w:val="20"/>
                <w:szCs w:val="20"/>
              </w:rPr>
              <w:t>;</w:t>
            </w:r>
          </w:p>
        </w:tc>
      </w:tr>
    </w:tbl>
    <w:p w:rsidR="00C2503F" w:rsidRDefault="00C2503F" w:rsidP="00486C37">
      <w:pPr>
        <w:jc w:val="both"/>
        <w:rPr>
          <w:rFonts w:cs="Times New Roman"/>
        </w:rPr>
      </w:pPr>
    </w:p>
    <w:p w:rsidR="003748FC" w:rsidRPr="00C2503F" w:rsidRDefault="00AF3F0F" w:rsidP="00486C37">
      <w:pPr>
        <w:jc w:val="both"/>
        <w:rPr>
          <w:rFonts w:cs="Times New Roman"/>
        </w:rPr>
      </w:pPr>
      <w:r w:rsidRPr="00C2503F">
        <w:rPr>
          <w:rFonts w:cs="Times New Roman"/>
        </w:rPr>
        <w:t xml:space="preserve">In this instance, Quick Fatigue Tool will analyse Region C with individual properties for that group, followed by all other items in the model. In general, use of the </w:t>
      </w:r>
      <w:r w:rsidRPr="00C2503F">
        <w:rPr>
          <w:rFonts w:cs="Courier New"/>
          <w:color w:val="A020F0"/>
          <w:sz w:val="20"/>
          <w:szCs w:val="20"/>
        </w:rPr>
        <w:t xml:space="preserve">'DEFAULT' </w:t>
      </w:r>
      <w:r w:rsidR="00987BB7" w:rsidRPr="00C2503F">
        <w:rPr>
          <w:rFonts w:cs="Times New Roman"/>
        </w:rPr>
        <w:t>parameter</w:t>
      </w:r>
      <w:r w:rsidRPr="00C2503F">
        <w:rPr>
          <w:rFonts w:cs="Times New Roman"/>
        </w:rPr>
        <w:t xml:space="preserve"> instructs the program to analyse all remaining items in the model (all other items in the original dataset which do not belong to any preceding groups). The </w:t>
      </w:r>
      <w:r w:rsidRPr="00C2503F">
        <w:rPr>
          <w:rFonts w:cs="Courier New"/>
          <w:color w:val="A020F0"/>
          <w:sz w:val="20"/>
          <w:szCs w:val="20"/>
        </w:rPr>
        <w:t xml:space="preserve">'DEFAULT' </w:t>
      </w:r>
      <w:r w:rsidRPr="00C2503F">
        <w:rPr>
          <w:rFonts w:cs="Times New Roman"/>
        </w:rPr>
        <w:t>parameter may only</w:t>
      </w:r>
      <w:r w:rsidR="00987BB7" w:rsidRPr="00C2503F">
        <w:rPr>
          <w:rFonts w:cs="Times New Roman"/>
        </w:rPr>
        <w:t xml:space="preserve"> be used as the last argument in</w:t>
      </w:r>
      <w:r w:rsidRPr="00C2503F">
        <w:rPr>
          <w:rFonts w:cs="Times New Roman"/>
        </w:rPr>
        <w:t xml:space="preserve"> the </w:t>
      </w:r>
      <w:r w:rsidRPr="00C2503F">
        <w:rPr>
          <w:rFonts w:cs="Courier New"/>
          <w:color w:val="000000"/>
          <w:sz w:val="20"/>
          <w:szCs w:val="20"/>
        </w:rPr>
        <w:t xml:space="preserve">GROUP </w:t>
      </w:r>
      <w:r w:rsidRPr="00C2503F">
        <w:rPr>
          <w:rFonts w:cs="Times New Roman"/>
        </w:rPr>
        <w:t>option.</w:t>
      </w:r>
    </w:p>
    <w:p w:rsidR="005D5848" w:rsidRDefault="005D5848" w:rsidP="00486C37">
      <w:pPr>
        <w:jc w:val="both"/>
        <w:rPr>
          <w:rFonts w:cs="Times New Roman"/>
        </w:rPr>
      </w:pPr>
    </w:p>
    <w:p w:rsidR="00987BB7" w:rsidRPr="00C2503F" w:rsidRDefault="00987BB7" w:rsidP="00486C37">
      <w:pPr>
        <w:jc w:val="both"/>
        <w:rPr>
          <w:rFonts w:cs="Times New Roman"/>
        </w:rPr>
      </w:pPr>
      <w:r w:rsidRPr="00C2503F">
        <w:rPr>
          <w:rFonts w:cs="Times New Roman"/>
        </w:rPr>
        <w:lastRenderedPageBreak/>
        <w:t xml:space="preserve">The </w:t>
      </w:r>
      <w:r w:rsidRPr="00C2503F">
        <w:rPr>
          <w:rFonts w:cs="Courier New"/>
          <w:color w:val="A020F0"/>
          <w:sz w:val="20"/>
          <w:szCs w:val="20"/>
        </w:rPr>
        <w:t xml:space="preserve">'DEFAULT' </w:t>
      </w:r>
      <w:r w:rsidRPr="00C2503F">
        <w:rPr>
          <w:rFonts w:cs="Times New Roman"/>
        </w:rPr>
        <w:t>parameter is used by its self to analyse the whole m</w:t>
      </w:r>
      <w:r w:rsidR="005D5848">
        <w:rPr>
          <w:rFonts w:cs="Times New Roman"/>
        </w:rPr>
        <w:t>odel, with no group definitions.</w:t>
      </w:r>
    </w:p>
    <w:p w:rsidR="00987BB7" w:rsidRPr="00C2503F" w:rsidRDefault="00987BB7" w:rsidP="00987BB7">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Value</w:t>
            </w: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Times New Roman"/>
                <w:i/>
              </w:rPr>
            </w:pPr>
          </w:p>
        </w:tc>
        <w:tc>
          <w:tcPr>
            <w:tcW w:w="4814" w:type="dxa"/>
            <w:vAlign w:val="center"/>
          </w:tcPr>
          <w:p w:rsidR="00987BB7" w:rsidRPr="00C2503F" w:rsidRDefault="00987BB7" w:rsidP="009C2F3F">
            <w:pPr>
              <w:autoSpaceDE w:val="0"/>
              <w:autoSpaceDN w:val="0"/>
              <w:adjustRightInd w:val="0"/>
              <w:jc w:val="center"/>
              <w:rPr>
                <w:rFonts w:cs="Times New Roman"/>
                <w:i/>
              </w:rPr>
            </w:pP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'DEFAULT'</w:t>
            </w:r>
            <w:r w:rsidRPr="00C2503F">
              <w:rPr>
                <w:rFonts w:cs="Courier New"/>
                <w:sz w:val="20"/>
                <w:szCs w:val="20"/>
              </w:rPr>
              <w:t>}</w:t>
            </w:r>
            <w:r w:rsidRPr="00C2503F">
              <w:rPr>
                <w:rFonts w:cs="Courier New"/>
                <w:color w:val="000000"/>
                <w:sz w:val="20"/>
                <w:szCs w:val="20"/>
              </w:rPr>
              <w:t>;</w:t>
            </w:r>
          </w:p>
        </w:tc>
      </w:tr>
    </w:tbl>
    <w:p w:rsidR="00987BB7" w:rsidRPr="00C2503F" w:rsidRDefault="00987BB7"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Quick Fatigue Tool determines whether a group definition is an item ID list or an FEA subset based on the contents of the file, and depending on the user </w:t>
      </w:r>
      <w:r w:rsidR="005D5848">
        <w:rPr>
          <w:rFonts w:cs="Times New Roman"/>
        </w:rPr>
        <w:t>setting in the environment file.</w:t>
      </w:r>
    </w:p>
    <w:p w:rsidR="00DA373F" w:rsidRPr="00C2503F" w:rsidRDefault="00DA373F" w:rsidP="00DA373F">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C2503F" w:rsidTr="009C2F3F">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Value</w:t>
            </w:r>
          </w:p>
        </w:tc>
      </w:tr>
      <w:tr w:rsidR="00DA373F" w:rsidRPr="00C2503F" w:rsidTr="009C2F3F">
        <w:tc>
          <w:tcPr>
            <w:tcW w:w="4621" w:type="dxa"/>
            <w:vAlign w:val="center"/>
          </w:tcPr>
          <w:p w:rsidR="00DA373F" w:rsidRPr="00C2503F" w:rsidRDefault="00DA373F" w:rsidP="009C2F3F">
            <w:pPr>
              <w:autoSpaceDE w:val="0"/>
              <w:autoSpaceDN w:val="0"/>
              <w:adjustRightInd w:val="0"/>
              <w:jc w:val="both"/>
              <w:rPr>
                <w:rFonts w:cs="Times New Roman"/>
                <w:i/>
              </w:rPr>
            </w:pPr>
          </w:p>
        </w:tc>
        <w:tc>
          <w:tcPr>
            <w:tcW w:w="4621" w:type="dxa"/>
            <w:vAlign w:val="center"/>
          </w:tcPr>
          <w:p w:rsidR="00DA373F" w:rsidRPr="00C2503F" w:rsidRDefault="00DA373F" w:rsidP="009C2F3F">
            <w:pPr>
              <w:autoSpaceDE w:val="0"/>
              <w:autoSpaceDN w:val="0"/>
              <w:adjustRightInd w:val="0"/>
              <w:jc w:val="both"/>
              <w:rPr>
                <w:rFonts w:cs="Times New Roman"/>
                <w:i/>
              </w:rPr>
            </w:pPr>
          </w:p>
        </w:tc>
      </w:tr>
      <w:tr w:rsidR="00DA373F" w:rsidRPr="00C2503F" w:rsidTr="009C2F3F">
        <w:tc>
          <w:tcPr>
            <w:tcW w:w="4621" w:type="dxa"/>
            <w:vAlign w:val="center"/>
          </w:tcPr>
          <w:p w:rsidR="00DA373F" w:rsidRPr="00C2503F" w:rsidRDefault="00DA373F" w:rsidP="009C2F3F">
            <w:pPr>
              <w:autoSpaceDE w:val="0"/>
              <w:autoSpaceDN w:val="0"/>
              <w:adjustRightInd w:val="0"/>
              <w:rPr>
                <w:rFonts w:cs="Courier New"/>
                <w:sz w:val="24"/>
                <w:szCs w:val="24"/>
              </w:rPr>
            </w:pPr>
            <w:r w:rsidRPr="00C2503F">
              <w:rPr>
                <w:rFonts w:cs="Courier New"/>
                <w:color w:val="A020F0"/>
                <w:sz w:val="20"/>
                <w:szCs w:val="20"/>
              </w:rPr>
              <w:t>groupDefinition</w:t>
            </w:r>
          </w:p>
        </w:tc>
        <w:tc>
          <w:tcPr>
            <w:tcW w:w="4621" w:type="dxa"/>
            <w:vAlign w:val="center"/>
          </w:tcPr>
          <w:p w:rsidR="00DA373F" w:rsidRPr="00C2503F" w:rsidRDefault="00343EBF" w:rsidP="009C2F3F">
            <w:pPr>
              <w:autoSpaceDE w:val="0"/>
              <w:autoSpaceDN w:val="0"/>
              <w:adjustRightInd w:val="0"/>
              <w:jc w:val="both"/>
              <w:rPr>
                <w:rFonts w:cs="Courier New"/>
                <w:sz w:val="24"/>
                <w:szCs w:val="24"/>
              </w:rPr>
            </w:pPr>
            <w:r>
              <w:rPr>
                <w:rFonts w:cs="Courier New"/>
                <w:color w:val="000000"/>
                <w:sz w:val="20"/>
                <w:szCs w:val="20"/>
              </w:rPr>
              <w:t>[</w:t>
            </w:r>
            <w:r w:rsidR="00DA373F" w:rsidRPr="00C2503F">
              <w:rPr>
                <w:rFonts w:cs="Courier New"/>
                <w:color w:val="000000"/>
                <w:sz w:val="20"/>
                <w:szCs w:val="20"/>
              </w:rPr>
              <w:t>0.0</w:t>
            </w:r>
            <w:r>
              <w:rPr>
                <w:rFonts w:cs="Courier New"/>
                <w:color w:val="000000"/>
                <w:sz w:val="20"/>
                <w:szCs w:val="20"/>
              </w:rPr>
              <w:t xml:space="preserve"> | 1.0]</w:t>
            </w:r>
            <w:r w:rsidR="00DA373F" w:rsidRPr="00C2503F">
              <w:rPr>
                <w:rFonts w:cs="Courier New"/>
                <w:color w:val="000000"/>
                <w:sz w:val="20"/>
                <w:szCs w:val="20"/>
              </w:rPr>
              <w:t>;</w:t>
            </w:r>
          </w:p>
        </w:tc>
      </w:tr>
    </w:tbl>
    <w:p w:rsidR="00DA373F" w:rsidRPr="00C2503F" w:rsidRDefault="00DA373F"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C2503F">
        <w:rPr>
          <w:rFonts w:cs="Courier New"/>
          <w:color w:val="A020F0"/>
          <w:sz w:val="20"/>
          <w:szCs w:val="20"/>
        </w:rPr>
        <w:t xml:space="preserve">groupDefinition </w:t>
      </w:r>
      <w:r w:rsidRPr="00C2503F">
        <w:rPr>
          <w:rFonts w:cs="Times New Roman"/>
        </w:rPr>
        <w:t xml:space="preserve">to a value of </w:t>
      </w:r>
      <w:r w:rsidRPr="00C2503F">
        <w:rPr>
          <w:rFonts w:cs="Courier New"/>
          <w:color w:val="000000"/>
          <w:sz w:val="20"/>
          <w:szCs w:val="20"/>
        </w:rPr>
        <w:t>1.0</w:t>
      </w:r>
      <w:r w:rsidRPr="00C2503F">
        <w:rPr>
          <w:rFonts w:cs="Times New Roman"/>
        </w:rPr>
        <w:t>, an FEA subset will always be assumed.</w:t>
      </w:r>
    </w:p>
    <w:p w:rsidR="00C2503F" w:rsidRDefault="00C2503F" w:rsidP="00BE579A">
      <w:bookmarkStart w:id="1122" w:name="_Toc444890298"/>
      <w:bookmarkStart w:id="1123" w:name="_Toc444891762"/>
    </w:p>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Pr="00C2503F" w:rsidRDefault="00014BB3" w:rsidP="00BE579A"/>
    <w:p w:rsidR="00486C37" w:rsidRPr="00C2503F" w:rsidRDefault="00725DC9" w:rsidP="00864AFC">
      <w:pPr>
        <w:pStyle w:val="Heading3"/>
      </w:pPr>
      <w:bookmarkStart w:id="1124" w:name="_Toc445133169"/>
      <w:bookmarkStart w:id="1125" w:name="_Toc445464905"/>
      <w:bookmarkStart w:id="1126" w:name="_Toc446677024"/>
      <w:bookmarkStart w:id="1127" w:name="_Toc446865682"/>
      <w:bookmarkStart w:id="1128" w:name="_Toc446865819"/>
      <w:bookmarkStart w:id="1129" w:name="_Toc446865956"/>
      <w:bookmarkStart w:id="1130" w:name="_Toc447740122"/>
      <w:bookmarkStart w:id="1131" w:name="_Toc448414986"/>
      <w:bookmarkStart w:id="1132" w:name="_Toc448499748"/>
      <w:bookmarkStart w:id="1133" w:name="_Toc451511495"/>
      <w:bookmarkStart w:id="1134" w:name="_Toc451868733"/>
      <w:bookmarkStart w:id="1135" w:name="_Toc453008748"/>
      <w:bookmarkStart w:id="1136" w:name="_Toc453253784"/>
      <w:bookmarkStart w:id="1137" w:name="_Toc456093678"/>
      <w:bookmarkStart w:id="1138" w:name="_Toc456100407"/>
      <w:bookmarkStart w:id="1139" w:name="_Toc456265723"/>
      <w:bookmarkStart w:id="1140" w:name="_Toc456273772"/>
      <w:bookmarkStart w:id="1141" w:name="_Toc456275458"/>
      <w:bookmarkStart w:id="1142" w:name="_Toc456379542"/>
      <w:bookmarkStart w:id="1143" w:name="_Toc456462295"/>
      <w:bookmarkStart w:id="1144" w:name="_Toc457068476"/>
      <w:bookmarkStart w:id="1145" w:name="_Toc457068632"/>
      <w:bookmarkStart w:id="1146" w:name="_Toc457836405"/>
      <w:bookmarkStart w:id="1147" w:name="_Toc465444234"/>
      <w:bookmarkStart w:id="1148" w:name="_Toc465454260"/>
      <w:bookmarkStart w:id="1149" w:name="_Toc466131400"/>
      <w:bookmarkStart w:id="1150" w:name="_Toc466140023"/>
      <w:bookmarkStart w:id="1151" w:name="_Toc466659967"/>
      <w:bookmarkStart w:id="1152" w:name="_Toc467408195"/>
      <w:bookmarkStart w:id="1153" w:name="_Toc468452607"/>
      <w:bookmarkStart w:id="1154" w:name="_Toc468910627"/>
      <w:bookmarkStart w:id="1155" w:name="_Toc469330810"/>
      <w:bookmarkStart w:id="1156" w:name="_Toc469933242"/>
      <w:bookmarkStart w:id="1157" w:name="_Toc474273460"/>
      <w:bookmarkStart w:id="1158" w:name="_Toc477352710"/>
      <w:bookmarkStart w:id="1159" w:name="_Toc480630632"/>
      <w:bookmarkStart w:id="1160" w:name="_Toc483834542"/>
      <w:bookmarkStart w:id="1161" w:name="_Toc483917617"/>
      <w:r>
        <w:lastRenderedPageBreak/>
        <w:t>4.6</w:t>
      </w:r>
      <w:r w:rsidR="00486C37" w:rsidRPr="00C2503F">
        <w:t>.5</w:t>
      </w:r>
      <w:r w:rsidR="00486C37" w:rsidRPr="00C2503F">
        <w:tab/>
        <w:t>Assigning properties to groups</w:t>
      </w:r>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p>
    <w:p w:rsidR="003748FC" w:rsidRPr="00C2503F" w:rsidRDefault="00486C37" w:rsidP="00486C37">
      <w:pPr>
        <w:jc w:val="both"/>
        <w:rPr>
          <w:rFonts w:cs="Times New Roman"/>
        </w:rPr>
      </w:pPr>
      <w:r w:rsidRPr="00C2503F">
        <w:rPr>
          <w:rFonts w:cs="Times New Roman"/>
        </w:rPr>
        <w:t>Group properties</w:t>
      </w:r>
      <w:r w:rsidR="00E15625">
        <w:rPr>
          <w:rFonts w:cs="Times New Roman"/>
        </w:rPr>
        <w:t xml:space="preserve"> (job file options and</w:t>
      </w:r>
      <w:r w:rsidR="00236FE0">
        <w:rPr>
          <w:rFonts w:cs="Times New Roman"/>
        </w:rPr>
        <w:t xml:space="preserve"> environment variables)</w:t>
      </w:r>
      <w:r w:rsidRPr="00C2503F">
        <w:rPr>
          <w:rFonts w:cs="Times New Roman"/>
        </w:rPr>
        <w:t xml:space="preserve"> are </w:t>
      </w:r>
      <w:r w:rsidR="00E15625">
        <w:rPr>
          <w:rFonts w:cs="Times New Roman"/>
        </w:rPr>
        <w:t>specified</w:t>
      </w:r>
      <w:r w:rsidRPr="00C2503F">
        <w:rPr>
          <w:rFonts w:cs="Times New Roman"/>
        </w:rPr>
        <w:t xml:space="preserve"> by </w:t>
      </w:r>
      <w:r w:rsidR="00E15625">
        <w:rPr>
          <w:rFonts w:cs="Times New Roman"/>
        </w:rPr>
        <w:t>assigning</w:t>
      </w:r>
      <w:r w:rsidRPr="00C2503F">
        <w:rPr>
          <w:rFonts w:cs="Times New Roman"/>
        </w:rPr>
        <w:t xml:space="preserve"> multiple definition</w:t>
      </w:r>
      <w:r w:rsidR="00E15625">
        <w:rPr>
          <w:rFonts w:cs="Times New Roman"/>
        </w:rPr>
        <w:t>s</w:t>
      </w:r>
      <w:r w:rsidRPr="00C2503F">
        <w:rPr>
          <w:rFonts w:cs="Times New Roman"/>
        </w:rPr>
        <w:t xml:space="preserve"> according to the number of groups in the analysis.</w:t>
      </w:r>
    </w:p>
    <w:p w:rsidR="00236FE0" w:rsidRDefault="00236FE0" w:rsidP="00486C37">
      <w:pPr>
        <w:jc w:val="both"/>
        <w:rPr>
          <w:rFonts w:eastAsiaTheme="minorEastAsia" w:cs="Times New Roman"/>
        </w:rPr>
      </w:pPr>
      <w:r>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Pr>
          <w:rFonts w:eastAsiaTheme="minorEastAsia" w:cs="Times New Roman"/>
        </w:rPr>
        <w:t xml:space="preserve"> groups where </w:t>
      </w:r>
      <m:oMath>
        <m:r>
          <w:rPr>
            <w:rFonts w:ascii="Cambria Math" w:eastAsiaTheme="minorEastAsia" w:hAnsi="Cambria Math" w:cs="Times New Roman"/>
          </w:rPr>
          <m:t>n&gt;1</m:t>
        </m:r>
      </m:oMath>
      <w:r>
        <w:rPr>
          <w:rFonts w:eastAsiaTheme="minorEastAsia" w:cs="Times New Roman"/>
        </w:rPr>
        <w:t xml:space="preserve">, and the user </w:t>
      </w:r>
      <w:r w:rsidR="00E15625">
        <w:rPr>
          <w:rFonts w:eastAsiaTheme="minorEastAsia" w:cs="Times New Roman"/>
        </w:rPr>
        <w:t>assigns</w:t>
      </w:r>
      <w:r>
        <w:rPr>
          <w:rFonts w:eastAsiaTheme="minorEastAsia" w:cs="Times New Roman"/>
        </w:rPr>
        <w:t xml:space="preserve"> a single definition to a property, Quick Fatigue Tool automatically propagates that definition to all </w:t>
      </w:r>
      <w:r w:rsidR="00E15625">
        <w:rPr>
          <w:rFonts w:eastAsiaTheme="minorEastAsia" w:cs="Times New Roman"/>
        </w:rPr>
        <w:t xml:space="preserve">of the </w:t>
      </w:r>
      <w:r>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Pr>
          <w:rFonts w:eastAsiaTheme="minorEastAsia" w:cs="Times New Roman"/>
        </w:rPr>
        <w:t xml:space="preserve">Most properties require </w:t>
      </w:r>
      <m:oMath>
        <m:r>
          <w:rPr>
            <w:rFonts w:ascii="Cambria Math" w:eastAsiaTheme="minorEastAsia" w:hAnsi="Cambria Math" w:cs="Times New Roman"/>
          </w:rPr>
          <m:t>n</m:t>
        </m:r>
      </m:oMath>
      <w:r>
        <w:rPr>
          <w:rFonts w:eastAsiaTheme="minorEastAsia" w:cs="Times New Roman"/>
        </w:rPr>
        <w:t xml:space="preserve"> valid definitions for </w:t>
      </w:r>
      <m:oMath>
        <m:r>
          <w:rPr>
            <w:rFonts w:ascii="Cambria Math" w:eastAsiaTheme="minorEastAsia" w:hAnsi="Cambria Math" w:cs="Times New Roman"/>
          </w:rPr>
          <m:t>n</m:t>
        </m:r>
      </m:oMath>
      <w:r>
        <w:rPr>
          <w:rFonts w:eastAsiaTheme="minorEastAsia" w:cs="Times New Roman"/>
        </w:rPr>
        <w:t xml:space="preserve"> number of analysis groups.</w:t>
      </w:r>
    </w:p>
    <w:p w:rsidR="00222918" w:rsidRPr="00C2503F" w:rsidRDefault="00222918" w:rsidP="0022291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Value</w:t>
            </w: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Times New Roman"/>
                <w:i/>
              </w:rPr>
            </w:pPr>
          </w:p>
        </w:tc>
        <w:tc>
          <w:tcPr>
            <w:tcW w:w="4814" w:type="dxa"/>
            <w:vAlign w:val="center"/>
          </w:tcPr>
          <w:p w:rsidR="00222918" w:rsidRPr="00C2503F" w:rsidRDefault="00222918" w:rsidP="00E15625">
            <w:pPr>
              <w:autoSpaceDE w:val="0"/>
              <w:autoSpaceDN w:val="0"/>
              <w:adjustRightInd w:val="0"/>
              <w:jc w:val="center"/>
              <w:rPr>
                <w:rFonts w:cs="Times New Roman"/>
                <w:i/>
              </w:rPr>
            </w:pP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22918" w:rsidRPr="00C2503F" w:rsidRDefault="00222918" w:rsidP="00E15625">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material-file-1.mat</w:t>
            </w:r>
            <w:r w:rsidRPr="00C2503F">
              <w:rPr>
                <w:rFonts w:cs="Courier New"/>
                <w:color w:val="A020F0"/>
                <w:sz w:val="20"/>
                <w:szCs w:val="20"/>
              </w:rPr>
              <w:t>'</w:t>
            </w:r>
            <w:r w:rsidRPr="00C2503F">
              <w:rPr>
                <w:rFonts w:cs="Courier New"/>
                <w:sz w:val="20"/>
                <w:szCs w:val="20"/>
              </w:rPr>
              <w:t>,</w:t>
            </w:r>
            <w:r>
              <w:rPr>
                <w:rFonts w:cs="Courier New"/>
                <w:sz w:val="20"/>
                <w:szCs w:val="20"/>
              </w:rPr>
              <w:t>…,</w:t>
            </w:r>
            <w:r w:rsidRPr="00C2503F">
              <w:rPr>
                <w:rFonts w:cs="Courier New"/>
                <w:color w:val="A020F0"/>
                <w:sz w:val="20"/>
                <w:szCs w:val="20"/>
              </w:rPr>
              <w:t xml:space="preserve"> '</w:t>
            </w:r>
            <w:r>
              <w:rPr>
                <w:rFonts w:cs="Courier New"/>
                <w:i/>
                <w:color w:val="A020F0"/>
                <w:sz w:val="20"/>
                <w:szCs w:val="20"/>
              </w:rPr>
              <w:t>material-file-</w:t>
            </w:r>
            <m:oMath>
              <m:r>
                <w:rPr>
                  <w:rFonts w:ascii="Cambria Math" w:hAnsi="Cambria Math" w:cs="Courier New"/>
                  <w:color w:val="A020F0"/>
                  <w:sz w:val="20"/>
                  <w:szCs w:val="20"/>
                </w:rPr>
                <m:t>n</m:t>
              </m:r>
            </m:oMath>
            <w:r>
              <w:rPr>
                <w:rFonts w:cs="Courier New"/>
                <w:i/>
                <w:color w:val="A020F0"/>
                <w:sz w:val="20"/>
                <w:szCs w:val="20"/>
              </w:rPr>
              <w: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22918" w:rsidRDefault="00222918" w:rsidP="00486C37">
      <w:pPr>
        <w:jc w:val="both"/>
        <w:rPr>
          <w:rFonts w:cs="Times New Roman"/>
        </w:rPr>
      </w:pPr>
    </w:p>
    <w:p w:rsidR="00222918" w:rsidRDefault="00222918" w:rsidP="00486C37">
      <w:pPr>
        <w:jc w:val="both"/>
        <w:rPr>
          <w:rFonts w:cs="Times New Roman"/>
        </w:rPr>
      </w:pPr>
      <w:r>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222918" w:rsidTr="00AB1AC0">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Job file option</w:t>
            </w:r>
          </w:p>
        </w:tc>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Environment variable</w:t>
            </w:r>
          </w:p>
        </w:tc>
      </w:tr>
      <w:tr w:rsidR="00222918" w:rsidTr="00AB1AC0">
        <w:tc>
          <w:tcPr>
            <w:tcW w:w="4621" w:type="dxa"/>
            <w:shd w:val="clear" w:color="auto" w:fill="FFFFFF" w:themeFill="background1"/>
          </w:tcPr>
          <w:p w:rsidR="00222918" w:rsidRPr="00222918" w:rsidRDefault="00222918" w:rsidP="00222918">
            <w:pPr>
              <w:rPr>
                <w:rFonts w:cs="Times New Roman"/>
              </w:rPr>
            </w:pPr>
            <w:r>
              <w:rPr>
                <w:rFonts w:cs="Times New Roman"/>
              </w:rPr>
              <w:t>MATERIAL</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SN_SCALE</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frfNormParamMeanC</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NOTCH_SENSITIVITY_CONSTANT</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frfNormParamAmp</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FATIGUE_RESERVE_FACTOR</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userWalkerGamma</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RESIDUAL</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userEnduranceLimit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midifiedGoodman</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B2_NF</w:t>
            </w:r>
          </w:p>
        </w:tc>
        <w:tc>
          <w:tcPr>
            <w:tcW w:w="4621" w:type="dxa"/>
            <w:shd w:val="clear" w:color="auto" w:fill="FFFFFF" w:themeFill="background1"/>
          </w:tcPr>
          <w:p w:rsidR="00222918" w:rsidRPr="00222918" w:rsidRDefault="00AB1AC0" w:rsidP="00222918">
            <w:pPr>
              <w:rPr>
                <w:rFonts w:cs="Times New Roman"/>
              </w:rPr>
            </w:pPr>
            <w:r>
              <w:rPr>
                <w:rFonts w:cs="Courier New"/>
                <w:color w:val="A020F0"/>
                <w:sz w:val="20"/>
                <w:szCs w:val="20"/>
                <w:lang w:val="en-US"/>
              </w:rPr>
              <w:t>goodmanMeanStressLimit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UCS</w:t>
            </w:r>
          </w:p>
        </w:tc>
        <w:tc>
          <w:tcPr>
            <w:tcW w:w="4621" w:type="dxa"/>
            <w:shd w:val="clear" w:color="auto" w:fill="FFFFFF" w:themeFill="background1"/>
          </w:tcPr>
          <w:p w:rsidR="00222918" w:rsidRPr="00222918" w:rsidRDefault="00222918" w:rsidP="00222918">
            <w:pPr>
              <w:rPr>
                <w:rFonts w:cs="Times New Roman"/>
              </w:rPr>
            </w:pPr>
          </w:p>
        </w:tc>
      </w:tr>
    </w:tbl>
    <w:p w:rsidR="00222918" w:rsidRDefault="00222918" w:rsidP="00486C37">
      <w:pPr>
        <w:jc w:val="both"/>
        <w:rPr>
          <w:rFonts w:cs="Times New Roman"/>
        </w:rPr>
      </w:pPr>
    </w:p>
    <w:p w:rsidR="00222918" w:rsidRDefault="00073FE8" w:rsidP="00486C37">
      <w:pPr>
        <w:jc w:val="both"/>
        <w:rPr>
          <w:rFonts w:cs="Times New Roman"/>
        </w:rPr>
      </w:pPr>
      <w:r>
        <w:rPr>
          <w:rFonts w:cs="Times New Roman"/>
        </w:rPr>
        <w:t>S-N knock-down factors</w:t>
      </w:r>
      <w:r w:rsidR="00AB1AC0">
        <w:rPr>
          <w:rFonts w:cs="Times New Roman"/>
        </w:rPr>
        <w:t xml:space="preserve"> may </w:t>
      </w:r>
      <w:r>
        <w:rPr>
          <w:rFonts w:cs="Times New Roman"/>
        </w:rPr>
        <w:t>not be required for every analysis group</w:t>
      </w:r>
      <w:r w:rsidR="00AB1AC0">
        <w:rPr>
          <w:rFonts w:cs="Times New Roman"/>
        </w:rPr>
        <w:t>.</w:t>
      </w:r>
    </w:p>
    <w:p w:rsidR="00AB1AC0" w:rsidRPr="00C2503F" w:rsidRDefault="00AB1AC0" w:rsidP="00AB1AC0">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5"/>
      </w:tblGrid>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Value</w:t>
            </w: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Times New Roman"/>
                <w:i/>
              </w:rPr>
            </w:pPr>
          </w:p>
        </w:tc>
        <w:tc>
          <w:tcPr>
            <w:tcW w:w="4814" w:type="dxa"/>
            <w:vAlign w:val="center"/>
          </w:tcPr>
          <w:p w:rsidR="00AB1AC0" w:rsidRPr="00C2503F" w:rsidRDefault="00AB1AC0" w:rsidP="00E15625">
            <w:pPr>
              <w:autoSpaceDE w:val="0"/>
              <w:autoSpaceDN w:val="0"/>
              <w:adjustRightInd w:val="0"/>
              <w:jc w:val="center"/>
              <w:rPr>
                <w:rFonts w:cs="Times New Roman"/>
                <w:i/>
              </w:rPr>
            </w:pP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AB1AC0" w:rsidRPr="00C2503F" w:rsidRDefault="00AB1AC0" w:rsidP="00073FE8">
            <w:pPr>
              <w:autoSpaceDE w:val="0"/>
              <w:autoSpaceDN w:val="0"/>
              <w:adjustRightInd w:val="0"/>
              <w:jc w:val="center"/>
              <w:rPr>
                <w:rFonts w:cs="Courier New"/>
                <w:sz w:val="24"/>
                <w:szCs w:val="24"/>
              </w:rPr>
            </w:pPr>
            <w:r w:rsidRPr="00C2503F">
              <w:rPr>
                <w:rFonts w:cs="Courier New"/>
                <w:sz w:val="20"/>
                <w:szCs w:val="20"/>
              </w:rPr>
              <w:t>{</w:t>
            </w:r>
            <w:r w:rsidR="00073FE8" w:rsidRPr="00C2503F">
              <w:rPr>
                <w:rFonts w:cs="Courier New"/>
                <w:color w:val="A020F0"/>
                <w:sz w:val="20"/>
                <w:szCs w:val="20"/>
              </w:rPr>
              <w:t>'</w:t>
            </w:r>
            <w:r w:rsidR="00073FE8">
              <w:rPr>
                <w:rFonts w:cs="Courier New"/>
                <w:i/>
                <w:color w:val="A020F0"/>
                <w:sz w:val="20"/>
                <w:szCs w:val="20"/>
              </w:rPr>
              <w:t>knock-down-file-1.kd</w:t>
            </w:r>
            <w:r w:rsidR="00073FE8" w:rsidRPr="00C2503F">
              <w:rPr>
                <w:rFonts w:cs="Courier New"/>
                <w:color w:val="A020F0"/>
                <w:sz w:val="20"/>
                <w:szCs w:val="20"/>
              </w:rPr>
              <w:t>'</w:t>
            </w:r>
            <w:r>
              <w:rPr>
                <w:rFonts w:cs="Courier New"/>
                <w:sz w:val="20"/>
                <w:szCs w:val="20"/>
              </w:rPr>
              <w:t>, [ ],</w:t>
            </w:r>
            <w:r w:rsidRPr="00C2503F">
              <w:rPr>
                <w:rFonts w:cs="Courier New"/>
                <w:color w:val="A020F0"/>
                <w:sz w:val="20"/>
                <w:szCs w:val="20"/>
              </w:rPr>
              <w:t xml:space="preserve"> </w:t>
            </w:r>
            <w:r w:rsidR="00073FE8" w:rsidRPr="00C2503F">
              <w:rPr>
                <w:rFonts w:cs="Courier New"/>
                <w:color w:val="A020F0"/>
                <w:sz w:val="20"/>
                <w:szCs w:val="20"/>
              </w:rPr>
              <w:t>'</w:t>
            </w:r>
            <w:r w:rsidR="00073FE8">
              <w:rPr>
                <w:rFonts w:cs="Courier New"/>
                <w:i/>
                <w:color w:val="A020F0"/>
                <w:sz w:val="20"/>
                <w:szCs w:val="20"/>
              </w:rPr>
              <w:t>knock-down-file-</w:t>
            </w:r>
            <m:oMath>
              <m:r>
                <w:rPr>
                  <w:rFonts w:ascii="Cambria Math" w:hAnsi="Cambria Math" w:cs="Courier New"/>
                  <w:color w:val="A020F0"/>
                  <w:sz w:val="20"/>
                  <w:szCs w:val="20"/>
                </w:rPr>
                <m:t>n</m:t>
              </m:r>
            </m:oMath>
            <w:r w:rsidR="00073FE8">
              <w:rPr>
                <w:rFonts w:cs="Courier New"/>
                <w:i/>
                <w:color w:val="A020F0"/>
                <w:sz w:val="20"/>
                <w:szCs w:val="20"/>
              </w:rPr>
              <w:t>.kd</w:t>
            </w:r>
            <w:r w:rsidR="00073FE8"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AB1AC0" w:rsidRDefault="00AB1AC0" w:rsidP="00486C37">
      <w:pPr>
        <w:jc w:val="both"/>
        <w:rPr>
          <w:rFonts w:cs="Times New Roman"/>
        </w:rPr>
      </w:pPr>
    </w:p>
    <w:p w:rsidR="00222918" w:rsidRDefault="00073FE8" w:rsidP="00486C37">
      <w:pPr>
        <w:jc w:val="both"/>
        <w:rPr>
          <w:rFonts w:eastAsiaTheme="minorEastAsia" w:cs="Times New Roman"/>
        </w:rPr>
      </w:pPr>
      <w:r>
        <w:rPr>
          <w:rFonts w:cs="Times New Roman"/>
        </w:rPr>
        <w:t xml:space="preserve">In this </w:t>
      </w:r>
      <w:r w:rsidR="00AB1AC0">
        <w:rPr>
          <w:rFonts w:cs="Times New Roman"/>
        </w:rPr>
        <w:t xml:space="preserve">example, knock-down factors have been specified in groups </w:t>
      </w:r>
      <m:oMath>
        <m:r>
          <w:rPr>
            <w:rFonts w:ascii="Cambria Math" w:hAnsi="Cambria Math" w:cs="Times New Roman"/>
          </w:rPr>
          <m:t>1</m:t>
        </m:r>
      </m:oMath>
      <w:r w:rsidR="00AB1AC0">
        <w:rPr>
          <w:rFonts w:eastAsiaTheme="minorEastAsia" w:cs="Times New Roman"/>
        </w:rPr>
        <w:t xml:space="preserve"> and </w:t>
      </w:r>
      <m:oMath>
        <m:r>
          <w:rPr>
            <w:rFonts w:ascii="Cambria Math" w:eastAsiaTheme="minorEastAsia" w:hAnsi="Cambria Math" w:cs="Times New Roman"/>
          </w:rPr>
          <m:t>n</m:t>
        </m:r>
      </m:oMath>
      <w:r w:rsidR="00AB1AC0">
        <w:rPr>
          <w:rFonts w:eastAsiaTheme="minorEastAsia" w:cs="Times New Roman"/>
        </w:rPr>
        <w:t xml:space="preserve">, and none is define for group </w:t>
      </w:r>
      <m:oMath>
        <m:r>
          <w:rPr>
            <w:rFonts w:ascii="Cambria Math" w:eastAsiaTheme="minorEastAsia" w:hAnsi="Cambria Math" w:cs="Times New Roman"/>
          </w:rPr>
          <m:t>2</m:t>
        </m:r>
      </m:oMath>
      <w:r w:rsidR="00AB1AC0">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w:t>
      </w:r>
      <w:r w:rsidR="00E15625">
        <w:rPr>
          <w:rFonts w:eastAsiaTheme="minorEastAsia" w:cs="Times New Roman"/>
        </w:rPr>
        <w:t xml:space="preserve">values </w:t>
      </w:r>
      <w:r>
        <w:rPr>
          <w:rFonts w:eastAsiaTheme="minorEastAsia" w:cs="Times New Roman"/>
        </w:rPr>
        <w:t>can be specified over several groups.</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KT_DEF</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Courier New"/>
                <w:sz w:val="20"/>
                <w:szCs w:val="20"/>
              </w:rPr>
              <w:t xml:space="preserve">, </w:t>
            </w:r>
            <m:oMath>
              <m:r>
                <w:rPr>
                  <w:rFonts w:ascii="Cambria Math" w:hAnsi="Cambria Math" w:cs="Courier New"/>
                  <w:sz w:val="20"/>
                  <w:szCs w:val="20"/>
                </w:rPr>
                <m:t>1.2</m:t>
              </m:r>
            </m:oMath>
            <w:r>
              <w:rPr>
                <w:rFonts w:cs="Courier New"/>
                <w:sz w:val="20"/>
                <w:szCs w:val="20"/>
              </w:rPr>
              <w:t>,</w:t>
            </w:r>
            <w:r w:rsidRPr="00C2503F">
              <w:rPr>
                <w:rFonts w:cs="Courier New"/>
                <w:color w:val="A020F0"/>
                <w:sz w:val="20"/>
                <w:szCs w:val="20"/>
              </w:rPr>
              <w:t xml:space="preserve"> '</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lastRenderedPageBreak/>
        <w:t>In such cases, the KT_CURVE option need</w:t>
      </w:r>
      <w:r w:rsidR="00E15625">
        <w:rPr>
          <w:rFonts w:cs="Times New Roman"/>
        </w:rPr>
        <w:t>s</w:t>
      </w:r>
      <w:r>
        <w:rPr>
          <w:rFonts w:cs="Times New Roman"/>
        </w:rPr>
        <w:t xml:space="preserve"> only</w:t>
      </w:r>
      <w:r w:rsidR="00E15625">
        <w:rPr>
          <w:rFonts w:cs="Times New Roman"/>
        </w:rPr>
        <w:t xml:space="preserve"> to</w:t>
      </w:r>
      <w:r>
        <w:rPr>
          <w:rFonts w:cs="Times New Roman"/>
        </w:rPr>
        <w:t xml:space="preserve"> be specified according to the number of surface finish files defined by KT_DEF.</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KT_CURVE</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Pr>
          <w:rFonts w:eastAsiaTheme="minorEastAsia" w:cs="Times New Roman"/>
        </w:rPr>
        <w:t xml:space="preserve"> correspond to the surface finish files </w:t>
      </w:r>
      <w:r w:rsidR="00E15625">
        <w:rPr>
          <w:rFonts w:cs="Times New Roman"/>
        </w:rPr>
        <w:t xml:space="preserve">                  </w:t>
      </w:r>
      <w:r w:rsidR="00BE26E5">
        <w:rPr>
          <w:rFonts w:cs="Times New Roman"/>
        </w:rPr>
        <w:t xml:space="preserve">           </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Times New Roman"/>
        </w:rPr>
        <w:t xml:space="preserve"> and </w:t>
      </w:r>
      <w:r w:rsidRPr="00C2503F">
        <w:rPr>
          <w:rFonts w:cs="Courier New"/>
          <w:color w:val="A020F0"/>
          <w:sz w:val="20"/>
          <w:szCs w:val="20"/>
        </w:rPr>
        <w:t>'</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Pr>
          <w:rFonts w:eastAsiaTheme="minorEastAsia" w:cs="Times New Roman"/>
        </w:rPr>
        <w:t xml:space="preserve"> value is not required since the surface finish is defined directly.</w:t>
      </w:r>
    </w:p>
    <w:p w:rsidR="00222918" w:rsidRPr="00C2503F" w:rsidRDefault="00073FE8" w:rsidP="00486C37">
      <w:pPr>
        <w:jc w:val="both"/>
        <w:rPr>
          <w:rFonts w:cs="Times New Roman"/>
        </w:rPr>
      </w:pPr>
      <w:r>
        <w:rPr>
          <w:rFonts w:cs="Times New Roman"/>
        </w:rPr>
        <w:t>A list of all properties eligible for group definitions</w:t>
      </w:r>
      <w:r w:rsidR="00E15625">
        <w:rPr>
          <w:rFonts w:cs="Times New Roman"/>
        </w:rPr>
        <w:t>, along with</w:t>
      </w:r>
      <w:r>
        <w:rPr>
          <w:rFonts w:cs="Times New Roman"/>
        </w:rPr>
        <w:t xml:space="preserve"> typical syntax is provided </w:t>
      </w:r>
      <w:r w:rsidR="00E15625">
        <w:rPr>
          <w:rFonts w:cs="Times New Roman"/>
        </w:rPr>
        <w:t xml:space="preserve">in the table </w:t>
      </w:r>
      <w:r>
        <w:rPr>
          <w:rFonts w:cs="Times New Roman"/>
        </w:rPr>
        <w:t>below.</w:t>
      </w:r>
    </w:p>
    <w:tbl>
      <w:tblPr>
        <w:tblStyle w:val="TableGrid"/>
        <w:tblW w:w="0" w:type="auto"/>
        <w:tblLook w:val="04A0" w:firstRow="1" w:lastRow="0" w:firstColumn="1" w:lastColumn="0" w:noHBand="0" w:noVBand="1"/>
      </w:tblPr>
      <w:tblGrid>
        <w:gridCol w:w="4453"/>
        <w:gridCol w:w="4563"/>
      </w:tblGrid>
      <w:tr w:rsidR="00486C37" w:rsidRPr="00C2503F" w:rsidTr="00E15625">
        <w:tc>
          <w:tcPr>
            <w:tcW w:w="4518" w:type="dxa"/>
            <w:shd w:val="clear" w:color="auto" w:fill="D9D9D9" w:themeFill="background1" w:themeFillShade="D9"/>
            <w:vAlign w:val="center"/>
          </w:tcPr>
          <w:p w:rsidR="00486C37" w:rsidRPr="00C2503F" w:rsidRDefault="00486C37" w:rsidP="00486C37">
            <w:pPr>
              <w:jc w:val="center"/>
              <w:rPr>
                <w:rFonts w:cs="Times New Roman"/>
                <w:b/>
              </w:rPr>
            </w:pPr>
            <w:r w:rsidRPr="00C2503F">
              <w:rPr>
                <w:rFonts w:cs="Times New Roman"/>
                <w:b/>
              </w:rPr>
              <w:t>Job file option</w:t>
            </w:r>
            <w:r w:rsidR="00E15625">
              <w:rPr>
                <w:rFonts w:cs="Times New Roman"/>
                <w:b/>
              </w:rPr>
              <w:t>/Environment variable</w:t>
            </w:r>
          </w:p>
        </w:tc>
        <w:tc>
          <w:tcPr>
            <w:tcW w:w="4724" w:type="dxa"/>
            <w:shd w:val="clear" w:color="auto" w:fill="D9D9D9" w:themeFill="background1" w:themeFillShade="D9"/>
            <w:vAlign w:val="center"/>
          </w:tcPr>
          <w:p w:rsidR="00486C37" w:rsidRPr="00C2503F" w:rsidRDefault="00E15625" w:rsidP="00E15625">
            <w:pPr>
              <w:jc w:val="center"/>
              <w:rPr>
                <w:rFonts w:cs="Times New Roman"/>
                <w:b/>
              </w:rPr>
            </w:pPr>
            <w:r>
              <w:rPr>
                <w:rFonts w:cs="Times New Roman"/>
                <w:b/>
              </w:rPr>
              <w:t>Example d</w:t>
            </w:r>
            <w:r w:rsidR="00486C37" w:rsidRPr="00C2503F">
              <w:rPr>
                <w:rFonts w:cs="Times New Roman"/>
                <w:b/>
              </w:rPr>
              <w:t>efinition</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MATERIAL</w:t>
            </w:r>
          </w:p>
        </w:tc>
        <w:tc>
          <w:tcPr>
            <w:tcW w:w="4724" w:type="dxa"/>
            <w:vAlign w:val="center"/>
          </w:tcPr>
          <w:p w:rsidR="00486C37" w:rsidRPr="00C2503F" w:rsidRDefault="00486C37" w:rsidP="00236FE0">
            <w:pPr>
              <w:jc w:val="center"/>
              <w:rPr>
                <w:rFonts w:cs="Times New Roman"/>
              </w:rPr>
            </w:pPr>
            <w:r w:rsidRPr="00C2503F">
              <w:rPr>
                <w:rFonts w:cs="Courier New"/>
                <w:sz w:val="20"/>
                <w:szCs w:val="20"/>
              </w:rPr>
              <w:t>{</w:t>
            </w:r>
            <w:r w:rsidR="00236FE0" w:rsidRPr="00C2503F">
              <w:rPr>
                <w:rFonts w:cs="Courier New"/>
                <w:color w:val="A020F0"/>
                <w:sz w:val="20"/>
                <w:szCs w:val="20"/>
              </w:rPr>
              <w:t>'</w:t>
            </w:r>
            <w:r w:rsidR="00236FE0">
              <w:rPr>
                <w:rFonts w:cs="Courier New"/>
                <w:i/>
                <w:color w:val="A020F0"/>
                <w:sz w:val="20"/>
                <w:szCs w:val="20"/>
              </w:rPr>
              <w:t>material-file-1.mat</w:t>
            </w:r>
            <w:r w:rsidR="00236FE0" w:rsidRPr="00C2503F">
              <w:rPr>
                <w:rFonts w:cs="Courier New"/>
                <w:color w:val="A020F0"/>
                <w:sz w:val="20"/>
                <w:szCs w:val="20"/>
              </w:rPr>
              <w:t>'</w:t>
            </w:r>
            <w:r w:rsidRPr="00C2503F">
              <w:rPr>
                <w:rFonts w:cs="Courier New"/>
                <w:sz w:val="20"/>
                <w:szCs w:val="20"/>
              </w:rPr>
              <w:t>,</w:t>
            </w:r>
            <w:r w:rsidR="00236FE0">
              <w:rPr>
                <w:rFonts w:cs="Courier New"/>
                <w:sz w:val="20"/>
                <w:szCs w:val="20"/>
              </w:rPr>
              <w:t>…,</w:t>
            </w:r>
            <w:r w:rsidRPr="00C2503F">
              <w:rPr>
                <w:rFonts w:cs="Courier New"/>
                <w:color w:val="A020F0"/>
                <w:sz w:val="20"/>
                <w:szCs w:val="20"/>
              </w:rPr>
              <w:t xml:space="preserve"> </w:t>
            </w:r>
            <w:r w:rsidR="00236FE0" w:rsidRPr="00C2503F">
              <w:rPr>
                <w:rFonts w:cs="Courier New"/>
                <w:color w:val="A020F0"/>
                <w:sz w:val="20"/>
                <w:szCs w:val="20"/>
              </w:rPr>
              <w:t>'</w:t>
            </w:r>
            <w:r w:rsidR="00236FE0">
              <w:rPr>
                <w:rFonts w:cs="Courier New"/>
                <w:i/>
                <w:color w:val="A020F0"/>
                <w:sz w:val="20"/>
                <w:szCs w:val="20"/>
              </w:rPr>
              <w:t>material-file-</w:t>
            </w:r>
            <m:oMath>
              <m:r>
                <w:rPr>
                  <w:rFonts w:ascii="Cambria Math" w:hAnsi="Cambria Math" w:cs="Courier New"/>
                  <w:color w:val="A020F0"/>
                  <w:sz w:val="20"/>
                  <w:szCs w:val="20"/>
                </w:rPr>
                <m:t>n</m:t>
              </m:r>
            </m:oMath>
            <w:r w:rsidR="00236FE0">
              <w:rPr>
                <w:rFonts w:cs="Courier New"/>
                <w:i/>
                <w:color w:val="A020F0"/>
                <w:sz w:val="20"/>
                <w:szCs w:val="20"/>
              </w:rPr>
              <w:t>.mat</w:t>
            </w:r>
            <w:r w:rsidR="00236FE0"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SN_SCALE</w:t>
            </w:r>
          </w:p>
        </w:tc>
        <w:tc>
          <w:tcPr>
            <w:tcW w:w="4724" w:type="dxa"/>
            <w:vAlign w:val="center"/>
          </w:tcPr>
          <w:p w:rsidR="00486C37" w:rsidRPr="00C2503F" w:rsidRDefault="00486C37" w:rsidP="00486C37">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C2503F">
              <w:rPr>
                <w:rFonts w:cs="Courier New"/>
                <w:sz w:val="20"/>
                <w:szCs w:val="20"/>
              </w:rPr>
              <w:t>,</w:t>
            </w:r>
            <w:r w:rsidR="00236FE0">
              <w:rPr>
                <w:rFonts w:cs="Courier New"/>
                <w:sz w:val="20"/>
                <w:szCs w:val="20"/>
              </w:rPr>
              <w:t xml:space="preserve">…, </w:t>
            </w:r>
            <w:r w:rsidRPr="00C2503F">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C2503F">
              <w:rPr>
                <w:rFonts w:cs="Courier New"/>
                <w:sz w:val="20"/>
                <w:szCs w:val="20"/>
              </w:rPr>
              <w:t>]</w:t>
            </w:r>
            <w:r w:rsidRPr="00C2503F">
              <w:rPr>
                <w:rFonts w:cs="Courier New"/>
                <w:color w:val="000000"/>
                <w:sz w:val="20"/>
                <w:szCs w:val="20"/>
              </w:rPr>
              <w:t>;</w:t>
            </w:r>
          </w:p>
        </w:tc>
      </w:tr>
      <w:tr w:rsidR="00811151" w:rsidRPr="00C2503F" w:rsidTr="00E15625">
        <w:tc>
          <w:tcPr>
            <w:tcW w:w="4518" w:type="dxa"/>
            <w:vAlign w:val="center"/>
          </w:tcPr>
          <w:p w:rsidR="00811151" w:rsidRPr="00C2503F" w:rsidRDefault="00811151" w:rsidP="00486C37">
            <w:pPr>
              <w:jc w:val="center"/>
              <w:rPr>
                <w:rFonts w:cs="Times New Roman"/>
              </w:rPr>
            </w:pPr>
            <w:r>
              <w:rPr>
                <w:rFonts w:cs="Times New Roman"/>
              </w:rPr>
              <w:t>SN_KNOCK_DOWN</w:t>
            </w:r>
          </w:p>
        </w:tc>
        <w:tc>
          <w:tcPr>
            <w:tcW w:w="4724" w:type="dxa"/>
            <w:vAlign w:val="center"/>
          </w:tcPr>
          <w:p w:rsidR="00811151" w:rsidRPr="00C2503F" w:rsidRDefault="00811151" w:rsidP="00222918">
            <w:pPr>
              <w:jc w:val="center"/>
              <w:rPr>
                <w:rFonts w:cs="Courier New"/>
                <w:sz w:val="20"/>
                <w:szCs w:val="20"/>
              </w:rPr>
            </w:pPr>
            <w:r>
              <w:rPr>
                <w:rFonts w:cs="Courier New"/>
                <w:sz w:val="20"/>
                <w:szCs w:val="20"/>
              </w:rPr>
              <w:t>{</w:t>
            </w:r>
            <w:r w:rsidR="00222918" w:rsidRPr="00C2503F">
              <w:rPr>
                <w:rFonts w:cs="Courier New"/>
                <w:color w:val="A020F0"/>
                <w:sz w:val="20"/>
                <w:szCs w:val="20"/>
              </w:rPr>
              <w:t>'</w:t>
            </w:r>
            <w:r w:rsidR="00222918">
              <w:rPr>
                <w:rFonts w:cs="Courier New"/>
                <w:i/>
                <w:color w:val="A020F0"/>
                <w:sz w:val="20"/>
                <w:szCs w:val="20"/>
              </w:rPr>
              <w:t>knock-down-file-1.kd</w:t>
            </w:r>
            <w:r w:rsidR="00222918"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00222918" w:rsidRPr="00C2503F">
              <w:rPr>
                <w:rFonts w:cs="Courier New"/>
                <w:color w:val="A020F0"/>
                <w:sz w:val="20"/>
                <w:szCs w:val="20"/>
              </w:rPr>
              <w:t>'</w:t>
            </w:r>
            <w:r w:rsidR="00222918">
              <w:rPr>
                <w:rFonts w:cs="Courier New"/>
                <w:i/>
                <w:color w:val="A020F0"/>
                <w:sz w:val="20"/>
                <w:szCs w:val="20"/>
              </w:rPr>
              <w:t>knock-down-file-</w:t>
            </w:r>
            <m:oMath>
              <m:r>
                <w:rPr>
                  <w:rFonts w:ascii="Cambria Math" w:hAnsi="Cambria Math" w:cs="Courier New"/>
                  <w:color w:val="A020F0"/>
                  <w:sz w:val="20"/>
                  <w:szCs w:val="20"/>
                </w:rPr>
                <m:t>n</m:t>
              </m:r>
            </m:oMath>
            <w:r w:rsidR="00222918">
              <w:rPr>
                <w:rFonts w:cs="Courier New"/>
                <w:i/>
                <w:color w:val="A020F0"/>
                <w:sz w:val="20"/>
                <w:szCs w:val="20"/>
              </w:rPr>
              <w:t>.kd</w:t>
            </w:r>
            <w:r w:rsidR="00222918" w:rsidRPr="00C2503F">
              <w:rPr>
                <w:rFonts w:cs="Courier New"/>
                <w:color w:val="A020F0"/>
                <w:sz w:val="20"/>
                <w:szCs w:val="20"/>
              </w:rPr>
              <w:t>'</w:t>
            </w:r>
            <w:r>
              <w:rPr>
                <w:rFonts w:cs="Courier New"/>
                <w:sz w:val="20"/>
                <w:szCs w:val="20"/>
              </w:rPr>
              <w:t>}</w:t>
            </w:r>
            <w:r w:rsidR="00E15625">
              <w:rPr>
                <w:rFonts w:cs="Courier New"/>
                <w:sz w:val="20"/>
                <w:szCs w:val="20"/>
              </w:rPr>
              <w:t>;</w:t>
            </w:r>
          </w:p>
        </w:tc>
      </w:tr>
      <w:tr w:rsidR="00C021FD" w:rsidRPr="00C2503F" w:rsidTr="00E15625">
        <w:tc>
          <w:tcPr>
            <w:tcW w:w="4518" w:type="dxa"/>
            <w:vAlign w:val="center"/>
          </w:tcPr>
          <w:p w:rsidR="00C021FD" w:rsidRDefault="00C021FD" w:rsidP="00486C37">
            <w:pPr>
              <w:jc w:val="center"/>
              <w:rPr>
                <w:rFonts w:cs="Times New Roman"/>
              </w:rPr>
            </w:pPr>
            <w:r>
              <w:rPr>
                <w:rFonts w:cs="Times New Roman"/>
              </w:rPr>
              <w:t>FATIGUE_RESERVE_FACTOR</w:t>
            </w:r>
          </w:p>
        </w:tc>
        <w:tc>
          <w:tcPr>
            <w:tcW w:w="4724" w:type="dxa"/>
            <w:vAlign w:val="center"/>
          </w:tcPr>
          <w:p w:rsidR="00C021FD" w:rsidRDefault="00222918" w:rsidP="0022291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C2503F">
              <w:rPr>
                <w:rFonts w:cs="Courier New"/>
                <w:sz w:val="20"/>
                <w:szCs w:val="20"/>
              </w:rPr>
              <w:t>,</w:t>
            </w:r>
            <w:r>
              <w:rPr>
                <w:rFonts w:cs="Courier New"/>
                <w:sz w:val="20"/>
                <w:szCs w:val="20"/>
              </w:rPr>
              <w:t>…,</w:t>
            </w:r>
            <w:r w:rsidR="00C021FD"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w:t>
            </w:r>
            <m:oMath>
              <m:r>
                <w:rPr>
                  <w:rFonts w:ascii="Cambria Math" w:hAnsi="Cambria Math" w:cs="Courier New"/>
                  <w:color w:val="A020F0"/>
                  <w:sz w:val="20"/>
                  <w:szCs w:val="20"/>
                </w:rPr>
                <m:t>n</m:t>
              </m:r>
            </m:oMath>
            <w:r>
              <w:rPr>
                <w:rFonts w:cs="Courier New"/>
                <w:i/>
                <w:color w:val="A020F0"/>
                <w:sz w:val="20"/>
                <w:szCs w:val="20"/>
              </w:rPr>
              <w:t>.msc</w:t>
            </w:r>
            <w:r w:rsidRPr="00C2503F">
              <w:rPr>
                <w:rFonts w:cs="Courier New"/>
                <w:color w:val="A020F0"/>
                <w:sz w:val="20"/>
                <w:szCs w:val="20"/>
              </w:rPr>
              <w:t>'</w:t>
            </w:r>
            <w:r w:rsidR="00C021FD"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KT_DEF</w:t>
            </w:r>
          </w:p>
        </w:tc>
        <w:tc>
          <w:tcPr>
            <w:tcW w:w="4724" w:type="dxa"/>
            <w:vAlign w:val="center"/>
          </w:tcPr>
          <w:p w:rsidR="00486C37" w:rsidRPr="00C2503F" w:rsidRDefault="00486C37" w:rsidP="00E15625">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Pr>
                <w:rFonts w:eastAsiaTheme="minorEastAsia" w:cs="Courier New"/>
                <w:sz w:val="20"/>
                <w:szCs w:val="20"/>
              </w:rPr>
              <w:t xml:space="preserve">, </w:t>
            </w:r>
            <w:r w:rsidR="00E15625" w:rsidRPr="00C2503F">
              <w:rPr>
                <w:rFonts w:cs="Courier New"/>
                <w:color w:val="A020F0"/>
                <w:sz w:val="20"/>
                <w:szCs w:val="20"/>
              </w:rPr>
              <w:t>'</w:t>
            </w:r>
            <w:r w:rsidR="00E15625">
              <w:rPr>
                <w:rFonts w:cs="Courier New"/>
                <w:i/>
                <w:color w:val="A020F0"/>
                <w:sz w:val="20"/>
                <w:szCs w:val="20"/>
              </w:rPr>
              <w:t>surface-finish.file-2.kd</w:t>
            </w:r>
            <w:r w:rsidR="00E15625" w:rsidRPr="00C2503F">
              <w:rPr>
                <w:rFonts w:cs="Courier New"/>
                <w:color w:val="A020F0"/>
                <w:sz w:val="20"/>
                <w:szCs w:val="20"/>
              </w:rPr>
              <w:t>'</w:t>
            </w:r>
            <w:r w:rsidR="00E15625">
              <w:rPr>
                <w:rFonts w:eastAsiaTheme="minorEastAsia" w:cs="Courier New"/>
                <w:sz w:val="20"/>
                <w:szCs w:val="20"/>
              </w:rPr>
              <w:t xml:space="preserve">, </w:t>
            </w:r>
            <w:r w:rsidR="00222918" w:rsidRPr="00C2503F">
              <w:rPr>
                <w:rFonts w:cs="Courier New"/>
                <w:color w:val="A020F0"/>
                <w:sz w:val="20"/>
                <w:szCs w:val="20"/>
              </w:rPr>
              <w:t>'</w:t>
            </w:r>
            <w:r w:rsidR="00222918">
              <w:rPr>
                <w:rFonts w:cs="Courier New"/>
                <w:i/>
                <w:color w:val="A020F0"/>
                <w:sz w:val="20"/>
                <w:szCs w:val="20"/>
              </w:rPr>
              <w:t>surface-finish.file-</w:t>
            </w:r>
            <w:r w:rsidR="00E15625">
              <w:rPr>
                <w:rFonts w:cs="Courier New"/>
                <w:i/>
                <w:color w:val="A020F0"/>
                <w:sz w:val="20"/>
                <w:szCs w:val="20"/>
              </w:rPr>
              <w:t>3</w:t>
            </w:r>
            <w:r w:rsidR="00222918">
              <w:rPr>
                <w:rFonts w:cs="Courier New"/>
                <w:i/>
                <w:color w:val="A020F0"/>
                <w:sz w:val="20"/>
                <w:szCs w:val="20"/>
              </w:rPr>
              <w:t>.kd</w:t>
            </w:r>
            <w:r w:rsidR="00222918"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515FE6" w:rsidRPr="00C2503F" w:rsidTr="00E15625">
        <w:tc>
          <w:tcPr>
            <w:tcW w:w="4518" w:type="dxa"/>
            <w:vAlign w:val="center"/>
          </w:tcPr>
          <w:p w:rsidR="00515FE6" w:rsidRPr="00C2503F" w:rsidRDefault="00515FE6" w:rsidP="00486C37">
            <w:pPr>
              <w:jc w:val="center"/>
              <w:rPr>
                <w:rFonts w:cs="Times New Roman"/>
              </w:rPr>
            </w:pPr>
            <w:r>
              <w:rPr>
                <w:rFonts w:cs="Times New Roman"/>
              </w:rPr>
              <w:t>KT_CURVE</w:t>
            </w:r>
          </w:p>
        </w:tc>
        <w:tc>
          <w:tcPr>
            <w:tcW w:w="4724" w:type="dxa"/>
            <w:vAlign w:val="center"/>
          </w:tcPr>
          <w:p w:rsidR="00515FE6"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RESIDUAL</w:t>
            </w:r>
          </w:p>
        </w:tc>
        <w:tc>
          <w:tcPr>
            <w:tcW w:w="4724" w:type="dxa"/>
            <w:vAlign w:val="center"/>
          </w:tcPr>
          <w:p w:rsidR="00486C37" w:rsidRPr="00C2503F" w:rsidRDefault="00E15625" w:rsidP="00486C37">
            <w:pPr>
              <w:jc w:val="center"/>
              <w:rPr>
                <w:rFonts w:cs="Times New Roman"/>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w:t>
            </w:r>
          </w:p>
        </w:tc>
        <w:tc>
          <w:tcPr>
            <w:tcW w:w="4724" w:type="dxa"/>
            <w:vAlign w:val="center"/>
          </w:tcPr>
          <w:p w:rsidR="00693F95" w:rsidRPr="00C2503F" w:rsidRDefault="00E15625" w:rsidP="00693F9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B2_NF</w:t>
            </w:r>
          </w:p>
        </w:tc>
        <w:tc>
          <w:tcPr>
            <w:tcW w:w="4724" w:type="dxa"/>
            <w:vAlign w:val="center"/>
          </w:tcPr>
          <w:p w:rsidR="00693F95" w:rsidRPr="00C2503F" w:rsidRDefault="00E15625" w:rsidP="00073FE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UCS</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NOTCH_SENSITIVITY_CONSTANT</w:t>
            </w:r>
          </w:p>
        </w:tc>
        <w:tc>
          <w:tcPr>
            <w:tcW w:w="4724" w:type="dxa"/>
            <w:vAlign w:val="center"/>
          </w:tcPr>
          <w:p w:rsidR="00014BB3"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NOTCH_ROOT_RADIUS</w:t>
            </w:r>
          </w:p>
        </w:tc>
        <w:tc>
          <w:tcPr>
            <w:tcW w:w="4724" w:type="dxa"/>
            <w:vAlign w:val="center"/>
          </w:tcPr>
          <w:p w:rsidR="00014BB3"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Pr>
                <w:rFonts w:cs="Courier New"/>
                <w:sz w:val="20"/>
                <w:szCs w:val="20"/>
              </w:rPr>
              <w:t>,</w:t>
            </w:r>
            <w:r>
              <w:rPr>
                <w:rFonts w:cs="Courier New"/>
                <w:sz w:val="20"/>
                <w:szCs w:val="20"/>
              </w:rPr>
              <w:t xml:space="preserve">…, </w:t>
            </w:r>
            <w:r w:rsidR="00014BB3">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Pr>
                <w:rFonts w:cs="Courier New"/>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frfNormParamMeanT</w:t>
            </w:r>
          </w:p>
        </w:tc>
        <w:tc>
          <w:tcPr>
            <w:tcW w:w="4724" w:type="dxa"/>
            <w:vAlign w:val="center"/>
          </w:tcPr>
          <w:p w:rsidR="002058FE" w:rsidRPr="00C2503F" w:rsidRDefault="002058FE"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sidR="00E15625">
              <w:rPr>
                <w:rFonts w:cs="Courier New"/>
                <w:color w:val="A020F0"/>
                <w:sz w:val="20"/>
                <w:szCs w:val="20"/>
              </w:rPr>
              <w:t>&lt;param</w:t>
            </w:r>
            <w:r w:rsidR="00E15625">
              <w:rPr>
                <w:rFonts w:cs="Courier New"/>
                <w:color w:val="A020F0"/>
                <w:sz w:val="20"/>
                <w:szCs w:val="20"/>
                <w:vertAlign w:val="subscript"/>
              </w:rPr>
              <w:t>2</w:t>
            </w:r>
            <w:r w:rsidR="00E15625">
              <w:rPr>
                <w:rFonts w:cs="Courier New"/>
                <w:color w:val="A020F0"/>
                <w:sz w:val="20"/>
                <w:szCs w:val="20"/>
              </w:rPr>
              <w:t>&gt;</w:t>
            </w:r>
            <w:r w:rsidRPr="00C2503F">
              <w:rPr>
                <w:rFonts w:cs="Courier New"/>
                <w:color w:val="A020F0"/>
                <w:sz w:val="20"/>
                <w:szCs w:val="20"/>
              </w:rPr>
              <w:t>'</w:t>
            </w:r>
            <w:r w:rsidR="00E15625">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frfNormParamMeanC</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n</w:t>
            </w:r>
            <w:r>
              <w:rPr>
                <w:rFonts w:cs="Courier New"/>
                <w:color w:val="A020F0"/>
                <w:sz w:val="20"/>
                <w:szCs w:val="20"/>
              </w:rPr>
              <w:t>&gt;</w:t>
            </w:r>
            <w:r w:rsidRPr="00C2503F">
              <w:rPr>
                <w:rFonts w:cs="Courier New"/>
                <w:color w:val="A020F0"/>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frfNormParamAmp</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1</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userWalkerGamma</w:t>
            </w:r>
          </w:p>
        </w:tc>
        <w:tc>
          <w:tcPr>
            <w:tcW w:w="4724" w:type="dxa"/>
            <w:vAlign w:val="center"/>
          </w:tcPr>
          <w:p w:rsidR="000E387D" w:rsidRPr="00C2503F" w:rsidRDefault="00E15625" w:rsidP="000E387D">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userEnduranceLimit</w:t>
            </w:r>
          </w:p>
        </w:tc>
        <w:tc>
          <w:tcPr>
            <w:tcW w:w="4724" w:type="dxa"/>
            <w:vAlign w:val="center"/>
          </w:tcPr>
          <w:p w:rsidR="000E387D"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midifiedGoodman</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goodmanMeanStressLimit</w:t>
            </w:r>
          </w:p>
        </w:tc>
        <w:tc>
          <w:tcPr>
            <w:tcW w:w="4724" w:type="dxa"/>
            <w:vAlign w:val="center"/>
          </w:tcPr>
          <w:p w:rsidR="00693F95" w:rsidRPr="00C2503F" w:rsidRDefault="00E15625" w:rsidP="00575D32">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bl>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3748FC" w:rsidRPr="00C2503F" w:rsidRDefault="00486C37" w:rsidP="00486C37">
      <w:pPr>
        <w:jc w:val="both"/>
        <w:rPr>
          <w:rFonts w:cs="Times New Roman"/>
        </w:rPr>
      </w:pPr>
      <w:r w:rsidRPr="00C2503F">
        <w:rPr>
          <w:rFonts w:cs="Times New Roman"/>
        </w:rPr>
        <w:lastRenderedPageBreak/>
        <w:t>The following</w:t>
      </w:r>
      <w:r w:rsidR="00E15625">
        <w:rPr>
          <w:rFonts w:cs="Times New Roman"/>
        </w:rPr>
        <w:t xml:space="preserve"> caveats</w:t>
      </w:r>
      <w:r w:rsidRPr="00C2503F">
        <w:rPr>
          <w:rFonts w:cs="Times New Roman"/>
        </w:rPr>
        <w:t xml:space="preserve"> should be noted</w:t>
      </w:r>
      <w:r w:rsidR="00E15625">
        <w:rPr>
          <w:rFonts w:cs="Times New Roman"/>
        </w:rPr>
        <w:t xml:space="preserve"> for the use of analysis groups</w:t>
      </w:r>
      <w:r w:rsidRPr="00C2503F">
        <w:rPr>
          <w:rFonts w:cs="Times New Roman"/>
        </w:rPr>
        <w:t>:</w:t>
      </w:r>
    </w:p>
    <w:p w:rsidR="00486C37" w:rsidRPr="00C2503F" w:rsidRDefault="00AC0C6E" w:rsidP="00ED5074">
      <w:pPr>
        <w:pStyle w:val="ListParagraph"/>
        <w:numPr>
          <w:ilvl w:val="0"/>
          <w:numId w:val="55"/>
        </w:numPr>
        <w:rPr>
          <w:rFonts w:cs="Times New Roman"/>
        </w:rPr>
      </w:pPr>
      <w:r>
        <w:rPr>
          <w:rFonts w:cs="Times New Roman"/>
        </w:rPr>
        <w:t>m</w:t>
      </w:r>
      <w:r w:rsidR="00486C37" w:rsidRPr="00C2503F">
        <w:rPr>
          <w:rFonts w:cs="Times New Roman"/>
        </w:rPr>
        <w:t xml:space="preserve">aterials </w:t>
      </w:r>
      <w:r w:rsidR="00515FE6">
        <w:rPr>
          <w:rFonts w:cs="Times New Roman"/>
        </w:rPr>
        <w:t>must be</w:t>
      </w:r>
      <w:r w:rsidR="00486C37" w:rsidRPr="00C2503F">
        <w:rPr>
          <w:rFonts w:cs="Times New Roman"/>
        </w:rPr>
        <w:t xml:space="preserve"> defined as a cell</w:t>
      </w:r>
      <w:r>
        <w:rPr>
          <w:rFonts w:cs="Times New Roman"/>
        </w:rPr>
        <w:t>;</w:t>
      </w:r>
    </w:p>
    <w:p w:rsidR="00486C37" w:rsidRPr="00C2503F" w:rsidRDefault="00AC0C6E" w:rsidP="00ED5074">
      <w:pPr>
        <w:pStyle w:val="ListParagraph"/>
        <w:numPr>
          <w:ilvl w:val="0"/>
          <w:numId w:val="55"/>
        </w:numPr>
        <w:rPr>
          <w:rFonts w:cs="Times New Roman"/>
        </w:rPr>
      </w:pPr>
      <w:r>
        <w:rPr>
          <w:rFonts w:cs="Times New Roman"/>
        </w:rPr>
        <w:t>v</w:t>
      </w:r>
      <w:r w:rsidR="00486C37" w:rsidRPr="00C2503F">
        <w:rPr>
          <w:rFonts w:cs="Times New Roman"/>
        </w:rPr>
        <w:t>alues for SN_SCALE are only required if USE_SN = 1.0</w:t>
      </w:r>
      <w:r>
        <w:rPr>
          <w:rFonts w:cs="Times New Roman"/>
        </w:rPr>
        <w:t>;</w:t>
      </w:r>
    </w:p>
    <w:p w:rsidR="00AC5AB0" w:rsidRPr="00C2503F" w:rsidRDefault="00AC0C6E" w:rsidP="00ED5074">
      <w:pPr>
        <w:pStyle w:val="ListParagraph"/>
        <w:numPr>
          <w:ilvl w:val="0"/>
          <w:numId w:val="55"/>
        </w:numPr>
        <w:rPr>
          <w:rFonts w:cs="Times New Roman"/>
        </w:rPr>
      </w:pPr>
      <w:r>
        <w:rPr>
          <w:rFonts w:cs="Times New Roman"/>
        </w:rPr>
        <w:t>a</w:t>
      </w:r>
      <w:r w:rsidR="00515FE6">
        <w:rPr>
          <w:rFonts w:cs="Times New Roman"/>
        </w:rPr>
        <w:t xml:space="preserve"> combination of s</w:t>
      </w:r>
      <w:r w:rsidR="00AC5AB0" w:rsidRPr="00C2503F">
        <w:rPr>
          <w:rFonts w:cs="Times New Roman"/>
        </w:rPr>
        <w:t xml:space="preserve">urface finish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and/or surface finish values can be used</w:t>
      </w:r>
      <w:r w:rsidR="00515FE6">
        <w:rPr>
          <w:rFonts w:cs="Times New Roman"/>
        </w:rPr>
        <w:t xml:space="preserve"> within the same KT_DEF statement</w:t>
      </w:r>
      <w:r>
        <w:rPr>
          <w:rFonts w:cs="Times New Roman"/>
        </w:rPr>
        <w:t>;</w:t>
      </w:r>
    </w:p>
    <w:p w:rsidR="00AC5AB0" w:rsidRDefault="00AC0C6E" w:rsidP="00ED5074">
      <w:pPr>
        <w:pStyle w:val="ListParagraph"/>
        <w:numPr>
          <w:ilvl w:val="0"/>
          <w:numId w:val="55"/>
        </w:numPr>
        <w:rPr>
          <w:rFonts w:cs="Times New Roman"/>
        </w:rPr>
      </w:pPr>
      <w:r>
        <w:rPr>
          <w:rFonts w:cs="Times New Roman"/>
        </w:rPr>
        <w:t>t</w:t>
      </w:r>
      <w:r w:rsidR="00AC5AB0" w:rsidRPr="00C2503F">
        <w:rPr>
          <w:rFonts w:cs="Times New Roman"/>
        </w:rPr>
        <w:t xml:space="preserve">he number of values in KT_CURVE need only reflect the number of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defined in KT_DEF</w:t>
      </w:r>
      <w:r>
        <w:rPr>
          <w:rFonts w:cs="Times New Roman"/>
        </w:rPr>
        <w:t>;</w:t>
      </w:r>
    </w:p>
    <w:p w:rsidR="003B333D" w:rsidRPr="003B333D" w:rsidRDefault="00AC0C6E" w:rsidP="00ED5074">
      <w:pPr>
        <w:pStyle w:val="ListParagraph"/>
        <w:numPr>
          <w:ilvl w:val="0"/>
          <w:numId w:val="55"/>
        </w:numPr>
        <w:rPr>
          <w:rFonts w:cs="Times New Roman"/>
        </w:rPr>
      </w:pPr>
      <w:r>
        <w:rPr>
          <w:rFonts w:cs="Times New Roman"/>
        </w:rPr>
        <w:t>t</w:t>
      </w:r>
      <w:r w:rsidR="003B333D" w:rsidRPr="00C2503F">
        <w:rPr>
          <w:rFonts w:cs="Times New Roman"/>
        </w:rPr>
        <w:t xml:space="preserve">he number of values in </w:t>
      </w:r>
      <w:r w:rsidR="003B333D">
        <w:rPr>
          <w:rFonts w:cs="Courier New"/>
          <w:color w:val="A020F0"/>
          <w:sz w:val="20"/>
          <w:szCs w:val="20"/>
          <w:lang w:val="en-US"/>
        </w:rPr>
        <w:t>frfNormParamMeanT</w:t>
      </w:r>
      <w:r w:rsidR="003B333D">
        <w:rPr>
          <w:rFonts w:cs="Times New Roman"/>
        </w:rPr>
        <w:t xml:space="preserve">, </w:t>
      </w:r>
      <w:r w:rsidR="003B333D">
        <w:rPr>
          <w:rFonts w:cs="Courier New"/>
          <w:color w:val="A020F0"/>
          <w:sz w:val="20"/>
          <w:szCs w:val="20"/>
          <w:lang w:val="en-US"/>
        </w:rPr>
        <w:t xml:space="preserve">frfNormParamMeanC </w:t>
      </w:r>
      <w:r w:rsidR="003B333D">
        <w:rPr>
          <w:rFonts w:cs="Times New Roman"/>
        </w:rPr>
        <w:t xml:space="preserve">and </w:t>
      </w:r>
      <w:r w:rsidR="003B333D">
        <w:rPr>
          <w:rFonts w:cs="Courier New"/>
          <w:color w:val="A020F0"/>
          <w:sz w:val="20"/>
          <w:szCs w:val="20"/>
          <w:lang w:val="en-US"/>
        </w:rPr>
        <w:t xml:space="preserve">frfNormParamAmp </w:t>
      </w:r>
      <w:r w:rsidR="003B333D">
        <w:rPr>
          <w:rFonts w:cs="Times New Roman"/>
        </w:rPr>
        <w:t xml:space="preserve">need only reflect the number of custom </w:t>
      </w:r>
      <w:r w:rsidR="00C021FD">
        <w:rPr>
          <w:rFonts w:cs="Times New Roman"/>
        </w:rPr>
        <w:t>FRF envelope definitions in FATIGUE_RESERVE_FACTOR;</w:t>
      </w:r>
    </w:p>
    <w:p w:rsidR="003B333D" w:rsidRPr="003B333D" w:rsidRDefault="00AC0C6E" w:rsidP="00ED5074">
      <w:pPr>
        <w:pStyle w:val="ListParagraph"/>
        <w:numPr>
          <w:ilvl w:val="0"/>
          <w:numId w:val="55"/>
        </w:numPr>
        <w:rPr>
          <w:rFonts w:cs="Times New Roman"/>
        </w:rPr>
      </w:pPr>
      <w:r>
        <w:rPr>
          <w:rFonts w:cs="Times New Roman"/>
        </w:rPr>
        <w:t>t</w:t>
      </w:r>
      <w:r w:rsidR="003B333D">
        <w:rPr>
          <w:rFonts w:cs="Times New Roman"/>
        </w:rPr>
        <w:t xml:space="preserve">he number of values in </w:t>
      </w:r>
      <w:r w:rsidR="003B333D">
        <w:rPr>
          <w:rFonts w:cs="Courier New"/>
          <w:color w:val="A020F0"/>
          <w:sz w:val="20"/>
          <w:szCs w:val="20"/>
          <w:lang w:val="en-US"/>
        </w:rPr>
        <w:t xml:space="preserve">goodmanMeanStressLimit </w:t>
      </w:r>
      <w:r w:rsidR="003B333D">
        <w:rPr>
          <w:rFonts w:cs="Times New Roman"/>
        </w:rPr>
        <w:t xml:space="preserve">need only reflect the number of zero-valued entries in </w:t>
      </w:r>
      <w:r w:rsidR="0099669E">
        <w:rPr>
          <w:rFonts w:cs="Courier New"/>
          <w:color w:val="A020F0"/>
          <w:sz w:val="20"/>
          <w:szCs w:val="20"/>
          <w:lang w:val="en-US"/>
        </w:rPr>
        <w:t>mo</w:t>
      </w:r>
      <w:r w:rsidR="003B333D">
        <w:rPr>
          <w:rFonts w:cs="Courier New"/>
          <w:color w:val="A020F0"/>
          <w:sz w:val="20"/>
          <w:szCs w:val="20"/>
          <w:lang w:val="en-US"/>
        </w:rPr>
        <w:t xml:space="preserve">difiedGoodman </w:t>
      </w:r>
      <w:r w:rsidR="003B333D">
        <w:rPr>
          <w:rFonts w:cs="Times New Roman"/>
        </w:rPr>
        <w:t>(the Goodman limit stress can only be defined for the standard Goodman envelope)</w:t>
      </w:r>
      <w:r>
        <w:rPr>
          <w:rFonts w:cs="Times New Roman"/>
        </w:rPr>
        <w:t>;</w:t>
      </w:r>
    </w:p>
    <w:p w:rsidR="00987BB7" w:rsidRDefault="00AC0C6E" w:rsidP="00ED5074">
      <w:pPr>
        <w:pStyle w:val="ListParagraph"/>
        <w:numPr>
          <w:ilvl w:val="0"/>
          <w:numId w:val="55"/>
        </w:numPr>
        <w:rPr>
          <w:rFonts w:cs="Times New Roman"/>
        </w:rPr>
      </w:pPr>
      <w:r>
        <w:rPr>
          <w:rFonts w:cs="Times New Roman"/>
        </w:rPr>
        <w:t>i</w:t>
      </w:r>
      <w:r w:rsidR="00987BB7" w:rsidRPr="00C2503F">
        <w:rPr>
          <w:rFonts w:cs="Times New Roman"/>
        </w:rPr>
        <w:t xml:space="preserve">f the </w:t>
      </w:r>
      <w:r w:rsidR="00987BB7" w:rsidRPr="00C2503F">
        <w:rPr>
          <w:rFonts w:cs="Courier New"/>
          <w:color w:val="A020F0"/>
          <w:sz w:val="20"/>
          <w:szCs w:val="20"/>
        </w:rPr>
        <w:t xml:space="preserve">'DEFAULT' </w:t>
      </w:r>
      <w:r w:rsidR="00987BB7" w:rsidRPr="00C2503F">
        <w:rPr>
          <w:rFonts w:cs="Times New Roman"/>
        </w:rPr>
        <w:t>parameter</w:t>
      </w:r>
      <w:r w:rsidR="0099669E">
        <w:rPr>
          <w:rFonts w:cs="Times New Roman"/>
        </w:rPr>
        <w:t xml:space="preserve"> is used as the last argument in</w:t>
      </w:r>
      <w:r w:rsidR="00987BB7" w:rsidRPr="00C2503F">
        <w:rPr>
          <w:rFonts w:cs="Times New Roman"/>
        </w:rPr>
        <w:t xml:space="preserve"> a group definition, the default group is included in the total number of groups</w:t>
      </w:r>
      <w:r>
        <w:rPr>
          <w:rFonts w:cs="Times New Roman"/>
        </w:rPr>
        <w:t>;</w:t>
      </w:r>
    </w:p>
    <w:p w:rsidR="00515FE6" w:rsidRDefault="00AC0C6E" w:rsidP="00ED5074">
      <w:pPr>
        <w:pStyle w:val="ListParagraph"/>
        <w:numPr>
          <w:ilvl w:val="0"/>
          <w:numId w:val="55"/>
        </w:numPr>
        <w:rPr>
          <w:rFonts w:cs="Times New Roman"/>
        </w:rPr>
      </w:pPr>
      <w:r>
        <w:rPr>
          <w:rFonts w:cs="Times New Roman"/>
        </w:rPr>
        <w:t>i</w:t>
      </w:r>
      <w:r w:rsidR="00515FE6">
        <w:rPr>
          <w:rFonts w:cs="Times New Roman"/>
        </w:rPr>
        <w:t>f the</w:t>
      </w:r>
      <w:r w:rsidR="0099669E">
        <w:rPr>
          <w:rFonts w:cs="Times New Roman"/>
        </w:rPr>
        <w:t xml:space="preserve"> default analysis algorithm </w:t>
      </w:r>
      <w:r w:rsidR="00515FE6">
        <w:rPr>
          <w:rFonts w:cs="Times New Roman"/>
        </w:rPr>
        <w:t xml:space="preserve">or mean stress correction </w:t>
      </w:r>
      <w:r w:rsidR="0099669E">
        <w:rPr>
          <w:rFonts w:cs="Times New Roman"/>
        </w:rPr>
        <w:t>is</w:t>
      </w:r>
      <w:r w:rsidR="00515FE6">
        <w:rPr>
          <w:rFonts w:cs="Times New Roman"/>
        </w:rPr>
        <w:t xml:space="preserve"> specified, the </w:t>
      </w:r>
      <w:r w:rsidR="0099669E">
        <w:rPr>
          <w:rFonts w:cs="Times New Roman"/>
        </w:rPr>
        <w:t>algorithm and mean stress correction</w:t>
      </w:r>
      <w:r w:rsidR="00515FE6">
        <w:rPr>
          <w:rFonts w:cs="Times New Roman"/>
        </w:rPr>
        <w:t xml:space="preserve"> </w:t>
      </w:r>
      <w:r w:rsidR="0099669E">
        <w:rPr>
          <w:rFonts w:cs="Times New Roman"/>
        </w:rPr>
        <w:t>used for analysis is</w:t>
      </w:r>
      <w:r w:rsidR="00515FE6">
        <w:rPr>
          <w:rFonts w:cs="Times New Roman"/>
        </w:rPr>
        <w:t xml:space="preserve"> </w:t>
      </w:r>
      <w:r w:rsidR="0099669E">
        <w:rPr>
          <w:rFonts w:cs="Times New Roman"/>
        </w:rPr>
        <w:t>chosen</w:t>
      </w:r>
      <w:r w:rsidR="00515FE6">
        <w:rPr>
          <w:rFonts w:cs="Times New Roman"/>
        </w:rPr>
        <w:t xml:space="preserve"> from the last argument of the MATERIAL option</w:t>
      </w:r>
      <w:r>
        <w:rPr>
          <w:rFonts w:cs="Times New Roman"/>
        </w:rPr>
        <w:t>; and</w:t>
      </w:r>
    </w:p>
    <w:p w:rsidR="00F94AFF" w:rsidRPr="003B333D" w:rsidRDefault="00AC0C6E" w:rsidP="00ED5074">
      <w:pPr>
        <w:pStyle w:val="ListParagraph"/>
        <w:numPr>
          <w:ilvl w:val="0"/>
          <w:numId w:val="55"/>
        </w:numPr>
        <w:rPr>
          <w:rFonts w:cs="Times New Roman"/>
        </w:rPr>
      </w:pPr>
      <w:r>
        <w:rPr>
          <w:rFonts w:cs="Times New Roman"/>
        </w:rPr>
        <w:t>i</w:t>
      </w:r>
      <w:r w:rsidR="00624C63">
        <w:rPr>
          <w:rFonts w:cs="Times New Roman"/>
        </w:rPr>
        <w:t>f the DESIGN_LIFE option is set to the material’s constant amplitude endurance limit (</w:t>
      </w:r>
      <w:r w:rsidR="00624C63">
        <w:rPr>
          <w:rFonts w:cs="Courier New"/>
          <w:color w:val="A020F0"/>
          <w:sz w:val="20"/>
          <w:szCs w:val="20"/>
        </w:rPr>
        <w:t>'CAEL</w:t>
      </w:r>
      <w:r w:rsidR="00624C63" w:rsidRPr="00C2503F">
        <w:rPr>
          <w:rFonts w:cs="Courier New"/>
          <w:color w:val="A020F0"/>
          <w:sz w:val="20"/>
          <w:szCs w:val="20"/>
        </w:rPr>
        <w:t>'</w:t>
      </w:r>
      <w:r w:rsidR="00624C63">
        <w:rPr>
          <w:rFonts w:cs="Times New Roman"/>
        </w:rPr>
        <w:t xml:space="preserve">), the endurance value </w:t>
      </w:r>
      <w:r w:rsidR="0099669E">
        <w:rPr>
          <w:rFonts w:cs="Times New Roman"/>
        </w:rPr>
        <w:t>is</w:t>
      </w:r>
      <w:r w:rsidR="00624C63">
        <w:rPr>
          <w:rFonts w:cs="Times New Roman"/>
        </w:rPr>
        <w:t xml:space="preserve"> </w:t>
      </w:r>
      <w:r w:rsidR="0099669E">
        <w:rPr>
          <w:rFonts w:cs="Times New Roman"/>
        </w:rPr>
        <w:t>chosen</w:t>
      </w:r>
      <w:r w:rsidR="00624C63">
        <w:rPr>
          <w:rFonts w:cs="Times New Roman"/>
        </w:rPr>
        <w:t xml:space="preserve"> from the last argument of the MATERIAL option</w:t>
      </w:r>
      <w:r>
        <w:rPr>
          <w:rFonts w:cs="Times New Roman"/>
        </w:rPr>
        <w:t>.</w:t>
      </w:r>
    </w:p>
    <w:p w:rsidR="006421A5" w:rsidRPr="00C2503F" w:rsidRDefault="00725DC9" w:rsidP="00864AFC">
      <w:pPr>
        <w:pStyle w:val="Heading3"/>
      </w:pPr>
      <w:bookmarkStart w:id="1162" w:name="_Toc445464906"/>
      <w:bookmarkStart w:id="1163" w:name="_Toc446677025"/>
      <w:bookmarkStart w:id="1164" w:name="_Toc446865683"/>
      <w:bookmarkStart w:id="1165" w:name="_Toc446865820"/>
      <w:bookmarkStart w:id="1166" w:name="_Toc446865957"/>
      <w:bookmarkStart w:id="1167" w:name="_Toc447740123"/>
      <w:bookmarkStart w:id="1168" w:name="_Toc448414987"/>
      <w:bookmarkStart w:id="1169" w:name="_Toc448499749"/>
      <w:bookmarkStart w:id="1170" w:name="_Toc451511496"/>
      <w:bookmarkStart w:id="1171" w:name="_Toc451868734"/>
      <w:bookmarkStart w:id="1172" w:name="_Toc453008749"/>
      <w:bookmarkStart w:id="1173" w:name="_Toc453253785"/>
      <w:bookmarkStart w:id="1174" w:name="_Toc456093679"/>
      <w:bookmarkStart w:id="1175" w:name="_Toc456100408"/>
      <w:bookmarkStart w:id="1176" w:name="_Toc456265724"/>
      <w:bookmarkStart w:id="1177" w:name="_Toc456273773"/>
      <w:bookmarkStart w:id="1178" w:name="_Toc456275459"/>
      <w:bookmarkStart w:id="1179" w:name="_Toc456379543"/>
      <w:bookmarkStart w:id="1180" w:name="_Toc456462296"/>
      <w:bookmarkStart w:id="1181" w:name="_Toc457068477"/>
      <w:bookmarkStart w:id="1182" w:name="_Toc457068633"/>
      <w:bookmarkStart w:id="1183" w:name="_Toc457836406"/>
      <w:bookmarkStart w:id="1184" w:name="_Toc465444235"/>
      <w:bookmarkStart w:id="1185" w:name="_Toc465454261"/>
      <w:bookmarkStart w:id="1186" w:name="_Toc466131401"/>
      <w:bookmarkStart w:id="1187" w:name="_Toc466140024"/>
      <w:bookmarkStart w:id="1188" w:name="_Toc466659968"/>
      <w:bookmarkStart w:id="1189" w:name="_Toc467408196"/>
      <w:bookmarkStart w:id="1190" w:name="_Toc468452608"/>
      <w:bookmarkStart w:id="1191" w:name="_Toc468910628"/>
      <w:bookmarkStart w:id="1192" w:name="_Toc469330811"/>
      <w:bookmarkStart w:id="1193" w:name="_Toc469933243"/>
      <w:bookmarkStart w:id="1194" w:name="_Toc474273461"/>
      <w:bookmarkStart w:id="1195" w:name="_Toc477352711"/>
      <w:bookmarkStart w:id="1196" w:name="_Toc480630633"/>
      <w:bookmarkStart w:id="1197" w:name="_Toc483834543"/>
      <w:bookmarkStart w:id="1198" w:name="_Toc483917618"/>
      <w:r>
        <w:t>4.6</w:t>
      </w:r>
      <w:r w:rsidR="006421A5" w:rsidRPr="00C2503F">
        <w:t>.6</w:t>
      </w:r>
      <w:r w:rsidR="006421A5" w:rsidRPr="00C2503F">
        <w:tab/>
        <w:t>Limitations</w:t>
      </w:r>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p>
    <w:p w:rsidR="00671749" w:rsidRPr="00C2503F" w:rsidRDefault="006421A5" w:rsidP="00486C37">
      <w:pPr>
        <w:jc w:val="both"/>
        <w:rPr>
          <w:rFonts w:cs="Times New Roman"/>
        </w:rPr>
      </w:pPr>
      <w:r w:rsidRPr="00C2503F">
        <w:rPr>
          <w:rFonts w:cs="Times New Roman"/>
        </w:rPr>
        <w:t>Analysis groups in Quick Fatigue Tool currently do not support multiple definitions of the following:</w:t>
      </w:r>
    </w:p>
    <w:p w:rsidR="006421A5" w:rsidRPr="00C2503F" w:rsidRDefault="00A84DE3" w:rsidP="00ED5074">
      <w:pPr>
        <w:pStyle w:val="ListParagraph"/>
        <w:numPr>
          <w:ilvl w:val="0"/>
          <w:numId w:val="56"/>
        </w:numPr>
        <w:jc w:val="both"/>
        <w:rPr>
          <w:rFonts w:cs="Times New Roman"/>
        </w:rPr>
      </w:pPr>
      <w:r>
        <w:rPr>
          <w:rFonts w:cs="Times New Roman"/>
        </w:rPr>
        <w:t>m</w:t>
      </w:r>
      <w:r w:rsidR="006421A5" w:rsidRPr="00C2503F">
        <w:rPr>
          <w:rFonts w:cs="Times New Roman"/>
        </w:rPr>
        <w:t>ean stress corrections/analysis algorithms</w:t>
      </w:r>
      <w:r>
        <w:rPr>
          <w:rFonts w:cs="Times New Roman"/>
        </w:rPr>
        <w:t>;</w:t>
      </w:r>
      <w:r w:rsidR="00AC0C6E">
        <w:rPr>
          <w:rFonts w:cs="Times New Roman"/>
        </w:rPr>
        <w:t xml:space="preserve"> and</w:t>
      </w:r>
    </w:p>
    <w:p w:rsidR="00C2503F" w:rsidRPr="00F94AFF" w:rsidRDefault="006421A5" w:rsidP="00ED5074">
      <w:pPr>
        <w:pStyle w:val="ListParagraph"/>
        <w:numPr>
          <w:ilvl w:val="0"/>
          <w:numId w:val="56"/>
        </w:numPr>
        <w:jc w:val="both"/>
        <w:rPr>
          <w:rFonts w:cs="Times New Roman"/>
        </w:rPr>
      </w:pPr>
      <w:r w:rsidRPr="00C2503F">
        <w:rPr>
          <w:rFonts w:cs="Times New Roman"/>
        </w:rPr>
        <w:t>BS 7608 material properties</w:t>
      </w:r>
      <w:r w:rsidR="00AC0C6E">
        <w:rPr>
          <w:rFonts w:cs="Times New Roman"/>
        </w:rPr>
        <w:t>.</w:t>
      </w:r>
    </w:p>
    <w:p w:rsidR="00F94AFF" w:rsidRDefault="0099669E" w:rsidP="00A84DE3">
      <w:pPr>
        <w:jc w:val="both"/>
      </w:pPr>
      <w:r>
        <w:t xml:space="preserve">If a different algorithm </w:t>
      </w:r>
      <w:r w:rsidR="00F94AFF">
        <w:t xml:space="preserve">or mean stress correction is required for </w:t>
      </w:r>
      <w:r w:rsidR="00226496">
        <w:t>each analysis</w:t>
      </w:r>
      <w:r w:rsidR="00F94AFF">
        <w:t xml:space="preserve"> group, the workaround is to split the analysis into multip</w:t>
      </w:r>
      <w:r w:rsidR="00226496">
        <w:t>le jobs</w:t>
      </w:r>
      <w:r w:rsidR="00A84DE3">
        <w:t xml:space="preserve"> and superimpose the fatigue results onto a single field output file</w:t>
      </w:r>
      <w:r w:rsidR="002F577B">
        <w:t xml:space="preserve"> using the option CONTINUE_FROM</w:t>
      </w:r>
      <w:r w:rsidR="00A84DE3">
        <w:t>. This technique is discussed in Section 4.8.</w:t>
      </w:r>
    </w:p>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222918" w:rsidRDefault="00222918" w:rsidP="00BE579A"/>
    <w:p w:rsidR="00222918" w:rsidRDefault="00222918" w:rsidP="00BE579A"/>
    <w:p w:rsidR="00F94AFF" w:rsidRDefault="00F94AFF" w:rsidP="00BE579A"/>
    <w:p w:rsidR="00D06F99" w:rsidRPr="00C2503F" w:rsidRDefault="00725DC9" w:rsidP="00D06F99">
      <w:pPr>
        <w:pStyle w:val="Heading2"/>
        <w:jc w:val="both"/>
        <w:rPr>
          <w:rFonts w:cs="Times New Roman"/>
        </w:rPr>
      </w:pPr>
      <w:bookmarkStart w:id="1199" w:name="_Toc483917619"/>
      <w:r>
        <w:rPr>
          <w:rFonts w:cs="Times New Roman"/>
        </w:rPr>
        <w:lastRenderedPageBreak/>
        <w:t>4.7</w:t>
      </w:r>
      <w:r w:rsidR="00D06F99" w:rsidRPr="00C2503F">
        <w:rPr>
          <w:rFonts w:cs="Times New Roman"/>
        </w:rPr>
        <w:tab/>
      </w:r>
      <w:r w:rsidR="00742E3B">
        <w:rPr>
          <w:rFonts w:cs="Times New Roman"/>
        </w:rPr>
        <w:t>S-N knock-down factors</w:t>
      </w:r>
      <w:bookmarkEnd w:id="1199"/>
    </w:p>
    <w:p w:rsidR="00742E3B" w:rsidRDefault="00742E3B" w:rsidP="00864AFC">
      <w:pPr>
        <w:pStyle w:val="Heading3"/>
      </w:pPr>
      <w:bookmarkStart w:id="1200" w:name="_Toc447740125"/>
      <w:bookmarkStart w:id="1201" w:name="_Toc448414989"/>
      <w:bookmarkStart w:id="1202" w:name="_Toc448499751"/>
      <w:bookmarkStart w:id="1203" w:name="_Toc451511498"/>
      <w:bookmarkStart w:id="1204" w:name="_Toc451868736"/>
      <w:bookmarkStart w:id="1205" w:name="_Toc453008751"/>
      <w:bookmarkStart w:id="1206" w:name="_Toc453253787"/>
      <w:bookmarkStart w:id="1207" w:name="_Toc456093681"/>
      <w:bookmarkStart w:id="1208" w:name="_Toc456100410"/>
      <w:bookmarkStart w:id="1209" w:name="_Toc456265726"/>
      <w:bookmarkStart w:id="1210" w:name="_Toc456273775"/>
      <w:bookmarkStart w:id="1211" w:name="_Toc456275461"/>
      <w:bookmarkStart w:id="1212" w:name="_Toc456379545"/>
      <w:bookmarkStart w:id="1213" w:name="_Toc456462298"/>
      <w:bookmarkStart w:id="1214" w:name="_Toc457068479"/>
      <w:bookmarkStart w:id="1215" w:name="_Toc457068635"/>
      <w:bookmarkStart w:id="1216" w:name="_Toc457836408"/>
      <w:bookmarkStart w:id="1217" w:name="_Toc465444237"/>
      <w:bookmarkStart w:id="1218" w:name="_Toc465453808"/>
      <w:bookmarkStart w:id="1219" w:name="_Toc465454263"/>
      <w:bookmarkStart w:id="1220" w:name="_Toc466131403"/>
      <w:bookmarkStart w:id="1221" w:name="_Toc466140026"/>
      <w:bookmarkStart w:id="1222" w:name="_Toc466659970"/>
      <w:bookmarkStart w:id="1223" w:name="_Toc467408198"/>
      <w:bookmarkStart w:id="1224" w:name="_Toc468452610"/>
      <w:bookmarkStart w:id="1225" w:name="_Toc468910630"/>
      <w:bookmarkStart w:id="1226" w:name="_Toc469330813"/>
      <w:bookmarkStart w:id="1227" w:name="_Toc469933245"/>
      <w:bookmarkStart w:id="1228" w:name="_Toc474273463"/>
      <w:bookmarkStart w:id="1229" w:name="_Toc477352713"/>
      <w:bookmarkStart w:id="1230" w:name="_Toc480630635"/>
      <w:bookmarkStart w:id="1231" w:name="_Toc483834545"/>
      <w:bookmarkStart w:id="1232" w:name="_Toc483917620"/>
      <w:r w:rsidRPr="00C2503F">
        <w:t>4.</w:t>
      </w:r>
      <w:r w:rsidR="00725DC9">
        <w:t>7</w:t>
      </w:r>
      <w:r w:rsidRPr="00C2503F">
        <w:t>.1</w:t>
      </w:r>
      <w:r w:rsidRPr="00C2503F">
        <w:tab/>
      </w:r>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r w:rsidR="00DA28FB">
        <w:t>Overview</w:t>
      </w:r>
      <w:bookmarkEnd w:id="1232"/>
    </w:p>
    <w:p w:rsidR="00B61F8C" w:rsidRDefault="00B61F8C" w:rsidP="00B61F8C">
      <w:pPr>
        <w:jc w:val="both"/>
      </w:pPr>
      <w:r>
        <w:t xml:space="preserve">A set of S-N scale factors can be applied to the material S-N data in the form of knock-down factors, which scale the stress data points for each specified life value. Knock-down factors are defined in a separate </w:t>
      </w:r>
      <w:r>
        <w:rPr>
          <w:i/>
        </w:rPr>
        <w:t>.kd</w:t>
      </w:r>
      <w:r>
        <w:t xml:space="preserve"> fil</w:t>
      </w:r>
      <w:r w:rsidR="005D5848">
        <w:t>e and specified in the job file.</w:t>
      </w:r>
    </w:p>
    <w:p w:rsidR="00B61F8C" w:rsidRPr="00C2503F" w:rsidRDefault="00B61F8C" w:rsidP="00B61F8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Value</w:t>
            </w: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Times New Roman"/>
                <w:i/>
              </w:rPr>
            </w:pPr>
          </w:p>
        </w:tc>
        <w:tc>
          <w:tcPr>
            <w:tcW w:w="4814" w:type="dxa"/>
            <w:vAlign w:val="center"/>
          </w:tcPr>
          <w:p w:rsidR="00B61F8C" w:rsidRPr="00C2503F" w:rsidRDefault="00B61F8C" w:rsidP="008E449D">
            <w:pPr>
              <w:autoSpaceDE w:val="0"/>
              <w:autoSpaceDN w:val="0"/>
              <w:adjustRightInd w:val="0"/>
              <w:jc w:val="center"/>
              <w:rPr>
                <w:rFonts w:cs="Times New Roman"/>
                <w:i/>
              </w:rPr>
            </w:pP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B61F8C" w:rsidRPr="00C2503F" w:rsidRDefault="00B61F8C" w:rsidP="002305A5">
            <w:pPr>
              <w:autoSpaceDE w:val="0"/>
              <w:autoSpaceDN w:val="0"/>
              <w:adjustRightInd w:val="0"/>
              <w:jc w:val="center"/>
              <w:rPr>
                <w:rFonts w:cs="Courier New"/>
                <w:sz w:val="24"/>
                <w:szCs w:val="24"/>
              </w:rPr>
            </w:pPr>
            <w:r w:rsidRPr="00C2503F">
              <w:rPr>
                <w:rFonts w:cs="Courier New"/>
                <w:sz w:val="20"/>
                <w:szCs w:val="20"/>
              </w:rPr>
              <w:t>{</w:t>
            </w:r>
            <w:r w:rsidR="002305A5" w:rsidRPr="00C2503F">
              <w:rPr>
                <w:rFonts w:cs="Courier New"/>
                <w:color w:val="A020F0"/>
                <w:sz w:val="20"/>
                <w:szCs w:val="20"/>
              </w:rPr>
              <w:t>'</w:t>
            </w:r>
            <w:r w:rsidR="002305A5">
              <w:rPr>
                <w:rFonts w:cs="Courier New"/>
                <w:i/>
                <w:color w:val="A020F0"/>
                <w:sz w:val="20"/>
                <w:szCs w:val="20"/>
              </w:rPr>
              <w:t>knock-down</w:t>
            </w:r>
            <w:r w:rsidR="002305A5" w:rsidRPr="002067C0">
              <w:rPr>
                <w:rFonts w:cs="Courier New"/>
                <w:i/>
                <w:color w:val="A020F0"/>
                <w:sz w:val="20"/>
                <w:szCs w:val="20"/>
              </w:rPr>
              <w:t>-file-name</w:t>
            </w:r>
            <w:r w:rsidR="002305A5">
              <w:rPr>
                <w:rFonts w:cs="Courier New"/>
                <w:i/>
                <w:color w:val="A020F0"/>
                <w:sz w:val="20"/>
                <w:szCs w:val="20"/>
              </w:rPr>
              <w:t>.kd</w:t>
            </w:r>
            <w:r w:rsidR="002305A5"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r>
              <w:rPr>
                <w:rFonts w:cs="Courier New"/>
                <w:color w:val="000000"/>
                <w:sz w:val="20"/>
                <w:szCs w:val="20"/>
              </w:rPr>
              <w:t>1</w:t>
            </w:r>
            <w:r w:rsidRPr="00C2503F">
              <w:rPr>
                <w:rFonts w:cs="Courier New"/>
                <w:color w:val="000000"/>
                <w:sz w:val="20"/>
                <w:szCs w:val="20"/>
              </w:rPr>
              <w:t>.0;</w:t>
            </w:r>
          </w:p>
        </w:tc>
      </w:tr>
    </w:tbl>
    <w:p w:rsidR="00B61F8C" w:rsidRPr="00B61F8C" w:rsidRDefault="00B61F8C" w:rsidP="00B61F8C">
      <w:pPr>
        <w:jc w:val="both"/>
      </w:pPr>
    </w:p>
    <w:p w:rsidR="00B61F8C" w:rsidRDefault="00B61F8C" w:rsidP="00864AFC">
      <w:pPr>
        <w:pStyle w:val="Heading3"/>
      </w:pPr>
      <w:bookmarkStart w:id="1233" w:name="_Toc447740126"/>
      <w:bookmarkStart w:id="1234" w:name="_Toc448414990"/>
      <w:bookmarkStart w:id="1235" w:name="_Toc448499752"/>
      <w:bookmarkStart w:id="1236" w:name="_Toc451511499"/>
      <w:bookmarkStart w:id="1237" w:name="_Toc451868737"/>
      <w:bookmarkStart w:id="1238" w:name="_Toc453008752"/>
      <w:bookmarkStart w:id="1239" w:name="_Toc453253788"/>
      <w:bookmarkStart w:id="1240" w:name="_Toc456093682"/>
      <w:bookmarkStart w:id="1241" w:name="_Toc456100411"/>
      <w:bookmarkStart w:id="1242" w:name="_Toc456265727"/>
      <w:bookmarkStart w:id="1243" w:name="_Toc456273776"/>
      <w:bookmarkStart w:id="1244" w:name="_Toc456275462"/>
      <w:bookmarkStart w:id="1245" w:name="_Toc456379546"/>
      <w:bookmarkStart w:id="1246" w:name="_Toc456462299"/>
      <w:bookmarkStart w:id="1247" w:name="_Toc457068480"/>
      <w:bookmarkStart w:id="1248" w:name="_Toc457068636"/>
      <w:bookmarkStart w:id="1249" w:name="_Toc457836409"/>
      <w:bookmarkStart w:id="1250" w:name="_Toc465444238"/>
      <w:bookmarkStart w:id="1251" w:name="_Toc465453809"/>
      <w:bookmarkStart w:id="1252" w:name="_Toc465454264"/>
      <w:bookmarkStart w:id="1253" w:name="_Toc466131404"/>
      <w:bookmarkStart w:id="1254" w:name="_Toc466140027"/>
      <w:bookmarkStart w:id="1255" w:name="_Toc466659971"/>
      <w:bookmarkStart w:id="1256" w:name="_Toc467408199"/>
      <w:bookmarkStart w:id="1257" w:name="_Toc468452611"/>
      <w:bookmarkStart w:id="1258" w:name="_Toc468910631"/>
      <w:bookmarkStart w:id="1259" w:name="_Toc469330814"/>
      <w:bookmarkStart w:id="1260" w:name="_Toc469933246"/>
      <w:bookmarkStart w:id="1261" w:name="_Toc474273464"/>
      <w:bookmarkStart w:id="1262" w:name="_Toc477352714"/>
      <w:bookmarkStart w:id="1263" w:name="_Toc480630636"/>
      <w:bookmarkStart w:id="1264" w:name="_Toc483834546"/>
      <w:bookmarkStart w:id="1265" w:name="_Toc483917621"/>
      <w:r w:rsidRPr="00C2503F">
        <w:t>4.</w:t>
      </w:r>
      <w:r w:rsidR="00725DC9">
        <w:t>7</w:t>
      </w:r>
      <w:r>
        <w:t>.2</w:t>
      </w:r>
      <w:r>
        <w:tab/>
        <w:t>Defining a knock-down curve file</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D06F99" w:rsidRDefault="008E449D" w:rsidP="008E449D">
      <w:pPr>
        <w:jc w:val="both"/>
      </w:pPr>
      <w:r>
        <w:t>The knock-down curve file is defined as follows:</w:t>
      </w:r>
    </w:p>
    <w:p w:rsidR="008E449D" w:rsidRPr="00C2503F" w:rsidRDefault="008E449D" w:rsidP="008E449D">
      <w:pPr>
        <w:jc w:val="both"/>
        <w:rPr>
          <w:rFonts w:eastAsiaTheme="minorEastAsia" w:cs="Times New Roman"/>
        </w:rPr>
      </w:pPr>
      <w:r w:rsidRPr="00C2503F">
        <w:rPr>
          <w:rFonts w:cs="Times New Roman"/>
          <w:i/>
        </w:rPr>
        <w:t>First column:</w:t>
      </w:r>
      <w:r w:rsidRPr="00C2503F">
        <w:rPr>
          <w:rFonts w:cs="Times New Roman"/>
        </w:rPr>
        <w:t xml:space="preserve"> </w:t>
      </w:r>
      <w:r>
        <w:rPr>
          <w:rFonts w:cs="Times New Roman"/>
        </w:rPr>
        <w:t xml:space="preserve">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Pr>
          <w:rFonts w:eastAsiaTheme="minorEastAsia" w:cs="Times New Roman"/>
        </w:rPr>
        <w:t xml:space="preserve"> at which knock-down factors are to be applied</w:t>
      </w:r>
    </w:p>
    <w:p w:rsidR="008E449D" w:rsidRDefault="008E449D" w:rsidP="008E449D">
      <w:pPr>
        <w:jc w:val="both"/>
        <w:rPr>
          <w:rFonts w:eastAsiaTheme="minorEastAsia" w:cs="Times New Roman"/>
        </w:rPr>
      </w:pPr>
      <w:r w:rsidRPr="00C2503F">
        <w:rPr>
          <w:rFonts w:eastAsiaTheme="minorEastAsia" w:cs="Times New Roman"/>
          <w:i/>
        </w:rPr>
        <w:t>Second column:</w:t>
      </w:r>
      <w:r w:rsidR="00860C16">
        <w:rPr>
          <w:rFonts w:eastAsiaTheme="minorEastAsia" w:cs="Times New Roman"/>
        </w:rPr>
        <w:t xml:space="preserve"> Knock-down factors corresponding to each life value</w:t>
      </w:r>
    </w:p>
    <w:p w:rsidR="00860C16" w:rsidRDefault="00860C16" w:rsidP="008E449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B3A8F" w:rsidRPr="00860C16" w:rsidRDefault="003B3A8F"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B3A8F" w:rsidRPr="00860C16" w:rsidRDefault="003B3A8F"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Pr>
          <w:rFonts w:eastAsiaTheme="minorEastAsia" w:cs="Times New Roman"/>
        </w:rPr>
        <w:t xml:space="preserve">An example </w:t>
      </w:r>
      <w:r>
        <w:rPr>
          <w:rFonts w:eastAsiaTheme="minorEastAsia" w:cs="Times New Roman"/>
          <w:i/>
        </w:rPr>
        <w:t>.kd</w:t>
      </w:r>
      <w:r w:rsidR="00EA1F66">
        <w:rPr>
          <w:rFonts w:eastAsiaTheme="minorEastAsia" w:cs="Times New Roman"/>
        </w:rPr>
        <w:t xml:space="preserve"> file is given by Figure 4.16</w:t>
      </w:r>
      <w:r>
        <w:rPr>
          <w:rFonts w:eastAsiaTheme="minorEastAsia" w:cs="Times New Roman"/>
        </w:rPr>
        <w:t>.</w:t>
      </w:r>
    </w:p>
    <w:p w:rsidR="00860C16" w:rsidRPr="00860C16" w:rsidRDefault="00860C16" w:rsidP="008E449D">
      <w:pPr>
        <w:jc w:val="both"/>
        <w:rPr>
          <w:rFonts w:eastAsiaTheme="minorEastAsia" w:cs="Times New Roman"/>
        </w:rPr>
      </w:pPr>
    </w:p>
    <w:p w:rsidR="008E449D" w:rsidRDefault="00860C16" w:rsidP="008E449D">
      <w:pPr>
        <w:jc w:val="both"/>
      </w:pPr>
      <w:r>
        <w:t xml:space="preserve">The knock-down factors are applied to the S-N data before the analysis to produce the modified endurance curve. The life values in the </w:t>
      </w:r>
      <w:r>
        <w:rPr>
          <w:i/>
        </w:rPr>
        <w:t>.kd</w:t>
      </w:r>
      <w:r>
        <w:t xml:space="preserve"> file are treated as sample points and as such, </w:t>
      </w:r>
      <w:r w:rsidR="003E2B29">
        <w:t xml:space="preserve">they </w:t>
      </w:r>
      <w:r>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CF198E" w:rsidRPr="00860C16" w:rsidRDefault="00CF198E" w:rsidP="008E449D">
      <w:pPr>
        <w:jc w:val="both"/>
      </w:pPr>
    </w:p>
    <w:p w:rsidR="00D06F99"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Tr="00DD3BE8">
        <w:tc>
          <w:tcPr>
            <w:tcW w:w="3080" w:type="dxa"/>
            <w:gridSpan w:val="2"/>
            <w:shd w:val="clear" w:color="auto" w:fill="D9D9D9" w:themeFill="background1" w:themeFillShade="D9"/>
            <w:vAlign w:val="center"/>
          </w:tcPr>
          <w:p w:rsidR="00860C16" w:rsidRPr="00860C16" w:rsidRDefault="00860C16" w:rsidP="00860C16">
            <w:pPr>
              <w:jc w:val="center"/>
              <w:rPr>
                <w:b/>
              </w:rPr>
            </w:pPr>
            <w:r>
              <w:rPr>
                <w:b/>
              </w:rPr>
              <w:lastRenderedPageBreak/>
              <w:t>Original S-N curve</w:t>
            </w:r>
          </w:p>
        </w:tc>
        <w:tc>
          <w:tcPr>
            <w:tcW w:w="3080" w:type="dxa"/>
            <w:gridSpan w:val="2"/>
            <w:shd w:val="clear" w:color="auto" w:fill="D9D9D9" w:themeFill="background1" w:themeFillShade="D9"/>
            <w:vAlign w:val="center"/>
          </w:tcPr>
          <w:p w:rsidR="00860C16" w:rsidRPr="00860C16" w:rsidRDefault="00860C16" w:rsidP="00860C16">
            <w:pPr>
              <w:jc w:val="center"/>
              <w:rPr>
                <w:b/>
              </w:rPr>
            </w:pPr>
            <w:r>
              <w:rPr>
                <w:b/>
              </w:rPr>
              <w:t>Knock-down curve</w:t>
            </w:r>
          </w:p>
        </w:tc>
        <w:tc>
          <w:tcPr>
            <w:tcW w:w="3082" w:type="dxa"/>
            <w:gridSpan w:val="2"/>
            <w:shd w:val="clear" w:color="auto" w:fill="D9D9D9" w:themeFill="background1" w:themeFillShade="D9"/>
            <w:vAlign w:val="center"/>
          </w:tcPr>
          <w:p w:rsidR="00860C16" w:rsidRPr="00860C16" w:rsidRDefault="00860C16" w:rsidP="00860C16">
            <w:pPr>
              <w:jc w:val="center"/>
              <w:rPr>
                <w:b/>
              </w:rPr>
            </w:pPr>
            <w:r>
              <w:rPr>
                <w:b/>
              </w:rPr>
              <w:t>Scaled S-N curve</w:t>
            </w:r>
          </w:p>
        </w:tc>
      </w:tr>
      <w:tr w:rsidR="00860C16" w:rsidTr="00860C16">
        <w:tc>
          <w:tcPr>
            <w:tcW w:w="1540"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860C16"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r>
      <w:tr w:rsidR="00860C16" w:rsidTr="00860C16">
        <w:tc>
          <w:tcPr>
            <w:tcW w:w="1540" w:type="dxa"/>
            <w:vAlign w:val="center"/>
          </w:tcPr>
          <w:p w:rsidR="00860C16" w:rsidRPr="00860C16" w:rsidRDefault="00860C16" w:rsidP="00860C16">
            <w:pPr>
              <w:jc w:val="right"/>
              <w:rPr>
                <w:b/>
              </w:rPr>
            </w:pPr>
            <w:r>
              <w:rPr>
                <w:b/>
              </w:rPr>
              <w:t>(</w:t>
            </w:r>
            <w:r w:rsidRPr="00860C16">
              <w:rPr>
                <w:b/>
              </w:rPr>
              <w:t>800</w:t>
            </w:r>
            <w:r>
              <w:rPr>
                <w:b/>
              </w:rPr>
              <w:t>)</w:t>
            </w:r>
          </w:p>
        </w:tc>
        <w:tc>
          <w:tcPr>
            <w:tcW w:w="1540" w:type="dxa"/>
            <w:vAlign w:val="center"/>
          </w:tcPr>
          <w:p w:rsidR="00860C16" w:rsidRPr="00860C16" w:rsidRDefault="00860C16" w:rsidP="00860C16">
            <w:pPr>
              <w:jc w:val="right"/>
              <w:rPr>
                <w:b/>
              </w:rPr>
            </w:pPr>
            <w:r>
              <w:rPr>
                <w:b/>
              </w:rPr>
              <w:t>(</w:t>
            </w:r>
            <w:r w:rsidRPr="00860C16">
              <w:rPr>
                <w:b/>
              </w:rPr>
              <w:t>10</w:t>
            </w:r>
            <w:r>
              <w:rPr>
                <w:b/>
              </w:rPr>
              <w:t>)</w:t>
            </w:r>
          </w:p>
        </w:tc>
        <w:tc>
          <w:tcPr>
            <w:tcW w:w="1540" w:type="dxa"/>
            <w:vAlign w:val="center"/>
          </w:tcPr>
          <w:p w:rsidR="00860C16" w:rsidRDefault="00860C16" w:rsidP="00860C16">
            <w:pPr>
              <w:jc w:val="right"/>
            </w:pPr>
            <w:r>
              <w:t>1.1</w:t>
            </w:r>
          </w:p>
        </w:tc>
        <w:tc>
          <w:tcPr>
            <w:tcW w:w="1540" w:type="dxa"/>
            <w:vAlign w:val="center"/>
          </w:tcPr>
          <w:p w:rsidR="00860C16" w:rsidRDefault="00860C16" w:rsidP="00860C16">
            <w:pPr>
              <w:jc w:val="right"/>
            </w:pPr>
            <w:r>
              <w:t>10</w:t>
            </w:r>
          </w:p>
        </w:tc>
        <w:tc>
          <w:tcPr>
            <w:tcW w:w="1541" w:type="dxa"/>
            <w:vAlign w:val="center"/>
          </w:tcPr>
          <w:p w:rsidR="00860C16" w:rsidRPr="00860C16" w:rsidRDefault="00860C16" w:rsidP="00770802">
            <w:pPr>
              <w:jc w:val="right"/>
              <w:rPr>
                <w:b/>
              </w:rPr>
            </w:pPr>
            <w:r>
              <w:rPr>
                <w:b/>
              </w:rPr>
              <w:t>(</w:t>
            </w:r>
            <w:r w:rsidR="00770802">
              <w:rPr>
                <w:b/>
              </w:rPr>
              <w:t>880</w:t>
            </w:r>
            <w:r>
              <w:rPr>
                <w:b/>
              </w:rPr>
              <w:t>)</w:t>
            </w:r>
          </w:p>
        </w:tc>
        <w:tc>
          <w:tcPr>
            <w:tcW w:w="1541" w:type="dxa"/>
            <w:vAlign w:val="center"/>
          </w:tcPr>
          <w:p w:rsidR="00860C16" w:rsidRPr="00860C16" w:rsidRDefault="00860C16" w:rsidP="00860C16">
            <w:pPr>
              <w:jc w:val="right"/>
              <w:rPr>
                <w:b/>
              </w:rPr>
            </w:pPr>
            <w:r>
              <w:rPr>
                <w:b/>
              </w:rPr>
              <w:t>(</w:t>
            </w:r>
            <w:r w:rsidRPr="00860C16">
              <w:rPr>
                <w:b/>
              </w:rPr>
              <w:t>10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1725</w:t>
            </w:r>
            <w:r>
              <w:rPr>
                <w:b/>
              </w:rPr>
              <w:t>)</w:t>
            </w:r>
          </w:p>
        </w:tc>
        <w:tc>
          <w:tcPr>
            <w:tcW w:w="1540" w:type="dxa"/>
            <w:vAlign w:val="center"/>
          </w:tcPr>
          <w:p w:rsidR="00860C16" w:rsidRPr="00860C16" w:rsidRDefault="00860C16" w:rsidP="00860C16">
            <w:pPr>
              <w:jc w:val="right"/>
              <w:rPr>
                <w:b/>
              </w:rPr>
            </w:pPr>
            <w:r>
              <w:rPr>
                <w:b/>
              </w:rPr>
              <w:t>(</w:t>
            </w:r>
            <w:r w:rsidRPr="00860C16">
              <w:rPr>
                <w:b/>
              </w:rPr>
              <w:t>50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50</w:t>
            </w:r>
          </w:p>
        </w:tc>
        <w:tc>
          <w:tcPr>
            <w:tcW w:w="1541" w:type="dxa"/>
            <w:vAlign w:val="center"/>
          </w:tcPr>
          <w:p w:rsidR="00860C16" w:rsidRPr="00860C16" w:rsidRDefault="00860C16" w:rsidP="00860C16">
            <w:pPr>
              <w:jc w:val="right"/>
              <w:rPr>
                <w:b/>
              </w:rPr>
            </w:pPr>
            <w:r>
              <w:rPr>
                <w:b/>
              </w:rPr>
              <w:t>(</w:t>
            </w:r>
            <w:r w:rsidRPr="00860C16">
              <w:rPr>
                <w:b/>
              </w:rPr>
              <w:t>1725</w:t>
            </w:r>
            <w:r>
              <w:rPr>
                <w:b/>
              </w:rPr>
              <w:t>)</w:t>
            </w:r>
          </w:p>
        </w:tc>
        <w:tc>
          <w:tcPr>
            <w:tcW w:w="1541" w:type="dxa"/>
            <w:vAlign w:val="center"/>
          </w:tcPr>
          <w:p w:rsidR="00860C16" w:rsidRPr="00860C16" w:rsidRDefault="00860C16" w:rsidP="00860C16">
            <w:pPr>
              <w:jc w:val="right"/>
              <w:rPr>
                <w:b/>
              </w:rPr>
            </w:pPr>
            <w:r>
              <w:rPr>
                <w:b/>
              </w:rPr>
              <w:t>(</w:t>
            </w:r>
            <w:r w:rsidRPr="00860C16">
              <w:rPr>
                <w:b/>
              </w:rPr>
              <w:t>50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1400</w:t>
            </w:r>
            <w:r>
              <w:rPr>
                <w:b/>
              </w:rPr>
              <w:t>)</w:t>
            </w:r>
          </w:p>
        </w:tc>
        <w:tc>
          <w:tcPr>
            <w:tcW w:w="1540" w:type="dxa"/>
            <w:vAlign w:val="center"/>
          </w:tcPr>
          <w:p w:rsidR="00860C16" w:rsidRPr="00860C16" w:rsidRDefault="00860C16" w:rsidP="00860C16">
            <w:pPr>
              <w:jc w:val="right"/>
              <w:rPr>
                <w:b/>
              </w:rPr>
            </w:pPr>
            <w:r>
              <w:rPr>
                <w:b/>
              </w:rPr>
              <w:t>(</w:t>
            </w:r>
            <w:r w:rsidRPr="00860C16">
              <w:rPr>
                <w:b/>
              </w:rPr>
              <w:t>100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100</w:t>
            </w:r>
          </w:p>
        </w:tc>
        <w:tc>
          <w:tcPr>
            <w:tcW w:w="1541" w:type="dxa"/>
            <w:vAlign w:val="center"/>
          </w:tcPr>
          <w:p w:rsidR="00860C16" w:rsidRPr="00860C16" w:rsidRDefault="00860C16" w:rsidP="00860C16">
            <w:pPr>
              <w:jc w:val="right"/>
              <w:rPr>
                <w:b/>
              </w:rPr>
            </w:pPr>
            <w:r>
              <w:rPr>
                <w:b/>
              </w:rPr>
              <w:t>(</w:t>
            </w:r>
            <w:r w:rsidRPr="00860C16">
              <w:rPr>
                <w:b/>
              </w:rPr>
              <w:t>1400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r>
      <w:tr w:rsidR="00860C16" w:rsidTr="00860C16">
        <w:tc>
          <w:tcPr>
            <w:tcW w:w="1540" w:type="dxa"/>
            <w:vAlign w:val="center"/>
          </w:tcPr>
          <w:p w:rsidR="00860C16" w:rsidRDefault="00860C16" w:rsidP="00860C16">
            <w:pPr>
              <w:jc w:val="right"/>
            </w:pPr>
            <w:r>
              <w:t>700</w:t>
            </w:r>
          </w:p>
        </w:tc>
        <w:tc>
          <w:tcPr>
            <w:tcW w:w="1540" w:type="dxa"/>
            <w:vAlign w:val="center"/>
          </w:tcPr>
          <w:p w:rsidR="00860C16" w:rsidRDefault="00860C16" w:rsidP="00860C16">
            <w:pPr>
              <w:jc w:val="right"/>
            </w:pPr>
            <w:r>
              <w:t>1000</w:t>
            </w:r>
          </w:p>
        </w:tc>
        <w:tc>
          <w:tcPr>
            <w:tcW w:w="1540" w:type="dxa"/>
            <w:vAlign w:val="center"/>
          </w:tcPr>
          <w:p w:rsidR="00860C16" w:rsidRDefault="00860C16" w:rsidP="00860C16">
            <w:pPr>
              <w:jc w:val="right"/>
            </w:pPr>
            <w:r>
              <w:t>0.8</w:t>
            </w:r>
          </w:p>
        </w:tc>
        <w:tc>
          <w:tcPr>
            <w:tcW w:w="1540" w:type="dxa"/>
            <w:vAlign w:val="center"/>
          </w:tcPr>
          <w:p w:rsidR="00860C16" w:rsidRDefault="00860C16" w:rsidP="00860C16">
            <w:pPr>
              <w:jc w:val="right"/>
            </w:pPr>
            <w:r>
              <w:t>1000</w:t>
            </w:r>
          </w:p>
        </w:tc>
        <w:tc>
          <w:tcPr>
            <w:tcW w:w="1541" w:type="dxa"/>
            <w:vAlign w:val="center"/>
          </w:tcPr>
          <w:p w:rsidR="00860C16" w:rsidRPr="00860C16" w:rsidRDefault="00860C16" w:rsidP="00860C16">
            <w:pPr>
              <w:jc w:val="right"/>
              <w:rPr>
                <w:b/>
              </w:rPr>
            </w:pPr>
            <w:r>
              <w:rPr>
                <w:b/>
              </w:rPr>
              <w:t>(</w:t>
            </w:r>
            <w:r w:rsidRPr="00860C16">
              <w:rPr>
                <w:b/>
              </w:rPr>
              <w:t>560</w:t>
            </w:r>
            <w:r>
              <w:rPr>
                <w:b/>
              </w:rPr>
              <w:t>)</w:t>
            </w:r>
          </w:p>
        </w:tc>
        <w:tc>
          <w:tcPr>
            <w:tcW w:w="1541" w:type="dxa"/>
            <w:vAlign w:val="center"/>
          </w:tcPr>
          <w:p w:rsidR="00860C16" w:rsidRPr="00860C16" w:rsidRDefault="00860C16" w:rsidP="00860C16">
            <w:pPr>
              <w:jc w:val="right"/>
              <w:rPr>
                <w:b/>
              </w:rPr>
            </w:pPr>
            <w:r>
              <w:rPr>
                <w:b/>
              </w:rPr>
              <w:t>(</w:t>
            </w:r>
            <w:r w:rsidRPr="00860C16">
              <w:rPr>
                <w:b/>
              </w:rPr>
              <w:t>1000</w:t>
            </w:r>
            <w:r>
              <w:rPr>
                <w:b/>
              </w:rPr>
              <w:t>)</w:t>
            </w:r>
          </w:p>
        </w:tc>
      </w:tr>
      <w:tr w:rsidR="00860C16" w:rsidTr="00860C16">
        <w:tc>
          <w:tcPr>
            <w:tcW w:w="1540" w:type="dxa"/>
            <w:vAlign w:val="center"/>
          </w:tcPr>
          <w:p w:rsidR="00860C16" w:rsidRDefault="00860C16" w:rsidP="00860C16">
            <w:pPr>
              <w:jc w:val="right"/>
            </w:pPr>
            <w:r>
              <w:t>350</w:t>
            </w:r>
          </w:p>
        </w:tc>
        <w:tc>
          <w:tcPr>
            <w:tcW w:w="1540" w:type="dxa"/>
            <w:vAlign w:val="center"/>
          </w:tcPr>
          <w:p w:rsidR="00860C16" w:rsidRDefault="00860C16" w:rsidP="00860C16">
            <w:pPr>
              <w:jc w:val="right"/>
            </w:pPr>
            <w:r>
              <w:t>10000</w:t>
            </w:r>
          </w:p>
        </w:tc>
        <w:tc>
          <w:tcPr>
            <w:tcW w:w="1540" w:type="dxa"/>
            <w:vAlign w:val="center"/>
          </w:tcPr>
          <w:p w:rsidR="00860C16" w:rsidRPr="00860C16" w:rsidRDefault="00860C16" w:rsidP="00860C16">
            <w:pPr>
              <w:jc w:val="right"/>
              <w:rPr>
                <w:b/>
              </w:rPr>
            </w:pPr>
            <w:r>
              <w:rPr>
                <w:b/>
              </w:rPr>
              <w:t>(</w:t>
            </w:r>
            <w:r w:rsidRPr="00860C16">
              <w:rPr>
                <w:b/>
              </w:rPr>
              <w:t>0.75</w:t>
            </w:r>
            <w:r>
              <w:rPr>
                <w:b/>
              </w:rPr>
              <w:t>)</w:t>
            </w:r>
          </w:p>
        </w:tc>
        <w:tc>
          <w:tcPr>
            <w:tcW w:w="1540" w:type="dxa"/>
            <w:vAlign w:val="center"/>
          </w:tcPr>
          <w:p w:rsidR="00860C16" w:rsidRPr="00860C16" w:rsidRDefault="00860C16" w:rsidP="00860C16">
            <w:pPr>
              <w:jc w:val="right"/>
              <w:rPr>
                <w:b/>
              </w:rPr>
            </w:pPr>
            <w:r>
              <w:rPr>
                <w:b/>
              </w:rPr>
              <w:t>(10000)</w:t>
            </w:r>
          </w:p>
        </w:tc>
        <w:tc>
          <w:tcPr>
            <w:tcW w:w="1541" w:type="dxa"/>
            <w:vAlign w:val="center"/>
          </w:tcPr>
          <w:p w:rsidR="00860C16" w:rsidRPr="00860C16" w:rsidRDefault="00860C16" w:rsidP="00860C16">
            <w:pPr>
              <w:jc w:val="right"/>
              <w:rPr>
                <w:b/>
              </w:rPr>
            </w:pPr>
            <w:r>
              <w:rPr>
                <w:b/>
              </w:rPr>
              <w:t>(</w:t>
            </w:r>
            <w:r w:rsidRPr="00860C16">
              <w:rPr>
                <w:b/>
              </w:rPr>
              <w:t>263</w:t>
            </w:r>
            <w:r>
              <w:rPr>
                <w:b/>
              </w:rPr>
              <w:t>)</w:t>
            </w:r>
          </w:p>
        </w:tc>
        <w:tc>
          <w:tcPr>
            <w:tcW w:w="1541" w:type="dxa"/>
            <w:vAlign w:val="center"/>
          </w:tcPr>
          <w:p w:rsidR="00860C16" w:rsidRPr="00860C16" w:rsidRDefault="00860C16" w:rsidP="00860C16">
            <w:pPr>
              <w:jc w:val="right"/>
              <w:rPr>
                <w:b/>
              </w:rPr>
            </w:pPr>
            <w:r>
              <w:rPr>
                <w:b/>
              </w:rPr>
              <w:t>(</w:t>
            </w:r>
            <w:r w:rsidRPr="00860C16">
              <w:rPr>
                <w:b/>
              </w:rPr>
              <w:t>10000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100000</w:t>
            </w:r>
            <w:r>
              <w:rPr>
                <w:b/>
              </w:rPr>
              <w:t>)</w:t>
            </w:r>
          </w:p>
        </w:tc>
        <w:tc>
          <w:tcPr>
            <w:tcW w:w="1540" w:type="dxa"/>
            <w:vAlign w:val="center"/>
          </w:tcPr>
          <w:p w:rsidR="00860C16" w:rsidRDefault="00860C16" w:rsidP="00860C16">
            <w:pPr>
              <w:jc w:val="right"/>
            </w:pPr>
            <w:r>
              <w:t>0.7</w:t>
            </w:r>
          </w:p>
        </w:tc>
        <w:tc>
          <w:tcPr>
            <w:tcW w:w="1540" w:type="dxa"/>
            <w:vAlign w:val="center"/>
          </w:tcPr>
          <w:p w:rsidR="00860C16" w:rsidRDefault="00860C16" w:rsidP="00860C16">
            <w:pPr>
              <w:jc w:val="right"/>
            </w:pPr>
            <w:r>
              <w:t>100000</w:t>
            </w:r>
          </w:p>
        </w:tc>
        <w:tc>
          <w:tcPr>
            <w:tcW w:w="1541" w:type="dxa"/>
            <w:vAlign w:val="center"/>
          </w:tcPr>
          <w:p w:rsidR="00860C16" w:rsidRPr="00860C16" w:rsidRDefault="00860C16" w:rsidP="00860C16">
            <w:pPr>
              <w:jc w:val="right"/>
              <w:rPr>
                <w:b/>
              </w:rPr>
            </w:pPr>
            <w:r>
              <w:rPr>
                <w:b/>
              </w:rPr>
              <w:t>(</w:t>
            </w:r>
            <w:r w:rsidRPr="00860C16">
              <w:rPr>
                <w:b/>
              </w:rPr>
              <w:t>219</w:t>
            </w:r>
            <w:r>
              <w:rPr>
                <w:b/>
              </w:rPr>
              <w:t>)</w:t>
            </w:r>
          </w:p>
        </w:tc>
        <w:tc>
          <w:tcPr>
            <w:tcW w:w="1541" w:type="dxa"/>
            <w:vAlign w:val="center"/>
          </w:tcPr>
          <w:p w:rsidR="00860C16" w:rsidRPr="00860C16" w:rsidRDefault="00860C16" w:rsidP="00860C16">
            <w:pPr>
              <w:jc w:val="right"/>
              <w:rPr>
                <w:b/>
              </w:rPr>
            </w:pPr>
            <w:r>
              <w:rPr>
                <w:b/>
              </w:rPr>
              <w:t>(</w:t>
            </w:r>
            <w:r w:rsidRPr="00860C16">
              <w:rPr>
                <w:b/>
              </w:rPr>
              <w:t>100000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100001</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100001</w:t>
            </w:r>
          </w:p>
        </w:tc>
        <w:tc>
          <w:tcPr>
            <w:tcW w:w="1541" w:type="dxa"/>
            <w:vAlign w:val="center"/>
          </w:tcPr>
          <w:p w:rsidR="00860C16" w:rsidRPr="00860C16" w:rsidRDefault="00860C16" w:rsidP="00770802">
            <w:pPr>
              <w:jc w:val="right"/>
              <w:rPr>
                <w:b/>
              </w:rPr>
            </w:pPr>
            <w:r>
              <w:rPr>
                <w:b/>
              </w:rPr>
              <w:t>(</w:t>
            </w:r>
            <w:r w:rsidR="00770802">
              <w:rPr>
                <w:b/>
              </w:rPr>
              <w:t>157</w:t>
            </w:r>
            <w:r>
              <w:rPr>
                <w:b/>
              </w:rPr>
              <w:t>)</w:t>
            </w:r>
          </w:p>
        </w:tc>
        <w:tc>
          <w:tcPr>
            <w:tcW w:w="1541" w:type="dxa"/>
            <w:vAlign w:val="center"/>
          </w:tcPr>
          <w:p w:rsidR="00860C16" w:rsidRPr="00860C16" w:rsidRDefault="00860C16" w:rsidP="00860C16">
            <w:pPr>
              <w:jc w:val="right"/>
              <w:rPr>
                <w:b/>
              </w:rPr>
            </w:pPr>
            <w:r>
              <w:rPr>
                <w:b/>
              </w:rPr>
              <w:t>(</w:t>
            </w:r>
            <w:r w:rsidRPr="00860C16">
              <w:rPr>
                <w:b/>
              </w:rPr>
              <w:t>100001</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280</w:t>
            </w:r>
            <w:r>
              <w:rPr>
                <w:b/>
              </w:rPr>
              <w:t>)</w:t>
            </w:r>
          </w:p>
        </w:tc>
        <w:tc>
          <w:tcPr>
            <w:tcW w:w="1540" w:type="dxa"/>
            <w:vAlign w:val="center"/>
          </w:tcPr>
          <w:p w:rsidR="00860C16" w:rsidRPr="00860C16" w:rsidRDefault="00860C16" w:rsidP="00860C16">
            <w:pPr>
              <w:jc w:val="right"/>
              <w:rPr>
                <w:b/>
              </w:rPr>
            </w:pPr>
            <w:r>
              <w:rPr>
                <w:b/>
              </w:rPr>
              <w:t>(</w:t>
            </w:r>
            <w:r w:rsidRPr="00860C16">
              <w:rPr>
                <w:b/>
              </w:rPr>
              <w:t>1000000</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1000000</w:t>
            </w:r>
          </w:p>
        </w:tc>
        <w:tc>
          <w:tcPr>
            <w:tcW w:w="1541" w:type="dxa"/>
            <w:vAlign w:val="center"/>
          </w:tcPr>
          <w:p w:rsidR="00860C16" w:rsidRPr="00860C16" w:rsidRDefault="00860C16" w:rsidP="00770802">
            <w:pPr>
              <w:jc w:val="right"/>
              <w:rPr>
                <w:b/>
              </w:rPr>
            </w:pPr>
            <w:r>
              <w:rPr>
                <w:b/>
              </w:rPr>
              <w:t>(</w:t>
            </w:r>
            <w:r w:rsidR="00770802">
              <w:rPr>
                <w:b/>
              </w:rPr>
              <w:t>140</w:t>
            </w:r>
            <w:r>
              <w:rPr>
                <w:b/>
              </w:rPr>
              <w:t>)</w:t>
            </w:r>
          </w:p>
        </w:tc>
        <w:tc>
          <w:tcPr>
            <w:tcW w:w="1541" w:type="dxa"/>
            <w:vAlign w:val="center"/>
          </w:tcPr>
          <w:p w:rsidR="00860C16" w:rsidRPr="00860C16" w:rsidRDefault="00860C16" w:rsidP="00860C16">
            <w:pPr>
              <w:jc w:val="right"/>
              <w:rPr>
                <w:b/>
              </w:rPr>
            </w:pPr>
            <w:r>
              <w:rPr>
                <w:b/>
              </w:rPr>
              <w:t>(</w:t>
            </w:r>
            <w:r w:rsidRPr="00860C16">
              <w:rPr>
                <w:b/>
              </w:rPr>
              <w:t>1000000</w:t>
            </w:r>
            <w:r>
              <w:rPr>
                <w:b/>
              </w:rPr>
              <w:t>)</w:t>
            </w:r>
          </w:p>
        </w:tc>
      </w:tr>
      <w:tr w:rsidR="00860C16" w:rsidRPr="00860C16" w:rsidTr="00860C16">
        <w:tc>
          <w:tcPr>
            <w:tcW w:w="1540" w:type="dxa"/>
            <w:vAlign w:val="center"/>
          </w:tcPr>
          <w:p w:rsidR="00860C16" w:rsidRDefault="00860C16" w:rsidP="00860C16">
            <w:pPr>
              <w:jc w:val="right"/>
            </w:pPr>
            <w:r>
              <w:t>250</w:t>
            </w:r>
          </w:p>
        </w:tc>
        <w:tc>
          <w:tcPr>
            <w:tcW w:w="1540" w:type="dxa"/>
            <w:vAlign w:val="center"/>
          </w:tcPr>
          <w:p w:rsidR="00860C16" w:rsidRDefault="00860C16" w:rsidP="00860C16">
            <w:pPr>
              <w:jc w:val="right"/>
            </w:pPr>
            <w:r>
              <w:t>10000000</w:t>
            </w:r>
          </w:p>
        </w:tc>
        <w:tc>
          <w:tcPr>
            <w:tcW w:w="1540" w:type="dxa"/>
            <w:vAlign w:val="center"/>
          </w:tcPr>
          <w:p w:rsidR="00860C16" w:rsidRPr="00860C16" w:rsidRDefault="00860C16" w:rsidP="00860C16">
            <w:pPr>
              <w:jc w:val="right"/>
              <w:rPr>
                <w:b/>
              </w:rPr>
            </w:pPr>
            <w:r>
              <w:rPr>
                <w:b/>
              </w:rPr>
              <w:t>(</w:t>
            </w:r>
            <w:r w:rsidRPr="00860C16">
              <w:rPr>
                <w:b/>
              </w:rPr>
              <w:t>0.4</w:t>
            </w:r>
            <w:r>
              <w:rPr>
                <w:b/>
              </w:rPr>
              <w:t>)</w:t>
            </w:r>
          </w:p>
        </w:tc>
        <w:tc>
          <w:tcPr>
            <w:tcW w:w="1540" w:type="dxa"/>
            <w:vAlign w:val="center"/>
          </w:tcPr>
          <w:p w:rsidR="00860C16" w:rsidRDefault="00860C16" w:rsidP="00860C16">
            <w:pPr>
              <w:jc w:val="right"/>
            </w:pPr>
            <w:r>
              <w:rPr>
                <w:b/>
              </w:rPr>
              <w:t>(</w:t>
            </w:r>
            <w:r w:rsidRPr="00860C16">
              <w:rPr>
                <w:b/>
              </w:rPr>
              <w:t>10000000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c>
          <w:tcPr>
            <w:tcW w:w="1541" w:type="dxa"/>
            <w:vAlign w:val="center"/>
          </w:tcPr>
          <w:p w:rsidR="00860C16" w:rsidRPr="00860C16" w:rsidRDefault="00860C16" w:rsidP="00860C16">
            <w:pPr>
              <w:jc w:val="right"/>
              <w:rPr>
                <w:b/>
              </w:rPr>
            </w:pPr>
            <w:r>
              <w:rPr>
                <w:b/>
              </w:rPr>
              <w:t>(</w:t>
            </w:r>
            <w:r w:rsidRPr="00860C16">
              <w:rPr>
                <w:b/>
              </w:rPr>
              <w:t>10000000</w:t>
            </w:r>
            <w:r>
              <w:rPr>
                <w:b/>
              </w:rPr>
              <w:t>)</w:t>
            </w:r>
          </w:p>
        </w:tc>
      </w:tr>
      <w:tr w:rsidR="00860C16" w:rsidTr="00860C16">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0.3</w:t>
            </w:r>
          </w:p>
        </w:tc>
        <w:tc>
          <w:tcPr>
            <w:tcW w:w="1540" w:type="dxa"/>
            <w:vAlign w:val="center"/>
          </w:tcPr>
          <w:p w:rsidR="00860C16" w:rsidRDefault="00860C16" w:rsidP="00860C16">
            <w:pPr>
              <w:jc w:val="right"/>
            </w:pPr>
            <w:r>
              <w:t>100000000</w:t>
            </w:r>
          </w:p>
        </w:tc>
        <w:tc>
          <w:tcPr>
            <w:tcW w:w="1541" w:type="dxa"/>
            <w:vAlign w:val="center"/>
          </w:tcPr>
          <w:p w:rsidR="00860C16" w:rsidRDefault="00860C16" w:rsidP="00860C16">
            <w:pPr>
              <w:jc w:val="right"/>
            </w:pPr>
            <w:r>
              <w:t>-</w:t>
            </w:r>
          </w:p>
        </w:tc>
        <w:tc>
          <w:tcPr>
            <w:tcW w:w="1541" w:type="dxa"/>
            <w:vAlign w:val="center"/>
          </w:tcPr>
          <w:p w:rsidR="00860C16" w:rsidRDefault="00860C16" w:rsidP="00860C16">
            <w:pPr>
              <w:jc w:val="right"/>
            </w:pPr>
            <w:r>
              <w:t>-</w:t>
            </w:r>
          </w:p>
        </w:tc>
      </w:tr>
    </w:tbl>
    <w:p w:rsidR="00D06F99" w:rsidRDefault="00D06F99" w:rsidP="00BE579A"/>
    <w:p w:rsidR="00860C16" w:rsidRDefault="00860C16" w:rsidP="00860C16">
      <w:pPr>
        <w:jc w:val="both"/>
      </w:pPr>
      <w:r>
        <w:t>Knock-down data specified below the minimum life of the original S-N data is extrapolated. However, Quick Fatigue Tool assumes that the last data point in the original S-N</w:t>
      </w:r>
      <w:r w:rsidR="008315C1">
        <w:t xml:space="preserve"> data</w:t>
      </w:r>
      <w:r>
        <w:t xml:space="preserve"> represents the material’s endurance limit and thus knock-down data provided beyond this point is not extrapolated.</w:t>
      </w:r>
    </w:p>
    <w:p w:rsidR="00D06F99" w:rsidRDefault="00860C16" w:rsidP="008315C1">
      <w:pPr>
        <w:jc w:val="both"/>
      </w:pPr>
      <w:r>
        <w:t xml:space="preserve">The original S-N, knock-down and modified S-N curves are illustrated by Figures </w:t>
      </w:r>
      <w:r w:rsidR="00EA1F66">
        <w:t>4.17-19</w:t>
      </w:r>
      <w:r>
        <w:t>. If the material contains multiple S-N curves, each curve is scaled by the knock-down curve before the beginning of the analysis.</w:t>
      </w:r>
    </w:p>
    <w:p w:rsidR="00860C16" w:rsidRDefault="00DE64D0" w:rsidP="00BE579A">
      <w:r>
        <w:rPr>
          <w:noProof/>
          <w:lang w:val="en-US"/>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B3A8F" w:rsidRPr="00DE64D0" w:rsidRDefault="003B3A8F"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B3A8F" w:rsidRPr="00DE64D0" w:rsidRDefault="003B3A8F"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Default="002533E2" w:rsidP="00864AFC">
      <w:pPr>
        <w:pStyle w:val="Heading3"/>
      </w:pPr>
      <w:bookmarkStart w:id="1266" w:name="_Toc447740127"/>
      <w:bookmarkStart w:id="1267" w:name="_Toc448414991"/>
      <w:bookmarkStart w:id="1268" w:name="_Toc448499753"/>
      <w:bookmarkStart w:id="1269" w:name="_Toc451511500"/>
      <w:bookmarkStart w:id="1270" w:name="_Toc451868738"/>
      <w:bookmarkStart w:id="1271" w:name="_Toc453008753"/>
      <w:bookmarkStart w:id="1272" w:name="_Toc453253789"/>
      <w:bookmarkStart w:id="1273" w:name="_Toc456093683"/>
      <w:bookmarkStart w:id="1274" w:name="_Toc456100412"/>
      <w:bookmarkStart w:id="1275" w:name="_Toc456265728"/>
      <w:bookmarkStart w:id="1276" w:name="_Toc456273777"/>
      <w:bookmarkStart w:id="1277" w:name="_Toc456275463"/>
      <w:bookmarkStart w:id="1278" w:name="_Toc456379547"/>
      <w:bookmarkStart w:id="1279" w:name="_Toc456462300"/>
      <w:bookmarkStart w:id="1280" w:name="_Toc457068481"/>
      <w:bookmarkStart w:id="1281" w:name="_Toc457068637"/>
      <w:bookmarkStart w:id="1282" w:name="_Toc457836410"/>
      <w:bookmarkStart w:id="1283" w:name="_Toc465444239"/>
      <w:bookmarkStart w:id="1284" w:name="_Toc465453810"/>
      <w:bookmarkStart w:id="1285" w:name="_Toc465454265"/>
      <w:bookmarkStart w:id="1286" w:name="_Toc466131405"/>
      <w:bookmarkStart w:id="1287" w:name="_Toc466140028"/>
      <w:bookmarkStart w:id="1288" w:name="_Toc466659972"/>
      <w:bookmarkStart w:id="1289" w:name="_Toc467408200"/>
      <w:bookmarkStart w:id="1290" w:name="_Toc468452612"/>
      <w:bookmarkStart w:id="1291" w:name="_Toc468910632"/>
      <w:bookmarkStart w:id="1292" w:name="_Toc469330815"/>
      <w:bookmarkStart w:id="1293" w:name="_Toc469933247"/>
      <w:bookmarkStart w:id="1294" w:name="_Toc474273465"/>
      <w:bookmarkStart w:id="1295" w:name="_Toc477352715"/>
      <w:bookmarkStart w:id="1296" w:name="_Toc480630637"/>
      <w:bookmarkStart w:id="1297" w:name="_Toc483834547"/>
      <w:bookmarkStart w:id="1298" w:name="_Toc483917622"/>
      <w:r w:rsidRPr="00C2503F">
        <w:lastRenderedPageBreak/>
        <w:t>4.</w:t>
      </w:r>
      <w:r w:rsidR="00725DC9">
        <w:t>7</w:t>
      </w:r>
      <w:r>
        <w:t>.3</w:t>
      </w:r>
      <w:r>
        <w:tab/>
        <w:t>Example applications</w:t>
      </w:r>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p>
    <w:p w:rsidR="002533E2" w:rsidRDefault="002533E2" w:rsidP="002533E2">
      <w:pPr>
        <w:jc w:val="both"/>
      </w:pPr>
      <w:r>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Default="002533E2" w:rsidP="002533E2">
      <w:pPr>
        <w:jc w:val="both"/>
      </w:pPr>
      <w:r>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t xml:space="preserve"> by using the following options.</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533E2" w:rsidRPr="00C2503F" w:rsidRDefault="002533E2" w:rsidP="00040A7F">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w:t>
            </w:r>
            <w:r w:rsidRPr="002305A5">
              <w:rPr>
                <w:rFonts w:cs="Courier New"/>
                <w:color w:val="A020F0"/>
                <w:sz w:val="20"/>
                <w:szCs w:val="20"/>
              </w:rPr>
              <w:t>knock_down.mat</w:t>
            </w:r>
            <w:r w:rsidRPr="00C2503F">
              <w:rPr>
                <w:rFonts w:cs="Courier New"/>
                <w:color w:val="A020F0"/>
                <w:sz w:val="20"/>
                <w:szCs w:val="20"/>
              </w:rPr>
              <w:t>'</w:t>
            </w:r>
            <w:r>
              <w:t>,</w:t>
            </w:r>
            <w:r>
              <w:rPr>
                <w:rFonts w:cs="Courier New"/>
                <w:color w:val="A020F0"/>
                <w:sz w:val="20"/>
                <w:szCs w:val="20"/>
              </w:rPr>
              <w:t xml:space="preserve"> '</w:t>
            </w:r>
            <w:r w:rsidRPr="002305A5">
              <w:rPr>
                <w:rFonts w:cs="Courier New"/>
                <w:color w:val="A020F0"/>
                <w:sz w:val="20"/>
                <w:szCs w:val="20"/>
              </w:rPr>
              <w:t>de</w:t>
            </w:r>
            <w:r>
              <w:rPr>
                <w:rFonts w:cs="Courier New"/>
                <w:color w:val="A020F0"/>
                <w:sz w:val="20"/>
                <w:szCs w:val="20"/>
              </w:rPr>
              <w:t>fault.mat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SN_KNOCK_DOWN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'knock_down_curve.kd</w:t>
            </w:r>
            <w:r w:rsidRPr="00C2503F">
              <w:rPr>
                <w:rFonts w:cs="Courier New"/>
                <w:color w:val="A020F0"/>
                <w:sz w:val="20"/>
                <w:szCs w:val="20"/>
              </w:rPr>
              <w:t>'</w:t>
            </w:r>
            <w:r>
              <w:t>, [ ]</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GROUP</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'defect_group.rpt</w:t>
            </w:r>
            <w:r w:rsidRPr="00C2503F">
              <w:rPr>
                <w:rFonts w:cs="Courier New"/>
                <w:color w:val="A020F0"/>
                <w:sz w:val="20"/>
                <w:szCs w:val="20"/>
              </w:rPr>
              <w:t>'</w:t>
            </w:r>
            <w:r>
              <w:t>,</w:t>
            </w:r>
            <w:r>
              <w:rPr>
                <w:rFonts w:cs="Courier New"/>
                <w:color w:val="A020F0"/>
                <w:sz w:val="20"/>
                <w:szCs w:val="20"/>
              </w:rPr>
              <w:t xml:space="preserve"> 'DEFAULT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533E2" w:rsidRDefault="002533E2" w:rsidP="002533E2"/>
    <w:p w:rsidR="002533E2" w:rsidRDefault="002533E2" w:rsidP="00864AFC">
      <w:pPr>
        <w:pStyle w:val="Heading3"/>
      </w:pPr>
      <w:bookmarkStart w:id="1299" w:name="_Toc451511501"/>
      <w:bookmarkStart w:id="1300" w:name="_Toc451868739"/>
      <w:bookmarkStart w:id="1301" w:name="_Toc453008754"/>
      <w:bookmarkStart w:id="1302" w:name="_Toc453253790"/>
      <w:bookmarkStart w:id="1303" w:name="_Toc456093684"/>
      <w:bookmarkStart w:id="1304" w:name="_Toc456100413"/>
      <w:bookmarkStart w:id="1305" w:name="_Toc456265729"/>
      <w:bookmarkStart w:id="1306" w:name="_Toc456273778"/>
      <w:bookmarkStart w:id="1307" w:name="_Toc456275464"/>
      <w:bookmarkStart w:id="1308" w:name="_Toc456379548"/>
      <w:bookmarkStart w:id="1309" w:name="_Toc456462301"/>
      <w:bookmarkStart w:id="1310" w:name="_Toc457068482"/>
      <w:bookmarkStart w:id="1311" w:name="_Toc457068638"/>
      <w:bookmarkStart w:id="1312" w:name="_Toc457836411"/>
      <w:bookmarkStart w:id="1313" w:name="_Toc465444240"/>
      <w:bookmarkStart w:id="1314" w:name="_Toc465453811"/>
      <w:bookmarkStart w:id="1315" w:name="_Toc465454266"/>
      <w:bookmarkStart w:id="1316" w:name="_Toc466131406"/>
      <w:bookmarkStart w:id="1317" w:name="_Toc466140029"/>
      <w:bookmarkStart w:id="1318" w:name="_Toc466659973"/>
      <w:bookmarkStart w:id="1319" w:name="_Toc467408201"/>
      <w:bookmarkStart w:id="1320" w:name="_Toc468452613"/>
      <w:bookmarkStart w:id="1321" w:name="_Toc468910633"/>
      <w:bookmarkStart w:id="1322" w:name="_Toc469330816"/>
      <w:bookmarkStart w:id="1323" w:name="_Toc469933248"/>
      <w:bookmarkStart w:id="1324" w:name="_Toc474273466"/>
      <w:bookmarkStart w:id="1325" w:name="_Toc477352716"/>
      <w:bookmarkStart w:id="1326" w:name="_Toc480630638"/>
      <w:bookmarkStart w:id="1327" w:name="_Toc483834548"/>
      <w:bookmarkStart w:id="1328" w:name="_Toc483917623"/>
      <w:r w:rsidRPr="00C2503F">
        <w:t>4.</w:t>
      </w:r>
      <w:r w:rsidR="00725DC9">
        <w:t>7</w:t>
      </w:r>
      <w:r>
        <w:t>.4</w:t>
      </w:r>
      <w:r>
        <w:tab/>
        <w:t>Exporting knock-down curves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p>
    <w:p w:rsidR="002533E2" w:rsidRDefault="002533E2" w:rsidP="002533E2">
      <w:pPr>
        <w:jc w:val="both"/>
      </w:pPr>
      <w:r>
        <w:t>The knock-down curve</w:t>
      </w:r>
      <w:r w:rsidR="00434F58">
        <w:t>s can be exported to</w:t>
      </w:r>
      <w:r>
        <w:t xml:space="preserve"> MATLAB figure</w:t>
      </w:r>
      <w:r w:rsidR="00434F58">
        <w:t>s</w:t>
      </w:r>
      <w:r>
        <w:t xml:space="preserve"> </w:t>
      </w:r>
      <w:r w:rsidR="005D5848">
        <w:t>from the environment file.</w:t>
      </w:r>
    </w:p>
    <w:p w:rsidR="002533E2" w:rsidRPr="00C2503F" w:rsidRDefault="002533E2" w:rsidP="002533E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C2503F" w:rsidTr="00040A7F">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Value</w:t>
            </w:r>
          </w:p>
        </w:tc>
      </w:tr>
      <w:tr w:rsidR="002533E2" w:rsidRPr="00C2503F" w:rsidTr="00040A7F">
        <w:tc>
          <w:tcPr>
            <w:tcW w:w="4621" w:type="dxa"/>
            <w:vAlign w:val="center"/>
          </w:tcPr>
          <w:p w:rsidR="002533E2" w:rsidRPr="00C2503F" w:rsidRDefault="002533E2" w:rsidP="00040A7F">
            <w:pPr>
              <w:autoSpaceDE w:val="0"/>
              <w:autoSpaceDN w:val="0"/>
              <w:adjustRightInd w:val="0"/>
              <w:jc w:val="both"/>
              <w:rPr>
                <w:rFonts w:cs="Times New Roman"/>
                <w:i/>
              </w:rPr>
            </w:pPr>
          </w:p>
        </w:tc>
        <w:tc>
          <w:tcPr>
            <w:tcW w:w="4621" w:type="dxa"/>
            <w:vAlign w:val="center"/>
          </w:tcPr>
          <w:p w:rsidR="002533E2" w:rsidRPr="00C2503F" w:rsidRDefault="002533E2" w:rsidP="00040A7F">
            <w:pPr>
              <w:autoSpaceDE w:val="0"/>
              <w:autoSpaceDN w:val="0"/>
              <w:adjustRightInd w:val="0"/>
              <w:jc w:val="both"/>
              <w:rPr>
                <w:rFonts w:cs="Times New Roman"/>
                <w:i/>
              </w:rPr>
            </w:pPr>
          </w:p>
        </w:tc>
      </w:tr>
      <w:tr w:rsidR="002533E2" w:rsidRPr="00C2503F" w:rsidTr="00040A7F">
        <w:tc>
          <w:tcPr>
            <w:tcW w:w="4621" w:type="dxa"/>
            <w:vAlign w:val="center"/>
          </w:tcPr>
          <w:p w:rsidR="002533E2" w:rsidRPr="002533E2" w:rsidRDefault="00E9122B" w:rsidP="00040A7F">
            <w:pPr>
              <w:autoSpaceDE w:val="0"/>
              <w:autoSpaceDN w:val="0"/>
              <w:adjustRightInd w:val="0"/>
              <w:rPr>
                <w:rFonts w:ascii="Courier New" w:hAnsi="Courier New" w:cs="Courier New"/>
                <w:sz w:val="24"/>
                <w:szCs w:val="24"/>
                <w:lang w:val="en-US"/>
              </w:rPr>
            </w:pPr>
            <w:r>
              <w:rPr>
                <w:rFonts w:cs="Courier New"/>
                <w:color w:val="A020F0"/>
                <w:sz w:val="20"/>
                <w:szCs w:val="20"/>
              </w:rPr>
              <w:t>figure_KDSN</w:t>
            </w:r>
          </w:p>
        </w:tc>
        <w:tc>
          <w:tcPr>
            <w:tcW w:w="4621" w:type="dxa"/>
            <w:vAlign w:val="center"/>
          </w:tcPr>
          <w:p w:rsidR="002533E2" w:rsidRPr="00C2503F" w:rsidRDefault="00343EBF" w:rsidP="00040A7F">
            <w:pPr>
              <w:autoSpaceDE w:val="0"/>
              <w:autoSpaceDN w:val="0"/>
              <w:adjustRightInd w:val="0"/>
              <w:jc w:val="both"/>
              <w:rPr>
                <w:rFonts w:cs="Courier New"/>
                <w:sz w:val="24"/>
                <w:szCs w:val="24"/>
              </w:rPr>
            </w:pPr>
            <w:r>
              <w:rPr>
                <w:rFonts w:cs="Courier New"/>
                <w:color w:val="000000"/>
                <w:sz w:val="20"/>
                <w:szCs w:val="20"/>
              </w:rPr>
              <w:t xml:space="preserve">[0.0 | </w:t>
            </w:r>
            <w:r w:rsidR="002533E2">
              <w:rPr>
                <w:rFonts w:cs="Courier New"/>
                <w:color w:val="000000"/>
                <w:sz w:val="20"/>
                <w:szCs w:val="20"/>
              </w:rPr>
              <w:t>1</w:t>
            </w:r>
            <w:r w:rsidR="002533E2" w:rsidRPr="00C2503F">
              <w:rPr>
                <w:rFonts w:cs="Courier New"/>
                <w:color w:val="000000"/>
                <w:sz w:val="20"/>
                <w:szCs w:val="20"/>
              </w:rPr>
              <w:t>.0</w:t>
            </w:r>
            <w:r>
              <w:rPr>
                <w:rFonts w:cs="Courier New"/>
                <w:color w:val="000000"/>
                <w:sz w:val="20"/>
                <w:szCs w:val="20"/>
              </w:rPr>
              <w:t>]</w:t>
            </w:r>
            <w:r w:rsidR="002533E2" w:rsidRPr="00C2503F">
              <w:rPr>
                <w:rFonts w:cs="Courier New"/>
                <w:color w:val="000000"/>
                <w:sz w:val="20"/>
                <w:szCs w:val="20"/>
              </w:rPr>
              <w:t>;</w:t>
            </w:r>
          </w:p>
        </w:tc>
      </w:tr>
    </w:tbl>
    <w:p w:rsidR="002533E2" w:rsidRDefault="002533E2" w:rsidP="002533E2"/>
    <w:p w:rsidR="002533E2" w:rsidRDefault="002533E2" w:rsidP="002533E2">
      <w:pPr>
        <w:jc w:val="both"/>
      </w:pPr>
      <w:r>
        <w:t>S-N</w:t>
      </w:r>
      <w:r w:rsidR="00BD057F">
        <w:t xml:space="preserve"> knock-down</w:t>
      </w:r>
      <w:r>
        <w:t xml:space="preserve"> curve</w:t>
      </w:r>
      <w:r w:rsidR="00BD057F">
        <w:t>s</w:t>
      </w:r>
      <w:r>
        <w:t xml:space="preserve"> </w:t>
      </w:r>
      <w:r w:rsidR="00BD057F">
        <w:t>are</w:t>
      </w:r>
      <w:r>
        <w:t xml:space="preserve"> exported for groups which have knock-down factors </w:t>
      </w:r>
      <w:r w:rsidR="00BD057F">
        <w:t>specified. MATLAB figures must be requested in the job f</w:t>
      </w:r>
      <w:r w:rsidR="005D5848">
        <w:t>ile.</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OUTPUT_FIGURE</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bl>
    <w:p w:rsidR="00BC2BE4" w:rsidRPr="00C2503F" w:rsidRDefault="00BC2BE4" w:rsidP="00BC2BE4">
      <w:pPr>
        <w:pStyle w:val="Heading2"/>
        <w:jc w:val="both"/>
        <w:rPr>
          <w:rFonts w:cs="Times New Roman"/>
        </w:rPr>
      </w:pPr>
      <w:bookmarkStart w:id="1329" w:name="_Toc483917624"/>
      <w:r>
        <w:rPr>
          <w:rFonts w:cs="Times New Roman"/>
        </w:rPr>
        <w:lastRenderedPageBreak/>
        <w:t>4.8</w:t>
      </w:r>
      <w:r w:rsidRPr="00C2503F">
        <w:rPr>
          <w:rFonts w:cs="Times New Roman"/>
        </w:rPr>
        <w:tab/>
      </w:r>
      <w:r>
        <w:rPr>
          <w:rFonts w:cs="Times New Roman"/>
        </w:rPr>
        <w:t>Analysis continuation techniques</w:t>
      </w:r>
      <w:bookmarkEnd w:id="1329"/>
    </w:p>
    <w:p w:rsidR="00BC2BE4" w:rsidRDefault="00BC2BE4" w:rsidP="00864AFC">
      <w:pPr>
        <w:pStyle w:val="Heading3"/>
      </w:pPr>
      <w:bookmarkStart w:id="1330" w:name="_Toc466131408"/>
      <w:bookmarkStart w:id="1331" w:name="_Toc466140031"/>
      <w:bookmarkStart w:id="1332" w:name="_Toc466659975"/>
      <w:bookmarkStart w:id="1333" w:name="_Toc467408203"/>
      <w:bookmarkStart w:id="1334" w:name="_Toc468452615"/>
      <w:bookmarkStart w:id="1335" w:name="_Toc468910635"/>
      <w:bookmarkStart w:id="1336" w:name="_Toc469330818"/>
      <w:bookmarkStart w:id="1337" w:name="_Toc469933250"/>
      <w:bookmarkStart w:id="1338" w:name="_Toc474273468"/>
      <w:bookmarkStart w:id="1339" w:name="_Toc477352718"/>
      <w:bookmarkStart w:id="1340" w:name="_Toc480630640"/>
      <w:bookmarkStart w:id="1341" w:name="_Toc483834550"/>
      <w:bookmarkStart w:id="1342" w:name="_Toc483917625"/>
      <w:r w:rsidRPr="00C2503F">
        <w:t>4.</w:t>
      </w:r>
      <w:r>
        <w:t>8</w:t>
      </w:r>
      <w:r w:rsidRPr="00C2503F">
        <w:t>.1</w:t>
      </w:r>
      <w:r w:rsidRPr="00C2503F">
        <w:tab/>
      </w:r>
      <w:bookmarkEnd w:id="1330"/>
      <w:bookmarkEnd w:id="1331"/>
      <w:bookmarkEnd w:id="1332"/>
      <w:bookmarkEnd w:id="1333"/>
      <w:bookmarkEnd w:id="1334"/>
      <w:bookmarkEnd w:id="1335"/>
      <w:bookmarkEnd w:id="1336"/>
      <w:bookmarkEnd w:id="1337"/>
      <w:bookmarkEnd w:id="1338"/>
      <w:bookmarkEnd w:id="1339"/>
      <w:bookmarkEnd w:id="1340"/>
      <w:bookmarkEnd w:id="1341"/>
      <w:r w:rsidR="00DA28FB">
        <w:t>Overview</w:t>
      </w:r>
      <w:bookmarkEnd w:id="1342"/>
    </w:p>
    <w:p w:rsidR="00BC2BE4" w:rsidRDefault="00BC2BE4" w:rsidP="00BC2BE4">
      <w:pPr>
        <w:jc w:val="both"/>
      </w:pPr>
      <w:r>
        <w:t>Quick Fatigue Tool provides the capability to perform an analysis as a continuation of a previous job. F</w:t>
      </w:r>
      <w:r w:rsidR="00EE44C4">
        <w:t xml:space="preserve">ield output from the current job is </w:t>
      </w:r>
      <w:r>
        <w:t xml:space="preserve">written onto the field output from </w:t>
      </w:r>
      <w:r w:rsidR="00EE44C4">
        <w:t>a</w:t>
      </w:r>
      <w:r>
        <w:t xml:space="preserve"> previous job. An analysis which uses the continuation feature:</w:t>
      </w:r>
    </w:p>
    <w:p w:rsidR="00BC2BE4" w:rsidRDefault="00EE44C4" w:rsidP="00ED5074">
      <w:pPr>
        <w:pStyle w:val="ListParagraph"/>
        <w:numPr>
          <w:ilvl w:val="0"/>
          <w:numId w:val="68"/>
        </w:numPr>
        <w:jc w:val="both"/>
      </w:pPr>
      <w:r>
        <w:t>can be used to model block loading, where each job defines a distinct loading event;</w:t>
      </w:r>
    </w:p>
    <w:p w:rsidR="00EE44C4" w:rsidRDefault="00EE44C4" w:rsidP="00ED5074">
      <w:pPr>
        <w:pStyle w:val="ListParagraph"/>
        <w:numPr>
          <w:ilvl w:val="0"/>
          <w:numId w:val="68"/>
        </w:numPr>
        <w:jc w:val="both"/>
      </w:pPr>
      <w:r>
        <w:t>can be used to assign different analysis algorithms to multiple regions in a model;</w:t>
      </w:r>
      <w:r w:rsidR="003C1E06">
        <w:t xml:space="preserve"> and</w:t>
      </w:r>
    </w:p>
    <w:p w:rsidR="00EE44C4" w:rsidRDefault="00EE44C4" w:rsidP="00ED5074">
      <w:pPr>
        <w:pStyle w:val="ListParagraph"/>
        <w:numPr>
          <w:ilvl w:val="0"/>
          <w:numId w:val="68"/>
        </w:numPr>
        <w:jc w:val="both"/>
      </w:pPr>
      <w:r>
        <w:t>allows the user to specify completely new definitions for any job file option for each job.</w:t>
      </w:r>
    </w:p>
    <w:p w:rsidR="00BC2BE4" w:rsidRDefault="00EE44C4" w:rsidP="00BC2BE4">
      <w:pPr>
        <w:jc w:val="both"/>
      </w:pPr>
      <w:r>
        <w:t>When used in conjunction with the ODB interface, analysis continuation:</w:t>
      </w:r>
    </w:p>
    <w:p w:rsidR="00EE44C4" w:rsidRDefault="00EE44C4" w:rsidP="00ED5074">
      <w:pPr>
        <w:pStyle w:val="ListParagraph"/>
        <w:numPr>
          <w:ilvl w:val="0"/>
          <w:numId w:val="69"/>
        </w:numPr>
        <w:jc w:val="both"/>
      </w:pPr>
      <w:r>
        <w:t>can be used to superimpose field data onto the same mesh;</w:t>
      </w:r>
    </w:p>
    <w:p w:rsidR="00EE44C4" w:rsidRDefault="00EE44C4" w:rsidP="00ED5074">
      <w:pPr>
        <w:pStyle w:val="ListParagraph"/>
        <w:numPr>
          <w:ilvl w:val="0"/>
          <w:numId w:val="69"/>
        </w:numPr>
        <w:jc w:val="both"/>
      </w:pPr>
      <w:r>
        <w:t>can be used to append field data onto a mesh at locations different to those which were analysed in the previous job;</w:t>
      </w:r>
      <w:r w:rsidR="003C1E06">
        <w:t xml:space="preserve"> and</w:t>
      </w:r>
    </w:p>
    <w:p w:rsidR="00EE44C4" w:rsidRDefault="00EE44C4" w:rsidP="00ED5074">
      <w:pPr>
        <w:pStyle w:val="ListParagraph"/>
        <w:numPr>
          <w:ilvl w:val="0"/>
          <w:numId w:val="69"/>
        </w:numPr>
        <w:jc w:val="both"/>
      </w:pPr>
      <w:r>
        <w:t>a combination of the above.</w:t>
      </w:r>
    </w:p>
    <w:p w:rsidR="00EE44C4" w:rsidRDefault="00EE44C4" w:rsidP="00EE44C4">
      <w:pPr>
        <w:jc w:val="both"/>
      </w:pPr>
      <w:r>
        <w:t xml:space="preserve">A job which uses analysis continuation runs in the usual way. At the end of the analysis, </w:t>
      </w:r>
      <w:r w:rsidR="003C1E06">
        <w:t>field</w:t>
      </w:r>
      <w:r>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Tr="0042461E">
        <w:tc>
          <w:tcPr>
            <w:tcW w:w="4621" w:type="dxa"/>
            <w:shd w:val="clear" w:color="auto" w:fill="BFBFBF" w:themeFill="background1" w:themeFillShade="BF"/>
            <w:vAlign w:val="center"/>
          </w:tcPr>
          <w:p w:rsidR="0042461E" w:rsidRPr="0042461E" w:rsidRDefault="0042461E" w:rsidP="0042461E">
            <w:pPr>
              <w:jc w:val="center"/>
              <w:rPr>
                <w:b/>
              </w:rPr>
            </w:pPr>
            <w:r>
              <w:rPr>
                <w:b/>
              </w:rPr>
              <w:t>Variables</w:t>
            </w:r>
          </w:p>
        </w:tc>
        <w:tc>
          <w:tcPr>
            <w:tcW w:w="4621" w:type="dxa"/>
            <w:shd w:val="clear" w:color="auto" w:fill="BFBFBF" w:themeFill="background1" w:themeFillShade="BF"/>
            <w:vAlign w:val="center"/>
          </w:tcPr>
          <w:p w:rsidR="0042461E" w:rsidRPr="0042461E" w:rsidRDefault="0042461E" w:rsidP="0042461E">
            <w:pPr>
              <w:jc w:val="center"/>
              <w:rPr>
                <w:b/>
              </w:rPr>
            </w:pPr>
            <w:r>
              <w:rPr>
                <w:b/>
              </w:rPr>
              <w:t>Rule</w:t>
            </w:r>
          </w:p>
        </w:tc>
      </w:tr>
      <w:tr w:rsidR="0042461E" w:rsidTr="00B258CC">
        <w:tc>
          <w:tcPr>
            <w:tcW w:w="4621" w:type="dxa"/>
          </w:tcPr>
          <w:p w:rsidR="0042461E" w:rsidRPr="0042461E" w:rsidRDefault="00E1782B" w:rsidP="00E1782B">
            <w:pPr>
              <w:rPr>
                <w:b/>
              </w:rPr>
            </w:pPr>
            <w:r>
              <w:rPr>
                <w:b/>
              </w:rPr>
              <w:t>D</w:t>
            </w:r>
          </w:p>
        </w:tc>
        <w:tc>
          <w:tcPr>
            <w:tcW w:w="4621" w:type="dxa"/>
            <w:vAlign w:val="center"/>
          </w:tcPr>
          <w:p w:rsidR="0042461E" w:rsidRPr="00E1782B" w:rsidRDefault="001330FA"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Default="00E1782B" w:rsidP="00B258CC">
            <w:pPr>
              <w:jc w:val="center"/>
            </w:pPr>
          </w:p>
        </w:tc>
      </w:tr>
      <w:tr w:rsidR="00E1782B" w:rsidTr="00B258CC">
        <w:tc>
          <w:tcPr>
            <w:tcW w:w="4621" w:type="dxa"/>
          </w:tcPr>
          <w:p w:rsidR="00E1782B" w:rsidRDefault="00E1782B" w:rsidP="00E1782B">
            <w:pPr>
              <w:rPr>
                <w:b/>
              </w:rPr>
            </w:pPr>
            <w:r>
              <w:rPr>
                <w:b/>
              </w:rPr>
              <w:t>L; LL; DDL</w:t>
            </w:r>
          </w:p>
        </w:tc>
        <w:tc>
          <w:tcPr>
            <w:tcW w:w="4621" w:type="dxa"/>
            <w:vAlign w:val="center"/>
          </w:tcPr>
          <w:p w:rsidR="00E1782B" w:rsidRDefault="00E1782B" w:rsidP="00B258CC">
            <w:pPr>
              <w:jc w:val="center"/>
              <w:rPr>
                <w:rFonts w:eastAsiaTheme="minorEastAsia"/>
              </w:rPr>
            </w:pPr>
            <w:r>
              <w:t xml:space="preserve">Derived from the value of </w:t>
            </w:r>
            <m:oMath>
              <m:sSup>
                <m:sSupPr>
                  <m:ctrlPr>
                    <w:rPr>
                      <w:rFonts w:ascii="Cambria Math" w:hAnsi="Cambria Math"/>
                      <w:i/>
                    </w:rPr>
                  </m:ctrlPr>
                </m:sSupPr>
                <m:e>
                  <m:r>
                    <w:rPr>
                      <w:rFonts w:ascii="Cambria Math" w:hAnsi="Cambria Math"/>
                    </w:rPr>
                    <m:t>D</m:t>
                  </m:r>
                </m:e>
                <m:sup>
                  <m:r>
                    <w:rPr>
                      <w:rFonts w:ascii="Cambria Math" w:hAnsi="Cambria Math"/>
                    </w:rPr>
                    <m:t>*</m:t>
                  </m:r>
                </m:sup>
              </m:sSup>
            </m:oMath>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FOS; SFA; FRFR; FFH; FRFV</w:t>
            </w:r>
          </w:p>
        </w:tc>
        <w:tc>
          <w:tcPr>
            <w:tcW w:w="4621" w:type="dxa"/>
            <w:vAlign w:val="center"/>
          </w:tcPr>
          <w:p w:rsidR="0042461E" w:rsidRPr="00E1782B" w:rsidRDefault="001330FA"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FRFW</w:t>
            </w:r>
          </w:p>
        </w:tc>
        <w:tc>
          <w:tcPr>
            <w:tcW w:w="4621" w:type="dxa"/>
            <w:vAlign w:val="center"/>
          </w:tcPr>
          <w:p w:rsidR="0042461E"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Default="00E1782B" w:rsidP="00B258CC">
            <w:pPr>
              <w:jc w:val="center"/>
            </w:pPr>
          </w:p>
        </w:tc>
      </w:tr>
      <w:tr w:rsidR="00E1782B" w:rsidTr="00B258CC">
        <w:tc>
          <w:tcPr>
            <w:tcW w:w="4621" w:type="dxa"/>
          </w:tcPr>
          <w:p w:rsidR="00E1782B" w:rsidRPr="00E1782B" w:rsidRDefault="00E1782B" w:rsidP="00E1782B">
            <w:pPr>
              <w:rPr>
                <w:b/>
              </w:rPr>
            </w:pPr>
            <w:r>
              <w:rPr>
                <w:b/>
              </w:rPr>
              <w:t>SMAX; SMXP; SMXU; TRF; WCM; WCA; WCDP; YIELD</w:t>
            </w:r>
          </w:p>
        </w:tc>
        <w:tc>
          <w:tcPr>
            <w:tcW w:w="4621" w:type="dxa"/>
            <w:vAlign w:val="center"/>
          </w:tcPr>
          <w:p w:rsidR="00E1782B" w:rsidRDefault="001330FA"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Tr="00B258CC">
        <w:tc>
          <w:tcPr>
            <w:tcW w:w="4621" w:type="dxa"/>
          </w:tcPr>
          <w:p w:rsidR="00E1782B" w:rsidRDefault="00E1782B" w:rsidP="00E1782B">
            <w:pPr>
              <w:rPr>
                <w:b/>
              </w:rPr>
            </w:pPr>
            <w:r>
              <w:rPr>
                <w:b/>
              </w:rPr>
              <w:t>WCATAN</w:t>
            </w:r>
          </w:p>
        </w:tc>
        <w:tc>
          <w:tcPr>
            <w:tcW w:w="4621" w:type="dxa"/>
            <w:vAlign w:val="center"/>
          </w:tcPr>
          <w:p w:rsidR="00E1782B"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Default="00B258CC" w:rsidP="00B258CC">
            <w:pPr>
              <w:jc w:val="center"/>
            </w:pPr>
          </w:p>
        </w:tc>
      </w:tr>
    </w:tbl>
    <w:p w:rsidR="00E1782B" w:rsidRDefault="00E1782B" w:rsidP="00BC2BE4">
      <w:pPr>
        <w:jc w:val="both"/>
      </w:pPr>
    </w:p>
    <w:p w:rsidR="00BC2BE4" w:rsidRDefault="00E1782B" w:rsidP="00BC2BE4">
      <w:pPr>
        <w:jc w:val="both"/>
        <w:rPr>
          <w:rFonts w:eastAsiaTheme="minorEastAsia"/>
        </w:rPr>
      </w:pPr>
      <w:r>
        <w:t xml:space="preserve">The subscripts </w:t>
      </w:r>
      <m:oMath>
        <m:r>
          <w:rPr>
            <w:rFonts w:ascii="Cambria Math" w:hAnsi="Cambria Math"/>
          </w:rPr>
          <m:t>1</m:t>
        </m:r>
      </m:oMath>
      <w:r>
        <w:rPr>
          <w:rFonts w:eastAsiaTheme="minorEastAsia"/>
        </w:rPr>
        <w:t xml:space="preserve"> and </w:t>
      </w:r>
      <m:oMath>
        <m:r>
          <w:rPr>
            <w:rFonts w:ascii="Cambria Math" w:eastAsiaTheme="minorEastAsia" w:hAnsi="Cambria Math"/>
          </w:rPr>
          <m:t>2</m:t>
        </m:r>
      </m:oMath>
      <w:r>
        <w:rPr>
          <w:rFonts w:eastAsiaTheme="minorEastAsia"/>
        </w:rPr>
        <w:t xml:space="preserve"> correspond to the first and second jobs, respectively. The superscript </w:t>
      </w:r>
      <m:oMath>
        <m:r>
          <w:rPr>
            <w:rFonts w:ascii="Cambria Math" w:eastAsiaTheme="minorEastAsia" w:hAnsi="Cambria Math"/>
          </w:rPr>
          <m:t>*</m:t>
        </m:r>
      </m:oMath>
      <w:r>
        <w:rPr>
          <w:rFonts w:eastAsiaTheme="minorEastAsia"/>
        </w:rPr>
        <w:t xml:space="preserve"> corresponds to the superimposed </w:t>
      </w:r>
      <w:r w:rsidR="003C1E06">
        <w:rPr>
          <w:rFonts w:eastAsiaTheme="minorEastAsia"/>
        </w:rPr>
        <w:t>field</w:t>
      </w:r>
      <w:r>
        <w:rPr>
          <w:rFonts w:eastAsiaTheme="minorEastAsia"/>
        </w:rPr>
        <w:t xml:space="preserve"> variable.</w:t>
      </w: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Pr="00B258CC" w:rsidRDefault="00B258CC" w:rsidP="00BC2BE4">
      <w:pPr>
        <w:jc w:val="both"/>
        <w:rPr>
          <w:rFonts w:eastAsiaTheme="minorEastAsia"/>
        </w:rPr>
      </w:pPr>
    </w:p>
    <w:p w:rsidR="00B258CC" w:rsidRDefault="00B258CC" w:rsidP="00864AFC">
      <w:pPr>
        <w:pStyle w:val="Heading3"/>
      </w:pPr>
      <w:bookmarkStart w:id="1343" w:name="_Toc466131409"/>
      <w:bookmarkStart w:id="1344" w:name="_Toc466140032"/>
      <w:bookmarkStart w:id="1345" w:name="_Toc466659976"/>
      <w:bookmarkStart w:id="1346" w:name="_Toc467408204"/>
      <w:bookmarkStart w:id="1347" w:name="_Toc468452616"/>
      <w:bookmarkStart w:id="1348" w:name="_Toc468910636"/>
      <w:bookmarkStart w:id="1349" w:name="_Toc469330819"/>
      <w:bookmarkStart w:id="1350" w:name="_Toc469933251"/>
      <w:bookmarkStart w:id="1351" w:name="_Toc474273469"/>
      <w:bookmarkStart w:id="1352" w:name="_Toc477352719"/>
      <w:bookmarkStart w:id="1353" w:name="_Toc480630641"/>
      <w:bookmarkStart w:id="1354" w:name="_Toc483834551"/>
      <w:bookmarkStart w:id="1355" w:name="_Toc483917626"/>
      <w:r w:rsidRPr="00C2503F">
        <w:lastRenderedPageBreak/>
        <w:t>4.</w:t>
      </w:r>
      <w:r>
        <w:t>8.2</w:t>
      </w:r>
      <w:r w:rsidRPr="00C2503F">
        <w:tab/>
      </w:r>
      <w:r>
        <w:t>Referencing the previous job</w:t>
      </w:r>
      <w:bookmarkEnd w:id="1343"/>
      <w:bookmarkEnd w:id="1344"/>
      <w:bookmarkEnd w:id="1345"/>
      <w:bookmarkEnd w:id="1346"/>
      <w:bookmarkEnd w:id="1347"/>
      <w:bookmarkEnd w:id="1348"/>
      <w:bookmarkEnd w:id="1349"/>
      <w:bookmarkEnd w:id="1350"/>
      <w:bookmarkEnd w:id="1351"/>
      <w:bookmarkEnd w:id="1352"/>
      <w:bookmarkEnd w:id="1353"/>
      <w:bookmarkEnd w:id="1354"/>
      <w:bookmarkEnd w:id="1355"/>
    </w:p>
    <w:p w:rsidR="00B258CC" w:rsidRDefault="00B258CC" w:rsidP="00BC2BE4">
      <w:pPr>
        <w:jc w:val="both"/>
      </w:pPr>
      <w:r>
        <w:t>The previous analysis is specified in the job file of the current analysis.</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CONTINUE_FROM</w:t>
            </w:r>
          </w:p>
        </w:tc>
        <w:tc>
          <w:tcPr>
            <w:tcW w:w="4814" w:type="dxa"/>
            <w:vAlign w:val="center"/>
          </w:tcPr>
          <w:p w:rsidR="00B258CC" w:rsidRPr="00C2503F" w:rsidRDefault="002305A5" w:rsidP="002305A5">
            <w:pPr>
              <w:autoSpaceDE w:val="0"/>
              <w:autoSpaceDN w:val="0"/>
              <w:adjustRightInd w:val="0"/>
              <w:jc w:val="center"/>
              <w:rPr>
                <w:rFonts w:cs="Courier New"/>
                <w:sz w:val="24"/>
                <w:szCs w:val="24"/>
              </w:rPr>
            </w:pPr>
            <w:r>
              <w:rPr>
                <w:rFonts w:cs="Courier New"/>
                <w:color w:val="A020F0"/>
                <w:sz w:val="20"/>
                <w:szCs w:val="20"/>
              </w:rPr>
              <w:t>'</w:t>
            </w:r>
            <w:r>
              <w:rPr>
                <w:rFonts w:cs="Courier New"/>
                <w:i/>
                <w:color w:val="A020F0"/>
                <w:sz w:val="20"/>
                <w:szCs w:val="20"/>
              </w:rPr>
              <w:t>previous-job-name</w:t>
            </w:r>
            <w:r w:rsidR="00B258CC" w:rsidRPr="00C2503F">
              <w:rPr>
                <w:rFonts w:cs="Courier New"/>
                <w:color w:val="A020F0"/>
                <w:sz w:val="20"/>
                <w:szCs w:val="20"/>
              </w:rPr>
              <w:t>'</w:t>
            </w:r>
            <w:r w:rsidR="00B258CC" w:rsidRPr="00C2503F">
              <w:rPr>
                <w:rFonts w:cs="Courier New"/>
                <w:color w:val="000000"/>
                <w:sz w:val="20"/>
                <w:szCs w:val="20"/>
              </w:rPr>
              <w:t>;</w:t>
            </w:r>
          </w:p>
        </w:tc>
      </w:tr>
    </w:tbl>
    <w:p w:rsidR="00BC2BE4" w:rsidRPr="00BC2BE4" w:rsidRDefault="00BC2BE4" w:rsidP="00BC2BE4">
      <w:pPr>
        <w:jc w:val="both"/>
      </w:pPr>
    </w:p>
    <w:p w:rsidR="00B258CC" w:rsidRDefault="00B258CC" w:rsidP="00B258CC">
      <w:pPr>
        <w:jc w:val="both"/>
      </w:pPr>
      <w:r>
        <w:t xml:space="preserve">The name of the previous job is the name given by the option JOB_NAME in the previous job file. Field output must be requested for </w:t>
      </w:r>
      <w:r w:rsidR="002F577B">
        <w:t>the first job. Field output is written automatically for the second job, provided that a valid definition of CONTINUE_FROM is specified.</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OUTPUT_FIELD</w:t>
            </w:r>
          </w:p>
        </w:tc>
        <w:tc>
          <w:tcPr>
            <w:tcW w:w="4814"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B258CC" w:rsidRDefault="00B258CC" w:rsidP="00B258CC">
      <w:pPr>
        <w:jc w:val="both"/>
      </w:pPr>
    </w:p>
    <w:p w:rsidR="00803632" w:rsidRPr="00803632" w:rsidRDefault="00803632" w:rsidP="00864AFC">
      <w:pPr>
        <w:pStyle w:val="Heading3"/>
      </w:pPr>
      <w:bookmarkStart w:id="1356" w:name="_Toc466131410"/>
      <w:bookmarkStart w:id="1357" w:name="_Toc466140033"/>
      <w:bookmarkStart w:id="1358" w:name="_Toc466659977"/>
      <w:bookmarkStart w:id="1359" w:name="_Toc467408205"/>
      <w:bookmarkStart w:id="1360" w:name="_Toc468452617"/>
      <w:bookmarkStart w:id="1361" w:name="_Toc468910637"/>
      <w:bookmarkStart w:id="1362" w:name="_Toc469330820"/>
      <w:bookmarkStart w:id="1363" w:name="_Toc469933252"/>
      <w:bookmarkStart w:id="1364" w:name="_Toc474273470"/>
      <w:bookmarkStart w:id="1365" w:name="_Toc477352720"/>
      <w:bookmarkStart w:id="1366" w:name="_Toc480630642"/>
      <w:bookmarkStart w:id="1367" w:name="_Toc483834552"/>
      <w:bookmarkStart w:id="1368" w:name="_Toc483917627"/>
      <w:r w:rsidRPr="00C2503F">
        <w:t>4.</w:t>
      </w:r>
      <w:r>
        <w:t>8.3</w:t>
      </w:r>
      <w:r>
        <w:tab/>
        <w:t>Example applications</w:t>
      </w:r>
      <w:bookmarkEnd w:id="1356"/>
      <w:bookmarkEnd w:id="1357"/>
      <w:bookmarkEnd w:id="1358"/>
      <w:bookmarkEnd w:id="1359"/>
      <w:bookmarkEnd w:id="1360"/>
      <w:bookmarkEnd w:id="1361"/>
      <w:bookmarkEnd w:id="1362"/>
      <w:bookmarkEnd w:id="1363"/>
      <w:bookmarkEnd w:id="1364"/>
      <w:bookmarkEnd w:id="1365"/>
      <w:bookmarkEnd w:id="1366"/>
      <w:bookmarkEnd w:id="1367"/>
      <w:bookmarkEnd w:id="1368"/>
    </w:p>
    <w:p w:rsidR="00B258CC" w:rsidRDefault="00803632" w:rsidP="00B258CC">
      <w:pPr>
        <w:jc w:val="both"/>
        <w:rPr>
          <w:b/>
        </w:rPr>
      </w:pPr>
      <w:r>
        <w:rPr>
          <w:b/>
        </w:rPr>
        <w:t>Multiple analysis algorithms</w:t>
      </w:r>
    </w:p>
    <w:p w:rsidR="00803632" w:rsidRPr="00803632" w:rsidRDefault="00803632" w:rsidP="00B258CC">
      <w:pPr>
        <w:jc w:val="both"/>
      </w:pPr>
      <w:r>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CE4647">
        <w:rPr>
          <w:i/>
        </w:rPr>
        <w:t>.odb</w:t>
      </w:r>
      <w:r>
        <w:t xml:space="preserve"> file using the ODB interface,</w:t>
      </w:r>
      <w:r w:rsidR="00CE4647">
        <w:t xml:space="preserve"> which is discussed in Section 10.4</w:t>
      </w:r>
      <w:r>
        <w:t>.</w:t>
      </w:r>
    </w:p>
    <w:p w:rsidR="00803632" w:rsidRDefault="00803632" w:rsidP="00803632">
      <w:pPr>
        <w:jc w:val="both"/>
        <w:rPr>
          <w:b/>
        </w:rPr>
      </w:pPr>
      <w:r>
        <w:rPr>
          <w:b/>
        </w:rPr>
        <w:t>Multiple block loading</w:t>
      </w:r>
    </w:p>
    <w:p w:rsidR="00B258CC" w:rsidRDefault="00803632" w:rsidP="00B258CC">
      <w:pPr>
        <w:jc w:val="both"/>
      </w:pPr>
      <w:r>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Default="000A3E6D" w:rsidP="00B258CC">
      <w:pPr>
        <w:jc w:val="both"/>
      </w:pPr>
      <w:r>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Tr="000A3E6D">
        <w:tc>
          <w:tcPr>
            <w:tcW w:w="1368" w:type="dxa"/>
            <w:shd w:val="clear" w:color="auto" w:fill="BFBFBF" w:themeFill="background1" w:themeFillShade="BF"/>
            <w:vAlign w:val="center"/>
          </w:tcPr>
          <w:p w:rsidR="000A3E6D" w:rsidRPr="000A3E6D" w:rsidRDefault="000A3E6D" w:rsidP="000A3E6D">
            <w:pPr>
              <w:jc w:val="center"/>
              <w:rPr>
                <w:b/>
              </w:rPr>
            </w:pPr>
            <w:r>
              <w:rPr>
                <w:b/>
              </w:rPr>
              <w:t>Block #</w:t>
            </w:r>
          </w:p>
        </w:tc>
        <w:tc>
          <w:tcPr>
            <w:tcW w:w="7874" w:type="dxa"/>
            <w:shd w:val="clear" w:color="auto" w:fill="BFBFBF" w:themeFill="background1" w:themeFillShade="BF"/>
            <w:vAlign w:val="center"/>
          </w:tcPr>
          <w:p w:rsidR="000A3E6D" w:rsidRPr="000A3E6D" w:rsidRDefault="000A3E6D" w:rsidP="000A3E6D">
            <w:pPr>
              <w:jc w:val="center"/>
              <w:rPr>
                <w:b/>
              </w:rPr>
            </w:pPr>
            <w:r>
              <w:rPr>
                <w:b/>
              </w:rPr>
              <w:t>Descriptor</w:t>
            </w:r>
          </w:p>
        </w:tc>
      </w:tr>
      <w:tr w:rsidR="000A3E6D" w:rsidTr="000A3E6D">
        <w:tc>
          <w:tcPr>
            <w:tcW w:w="1368" w:type="dxa"/>
            <w:vAlign w:val="center"/>
          </w:tcPr>
          <w:p w:rsidR="000A3E6D" w:rsidRDefault="000A3E6D" w:rsidP="000A3E6D">
            <w:pPr>
              <w:jc w:val="center"/>
            </w:pPr>
            <w:r>
              <w:t>1</w:t>
            </w:r>
          </w:p>
        </w:tc>
        <w:tc>
          <w:tcPr>
            <w:tcW w:w="7874" w:type="dxa"/>
          </w:tcPr>
          <w:p w:rsidR="000A3E6D" w:rsidRDefault="000A3E6D" w:rsidP="000A3E6D">
            <w:pPr>
              <w:jc w:val="both"/>
            </w:pPr>
            <w:r>
              <w:t>Applied load in 1-direction; fully-reversed [1, -1] load history; 3 repeats</w:t>
            </w:r>
          </w:p>
        </w:tc>
      </w:tr>
      <w:tr w:rsidR="000A3E6D" w:rsidTr="000A3E6D">
        <w:tc>
          <w:tcPr>
            <w:tcW w:w="1368" w:type="dxa"/>
            <w:vAlign w:val="center"/>
          </w:tcPr>
          <w:p w:rsidR="000A3E6D" w:rsidRDefault="000A3E6D" w:rsidP="000A3E6D">
            <w:pPr>
              <w:jc w:val="center"/>
            </w:pPr>
            <w:r>
              <w:t>2</w:t>
            </w:r>
          </w:p>
        </w:tc>
        <w:tc>
          <w:tcPr>
            <w:tcW w:w="7874" w:type="dxa"/>
          </w:tcPr>
          <w:p w:rsidR="000A3E6D" w:rsidRDefault="000A3E6D" w:rsidP="000A3E6D">
            <w:pPr>
              <w:jc w:val="both"/>
            </w:pPr>
            <w:r>
              <w:t>Applied load in 2-direction; pulsating [0, 1] load history; 10 repeats</w:t>
            </w:r>
          </w:p>
        </w:tc>
      </w:tr>
      <w:tr w:rsidR="000A3E6D" w:rsidTr="000A3E6D">
        <w:tc>
          <w:tcPr>
            <w:tcW w:w="1368" w:type="dxa"/>
            <w:vAlign w:val="center"/>
          </w:tcPr>
          <w:p w:rsidR="000A3E6D" w:rsidRDefault="000A3E6D" w:rsidP="000A3E6D">
            <w:pPr>
              <w:jc w:val="center"/>
            </w:pPr>
            <w:r>
              <w:t>3</w:t>
            </w:r>
          </w:p>
        </w:tc>
        <w:tc>
          <w:tcPr>
            <w:tcW w:w="7874" w:type="dxa"/>
          </w:tcPr>
          <w:p w:rsidR="000A3E6D" w:rsidRDefault="000A3E6D" w:rsidP="000A3E6D">
            <w:pPr>
              <w:jc w:val="both"/>
            </w:pPr>
            <w:r>
              <w:t>Applied load in 1-direction; mixed [1, -1, 2, -1] load history; 1 repeat</w:t>
            </w:r>
          </w:p>
        </w:tc>
      </w:tr>
    </w:tbl>
    <w:p w:rsidR="000A3E6D" w:rsidRDefault="000A3E6D" w:rsidP="00B258CC">
      <w:pPr>
        <w:jc w:val="both"/>
      </w:pPr>
    </w:p>
    <w:p w:rsidR="00B258CC" w:rsidRDefault="000A3E6D" w:rsidP="00B258CC">
      <w:pPr>
        <w:jc w:val="both"/>
      </w:pPr>
      <w:r>
        <w:t>Each block is defined as a separate job file, each its own definitions for the DATASET, HISTORY and REPEATS options.</w:t>
      </w:r>
    </w:p>
    <w:p w:rsidR="000A3E6D" w:rsidRDefault="000A3E6D" w:rsidP="00B258CC">
      <w:pPr>
        <w:jc w:val="both"/>
      </w:pPr>
    </w:p>
    <w:p w:rsidR="000A3E6D" w:rsidRPr="000A3E6D" w:rsidRDefault="000A3E6D" w:rsidP="00864AFC">
      <w:pPr>
        <w:pStyle w:val="Heading3"/>
      </w:pPr>
      <w:bookmarkStart w:id="1369" w:name="_Toc466131411"/>
      <w:bookmarkStart w:id="1370" w:name="_Toc466140034"/>
      <w:bookmarkStart w:id="1371" w:name="_Toc466659978"/>
      <w:bookmarkStart w:id="1372" w:name="_Toc467408206"/>
      <w:bookmarkStart w:id="1373" w:name="_Toc468452618"/>
      <w:bookmarkStart w:id="1374" w:name="_Toc468910638"/>
      <w:bookmarkStart w:id="1375" w:name="_Toc469330821"/>
      <w:bookmarkStart w:id="1376" w:name="_Toc469933253"/>
      <w:bookmarkStart w:id="1377" w:name="_Toc474273471"/>
      <w:bookmarkStart w:id="1378" w:name="_Toc477352721"/>
      <w:bookmarkStart w:id="1379" w:name="_Toc480630643"/>
      <w:bookmarkStart w:id="1380" w:name="_Toc483834553"/>
      <w:bookmarkStart w:id="1381" w:name="_Toc483917628"/>
      <w:r w:rsidRPr="00C2503F">
        <w:lastRenderedPageBreak/>
        <w:t>4.</w:t>
      </w:r>
      <w:r>
        <w:t>8.4</w:t>
      </w:r>
      <w:r>
        <w:tab/>
        <w:t>Additional guidance</w:t>
      </w:r>
      <w:bookmarkEnd w:id="1369"/>
      <w:bookmarkEnd w:id="1370"/>
      <w:bookmarkEnd w:id="1371"/>
      <w:bookmarkEnd w:id="1372"/>
      <w:bookmarkEnd w:id="1373"/>
      <w:bookmarkEnd w:id="1374"/>
      <w:bookmarkEnd w:id="1375"/>
      <w:bookmarkEnd w:id="1376"/>
      <w:bookmarkEnd w:id="1377"/>
      <w:bookmarkEnd w:id="1378"/>
      <w:bookmarkEnd w:id="1379"/>
      <w:bookmarkEnd w:id="1380"/>
      <w:bookmarkEnd w:id="1381"/>
    </w:p>
    <w:p w:rsidR="002C1248" w:rsidRDefault="000A3E6D" w:rsidP="00B258CC">
      <w:pPr>
        <w:jc w:val="both"/>
      </w:pPr>
      <w:r>
        <w:t>When superimposing results onto a previous analysis, Quick Fatigue Tool searches for matching item IDs between the two field output files</w:t>
      </w:r>
      <w:r w:rsidR="002C1248">
        <w:t>.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DATASET does not have to be consistent.</w:t>
      </w:r>
    </w:p>
    <w:p w:rsidR="000A3E6D" w:rsidRDefault="002C1248" w:rsidP="00B258CC">
      <w:pPr>
        <w:jc w:val="both"/>
      </w:pPr>
      <w:r>
        <w:t>Such a scenar</w:t>
      </w:r>
      <w:r w:rsidR="00F20247">
        <w:t>io is illu</w:t>
      </w:r>
      <w:r w:rsidR="00EA1F66">
        <w:t>strated by Figure 4.20</w:t>
      </w:r>
      <w:r>
        <w:t>.</w:t>
      </w:r>
    </w:p>
    <w:p w:rsidR="000A3E6D" w:rsidRDefault="005C6D04" w:rsidP="00B258CC">
      <w:pPr>
        <w:jc w:val="both"/>
      </w:pPr>
      <w:r>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B3A8F" w:rsidRPr="002C1248" w:rsidRDefault="003B3A8F"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B3A8F" w:rsidRPr="002C1248" w:rsidRDefault="003B3A8F"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Default="006A76D6" w:rsidP="00B258CC">
      <w:pPr>
        <w:jc w:val="both"/>
      </w:pPr>
      <w:r>
        <w:t xml:space="preserve">After running </w:t>
      </w:r>
      <w:r>
        <w:rPr>
          <w:i/>
        </w:rPr>
        <w:t>Job A</w:t>
      </w:r>
      <w:r>
        <w:t xml:space="preserve">, fatigue results are written to the left-hand portion of the model. After running </w:t>
      </w:r>
      <w:r>
        <w:rPr>
          <w:i/>
        </w:rPr>
        <w:t>Job B</w:t>
      </w:r>
      <w:r>
        <w:t xml:space="preserve"> with CONTINUE_FROM=</w:t>
      </w:r>
      <w:r>
        <w:rPr>
          <w:rFonts w:cs="Courier New"/>
          <w:color w:val="A020F0"/>
          <w:sz w:val="20"/>
          <w:szCs w:val="20"/>
        </w:rPr>
        <w:t>'Job A</w:t>
      </w:r>
      <w:r w:rsidRPr="00C2503F">
        <w:rPr>
          <w:rFonts w:cs="Courier New"/>
          <w:color w:val="A020F0"/>
          <w:sz w:val="20"/>
          <w:szCs w:val="20"/>
        </w:rPr>
        <w:t>'</w:t>
      </w:r>
      <w:r>
        <w:t xml:space="preserve">, fatigue results common to the analysis region from </w:t>
      </w:r>
      <w:r>
        <w:rPr>
          <w:i/>
        </w:rPr>
        <w:t>Job A</w:t>
      </w:r>
      <w:r>
        <w:t xml:space="preserve"> are superimposed onto the previous data. Fatigue results corresponding to the right-hand portion of the model are appended to the field data without superimposition. Th</w:t>
      </w:r>
      <w:r w:rsidR="00EA1F66">
        <w:t>is is illustrated by Figure 4.21</w:t>
      </w:r>
      <w:r>
        <w:t xml:space="preserve">. Note how the results at the left-hand side have changed to account for the second loading block from </w:t>
      </w:r>
      <w:r>
        <w:rPr>
          <w:i/>
        </w:rPr>
        <w:t>Job B</w:t>
      </w:r>
      <w:r>
        <w:t>.</w:t>
      </w:r>
    </w:p>
    <w:p w:rsidR="006A76D6" w:rsidRDefault="006A76D6" w:rsidP="00B258CC">
      <w:pPr>
        <w:jc w:val="both"/>
      </w:pPr>
      <w:r>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B3A8F" w:rsidRPr="002C1248" w:rsidRDefault="003B3A8F"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B3A8F" w:rsidRPr="002C1248" w:rsidRDefault="003B3A8F"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Default="004527FB" w:rsidP="004527FB"/>
    <w:p w:rsidR="004527FB" w:rsidRDefault="004527FB" w:rsidP="004527FB"/>
    <w:p w:rsidR="004527FB" w:rsidRDefault="004527FB" w:rsidP="004527FB"/>
    <w:p w:rsidR="00AD41F7" w:rsidRPr="004527FB" w:rsidRDefault="00AD41F7" w:rsidP="004527FB"/>
    <w:p w:rsidR="004527FB" w:rsidRPr="000A3E6D" w:rsidRDefault="004527FB" w:rsidP="004527FB">
      <w:pPr>
        <w:pStyle w:val="Heading3"/>
      </w:pPr>
      <w:bookmarkStart w:id="1382" w:name="_Toc477352722"/>
      <w:bookmarkStart w:id="1383" w:name="_Toc480630644"/>
      <w:bookmarkStart w:id="1384" w:name="_Toc483834554"/>
      <w:bookmarkStart w:id="1385" w:name="_Toc483917629"/>
      <w:r w:rsidRPr="00C2503F">
        <w:lastRenderedPageBreak/>
        <w:t>4.</w:t>
      </w:r>
      <w:r>
        <w:t>8.5</w:t>
      </w:r>
      <w:r>
        <w:tab/>
        <w:t>Limitations</w:t>
      </w:r>
      <w:bookmarkEnd w:id="1382"/>
      <w:bookmarkEnd w:id="1383"/>
      <w:bookmarkEnd w:id="1384"/>
      <w:bookmarkEnd w:id="1385"/>
    </w:p>
    <w:p w:rsidR="004527FB" w:rsidRDefault="004527FB" w:rsidP="004527FB">
      <w:pPr>
        <w:jc w:val="both"/>
      </w:pPr>
      <w:r>
        <w:t>Analysis continuation is subject to the following limitations:</w:t>
      </w:r>
    </w:p>
    <w:p w:rsidR="004527FB" w:rsidRDefault="004527FB" w:rsidP="00ED5074">
      <w:pPr>
        <w:pStyle w:val="ListParagraph"/>
        <w:numPr>
          <w:ilvl w:val="0"/>
          <w:numId w:val="70"/>
        </w:numPr>
        <w:jc w:val="both"/>
      </w:pPr>
      <w:r>
        <w:t>the load equivalency (LOAD_EQ) must be the same for all jobs;</w:t>
      </w:r>
    </w:p>
    <w:p w:rsidR="004527FB" w:rsidRDefault="004527FB" w:rsidP="00ED5074">
      <w:pPr>
        <w:pStyle w:val="ListParagraph"/>
        <w:numPr>
          <w:ilvl w:val="0"/>
          <w:numId w:val="70"/>
        </w:numPr>
        <w:jc w:val="both"/>
      </w:pPr>
      <w:r>
        <w:t>the design life (DESIGN_LIFE) must be the same for all jobs;</w:t>
      </w:r>
    </w:p>
    <w:p w:rsidR="004527FB" w:rsidRDefault="004527FB" w:rsidP="00ED5074">
      <w:pPr>
        <w:pStyle w:val="ListParagraph"/>
        <w:numPr>
          <w:ilvl w:val="0"/>
          <w:numId w:val="70"/>
        </w:numPr>
        <w:jc w:val="both"/>
      </w:pPr>
      <w:r>
        <w:t>the results position must be the same for all jobs;</w:t>
      </w:r>
    </w:p>
    <w:p w:rsidR="004527FB" w:rsidRDefault="004527FB" w:rsidP="00ED5074">
      <w:pPr>
        <w:pStyle w:val="ListParagraph"/>
        <w:numPr>
          <w:ilvl w:val="0"/>
          <w:numId w:val="70"/>
        </w:numPr>
        <w:jc w:val="both"/>
      </w:pPr>
      <w:r>
        <w:t>the number of cycles quoted in the log file only applies to the most recent analysis;</w:t>
      </w:r>
    </w:p>
    <w:p w:rsidR="004527FB" w:rsidRDefault="004527FB" w:rsidP="00ED5074">
      <w:pPr>
        <w:pStyle w:val="ListParagraph"/>
        <w:numPr>
          <w:ilvl w:val="0"/>
          <w:numId w:val="70"/>
        </w:numPr>
        <w:jc w:val="both"/>
      </w:pPr>
      <w:r>
        <w:t>the field output file must be located in the default directory according to the job name. Renaming of files or folders will prevent Quick Fatigue Tool from locating the necessary files;</w:t>
      </w:r>
    </w:p>
    <w:p w:rsidR="004527FB" w:rsidRDefault="004527FB" w:rsidP="00ED5074">
      <w:pPr>
        <w:pStyle w:val="ListParagraph"/>
        <w:numPr>
          <w:ilvl w:val="0"/>
          <w:numId w:val="70"/>
        </w:numPr>
        <w:jc w:val="both"/>
      </w:pPr>
      <w:r>
        <w:t>the analysis will crash if the previous field output file is opened by an external process during the fatigue analysis;</w:t>
      </w:r>
    </w:p>
    <w:p w:rsidR="004527FB" w:rsidRDefault="004527FB" w:rsidP="00ED5074">
      <w:pPr>
        <w:pStyle w:val="ListParagraph"/>
        <w:numPr>
          <w:ilvl w:val="0"/>
          <w:numId w:val="70"/>
        </w:numPr>
        <w:jc w:val="both"/>
      </w:pPr>
      <w:r>
        <w:t>load transitions are not supported.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Default="004527FB" w:rsidP="00ED5074">
      <w:pPr>
        <w:pStyle w:val="ListParagraph"/>
        <w:numPr>
          <w:ilvl w:val="0"/>
          <w:numId w:val="70"/>
        </w:numPr>
        <w:jc w:val="both"/>
      </w:pPr>
      <w:r>
        <w:t xml:space="preserve">the values of </w:t>
      </w:r>
      <w:r>
        <w:rPr>
          <w:b/>
        </w:rPr>
        <w:t>L</w:t>
      </w:r>
      <w:r>
        <w:t xml:space="preserve"> and </w:t>
      </w:r>
      <w:r>
        <w:rPr>
          <w:b/>
        </w:rPr>
        <w:t>LL</w:t>
      </w:r>
      <w:r>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t>virtual strain gauge definitions are not carried forward to subsequent analyses;</w:t>
      </w:r>
    </w:p>
    <w:p w:rsidR="004527FB" w:rsidRDefault="004527FB" w:rsidP="00ED5074">
      <w:pPr>
        <w:pStyle w:val="ListParagraph"/>
        <w:numPr>
          <w:ilvl w:val="0"/>
          <w:numId w:val="70"/>
        </w:numPr>
        <w:jc w:val="both"/>
      </w:pPr>
      <w:r>
        <w:t xml:space="preserve">if ODB element/node sets are written to the </w:t>
      </w:r>
      <w:r w:rsidRPr="002305A5">
        <w:rPr>
          <w:i/>
        </w:rPr>
        <w:t>.odb</w:t>
      </w:r>
      <w:r>
        <w:t xml:space="preserve"> file after each analysis, the set names must be unique between jobs, otherwise the ODB interface will exit with an error; and</w:t>
      </w:r>
    </w:p>
    <w:p w:rsidR="004527FB" w:rsidRDefault="004527FB" w:rsidP="00ED5074">
      <w:pPr>
        <w:pStyle w:val="ListParagraph"/>
        <w:numPr>
          <w:ilvl w:val="0"/>
          <w:numId w:val="70"/>
        </w:numPr>
        <w:jc w:val="both"/>
      </w:pPr>
      <w:r>
        <w:t>while the ODB interface can handle collapsed elements, results from these elements cannot be superimposed onto previous field data, since Quick Fatigue Tool is unable to resolve the ambiguity caused by duplicate position labels.</w:t>
      </w:r>
    </w:p>
    <w:p w:rsidR="006A76D6" w:rsidRPr="006A76D6" w:rsidRDefault="006A76D6"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2C1248" w:rsidRDefault="002C1248" w:rsidP="00B258CC">
      <w:pPr>
        <w:jc w:val="both"/>
      </w:pPr>
    </w:p>
    <w:p w:rsidR="00C67016" w:rsidRPr="00C2503F" w:rsidRDefault="00C67016" w:rsidP="00C67016">
      <w:pPr>
        <w:pStyle w:val="Heading2"/>
        <w:jc w:val="both"/>
        <w:rPr>
          <w:rFonts w:cs="Times New Roman"/>
        </w:rPr>
      </w:pPr>
      <w:bookmarkStart w:id="1386" w:name="_Toc483917630"/>
      <w:r>
        <w:rPr>
          <w:rFonts w:cs="Times New Roman"/>
        </w:rPr>
        <w:lastRenderedPageBreak/>
        <w:t>4.9</w:t>
      </w:r>
      <w:r w:rsidRPr="00C2503F">
        <w:rPr>
          <w:rFonts w:cs="Times New Roman"/>
        </w:rPr>
        <w:tab/>
      </w:r>
      <w:r>
        <w:rPr>
          <w:rFonts w:cs="Times New Roman"/>
        </w:rPr>
        <w:t>Virtual strain gauges</w:t>
      </w:r>
      <w:bookmarkEnd w:id="1386"/>
    </w:p>
    <w:p w:rsidR="00C67016" w:rsidRDefault="00C67016" w:rsidP="00C67016">
      <w:pPr>
        <w:pStyle w:val="Heading3"/>
      </w:pPr>
      <w:bookmarkStart w:id="1387" w:name="_Toc469933255"/>
      <w:bookmarkStart w:id="1388" w:name="_Toc474273473"/>
      <w:bookmarkStart w:id="1389" w:name="_Toc477352724"/>
      <w:bookmarkStart w:id="1390" w:name="_Toc480630646"/>
      <w:bookmarkStart w:id="1391" w:name="_Toc483834556"/>
      <w:bookmarkStart w:id="1392" w:name="_Toc483917631"/>
      <w:r w:rsidRPr="00C2503F">
        <w:t>4.</w:t>
      </w:r>
      <w:r>
        <w:t>9</w:t>
      </w:r>
      <w:r w:rsidRPr="00C2503F">
        <w:t>.1</w:t>
      </w:r>
      <w:r w:rsidRPr="00C2503F">
        <w:tab/>
      </w:r>
      <w:bookmarkEnd w:id="1387"/>
      <w:bookmarkEnd w:id="1388"/>
      <w:bookmarkEnd w:id="1389"/>
      <w:bookmarkEnd w:id="1390"/>
      <w:bookmarkEnd w:id="1391"/>
      <w:r w:rsidR="00DA28FB">
        <w:t>Overview</w:t>
      </w:r>
      <w:bookmarkEnd w:id="1392"/>
    </w:p>
    <w:p w:rsidR="00C67016" w:rsidRDefault="00C67016" w:rsidP="00B258CC">
      <w:pPr>
        <w:jc w:val="both"/>
      </w:pPr>
      <w:r>
        <w:t>Virtual strain gauges are used to assess the behaviour of calculated load histories compared to measured strain data</w:t>
      </w:r>
      <w:r w:rsidR="00F77BBB">
        <w:t>,</w:t>
      </w:r>
      <w:r>
        <w:t xml:space="preserve"> as a me</w:t>
      </w:r>
      <w:r w:rsidR="00AD49EE">
        <w:t>ans to validate the input stresses</w:t>
      </w:r>
      <w:r>
        <w:t>. In FEA, strain gauges can be difficult to model and usually require the definition of axial connector elements</w:t>
      </w:r>
      <w:r w:rsidR="00F77BBB">
        <w:t xml:space="preserve"> positioned</w:t>
      </w:r>
      <w:r>
        <w:t xml:space="preserve"> at strategic location</w:t>
      </w:r>
      <w:r w:rsidR="00F77BBB">
        <w:t>s</w:t>
      </w:r>
      <w:r>
        <w:t xml:space="preserve"> on the mesh surface </w:t>
      </w:r>
      <w:r w:rsidR="00F77BBB">
        <w:t>which</w:t>
      </w:r>
      <w:r>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1393" w:name="_Toc469933256"/>
      <w:bookmarkStart w:id="1394" w:name="_Toc474273474"/>
      <w:bookmarkStart w:id="1395" w:name="_Toc477352725"/>
      <w:bookmarkStart w:id="1396" w:name="_Toc480630647"/>
      <w:bookmarkStart w:id="1397" w:name="_Toc483834557"/>
      <w:bookmarkStart w:id="1398" w:name="_Toc483917632"/>
      <w:r w:rsidRPr="00C2503F">
        <w:t>4.</w:t>
      </w:r>
      <w:r>
        <w:t>9.2</w:t>
      </w:r>
      <w:r w:rsidRPr="00C2503F">
        <w:tab/>
      </w:r>
      <w:r>
        <w:t>Gauge definition</w:t>
      </w:r>
      <w:bookmarkEnd w:id="1393"/>
      <w:bookmarkEnd w:id="1394"/>
      <w:bookmarkEnd w:id="1395"/>
      <w:bookmarkEnd w:id="1396"/>
      <w:bookmarkEnd w:id="1397"/>
      <w:bookmarkEnd w:id="1398"/>
    </w:p>
    <w:p w:rsidR="00B74A95" w:rsidRDefault="000B61FD" w:rsidP="005044DE">
      <w:pPr>
        <w:jc w:val="both"/>
      </w:pPr>
      <w:r>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B3A8F" w:rsidRPr="00B74A95" w:rsidRDefault="003B3A8F"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0;margin-top:38pt;width:216.25pt;height:165.6pt;z-index:25164339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v0aIv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B3A8F" w:rsidRPr="00B74A95" w:rsidRDefault="003B3A8F"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t xml:space="preserve">The virtual </w:t>
      </w:r>
      <w:r w:rsidR="00AD49EE">
        <w:t xml:space="preserve">strain </w:t>
      </w:r>
      <w:r w:rsidR="00B74A95">
        <w:t>gauge has a rectangular rosette format, an example of</w:t>
      </w:r>
      <w:r w:rsidR="005044DE">
        <w:t xml:space="preserve"> which is shown in</w:t>
      </w:r>
      <w:r w:rsidR="00AD49EE">
        <w:t xml:space="preserve"> </w:t>
      </w:r>
      <w:r w:rsidR="005044DE">
        <w:t>Figure 4.22.</w:t>
      </w:r>
    </w:p>
    <w:p w:rsidR="005044DE" w:rsidRDefault="005044DE" w:rsidP="005044DE">
      <w:pPr>
        <w:jc w:val="both"/>
      </w:pPr>
    </w:p>
    <w:p w:rsidR="00B74A95" w:rsidRDefault="00B74A95" w:rsidP="00B74A95">
      <w:pPr>
        <w:jc w:val="both"/>
        <w:rPr>
          <w:rFonts w:eastAsiaTheme="minorEastAsia"/>
        </w:rPr>
      </w:pPr>
      <w:r>
        <w:t xml:space="preserve">The gauge is represented in Cartesian space in Figure 4.23, with the rosette arms </w:t>
      </w:r>
      <m:oMath>
        <m:r>
          <w:rPr>
            <w:rFonts w:ascii="Cambria Math" w:hAnsi="Cambria Math"/>
          </w:rPr>
          <m:t>A</m:t>
        </m:r>
      </m:oMath>
      <w:r>
        <w:rPr>
          <w:rFonts w:eastAsiaTheme="minorEastAsia"/>
        </w:rPr>
        <w:t xml:space="preserve">,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t xml:space="preserve"> orientated according to the angles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counter clockwise from the positive x-direction.</w:t>
      </w:r>
    </w:p>
    <w:p w:rsidR="00B74A95" w:rsidRDefault="000B61FD" w:rsidP="00EF0145">
      <w:pPr>
        <w:jc w:val="both"/>
      </w:pPr>
      <w:r>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B3A8F" w:rsidRDefault="003B3A8F"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B3A8F" w:rsidRDefault="003B3A8F"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B3A8F" w:rsidRDefault="003B3A8F"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B3A8F" w:rsidRDefault="003B3A8F"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B3A8F" w:rsidRDefault="003B3A8F"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B3A8F" w:rsidRPr="00B74A95" w:rsidRDefault="003B3A8F"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0;margin-top:14.2pt;width:241.2pt;height:173.5pt;z-index:251661824;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B3A8F" w:rsidRDefault="003B3A8F"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B3A8F" w:rsidRDefault="003B3A8F"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B3A8F" w:rsidRDefault="003B3A8F"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B3A8F" w:rsidRDefault="003B3A8F"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B3A8F" w:rsidRDefault="003B3A8F"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B3A8F" w:rsidRPr="00B74A95" w:rsidRDefault="003B3A8F"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p>
    <w:p w:rsidR="000B61FD" w:rsidRDefault="000B61FD" w:rsidP="00EF0145">
      <w:pPr>
        <w:jc w:val="both"/>
      </w:pPr>
    </w:p>
    <w:p w:rsidR="00B74A95" w:rsidRPr="00B74A95" w:rsidRDefault="00B74A95" w:rsidP="00EF0145">
      <w:pPr>
        <w:jc w:val="both"/>
      </w:pPr>
    </w:p>
    <w:p w:rsidR="00EF0145" w:rsidRDefault="00EF0145" w:rsidP="00C67016">
      <w:pPr>
        <w:pStyle w:val="Heading3"/>
      </w:pPr>
      <w:bookmarkStart w:id="1399" w:name="_Toc469933257"/>
      <w:bookmarkStart w:id="1400" w:name="_Toc474273475"/>
      <w:bookmarkStart w:id="1401" w:name="_Toc477352726"/>
      <w:bookmarkStart w:id="1402" w:name="_Toc480630648"/>
      <w:bookmarkStart w:id="1403" w:name="_Toc483834558"/>
      <w:bookmarkStart w:id="1404" w:name="_Toc483917633"/>
      <w:r w:rsidRPr="00C2503F">
        <w:lastRenderedPageBreak/>
        <w:t>4.</w:t>
      </w:r>
      <w:r>
        <w:t>9.3</w:t>
      </w:r>
      <w:r w:rsidRPr="00C2503F">
        <w:tab/>
      </w:r>
      <w:r>
        <w:t>Technical background</w:t>
      </w:r>
      <w:bookmarkEnd w:id="1399"/>
      <w:bookmarkEnd w:id="1400"/>
      <w:bookmarkEnd w:id="1401"/>
      <w:bookmarkEnd w:id="1402"/>
      <w:bookmarkEnd w:id="1403"/>
      <w:bookmarkEnd w:id="1404"/>
    </w:p>
    <w:p w:rsidR="00AA6161" w:rsidRDefault="00EF0145" w:rsidP="00EF0145">
      <w:pPr>
        <w:jc w:val="both"/>
      </w:pPr>
      <w:r>
        <w:t xml:space="preserve">The calculation of the strain histories is based on the linear elastic stresses defined in the stress data set file. </w:t>
      </w:r>
      <w:r w:rsidR="00AA6161">
        <w:t>If the material contains values of the cyclic strain hardening coefficient and exponent</w:t>
      </w:r>
      <w:r w:rsidR="000B61FD">
        <w:t xml:space="preserve"> </w:t>
      </w:r>
      <w:r w:rsidR="00AA6161">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Pr>
          <w:rFonts w:eastAsiaTheme="minorEastAsia"/>
        </w:rPr>
        <w:t>, respectively</w:t>
      </w:r>
      <w:r w:rsidR="00AA6161">
        <w:t>) then t</w:t>
      </w:r>
      <w:r>
        <w:t>he elastic stresses are first converted to elasto-plastic strain histories</w:t>
      </w:r>
      <w:r w:rsidR="00AA6161">
        <w:t>.</w:t>
      </w:r>
      <w:r>
        <w:t xml:space="preserve"> </w:t>
      </w:r>
      <w:r w:rsidR="00AA6161">
        <w:t>These histories are</w:t>
      </w:r>
      <w:r>
        <w:t xml:space="preserve"> then resolved </w:t>
      </w:r>
      <w:r w:rsidR="00AA6161">
        <w:t>onto</w:t>
      </w:r>
      <w:r>
        <w:t xml:space="preserve"> the directions of the gauge arms according to</w:t>
      </w:r>
      <w:r w:rsidR="000B61FD">
        <w:t xml:space="preserve"> </w:t>
      </w:r>
      <w:r w:rsidR="002E5D24">
        <w:t>Equations 4.14-16</w:t>
      </w:r>
      <w:r>
        <w:t>.</w:t>
      </w:r>
    </w:p>
    <w:p w:rsidR="00EF0145"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Tr="00AA6161">
        <w:tc>
          <w:tcPr>
            <w:tcW w:w="236" w:type="dxa"/>
          </w:tcPr>
          <w:p w:rsidR="00EF0145" w:rsidRDefault="00EF0145" w:rsidP="00EF0145">
            <w:pPr>
              <w:jc w:val="center"/>
            </w:pPr>
          </w:p>
        </w:tc>
        <w:tc>
          <w:tcPr>
            <w:tcW w:w="8265" w:type="dxa"/>
            <w:vAlign w:val="center"/>
          </w:tcPr>
          <w:p w:rsidR="00EF0145" w:rsidRDefault="001330FA"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Default="002E5D24" w:rsidP="00C3101C">
            <w:pPr>
              <w:jc w:val="right"/>
            </w:pPr>
            <w:r>
              <w:t>[4.14</w:t>
            </w:r>
            <w:r w:rsidR="00EF0145">
              <w:t>]</w:t>
            </w:r>
          </w:p>
        </w:tc>
      </w:tr>
      <w:tr w:rsidR="00EF0145" w:rsidTr="00AA6161">
        <w:tc>
          <w:tcPr>
            <w:tcW w:w="236" w:type="dxa"/>
          </w:tcPr>
          <w:p w:rsidR="00EF0145" w:rsidRDefault="00EF0145" w:rsidP="00EF0145">
            <w:pPr>
              <w:jc w:val="center"/>
            </w:pPr>
          </w:p>
        </w:tc>
        <w:tc>
          <w:tcPr>
            <w:tcW w:w="8265" w:type="dxa"/>
            <w:vAlign w:val="center"/>
          </w:tcPr>
          <w:p w:rsidR="00EF0145" w:rsidRPr="007C7D18" w:rsidRDefault="00EF0145" w:rsidP="00C3101C">
            <w:pPr>
              <w:jc w:val="center"/>
              <w:rPr>
                <w:rFonts w:ascii="Calibri" w:eastAsia="Calibri" w:hAnsi="Calibri" w:cs="Times New Roman"/>
              </w:rPr>
            </w:pPr>
          </w:p>
        </w:tc>
        <w:tc>
          <w:tcPr>
            <w:tcW w:w="741" w:type="dxa"/>
            <w:vAlign w:val="center"/>
          </w:tcPr>
          <w:p w:rsidR="00EF0145" w:rsidRDefault="00EF0145" w:rsidP="00C3101C">
            <w:pPr>
              <w:jc w:val="right"/>
            </w:pPr>
          </w:p>
        </w:tc>
      </w:tr>
      <w:tr w:rsidR="00EF0145" w:rsidTr="00AA6161">
        <w:tc>
          <w:tcPr>
            <w:tcW w:w="236" w:type="dxa"/>
          </w:tcPr>
          <w:p w:rsidR="00EF0145" w:rsidRDefault="00EF0145" w:rsidP="00EF0145">
            <w:pPr>
              <w:jc w:val="center"/>
            </w:pPr>
          </w:p>
        </w:tc>
        <w:tc>
          <w:tcPr>
            <w:tcW w:w="8265" w:type="dxa"/>
            <w:vAlign w:val="center"/>
          </w:tcPr>
          <w:p w:rsidR="00EF0145" w:rsidRPr="007C7D18" w:rsidRDefault="001330FA"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Default="002E5D24" w:rsidP="00C3101C">
            <w:pPr>
              <w:jc w:val="right"/>
            </w:pPr>
            <w:r>
              <w:t>[4.15</w:t>
            </w:r>
            <w:r w:rsidR="00C3101C">
              <w:t>]</w:t>
            </w:r>
          </w:p>
        </w:tc>
      </w:tr>
      <w:tr w:rsidR="00C3101C" w:rsidTr="00AA6161">
        <w:tc>
          <w:tcPr>
            <w:tcW w:w="236" w:type="dxa"/>
          </w:tcPr>
          <w:p w:rsidR="00C3101C" w:rsidRDefault="00C3101C" w:rsidP="00EF0145">
            <w:pPr>
              <w:jc w:val="center"/>
            </w:pPr>
          </w:p>
        </w:tc>
        <w:tc>
          <w:tcPr>
            <w:tcW w:w="8265" w:type="dxa"/>
            <w:vAlign w:val="center"/>
          </w:tcPr>
          <w:p w:rsidR="00C3101C" w:rsidRPr="007C7D18" w:rsidRDefault="00C3101C" w:rsidP="00C3101C">
            <w:pPr>
              <w:jc w:val="center"/>
              <w:rPr>
                <w:rFonts w:ascii="Calibri" w:eastAsia="Calibri" w:hAnsi="Calibri" w:cs="Times New Roman"/>
              </w:rPr>
            </w:pPr>
          </w:p>
        </w:tc>
        <w:tc>
          <w:tcPr>
            <w:tcW w:w="741" w:type="dxa"/>
            <w:vAlign w:val="center"/>
          </w:tcPr>
          <w:p w:rsidR="00C3101C" w:rsidRDefault="00C3101C" w:rsidP="00C3101C">
            <w:pPr>
              <w:jc w:val="right"/>
            </w:pPr>
          </w:p>
        </w:tc>
      </w:tr>
      <w:tr w:rsidR="00C3101C" w:rsidTr="00AA6161">
        <w:tc>
          <w:tcPr>
            <w:tcW w:w="236" w:type="dxa"/>
          </w:tcPr>
          <w:p w:rsidR="00C3101C" w:rsidRDefault="00C3101C" w:rsidP="00EF0145">
            <w:pPr>
              <w:jc w:val="center"/>
            </w:pPr>
          </w:p>
        </w:tc>
        <w:tc>
          <w:tcPr>
            <w:tcW w:w="8265" w:type="dxa"/>
            <w:vAlign w:val="center"/>
          </w:tcPr>
          <w:p w:rsidR="00C3101C" w:rsidRPr="007C7D18" w:rsidRDefault="001330FA"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Default="002E5D24" w:rsidP="00C3101C">
            <w:pPr>
              <w:jc w:val="right"/>
            </w:pPr>
            <w:r>
              <w:t>[4.16</w:t>
            </w:r>
            <w:r w:rsidR="00C3101C">
              <w:t>]</w:t>
            </w:r>
          </w:p>
        </w:tc>
      </w:tr>
    </w:tbl>
    <w:p w:rsidR="00EF0145" w:rsidRDefault="00EF0145" w:rsidP="00EF0145">
      <w:pPr>
        <w:jc w:val="center"/>
      </w:pPr>
    </w:p>
    <w:p w:rsidR="00A60040" w:rsidRDefault="00A60040" w:rsidP="00A60040">
      <w:pPr>
        <w:jc w:val="both"/>
      </w:pPr>
      <w:r>
        <w:t>The plasticity correction uses the same algorithm as the Multiaxial Gauge Fatigue app and is described in Appendix A3.2.4.</w:t>
      </w:r>
    </w:p>
    <w:p w:rsidR="00AA6161" w:rsidRDefault="00AA6161" w:rsidP="00A60040">
      <w:pPr>
        <w:jc w:val="both"/>
      </w:pPr>
      <w:r>
        <w:t>If cyclic data is not provided, then the strains are calculated from the stresses elastica</w:t>
      </w:r>
      <w:r w:rsidR="002E5D24">
        <w:t>lly, according to Equations 4.17-19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Tr="00AA6161">
        <w:tc>
          <w:tcPr>
            <w:tcW w:w="236" w:type="dxa"/>
          </w:tcPr>
          <w:p w:rsidR="00AA6161" w:rsidRDefault="00AA6161" w:rsidP="00AA6161">
            <w:pPr>
              <w:jc w:val="center"/>
            </w:pPr>
          </w:p>
        </w:tc>
        <w:tc>
          <w:tcPr>
            <w:tcW w:w="8265" w:type="dxa"/>
            <w:vAlign w:val="center"/>
          </w:tcPr>
          <w:p w:rsidR="00AA6161" w:rsidRDefault="001330FA"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[4.17</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1330FA"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[4.18</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1330FA"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[4.19</w:t>
            </w:r>
            <w:r w:rsidR="00AA6161">
              <w:t>]</w:t>
            </w:r>
          </w:p>
        </w:tc>
      </w:tr>
    </w:tbl>
    <w:p w:rsidR="00AA6161" w:rsidRPr="00EF0145" w:rsidRDefault="00AA6161" w:rsidP="00A60040">
      <w:pPr>
        <w:jc w:val="both"/>
      </w:pPr>
    </w:p>
    <w:p w:rsidR="00C67016" w:rsidRDefault="00C67016" w:rsidP="00C67016">
      <w:pPr>
        <w:pStyle w:val="Heading3"/>
      </w:pPr>
      <w:bookmarkStart w:id="1405" w:name="_Toc469933258"/>
      <w:bookmarkStart w:id="1406" w:name="_Toc474273476"/>
      <w:bookmarkStart w:id="1407" w:name="_Toc477352727"/>
      <w:bookmarkStart w:id="1408" w:name="_Toc480630649"/>
      <w:bookmarkStart w:id="1409" w:name="_Toc483834559"/>
      <w:bookmarkStart w:id="1410" w:name="_Toc483917634"/>
      <w:r w:rsidRPr="00C2503F">
        <w:t>4.</w:t>
      </w:r>
      <w:r w:rsidR="00EF0145">
        <w:t>9.4</w:t>
      </w:r>
      <w:r w:rsidRPr="00C2503F">
        <w:tab/>
      </w:r>
      <w:r w:rsidR="007A253C">
        <w:t>Specifying the</w:t>
      </w:r>
      <w:r>
        <w:t xml:space="preserve"> </w:t>
      </w:r>
      <w:bookmarkEnd w:id="1405"/>
      <w:bookmarkEnd w:id="1406"/>
      <w:bookmarkEnd w:id="1407"/>
      <w:r w:rsidR="005F5863">
        <w:t>position of the strain gauge</w:t>
      </w:r>
      <w:bookmarkEnd w:id="1408"/>
      <w:bookmarkEnd w:id="1409"/>
      <w:bookmarkEnd w:id="1410"/>
    </w:p>
    <w:p w:rsidR="005F5863" w:rsidRDefault="00A60040" w:rsidP="005044DE">
      <w:pPr>
        <w:jc w:val="both"/>
      </w:pPr>
      <w:r>
        <w:t>Virtual strain gauges are defined by specifying the position ID</w:t>
      </w:r>
      <w:r w:rsidR="00F77BBB">
        <w:t>s</w:t>
      </w:r>
      <w:r>
        <w:t xml:space="preserve"> identifying the </w:t>
      </w:r>
      <w:r w:rsidR="005F5863">
        <w:t xml:space="preserve">location of the </w:t>
      </w:r>
      <w:r w:rsidR="00CA09B7">
        <w:t xml:space="preserve">gauges </w:t>
      </w:r>
      <m:oMath>
        <m:r>
          <w:rPr>
            <w:rFonts w:ascii="Cambria Math"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xml:space="preserve"> on the model.</w:t>
      </w:r>
    </w:p>
    <w:p w:rsidR="005F5863" w:rsidRPr="00C12CC7" w:rsidRDefault="005F5863" w:rsidP="005F5863">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Value</w:t>
            </w: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Times New Roman"/>
                <w:i/>
              </w:rPr>
            </w:pPr>
          </w:p>
        </w:tc>
        <w:tc>
          <w:tcPr>
            <w:tcW w:w="4814" w:type="dxa"/>
            <w:vAlign w:val="center"/>
          </w:tcPr>
          <w:p w:rsidR="005F5863" w:rsidRPr="00C2503F" w:rsidRDefault="005F5863" w:rsidP="005F5863">
            <w:pPr>
              <w:autoSpaceDE w:val="0"/>
              <w:autoSpaceDN w:val="0"/>
              <w:adjustRightInd w:val="0"/>
              <w:jc w:val="center"/>
              <w:rPr>
                <w:rFonts w:cs="Times New Roman"/>
                <w:i/>
              </w:rPr>
            </w:pP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5F5863" w:rsidRPr="00C2503F" w:rsidRDefault="005F5863" w:rsidP="005F5863">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'&lt;mainID&gt;.&lt;subID&gt;</w:t>
            </w:r>
            <w:r>
              <w:rPr>
                <w:rFonts w:cs="Courier New"/>
                <w:color w:val="A020F0"/>
                <w:sz w:val="20"/>
                <w:szCs w:val="20"/>
                <w:vertAlign w:val="subscript"/>
              </w:rPr>
              <w:t>1</w:t>
            </w:r>
            <w:r w:rsidRPr="00C2503F">
              <w:rPr>
                <w:rFonts w:cs="Courier New"/>
                <w:color w:val="A020F0"/>
                <w:sz w:val="20"/>
                <w:szCs w:val="20"/>
              </w:rPr>
              <w:t>'</w:t>
            </w:r>
            <w:r w:rsidR="00661B79">
              <w:t xml:space="preserve">,…, </w:t>
            </w:r>
            <w:r>
              <w:rPr>
                <w:rFonts w:cs="Courier New"/>
                <w:color w:val="A020F0"/>
                <w:sz w:val="20"/>
                <w:szCs w:val="20"/>
              </w:rPr>
              <w:t xml:space="preserve"> '&lt;mainID&gt;.&lt;subID&gt;</w:t>
            </w:r>
            <w:r w:rsidR="002305A5">
              <w:rPr>
                <w:rFonts w:cs="Courier New"/>
                <w:color w:val="A020F0"/>
                <w:sz w:val="20"/>
                <w:szCs w:val="20"/>
                <w:vertAlign w:val="subscript"/>
              </w:rPr>
              <w:t>n</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5F5863" w:rsidRDefault="005F5863" w:rsidP="005044DE">
      <w:pPr>
        <w:jc w:val="both"/>
      </w:pPr>
    </w:p>
    <w:p w:rsidR="005F5863" w:rsidRDefault="005F5863" w:rsidP="005044DE">
      <w:pPr>
        <w:jc w:val="both"/>
        <w:rPr>
          <w:rFonts w:eastAsiaTheme="minorEastAsia"/>
        </w:rPr>
      </w:pPr>
      <w:r>
        <w:t xml:space="preserve">For uniaxial analyses, the </w:t>
      </w:r>
      <w:r w:rsidR="00AD49EE">
        <w:t xml:space="preserve">gauge </w:t>
      </w:r>
      <w:r>
        <w:t xml:space="preserve">location is simply </w:t>
      </w:r>
      <w:r>
        <w:rPr>
          <w:rFonts w:cs="Courier New"/>
          <w:color w:val="A020F0"/>
          <w:sz w:val="20"/>
          <w:szCs w:val="20"/>
        </w:rPr>
        <w:t>'1.1</w:t>
      </w:r>
      <w:r w:rsidRPr="00C2503F">
        <w:rPr>
          <w:rFonts w:cs="Courier New"/>
          <w:color w:val="A020F0"/>
          <w:sz w:val="20"/>
          <w:szCs w:val="20"/>
        </w:rPr>
        <w:t>'</w:t>
      </w:r>
      <w:r w:rsidR="00AD49EE">
        <w:rPr>
          <w:rFonts w:eastAsiaTheme="minorEastAsia"/>
        </w:rPr>
        <w:t xml:space="preserve">. </w:t>
      </w:r>
      <w:r w:rsidR="00661B79">
        <w:rPr>
          <w:rFonts w:eastAsiaTheme="minorEastAsia"/>
        </w:rPr>
        <w:t>The user may specify multiple strain gauges by listing the position IDs as separate strings.</w:t>
      </w:r>
    </w:p>
    <w:p w:rsidR="00AA6161" w:rsidRDefault="00AA6161" w:rsidP="005044DE">
      <w:pPr>
        <w:jc w:val="both"/>
        <w:rPr>
          <w:rFonts w:eastAsiaTheme="minorEastAsia"/>
        </w:rPr>
      </w:pPr>
    </w:p>
    <w:p w:rsidR="000B61FD" w:rsidRDefault="000B61FD" w:rsidP="005044DE">
      <w:pPr>
        <w:jc w:val="both"/>
        <w:rPr>
          <w:rFonts w:eastAsiaTheme="minorEastAsia"/>
        </w:rPr>
      </w:pPr>
    </w:p>
    <w:p w:rsidR="00AA6161" w:rsidRDefault="00AA6161" w:rsidP="005044DE">
      <w:pPr>
        <w:jc w:val="both"/>
        <w:rPr>
          <w:rFonts w:eastAsiaTheme="minorEastAsia"/>
        </w:rPr>
      </w:pPr>
    </w:p>
    <w:p w:rsidR="00661B79" w:rsidRDefault="00661B79" w:rsidP="00661B79">
      <w:pPr>
        <w:pStyle w:val="Heading3"/>
      </w:pPr>
      <w:bookmarkStart w:id="1411" w:name="_Toc480630650"/>
      <w:bookmarkStart w:id="1412" w:name="_Toc483834560"/>
      <w:bookmarkStart w:id="1413" w:name="_Toc483917635"/>
      <w:r w:rsidRPr="00C2503F">
        <w:lastRenderedPageBreak/>
        <w:t>4.</w:t>
      </w:r>
      <w:r>
        <w:t>9.5</w:t>
      </w:r>
      <w:r w:rsidRPr="00C2503F">
        <w:tab/>
      </w:r>
      <w:r>
        <w:t>Specifying the orientation of the strain gauge</w:t>
      </w:r>
      <w:bookmarkEnd w:id="1411"/>
      <w:bookmarkEnd w:id="1412"/>
      <w:bookmarkEnd w:id="1413"/>
    </w:p>
    <w:p w:rsidR="00661B79" w:rsidRDefault="00661B79" w:rsidP="005044DE">
      <w:pPr>
        <w:jc w:val="both"/>
        <w:rPr>
          <w:rFonts w:eastAsiaTheme="minorEastAsia"/>
        </w:rPr>
      </w:pPr>
      <w:r>
        <w:t xml:space="preserve">The strain gauge orientation is defined by providing the values of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xml:space="preserve"> </w:t>
      </w:r>
      <w:r w:rsidR="00CA09B7">
        <w:rPr>
          <w:rFonts w:eastAsiaTheme="minorEastAsia"/>
        </w:rPr>
        <w:t xml:space="preserve">for gauges </w:t>
      </w:r>
      <m:oMath>
        <m:r>
          <w:rPr>
            <w:rFonts w:ascii="Cambria Math" w:eastAsiaTheme="minorEastAsia"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according to</w:t>
      </w:r>
      <w:r>
        <w:rPr>
          <w:rFonts w:eastAsiaTheme="minorEastAsia"/>
        </w:rPr>
        <w:t xml:space="preserve"> </w:t>
      </w:r>
      <w:r w:rsidR="00AD49EE">
        <w:rPr>
          <w:rFonts w:eastAsiaTheme="minorEastAsia"/>
        </w:rPr>
        <w:t>Figure 4.23</w:t>
      </w:r>
      <w:r>
        <w:rPr>
          <w:rFonts w:eastAsiaTheme="minorEastAsia"/>
        </w:rPr>
        <w:t>.</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661B79">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CA09B7">
            <w:pPr>
              <w:autoSpaceDE w:val="0"/>
              <w:autoSpaceDN w:val="0"/>
              <w:adjustRightInd w:val="0"/>
              <w:jc w:val="center"/>
              <w:rPr>
                <w:rFonts w:cs="Courier New"/>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661B79" w:rsidRDefault="00661B79" w:rsidP="005044DE">
      <w:pPr>
        <w:jc w:val="both"/>
      </w:pPr>
      <w:r>
        <w:t xml:space="preserve">Alternatively, the user may use the flags </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rsidR="00AD49EE">
        <w:t>or</w:t>
      </w:r>
      <w:r>
        <w:rPr>
          <w:rFonts w:cs="Courier New"/>
          <w:color w:val="A020F0"/>
          <w:sz w:val="20"/>
          <w:szCs w:val="20"/>
        </w:rPr>
        <w:t xml:space="preserve"> 'DELTA</w:t>
      </w:r>
      <w:r w:rsidRPr="00C2503F">
        <w:rPr>
          <w:rFonts w:cs="Courier New"/>
          <w:color w:val="A020F0"/>
          <w:sz w:val="20"/>
          <w:szCs w:val="20"/>
        </w:rPr>
        <w:t>'</w:t>
      </w:r>
      <w:r>
        <w:t xml:space="preserve"> to indicate that the gauge has a rectangular [</w:t>
      </w:r>
      <m:oMath>
        <m:r>
          <w:rPr>
            <w:rFonts w:ascii="Cambria Math" w:hAnsi="Cambria Math"/>
          </w:rPr>
          <m:t>0°, 45°, 45°</m:t>
        </m:r>
      </m:oMath>
      <w:r>
        <w:t>] or delta [</w:t>
      </w:r>
      <m:oMath>
        <m:r>
          <w:rPr>
            <w:rFonts w:ascii="Cambria Math" w:hAnsi="Cambria Math"/>
          </w:rPr>
          <m:t>30°, 60°, 60°</m:t>
        </m:r>
      </m:oMath>
      <w:r>
        <w:t>] layout, respectively.</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AA6161">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484F12">
            <w:pPr>
              <w:autoSpaceDE w:val="0"/>
              <w:autoSpaceDN w:val="0"/>
              <w:adjustRightInd w:val="0"/>
              <w:jc w:val="center"/>
              <w:rPr>
                <w:rFonts w:cs="Courier New"/>
                <w:sz w:val="20"/>
                <w:szCs w:val="20"/>
              </w:rPr>
            </w:pPr>
            <w:r>
              <w:rPr>
                <w:rFonts w:cs="Courier New"/>
                <w:color w:val="000000"/>
                <w:sz w:val="20"/>
                <w:szCs w:val="20"/>
              </w:rPr>
              <w:t>{</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t>|</w:t>
            </w:r>
            <w:r>
              <w:rPr>
                <w:rFonts w:cs="Courier New"/>
                <w:color w:val="A020F0"/>
                <w:sz w:val="20"/>
                <w:szCs w:val="20"/>
              </w:rPr>
              <w:t xml:space="preserve"> 'DELTA</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AD49EE" w:rsidRDefault="00AD49EE" w:rsidP="00AD49EE">
      <w:pPr>
        <w:pStyle w:val="Heading3"/>
      </w:pPr>
      <w:bookmarkStart w:id="1414" w:name="_Toc480630651"/>
      <w:bookmarkStart w:id="1415" w:name="_Toc483834561"/>
      <w:bookmarkStart w:id="1416" w:name="_Toc483917636"/>
      <w:r w:rsidRPr="00C2503F">
        <w:t>4.</w:t>
      </w:r>
      <w:r>
        <w:t>9.6</w:t>
      </w:r>
      <w:r w:rsidRPr="00C2503F">
        <w:tab/>
      </w:r>
      <w:r>
        <w:t>Example usage</w:t>
      </w:r>
      <w:bookmarkEnd w:id="1414"/>
      <w:bookmarkEnd w:id="1415"/>
      <w:bookmarkEnd w:id="1416"/>
    </w:p>
    <w:p w:rsidR="005044DE" w:rsidRPr="005F5863" w:rsidRDefault="005044DE" w:rsidP="005044DE">
      <w:pPr>
        <w:jc w:val="both"/>
      </w:pPr>
      <w:r>
        <w:t>C</w:t>
      </w:r>
      <w:r w:rsidR="00AD49EE">
        <w:t>onsider the model in Figure 4.24</w:t>
      </w:r>
      <w:r>
        <w:t>. A gauge is to be d</w:t>
      </w:r>
      <w:r w:rsidR="00CA09B7">
        <w:t xml:space="preserve">efined at element </w:t>
      </w:r>
      <m:oMath>
        <m:r>
          <w:rPr>
            <w:rFonts w:ascii="Cambria Math" w:hAnsi="Cambria Math"/>
          </w:rPr>
          <m:t>657</m:t>
        </m:r>
      </m:oMath>
      <w:r w:rsidR="00CA09B7">
        <w:t xml:space="preserve">, node </w:t>
      </w:r>
      <m:oMath>
        <m:r>
          <w:rPr>
            <w:rFonts w:ascii="Cambria Math" w:hAnsi="Cambria Math"/>
          </w:rPr>
          <m:t>7</m:t>
        </m:r>
      </m:oMath>
      <w:r>
        <w:t>.</w:t>
      </w:r>
      <w:r w:rsidR="005F5863">
        <w:t xml:space="preserve"> </w:t>
      </w:r>
      <w:r>
        <w:t xml:space="preserve">The gauge is aligned with the global x-axis, giving an orientation of </w:t>
      </w:r>
      <m:oMath>
        <m:r>
          <w:rPr>
            <w:rFonts w:ascii="Cambria Math" w:hAnsi="Cambria Math"/>
          </w:rPr>
          <m:t>α=0°</m:t>
        </m:r>
      </m:oMath>
      <w:r>
        <w:rPr>
          <w:rFonts w:eastAsiaTheme="minorEastAsia"/>
        </w:rPr>
        <w:t xml:space="preserve">, </w:t>
      </w:r>
      <m:oMath>
        <m:r>
          <w:rPr>
            <w:rFonts w:ascii="Cambria Math" w:eastAsiaTheme="minorEastAsia" w:hAnsi="Cambria Math"/>
          </w:rPr>
          <m:t>β=45°</m:t>
        </m:r>
      </m:oMath>
      <w:r>
        <w:rPr>
          <w:rFonts w:eastAsiaTheme="minorEastAsia"/>
        </w:rPr>
        <w:t xml:space="preserve"> and </w:t>
      </w:r>
      <m:oMath>
        <m:r>
          <w:rPr>
            <w:rFonts w:ascii="Cambria Math" w:eastAsiaTheme="minorEastAsia" w:hAnsi="Cambria Math"/>
          </w:rPr>
          <m:t>γ=45°</m:t>
        </m:r>
      </m:oMath>
      <w:r>
        <w:rPr>
          <w:rFonts w:eastAsiaTheme="minorEastAsia"/>
        </w:rPr>
        <w:t>.</w:t>
      </w:r>
      <w:r w:rsidR="00C12CC7">
        <w:rPr>
          <w:rFonts w:eastAsiaTheme="minorEastAsia"/>
        </w:rPr>
        <w:t xml:space="preserve"> The </w:t>
      </w:r>
      <w:r w:rsidR="00AD49EE">
        <w:rPr>
          <w:rFonts w:eastAsiaTheme="minorEastAsia"/>
        </w:rPr>
        <w:t xml:space="preserve">virtual </w:t>
      </w:r>
      <w:r w:rsidR="00C12CC7">
        <w:rPr>
          <w:rFonts w:eastAsiaTheme="minorEastAsia"/>
        </w:rPr>
        <w:t>gauge is defined in the job file.</w:t>
      </w:r>
    </w:p>
    <w:p w:rsidR="00C12CC7" w:rsidRDefault="00AA6161" w:rsidP="005044DE">
      <w:pPr>
        <w:jc w:val="both"/>
        <w:rPr>
          <w:rFonts w:eastAsiaTheme="minorEastAsia"/>
        </w:rPr>
      </w:pPr>
      <w:r>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B3A8F" w:rsidRPr="005044DE" w:rsidRDefault="003B3A8F"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B3A8F" w:rsidRPr="005044DE" w:rsidRDefault="003B3A8F"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Default="00C12CC7" w:rsidP="005044DE">
      <w:pPr>
        <w:jc w:val="both"/>
        <w:rPr>
          <w:rFonts w:eastAsiaTheme="minorEastAsia"/>
        </w:rPr>
      </w:pPr>
    </w:p>
    <w:p w:rsidR="00C12CC7" w:rsidRDefault="00C12CC7" w:rsidP="005044DE">
      <w:pPr>
        <w:jc w:val="both"/>
        <w:rPr>
          <w:rFonts w:eastAsiaTheme="minorEastAsia"/>
        </w:rPr>
      </w:pPr>
    </w:p>
    <w:p w:rsidR="0024592F" w:rsidRDefault="0024592F" w:rsidP="005044DE">
      <w:pPr>
        <w:jc w:val="both"/>
        <w:rPr>
          <w:rFonts w:eastAsiaTheme="minorEastAsia"/>
        </w:rPr>
      </w:pPr>
    </w:p>
    <w:p w:rsidR="00C12CC7" w:rsidRPr="00C12CC7" w:rsidRDefault="00C12CC7" w:rsidP="005044DE">
      <w:pPr>
        <w:jc w:val="both"/>
        <w:rPr>
          <w:rFonts w:cs="Times New Roman"/>
          <w:i/>
        </w:rPr>
      </w:pPr>
      <w:r>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680"/>
      </w:tblGrid>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Value</w:t>
            </w: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Times New Roman"/>
                <w:i/>
              </w:rPr>
            </w:pPr>
          </w:p>
        </w:tc>
        <w:tc>
          <w:tcPr>
            <w:tcW w:w="4814" w:type="dxa"/>
            <w:vAlign w:val="center"/>
          </w:tcPr>
          <w:p w:rsidR="00C12CC7" w:rsidRPr="00C2503F" w:rsidRDefault="00C12CC7" w:rsidP="00964C0B">
            <w:pPr>
              <w:autoSpaceDE w:val="0"/>
              <w:autoSpaceDN w:val="0"/>
              <w:adjustRightInd w:val="0"/>
              <w:jc w:val="center"/>
              <w:rPr>
                <w:rFonts w:cs="Times New Roman"/>
                <w:i/>
              </w:rPr>
            </w:pP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C12CC7" w:rsidRPr="00C2503F" w:rsidRDefault="00C12CC7" w:rsidP="00C12CC7">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'657.7</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r>
              <w:rPr>
                <w:rFonts w:cs="Courier New"/>
                <w:color w:val="000000"/>
                <w:sz w:val="20"/>
                <w:szCs w:val="20"/>
              </w:rPr>
              <w:t>{[0.0, 45.0, 45.0]}</w:t>
            </w:r>
            <w:r w:rsidRPr="00C2503F">
              <w:rPr>
                <w:rFonts w:cs="Courier New"/>
                <w:color w:val="000000"/>
                <w:sz w:val="20"/>
                <w:szCs w:val="20"/>
              </w:rPr>
              <w:t>;</w:t>
            </w:r>
          </w:p>
        </w:tc>
      </w:tr>
    </w:tbl>
    <w:p w:rsidR="00C12CC7" w:rsidRDefault="00C12CC7" w:rsidP="005044DE">
      <w:pPr>
        <w:jc w:val="both"/>
      </w:pPr>
    </w:p>
    <w:p w:rsidR="00C12CC7" w:rsidRDefault="00C12CC7" w:rsidP="005044DE">
      <w:pPr>
        <w:jc w:val="both"/>
      </w:pPr>
      <w:r>
        <w:t>Additional gauges can be added by appending position IDs and orientations as necessary.</w:t>
      </w:r>
    </w:p>
    <w:p w:rsidR="00AD49EE" w:rsidRPr="00C12CC7" w:rsidRDefault="00C12CC7" w:rsidP="005044DE">
      <w:pPr>
        <w:jc w:val="both"/>
      </w:pPr>
      <w:r>
        <w:t xml:space="preserve">Results for each gauge are written to a text file and stored in </w:t>
      </w:r>
      <w:r w:rsidR="00CA09B7">
        <w:rPr>
          <w:i/>
        </w:rPr>
        <w:t>Project\output\&lt;jobName&gt;\</w:t>
      </w:r>
      <w:r>
        <w:rPr>
          <w:i/>
        </w:rPr>
        <w:t>Data Files</w:t>
      </w:r>
      <w:r>
        <w:t>.</w:t>
      </w:r>
    </w:p>
    <w:p w:rsidR="00C67016" w:rsidRDefault="00C67016" w:rsidP="00C67016">
      <w:pPr>
        <w:pStyle w:val="Heading3"/>
      </w:pPr>
      <w:bookmarkStart w:id="1417" w:name="_Toc469933259"/>
      <w:bookmarkStart w:id="1418" w:name="_Toc474273477"/>
      <w:bookmarkStart w:id="1419" w:name="_Toc477352728"/>
      <w:bookmarkStart w:id="1420" w:name="_Toc480630652"/>
      <w:bookmarkStart w:id="1421" w:name="_Toc483834562"/>
      <w:bookmarkStart w:id="1422" w:name="_Toc483917637"/>
      <w:r w:rsidRPr="00C2503F">
        <w:t>4.</w:t>
      </w:r>
      <w:r w:rsidR="00AD49EE">
        <w:t>9.7</w:t>
      </w:r>
      <w:r w:rsidRPr="00C2503F">
        <w:tab/>
      </w:r>
      <w:r>
        <w:t>Modelling guidance</w:t>
      </w:r>
      <w:bookmarkEnd w:id="1417"/>
      <w:bookmarkEnd w:id="1418"/>
      <w:bookmarkEnd w:id="1419"/>
      <w:bookmarkEnd w:id="1420"/>
      <w:bookmarkEnd w:id="1421"/>
      <w:bookmarkEnd w:id="1422"/>
    </w:p>
    <w:p w:rsidR="00C12CC7" w:rsidRDefault="00C12CC7" w:rsidP="00C12CC7">
      <w:pPr>
        <w:jc w:val="both"/>
      </w:pPr>
      <w:r>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Default="00C12CC7" w:rsidP="00C12CC7">
      <w:pPr>
        <w:jc w:val="both"/>
        <w:rPr>
          <w:rFonts w:eastAsiaTheme="minorEastAsia"/>
        </w:rPr>
      </w:pPr>
      <w:r>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t>, the item is defined by the m</w:t>
      </w:r>
      <w:r w:rsidR="00AD49EE">
        <w:t>a</w:t>
      </w:r>
      <w:r w:rsidR="00115EA6">
        <w:t>in ID; the sub</w:t>
      </w:r>
      <w:r>
        <w:t xml:space="preserve"> ID always has a value of </w:t>
      </w:r>
      <m:oMath>
        <m:r>
          <w:rPr>
            <w:rFonts w:ascii="Cambria Math" w:hAnsi="Cambria Math"/>
          </w:rPr>
          <m:t>1.0</m:t>
        </m:r>
      </m:oMath>
      <w:r>
        <w:rPr>
          <w:rFonts w:eastAsiaTheme="minorEastAsia"/>
        </w:rPr>
        <w:t>.</w:t>
      </w:r>
    </w:p>
    <w:p w:rsidR="007A253C" w:rsidRDefault="00AD49EE" w:rsidP="00C12CC7">
      <w:pPr>
        <w:jc w:val="both"/>
        <w:rPr>
          <w:rFonts w:eastAsiaTheme="minorEastAsia"/>
        </w:rPr>
      </w:pPr>
      <w:r>
        <w:rPr>
          <w:rFonts w:eastAsiaTheme="minorEastAsia"/>
        </w:rPr>
        <w:t>O</w:t>
      </w:r>
      <w:r w:rsidR="007A253C">
        <w:rPr>
          <w:rFonts w:eastAsiaTheme="minorEastAsia"/>
        </w:rPr>
        <w:t>utput from virtual strain gauges can be used as input to the Multia</w:t>
      </w:r>
      <w:r>
        <w:rPr>
          <w:rFonts w:eastAsiaTheme="minorEastAsia"/>
        </w:rPr>
        <w:t>xial Gauge Fatigue application</w:t>
      </w:r>
      <w:r w:rsidR="00DC4679">
        <w:rPr>
          <w:rFonts w:eastAsiaTheme="minorEastAsia"/>
        </w:rPr>
        <w:t xml:space="preserve"> (Appendix A3.2)</w:t>
      </w:r>
      <w:r>
        <w:rPr>
          <w:rFonts w:eastAsiaTheme="minorEastAsia"/>
        </w:rPr>
        <w:t>. The user must ensure that the orientations specified</w:t>
      </w:r>
      <w:r w:rsidR="00DC4679">
        <w:rPr>
          <w:rFonts w:eastAsiaTheme="minorEastAsia"/>
        </w:rPr>
        <w:t xml:space="preserve"> by GAUGE_ORIENTATION match those defined in the application.</w:t>
      </w:r>
    </w:p>
    <w:p w:rsidR="00AD49EE" w:rsidRPr="00C12CC7" w:rsidRDefault="00AD49EE" w:rsidP="00C12CC7">
      <w:pPr>
        <w:jc w:val="both"/>
      </w:pPr>
      <w:r>
        <w:rPr>
          <w:rFonts w:eastAsiaTheme="minorEastAsia"/>
        </w:rPr>
        <w:t>If the user wishes only to extract virtual strain gauge histories, the fatigue analysis can be omitted by setting DATA_CHECK=1 in the job file. Alternatively, the Virtual Strain Gauge app</w:t>
      </w:r>
      <w:r w:rsidR="00DC4679">
        <w:rPr>
          <w:rFonts w:eastAsiaTheme="minorEastAsia"/>
        </w:rPr>
        <w:t>lication</w:t>
      </w:r>
      <w:r w:rsidR="000B61FD">
        <w:rPr>
          <w:rFonts w:eastAsiaTheme="minorEastAsia"/>
        </w:rPr>
        <w:t xml:space="preserve"> </w:t>
      </w:r>
      <w:r w:rsidR="00DC4679">
        <w:rPr>
          <w:rFonts w:eastAsiaTheme="minorEastAsia"/>
        </w:rPr>
        <w:t>(Appendix</w:t>
      </w:r>
      <w:r>
        <w:rPr>
          <w:rFonts w:eastAsiaTheme="minorEastAsia"/>
        </w:rPr>
        <w:t xml:space="preserve"> </w:t>
      </w:r>
      <w:r w:rsidR="00DC4679">
        <w:rPr>
          <w:rFonts w:eastAsiaTheme="minorEastAsia"/>
        </w:rPr>
        <w:t xml:space="preserve">A3.4) </w:t>
      </w:r>
      <w:r>
        <w:rPr>
          <w:rFonts w:eastAsiaTheme="minorEastAsia"/>
        </w:rPr>
        <w:t>can be used to generate strain gauge histories from a strain tensor definition; both</w:t>
      </w:r>
      <w:r w:rsidR="00DC4679">
        <w:rPr>
          <w:rFonts w:eastAsiaTheme="minorEastAsia"/>
        </w:rPr>
        <w:t xml:space="preserve"> methods</w:t>
      </w:r>
      <w:r>
        <w:rPr>
          <w:rFonts w:eastAsiaTheme="minorEastAsia"/>
        </w:rPr>
        <w:t xml:space="preserve"> use the same underlying analysis technique discussed in this section.</w:t>
      </w:r>
    </w:p>
    <w:p w:rsidR="007A253C" w:rsidRDefault="007A253C" w:rsidP="007A253C">
      <w:pPr>
        <w:pStyle w:val="Heading3"/>
      </w:pPr>
      <w:bookmarkStart w:id="1423" w:name="_Toc469933260"/>
      <w:bookmarkStart w:id="1424" w:name="_Toc474273478"/>
      <w:bookmarkStart w:id="1425" w:name="_Toc477352729"/>
      <w:bookmarkStart w:id="1426" w:name="_Toc480630653"/>
      <w:bookmarkStart w:id="1427" w:name="_Toc483834563"/>
      <w:bookmarkStart w:id="1428" w:name="_Toc483917638"/>
      <w:r w:rsidRPr="00C2503F">
        <w:t>4.</w:t>
      </w:r>
      <w:r w:rsidR="00AD49EE">
        <w:t>9.8</w:t>
      </w:r>
      <w:r w:rsidRPr="00C2503F">
        <w:tab/>
      </w:r>
      <w:r>
        <w:t>Limitations</w:t>
      </w:r>
      <w:bookmarkEnd w:id="1423"/>
      <w:bookmarkEnd w:id="1424"/>
      <w:bookmarkEnd w:id="1425"/>
      <w:bookmarkEnd w:id="1426"/>
      <w:bookmarkEnd w:id="1427"/>
      <w:bookmarkEnd w:id="1428"/>
    </w:p>
    <w:p w:rsidR="00C67016" w:rsidRPr="00C67016" w:rsidRDefault="007A253C" w:rsidP="007A253C">
      <w:pPr>
        <w:jc w:val="both"/>
      </w:pPr>
      <w:r>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C67016" w:rsidRDefault="00C67016" w:rsidP="007A253C">
      <w:pPr>
        <w:jc w:val="both"/>
      </w:pPr>
    </w:p>
    <w:p w:rsidR="00C67016" w:rsidRDefault="00C67016" w:rsidP="00B258CC">
      <w:pPr>
        <w:jc w:val="both"/>
      </w:pPr>
    </w:p>
    <w:p w:rsidR="00C67016" w:rsidRDefault="00C67016" w:rsidP="00B258CC">
      <w:pPr>
        <w:jc w:val="both"/>
      </w:pPr>
    </w:p>
    <w:p w:rsidR="00C12CC7" w:rsidRDefault="00C12CC7" w:rsidP="00B258CC">
      <w:pPr>
        <w:jc w:val="both"/>
      </w:pPr>
    </w:p>
    <w:p w:rsidR="004A145B" w:rsidRPr="00C2503F" w:rsidRDefault="00785059" w:rsidP="00BE1A21">
      <w:pPr>
        <w:pStyle w:val="Heading1"/>
        <w:jc w:val="both"/>
        <w:rPr>
          <w:rFonts w:cs="Times New Roman"/>
          <w:sz w:val="32"/>
        </w:rPr>
      </w:pPr>
      <w:bookmarkStart w:id="1429" w:name="_Toc483917639"/>
      <w:r w:rsidRPr="00C2503F">
        <w:rPr>
          <w:rFonts w:cs="Times New Roman"/>
          <w:sz w:val="32"/>
        </w:rPr>
        <w:lastRenderedPageBreak/>
        <w:t>5</w:t>
      </w:r>
      <w:r w:rsidR="008F77FD">
        <w:rPr>
          <w:rFonts w:cs="Times New Roman"/>
          <w:sz w:val="32"/>
        </w:rPr>
        <w:t>.</w:t>
      </w:r>
      <w:r w:rsidR="008F77FD">
        <w:rPr>
          <w:rFonts w:cs="Times New Roman"/>
          <w:sz w:val="32"/>
        </w:rPr>
        <w:tab/>
      </w:r>
      <w:r w:rsidR="004A145B" w:rsidRPr="00C2503F">
        <w:rPr>
          <w:rFonts w:cs="Times New Roman"/>
          <w:sz w:val="32"/>
        </w:rPr>
        <w:t>Material</w:t>
      </w:r>
      <w:r w:rsidR="002651DB">
        <w:rPr>
          <w:rFonts w:cs="Times New Roman"/>
          <w:sz w:val="32"/>
        </w:rPr>
        <w:t>s</w:t>
      </w:r>
      <w:bookmarkEnd w:id="1429"/>
    </w:p>
    <w:p w:rsidR="00F07C82" w:rsidRDefault="00785059" w:rsidP="00BE1A21">
      <w:pPr>
        <w:pStyle w:val="Heading2"/>
        <w:jc w:val="both"/>
        <w:rPr>
          <w:rFonts w:cs="Times New Roman"/>
        </w:rPr>
      </w:pPr>
      <w:bookmarkStart w:id="1430" w:name="_Toc422131873"/>
      <w:bookmarkStart w:id="1431" w:name="_Toc422226012"/>
      <w:bookmarkStart w:id="1432" w:name="_Toc422258483"/>
      <w:bookmarkStart w:id="1433" w:name="_Toc424218763"/>
      <w:bookmarkStart w:id="1434" w:name="_Toc424473939"/>
      <w:bookmarkStart w:id="1435" w:name="_Toc424736528"/>
      <w:bookmarkStart w:id="1436" w:name="_Toc425517294"/>
      <w:bookmarkStart w:id="1437" w:name="_Toc429302688"/>
      <w:bookmarkStart w:id="1438" w:name="_Toc429571703"/>
      <w:bookmarkStart w:id="1439" w:name="_Toc429571983"/>
      <w:bookmarkStart w:id="1440" w:name="_Toc429746681"/>
      <w:bookmarkStart w:id="1441" w:name="_Toc429848088"/>
      <w:bookmarkStart w:id="1442" w:name="_Toc431725661"/>
      <w:bookmarkStart w:id="1443" w:name="_Toc432617856"/>
      <w:bookmarkStart w:id="1444" w:name="_Toc434155954"/>
      <w:bookmarkStart w:id="1445" w:name="_Toc434685078"/>
      <w:bookmarkStart w:id="1446" w:name="_Toc483917640"/>
      <w:r w:rsidRPr="00C2503F">
        <w:rPr>
          <w:rFonts w:cs="Times New Roman"/>
        </w:rPr>
        <w:t>5</w:t>
      </w:r>
      <w:r w:rsidR="00F07C82" w:rsidRPr="00C2503F">
        <w:rPr>
          <w:rFonts w:cs="Times New Roman"/>
        </w:rPr>
        <w:t>.1</w:t>
      </w:r>
      <w:r w:rsidR="00F07C82" w:rsidRPr="00C2503F">
        <w:rPr>
          <w:rFonts w:cs="Times New Roman"/>
        </w:rPr>
        <w:tab/>
        <w:t>Background</w:t>
      </w:r>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p>
    <w:p w:rsidR="00DA28FB" w:rsidRPr="00DA28FB" w:rsidRDefault="00DA28FB" w:rsidP="00DA28FB">
      <w:pPr>
        <w:pStyle w:val="Heading3"/>
      </w:pPr>
      <w:bookmarkStart w:id="1447" w:name="_Toc483917641"/>
      <w:r>
        <w:t>5.1.1</w:t>
      </w:r>
      <w:r>
        <w:tab/>
        <w:t>Overview</w:t>
      </w:r>
      <w:bookmarkEnd w:id="1447"/>
    </w:p>
    <w:p w:rsidR="002651DB" w:rsidRDefault="002651DB" w:rsidP="002651DB">
      <w:r>
        <w:t>This section describes how to define</w:t>
      </w:r>
      <w:r w:rsidR="00975A62">
        <w:t xml:space="preserve"> and</w:t>
      </w:r>
      <w:r>
        <w:t xml:space="preserve"> </w:t>
      </w:r>
      <w:r w:rsidR="00975A62">
        <w:t>use material properties for analysis in Quick Fatigue Tool. In general, this involves:</w:t>
      </w:r>
    </w:p>
    <w:p w:rsidR="002651DB" w:rsidRDefault="002651DB" w:rsidP="00ED5074">
      <w:pPr>
        <w:pStyle w:val="ListParagraph"/>
        <w:numPr>
          <w:ilvl w:val="0"/>
          <w:numId w:val="79"/>
        </w:numPr>
      </w:pPr>
      <w:r>
        <w:t>creating material</w:t>
      </w:r>
      <w:r w:rsidR="00975A62">
        <w:t xml:space="preserve"> properties</w:t>
      </w:r>
      <w:r>
        <w:t xml:space="preserve"> interactively with the Material Manager </w:t>
      </w:r>
      <w:r w:rsidR="00975A62">
        <w:t xml:space="preserve">application, </w:t>
      </w:r>
      <w:r>
        <w:t>or from a text file; and</w:t>
      </w:r>
    </w:p>
    <w:p w:rsidR="002651DB" w:rsidRPr="002651DB" w:rsidRDefault="002651DB" w:rsidP="00ED5074">
      <w:pPr>
        <w:pStyle w:val="ListParagraph"/>
        <w:numPr>
          <w:ilvl w:val="0"/>
          <w:numId w:val="79"/>
        </w:numPr>
      </w:pPr>
      <w:r>
        <w:t>specifying the material in the job file.</w:t>
      </w:r>
    </w:p>
    <w:p w:rsidR="004A145B" w:rsidRDefault="002651DB" w:rsidP="00BE1A21">
      <w:pPr>
        <w:jc w:val="both"/>
        <w:rPr>
          <w:rFonts w:cs="Times New Roman"/>
        </w:rPr>
      </w:pPr>
      <w:r>
        <w:rPr>
          <w:rFonts w:cs="Times New Roman"/>
        </w:rPr>
        <w:t xml:space="preserve">Material data is </w:t>
      </w:r>
      <w:r w:rsidR="00975A62">
        <w:rPr>
          <w:rFonts w:cs="Times New Roman"/>
        </w:rPr>
        <w:t>stored as a</w:t>
      </w:r>
      <w:r w:rsidR="00BE6670" w:rsidRPr="00C2503F">
        <w:rPr>
          <w:rFonts w:cs="Times New Roman"/>
        </w:rPr>
        <w:t xml:space="preserve"> MATLAB binary </w:t>
      </w:r>
      <w:r>
        <w:rPr>
          <w:rFonts w:cs="Times New Roman"/>
        </w:rPr>
        <w:t>(</w:t>
      </w:r>
      <w:r w:rsidR="00BE6670" w:rsidRPr="00C2503F">
        <w:rPr>
          <w:rFonts w:cs="Times New Roman"/>
          <w:i/>
        </w:rPr>
        <w:t>.mat</w:t>
      </w:r>
      <w:r>
        <w:rPr>
          <w:rFonts w:cs="Times New Roman"/>
        </w:rPr>
        <w:t>)</w:t>
      </w:r>
      <w:r w:rsidR="00BE6670" w:rsidRPr="00C2503F">
        <w:rPr>
          <w:rFonts w:cs="Times New Roman"/>
        </w:rPr>
        <w:t xml:space="preserve"> </w:t>
      </w:r>
      <w:r w:rsidR="00975A62">
        <w:rPr>
          <w:rFonts w:cs="Times New Roman"/>
        </w:rPr>
        <w:t>file</w:t>
      </w:r>
      <w:r w:rsidR="00BE6670" w:rsidRPr="00C2503F">
        <w:rPr>
          <w:rFonts w:cs="Times New Roman"/>
        </w:rPr>
        <w:t xml:space="preserve"> and </w:t>
      </w:r>
      <w:r w:rsidR="00975A62">
        <w:rPr>
          <w:rFonts w:cs="Times New Roman"/>
        </w:rPr>
        <w:t>located</w:t>
      </w:r>
      <w:r w:rsidR="00BE6670" w:rsidRPr="00C2503F">
        <w:rPr>
          <w:rFonts w:cs="Times New Roman"/>
        </w:rPr>
        <w:t xml:space="preserve"> in the </w:t>
      </w:r>
      <w:r w:rsidR="00E15F9A">
        <w:rPr>
          <w:rFonts w:cs="Times New Roman"/>
          <w:i/>
        </w:rPr>
        <w:t>D</w:t>
      </w:r>
      <w:r w:rsidR="00740B9E" w:rsidRPr="00C2503F">
        <w:rPr>
          <w:rFonts w:cs="Times New Roman"/>
          <w:i/>
        </w:rPr>
        <w:t>ata</w:t>
      </w:r>
      <w:r w:rsidR="00CA09B7">
        <w:rPr>
          <w:rFonts w:cs="Times New Roman"/>
          <w:i/>
        </w:rPr>
        <w:t>\materia\</w:t>
      </w:r>
      <w:r w:rsidR="00381ECE" w:rsidRPr="00C2503F">
        <w:rPr>
          <w:rFonts w:cs="Times New Roman"/>
          <w:i/>
        </w:rPr>
        <w:t>local</w:t>
      </w:r>
      <w:r w:rsidR="00BE6670" w:rsidRPr="00C2503F">
        <w:rPr>
          <w:rFonts w:cs="Times New Roman"/>
        </w:rPr>
        <w:t xml:space="preserve"> directory.</w:t>
      </w:r>
    </w:p>
    <w:p w:rsidR="00D30DB7" w:rsidRPr="00D30DB7" w:rsidRDefault="00D30DB7" w:rsidP="00D30DB7">
      <w:pPr>
        <w:pStyle w:val="Heading3"/>
      </w:pPr>
      <w:bookmarkStart w:id="1448" w:name="_Toc483917642"/>
      <w:r>
        <w:t>5.1.2</w:t>
      </w:r>
      <w:r>
        <w:tab/>
        <w:t>Accessing the Material Manager</w:t>
      </w:r>
      <w:bookmarkEnd w:id="1448"/>
    </w:p>
    <w:p w:rsidR="00B82F00" w:rsidRPr="00C2503F" w:rsidRDefault="00B82F00" w:rsidP="00BE1A21">
      <w:pPr>
        <w:jc w:val="both"/>
        <w:rPr>
          <w:rFonts w:cs="Times New Roman"/>
        </w:rPr>
      </w:pPr>
      <w:r>
        <w:rPr>
          <w:rFonts w:cs="Times New Roman"/>
        </w:rPr>
        <w:t>The Material Manager application is used to create and edit material data. It can be accessed either from the command line or by installing the Material Manager GUI application.</w:t>
      </w:r>
    </w:p>
    <w:p w:rsidR="0072108E" w:rsidRPr="00C2503F" w:rsidRDefault="0072108E" w:rsidP="00BE1A21">
      <w:pPr>
        <w:jc w:val="both"/>
        <w:rPr>
          <w:rFonts w:cs="Times New Roman"/>
        </w:rPr>
      </w:pPr>
      <w:r w:rsidRPr="00C2503F">
        <w:rPr>
          <w:rFonts w:cs="Times New Roman"/>
        </w:rPr>
        <w:t xml:space="preserve">To install the Material Manager, double-click the file </w:t>
      </w:r>
      <w:r w:rsidRPr="00C2503F">
        <w:rPr>
          <w:rFonts w:cs="Times New Roman"/>
          <w:i/>
        </w:rPr>
        <w:t>Material Manager.mlappinstall</w:t>
      </w:r>
      <w:r w:rsidRPr="00C2503F">
        <w:rPr>
          <w:rFonts w:cs="Times New Roman"/>
        </w:rPr>
        <w:t xml:space="preserve"> in the </w:t>
      </w:r>
      <w:r w:rsidR="002651DB" w:rsidRPr="002651DB">
        <w:rPr>
          <w:rFonts w:cs="Times New Roman"/>
          <w:i/>
        </w:rPr>
        <w:t>Application_Files</w:t>
      </w:r>
      <w:r w:rsidR="00CA09B7">
        <w:rPr>
          <w:rFonts w:cs="Times New Roman"/>
          <w:i/>
        </w:rPr>
        <w:t>\</w:t>
      </w:r>
      <w:r w:rsidR="00D8100C" w:rsidRPr="00C2503F">
        <w:rPr>
          <w:rFonts w:cs="Times New Roman"/>
          <w:i/>
        </w:rPr>
        <w:t>toolbox</w:t>
      </w:r>
      <w:r w:rsidRPr="00C2503F">
        <w:rPr>
          <w:rFonts w:cs="Times New Roman"/>
        </w:rPr>
        <w:t xml:space="preserve"> directory. The app will appear in the apps bar in MATLAB.</w:t>
      </w:r>
    </w:p>
    <w:p w:rsidR="0072108E" w:rsidRPr="00C2503F" w:rsidRDefault="00246DDC" w:rsidP="00BE1A21">
      <w:pPr>
        <w:jc w:val="both"/>
        <w:rPr>
          <w:rFonts w:cs="Times New Roman"/>
        </w:rPr>
      </w:pPr>
      <w:r>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55820" y="0"/>
                            <a:ext cx="2075960" cy="1659467"/>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B3A8F" w:rsidRPr="00312B56" w:rsidRDefault="003B3A8F"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">
                <o:lock v:ext="edit" aspectratio="t"/>
                <v:shape id="Picture 10" o:spid="_x0000_s1152" type="#_x0000_t75" style="position:absolute;left:1558;width:20759;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B3A8F" w:rsidRPr="00312B56" w:rsidRDefault="003B3A8F"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C2503F">
        <w:rPr>
          <w:rFonts w:cs="Times New Roman"/>
        </w:rPr>
        <w:t xml:space="preserve">Figure </w:t>
      </w:r>
      <w:r w:rsidR="00785059" w:rsidRPr="00C2503F">
        <w:rPr>
          <w:rFonts w:cs="Times New Roman"/>
        </w:rPr>
        <w:t>5</w:t>
      </w:r>
      <w:r w:rsidR="00FC5F00" w:rsidRPr="00C2503F">
        <w:rPr>
          <w:rFonts w:cs="Times New Roman"/>
        </w:rPr>
        <w:t>.</w:t>
      </w:r>
      <w:r w:rsidR="0072108E" w:rsidRPr="00C2503F">
        <w:rPr>
          <w:rFonts w:cs="Times New Roman"/>
        </w:rPr>
        <w:t>1 shows the Material Manager GUI.</w:t>
      </w:r>
    </w:p>
    <w:p w:rsidR="0072108E" w:rsidRPr="00C2503F" w:rsidRDefault="0072108E" w:rsidP="00BE1A21">
      <w:pPr>
        <w:jc w:val="both"/>
        <w:rPr>
          <w:rFonts w:cs="Times New Roman"/>
        </w:rPr>
      </w:pPr>
    </w:p>
    <w:p w:rsidR="00F76C63" w:rsidRDefault="00F76C63" w:rsidP="00F76C63">
      <w:bookmarkStart w:id="1449" w:name="_Toc422131874"/>
      <w:bookmarkStart w:id="1450" w:name="_Toc422226013"/>
      <w:bookmarkStart w:id="1451" w:name="_Toc422258484"/>
      <w:bookmarkStart w:id="1452" w:name="_Toc424218764"/>
      <w:bookmarkStart w:id="1453" w:name="_Toc424473940"/>
      <w:bookmarkStart w:id="1454" w:name="_Toc424736529"/>
      <w:bookmarkStart w:id="1455" w:name="_Toc425517295"/>
      <w:bookmarkStart w:id="1456" w:name="_Toc429302689"/>
      <w:bookmarkStart w:id="1457" w:name="_Toc429571704"/>
      <w:bookmarkStart w:id="1458" w:name="_Toc429571984"/>
      <w:bookmarkStart w:id="1459" w:name="_Toc429746682"/>
      <w:bookmarkStart w:id="1460" w:name="_Toc429848089"/>
      <w:bookmarkStart w:id="1461" w:name="_Toc431725662"/>
      <w:bookmarkStart w:id="1462" w:name="_Toc432617857"/>
      <w:bookmarkStart w:id="1463" w:name="_Toc434155955"/>
      <w:bookmarkStart w:id="1464" w:name="_Toc434685079"/>
      <w:bookmarkStart w:id="1465" w:name="_Toc474273481"/>
      <w:r>
        <w:t>The Material Manager GUI is launched by doing one of the following:</w:t>
      </w:r>
    </w:p>
    <w:p w:rsidR="00F76C63" w:rsidRDefault="00F76C63" w:rsidP="00ED5074">
      <w:pPr>
        <w:pStyle w:val="ListParagraph"/>
        <w:numPr>
          <w:ilvl w:val="0"/>
          <w:numId w:val="81"/>
        </w:numPr>
      </w:pPr>
      <w:r>
        <w:t>Select the Material Manager</w:t>
      </w:r>
      <w:r w:rsidR="00AA1E1B">
        <w:t xml:space="preserve"> launch icon</w:t>
      </w:r>
      <w:r>
        <w:t xml:space="preserve"> from the </w:t>
      </w:r>
      <w:r>
        <w:rPr>
          <w:i/>
        </w:rPr>
        <w:t>APPS</w:t>
      </w:r>
      <w:r>
        <w:t xml:space="preserve"> ribbon; or</w:t>
      </w:r>
    </w:p>
    <w:p w:rsidR="00F76C63" w:rsidRPr="00F76C63" w:rsidRDefault="00F76C63" w:rsidP="00ED5074">
      <w:pPr>
        <w:pStyle w:val="ListParagraph"/>
        <w:numPr>
          <w:ilvl w:val="0"/>
          <w:numId w:val="81"/>
        </w:numPr>
      </w:pPr>
      <w:r>
        <w:t xml:space="preserve">Execute the command </w:t>
      </w:r>
      <w:r w:rsidRPr="00F76C63">
        <w:rPr>
          <w:i/>
        </w:rPr>
        <w:t>material.manage</w:t>
      </w:r>
      <w:r>
        <w:t xml:space="preserve"> from the MATLAB command lin</w:t>
      </w:r>
      <w:r w:rsidRPr="00D30DB7">
        <w:t>e.</w:t>
      </w:r>
    </w:p>
    <w:p w:rsidR="00F76C63" w:rsidRDefault="00F76C63" w:rsidP="00F76C63"/>
    <w:p w:rsidR="00F76C63" w:rsidRDefault="00F76C63" w:rsidP="00F76C63"/>
    <w:p w:rsidR="00F76C63" w:rsidRDefault="00F76C63" w:rsidP="00F76C63"/>
    <w:p w:rsidR="00F76C63" w:rsidRDefault="00F76C63" w:rsidP="00F76C63"/>
    <w:p w:rsidR="00F76C63" w:rsidRDefault="00F76C63" w:rsidP="00F76C63"/>
    <w:p w:rsidR="0072108E" w:rsidRPr="00C2503F" w:rsidRDefault="00785059" w:rsidP="00BE1A21">
      <w:pPr>
        <w:pStyle w:val="Heading2"/>
        <w:jc w:val="both"/>
        <w:rPr>
          <w:rFonts w:cs="Times New Roman"/>
        </w:rPr>
      </w:pPr>
      <w:bookmarkStart w:id="1466" w:name="_Toc483917643"/>
      <w:r w:rsidRPr="00C2503F">
        <w:rPr>
          <w:rFonts w:cs="Times New Roman"/>
        </w:rPr>
        <w:lastRenderedPageBreak/>
        <w:t>5</w:t>
      </w:r>
      <w:r w:rsidR="0072108E" w:rsidRPr="00C2503F">
        <w:rPr>
          <w:rFonts w:cs="Times New Roman"/>
        </w:rPr>
        <w:t>.2</w:t>
      </w:r>
      <w:r w:rsidR="0072108E" w:rsidRPr="00C2503F">
        <w:rPr>
          <w:rFonts w:cs="Times New Roman"/>
        </w:rPr>
        <w:tab/>
        <w:t>Material databases</w:t>
      </w:r>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72108E" w:rsidRPr="00C2503F" w:rsidRDefault="0072108E" w:rsidP="00BE1A21">
      <w:pPr>
        <w:jc w:val="both"/>
        <w:rPr>
          <w:rFonts w:cs="Times New Roman"/>
        </w:rPr>
      </w:pPr>
      <w:r w:rsidRPr="00C2503F">
        <w:rPr>
          <w:rFonts w:cs="Times New Roman"/>
        </w:rPr>
        <w:t>Material Manager separates material</w:t>
      </w:r>
      <w:r w:rsidR="002651DB">
        <w:rPr>
          <w:rFonts w:cs="Times New Roman"/>
        </w:rPr>
        <w:t xml:space="preserve"> data</w:t>
      </w:r>
      <w:r w:rsidRPr="00C2503F">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Local</w:t>
            </w:r>
          </w:p>
        </w:tc>
        <w:tc>
          <w:tcPr>
            <w:tcW w:w="4621" w:type="dxa"/>
            <w:vAlign w:val="center"/>
          </w:tcPr>
          <w:p w:rsidR="0072108E" w:rsidRPr="00C2503F" w:rsidRDefault="0072108E" w:rsidP="003B6E6D">
            <w:pPr>
              <w:pStyle w:val="ListParagraph"/>
              <w:numPr>
                <w:ilvl w:val="0"/>
                <w:numId w:val="4"/>
              </w:numPr>
              <w:jc w:val="both"/>
              <w:rPr>
                <w:rFonts w:cs="Times New Roman"/>
              </w:rPr>
            </w:pPr>
            <w:r w:rsidRPr="00C2503F">
              <w:rPr>
                <w:rFonts w:cs="Times New Roman"/>
              </w:rPr>
              <w:t>Local copies of materials are stored here</w:t>
            </w:r>
          </w:p>
          <w:p w:rsidR="0072108E" w:rsidRPr="00C2503F" w:rsidRDefault="0072108E" w:rsidP="003B6E6D">
            <w:pPr>
              <w:pStyle w:val="ListParagraph"/>
              <w:numPr>
                <w:ilvl w:val="0"/>
                <w:numId w:val="4"/>
              </w:numPr>
              <w:jc w:val="both"/>
              <w:rPr>
                <w:rFonts w:cs="Times New Roman"/>
              </w:rPr>
            </w:pPr>
            <w:r w:rsidRPr="00C2503F">
              <w:rPr>
                <w:rFonts w:cs="Times New Roman"/>
              </w:rPr>
              <w:t>Materials in this database can be modified</w:t>
            </w:r>
          </w:p>
          <w:p w:rsidR="0072108E" w:rsidRPr="00C2503F" w:rsidRDefault="00D30DB7" w:rsidP="003B6E6D">
            <w:pPr>
              <w:pStyle w:val="ListParagraph"/>
              <w:numPr>
                <w:ilvl w:val="0"/>
                <w:numId w:val="4"/>
              </w:numPr>
              <w:jc w:val="both"/>
              <w:rPr>
                <w:rFonts w:cs="Times New Roman"/>
              </w:rPr>
            </w:pPr>
            <w:r>
              <w:rPr>
                <w:rFonts w:cs="Times New Roman"/>
              </w:rPr>
              <w:t>M</w:t>
            </w:r>
            <w:r w:rsidR="0072108E" w:rsidRPr="00C2503F">
              <w:rPr>
                <w:rFonts w:cs="Times New Roman"/>
              </w:rPr>
              <w:t>aterials in this database can be used for analysis</w:t>
            </w:r>
          </w:p>
        </w:tc>
      </w:tr>
      <w:tr w:rsidR="0072108E" w:rsidRPr="00C2503F" w:rsidTr="00126115">
        <w:tc>
          <w:tcPr>
            <w:tcW w:w="4621" w:type="dxa"/>
            <w:vAlign w:val="center"/>
          </w:tcPr>
          <w:p w:rsidR="0072108E" w:rsidRPr="00C2503F" w:rsidRDefault="0072108E" w:rsidP="00BE1A21">
            <w:pPr>
              <w:jc w:val="both"/>
              <w:rPr>
                <w:rFonts w:cs="Times New Roman"/>
              </w:rPr>
            </w:pPr>
          </w:p>
        </w:tc>
        <w:tc>
          <w:tcPr>
            <w:tcW w:w="4621" w:type="dxa"/>
            <w:vAlign w:val="center"/>
          </w:tcPr>
          <w:p w:rsidR="0072108E" w:rsidRPr="00C2503F" w:rsidRDefault="0072108E" w:rsidP="00BE1A21">
            <w:pPr>
              <w:jc w:val="both"/>
              <w:rPr>
                <w:rFonts w:cs="Times New Roman"/>
              </w:rPr>
            </w:pPr>
          </w:p>
        </w:tc>
      </w:tr>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System</w:t>
            </w:r>
          </w:p>
        </w:tc>
        <w:tc>
          <w:tcPr>
            <w:tcW w:w="4621" w:type="dxa"/>
            <w:vAlign w:val="center"/>
          </w:tcPr>
          <w:p w:rsidR="0072108E" w:rsidRPr="00C2503F" w:rsidRDefault="00126115" w:rsidP="00A9179C">
            <w:pPr>
              <w:pStyle w:val="ListParagraph"/>
              <w:numPr>
                <w:ilvl w:val="0"/>
                <w:numId w:val="9"/>
              </w:numPr>
              <w:jc w:val="both"/>
              <w:rPr>
                <w:rFonts w:cs="Times New Roman"/>
              </w:rPr>
            </w:pPr>
            <w:r w:rsidRPr="00C2503F">
              <w:rPr>
                <w:rFonts w:cs="Times New Roman"/>
              </w:rPr>
              <w:t>Database containing materials included with the Quick Fatigue Tool application</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modified</w:t>
            </w:r>
          </w:p>
          <w:p w:rsidR="00126115" w:rsidRPr="00C2503F" w:rsidRDefault="00126115" w:rsidP="00D30DB7">
            <w:pPr>
              <w:pStyle w:val="ListParagraph"/>
              <w:numPr>
                <w:ilvl w:val="0"/>
                <w:numId w:val="9"/>
              </w:numPr>
              <w:jc w:val="both"/>
              <w:rPr>
                <w:rFonts w:cs="Times New Roman"/>
              </w:rPr>
            </w:pPr>
            <w:r w:rsidRPr="00C2503F">
              <w:rPr>
                <w:rFonts w:cs="Times New Roman"/>
              </w:rPr>
              <w:t xml:space="preserve">Materials in this database </w:t>
            </w:r>
            <w:r w:rsidR="00D30DB7">
              <w:rPr>
                <w:rFonts w:cs="Times New Roman"/>
              </w:rPr>
              <w:t>must be fetched in order to be used for analysis</w:t>
            </w:r>
          </w:p>
        </w:tc>
      </w:tr>
    </w:tbl>
    <w:p w:rsidR="002651DB" w:rsidRDefault="002651DB" w:rsidP="00C2503F">
      <w:pPr>
        <w:jc w:val="both"/>
        <w:rPr>
          <w:rFonts w:cs="Times New Roman"/>
        </w:rPr>
      </w:pPr>
    </w:p>
    <w:p w:rsidR="006A5FCA" w:rsidRDefault="002651DB" w:rsidP="00C2503F">
      <w:pPr>
        <w:jc w:val="both"/>
        <w:rPr>
          <w:rFonts w:cs="Times New Roman"/>
        </w:rPr>
      </w:pPr>
      <w:r>
        <w:rPr>
          <w:rFonts w:cs="Times New Roman"/>
        </w:rPr>
        <w:t>By default, u</w:t>
      </w:r>
      <w:r w:rsidR="00126115" w:rsidRPr="00C2503F">
        <w:rPr>
          <w:rFonts w:cs="Times New Roman"/>
        </w:rPr>
        <w:t xml:space="preserve">ser-defined materials are stored in the </w:t>
      </w:r>
      <w:r>
        <w:rPr>
          <w:rFonts w:cs="Times New Roman"/>
        </w:rPr>
        <w:t>local</w:t>
      </w:r>
      <w:r w:rsidR="00B82F00">
        <w:rPr>
          <w:rFonts w:cs="Times New Roman"/>
        </w:rPr>
        <w:t xml:space="preserve"> database</w:t>
      </w:r>
      <w:r w:rsidR="00D30DB7">
        <w:rPr>
          <w:rFonts w:cs="Times New Roman"/>
        </w:rPr>
        <w:t>.</w:t>
      </w:r>
      <w:r w:rsidR="00EF2540">
        <w:rPr>
          <w:rFonts w:cs="Times New Roman"/>
        </w:rPr>
        <w:t xml:space="preserve"> Unless the full path to the material </w:t>
      </w:r>
      <w:r w:rsidR="00EF2540">
        <w:rPr>
          <w:rFonts w:cs="Times New Roman"/>
          <w:i/>
        </w:rPr>
        <w:t>.mat</w:t>
      </w:r>
      <w:r w:rsidR="00EF2540">
        <w:rPr>
          <w:rFonts w:cs="Times New Roman"/>
        </w:rPr>
        <w:t xml:space="preserve"> file is specified in the job file,</w:t>
      </w:r>
      <w:r w:rsidR="00D30DB7">
        <w:rPr>
          <w:rFonts w:cs="Times New Roman"/>
        </w:rPr>
        <w:t xml:space="preserve"> Quick Fatigue Tool always </w:t>
      </w:r>
      <w:r w:rsidR="00126115" w:rsidRPr="00C2503F">
        <w:rPr>
          <w:rFonts w:cs="Times New Roman"/>
        </w:rPr>
        <w:t>search</w:t>
      </w:r>
      <w:r w:rsidR="00D30DB7">
        <w:rPr>
          <w:rFonts w:cs="Times New Roman"/>
        </w:rPr>
        <w:t>es</w:t>
      </w:r>
      <w:r w:rsidR="00126115" w:rsidRPr="00C2503F">
        <w:rPr>
          <w:rFonts w:cs="Times New Roman"/>
        </w:rPr>
        <w:t xml:space="preserve"> </w:t>
      </w:r>
      <w:r w:rsidR="00EF2540" w:rsidRPr="00EF2540">
        <w:rPr>
          <w:rFonts w:cs="Times New Roman"/>
          <w:i/>
        </w:rPr>
        <w:t>Data\material\local</w:t>
      </w:r>
      <w:r w:rsidR="00D30DB7">
        <w:rPr>
          <w:rFonts w:cs="Times New Roman"/>
        </w:rPr>
        <w:t xml:space="preserve"> </w:t>
      </w:r>
      <w:r w:rsidR="00EF2540">
        <w:rPr>
          <w:rFonts w:cs="Times New Roman"/>
        </w:rPr>
        <w:t>first</w:t>
      </w:r>
      <w:r w:rsidR="00126115" w:rsidRPr="00C2503F">
        <w:rPr>
          <w:rFonts w:cs="Times New Roman"/>
        </w:rPr>
        <w:t>.</w:t>
      </w: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Pr="00C2503F" w:rsidRDefault="00E804CD" w:rsidP="00C2503F">
      <w:pPr>
        <w:jc w:val="both"/>
        <w:rPr>
          <w:rFonts w:cs="Times New Roman"/>
        </w:rPr>
      </w:pPr>
    </w:p>
    <w:p w:rsidR="006A5FCA" w:rsidRDefault="00785059" w:rsidP="006A5FCA">
      <w:pPr>
        <w:pStyle w:val="Heading2"/>
        <w:jc w:val="both"/>
        <w:rPr>
          <w:rFonts w:cs="Times New Roman"/>
        </w:rPr>
      </w:pPr>
      <w:bookmarkStart w:id="1467" w:name="_Toc422131875"/>
      <w:bookmarkStart w:id="1468" w:name="_Toc422226014"/>
      <w:bookmarkStart w:id="1469" w:name="_Toc422258485"/>
      <w:bookmarkStart w:id="1470" w:name="_Toc424218765"/>
      <w:bookmarkStart w:id="1471" w:name="_Toc424473941"/>
      <w:bookmarkStart w:id="1472" w:name="_Toc424736530"/>
      <w:bookmarkStart w:id="1473" w:name="_Toc425517296"/>
      <w:bookmarkStart w:id="1474" w:name="_Toc429302690"/>
      <w:bookmarkStart w:id="1475" w:name="_Toc429571705"/>
      <w:bookmarkStart w:id="1476" w:name="_Toc429571985"/>
      <w:bookmarkStart w:id="1477" w:name="_Toc429746683"/>
      <w:bookmarkStart w:id="1478" w:name="_Toc429848090"/>
      <w:bookmarkStart w:id="1479" w:name="_Toc431725663"/>
      <w:bookmarkStart w:id="1480" w:name="_Toc432617858"/>
      <w:bookmarkStart w:id="1481" w:name="_Toc434155956"/>
      <w:bookmarkStart w:id="1482" w:name="_Toc434685080"/>
      <w:bookmarkStart w:id="1483" w:name="_Toc474273482"/>
      <w:bookmarkStart w:id="1484" w:name="_Toc483917644"/>
      <w:r w:rsidRPr="00C2503F">
        <w:rPr>
          <w:rFonts w:cs="Times New Roman"/>
        </w:rPr>
        <w:lastRenderedPageBreak/>
        <w:t>5</w:t>
      </w:r>
      <w:r w:rsidR="006A5FCA" w:rsidRPr="00C2503F">
        <w:rPr>
          <w:rFonts w:cs="Times New Roman"/>
        </w:rPr>
        <w:t>.3</w:t>
      </w:r>
      <w:r w:rsidR="006A5FCA" w:rsidRPr="00C2503F">
        <w:rPr>
          <w:rFonts w:cs="Times New Roman"/>
        </w:rPr>
        <w:tab/>
      </w:r>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r w:rsidR="00B82F00">
        <w:rPr>
          <w:rFonts w:cs="Times New Roman"/>
        </w:rPr>
        <w:t>Using material data for analysis</w:t>
      </w:r>
      <w:bookmarkEnd w:id="1484"/>
    </w:p>
    <w:p w:rsidR="00B82F00" w:rsidRPr="00864AFC" w:rsidRDefault="00B82F00" w:rsidP="00B82F00">
      <w:pPr>
        <w:pStyle w:val="Heading3"/>
      </w:pPr>
      <w:bookmarkStart w:id="1485" w:name="_Toc483834568"/>
      <w:bookmarkStart w:id="1486" w:name="_Toc483917645"/>
      <w:r>
        <w:t>5.3.1</w:t>
      </w:r>
      <w:r>
        <w:tab/>
      </w:r>
      <w:r w:rsidR="00F76C63">
        <w:t>Specifying the material in the job file</w:t>
      </w:r>
      <w:bookmarkEnd w:id="1485"/>
      <w:bookmarkEnd w:id="1486"/>
    </w:p>
    <w:p w:rsidR="006A5FCA" w:rsidRPr="00F76C63" w:rsidRDefault="006A5FCA" w:rsidP="00740B9E">
      <w:pPr>
        <w:jc w:val="both"/>
        <w:rPr>
          <w:rFonts w:cs="Times New Roman"/>
        </w:rPr>
      </w:pPr>
      <w:r w:rsidRPr="00C2503F">
        <w:rPr>
          <w:rFonts w:cs="Times New Roman"/>
        </w:rPr>
        <w:t>The analysis materi</w:t>
      </w:r>
      <w:r w:rsidR="00F76C63">
        <w:rPr>
          <w:rFonts w:cs="Times New Roman"/>
        </w:rPr>
        <w:t xml:space="preserve">al is specified in the job file by providing the </w:t>
      </w:r>
      <w:r w:rsidR="00F76C63">
        <w:rPr>
          <w:rFonts w:cs="Times New Roman"/>
          <w:i/>
        </w:rPr>
        <w:t>.mat</w:t>
      </w:r>
      <w:r w:rsidR="00F76C63">
        <w:rPr>
          <w:rFonts w:cs="Times New Roman"/>
        </w:rPr>
        <w:t xml:space="preserve"> file containing the material data.</w:t>
      </w:r>
    </w:p>
    <w:p w:rsidR="006A5FCA" w:rsidRPr="00C2503F" w:rsidRDefault="006A5FCA" w:rsidP="006A5FCA">
      <w:pPr>
        <w:jc w:val="both"/>
        <w:rPr>
          <w:rFonts w:cs="Times New Roman"/>
          <w:i/>
        </w:rPr>
      </w:pPr>
      <w:r w:rsidRPr="00C2503F">
        <w:rPr>
          <w:rFonts w:cs="Times New Roman"/>
          <w:i/>
        </w:rPr>
        <w:t>Job file usage</w:t>
      </w:r>
      <w:r w:rsidR="00F50E19">
        <w:rPr>
          <w:rFonts w:cs="Times New Roman"/>
          <w:i/>
        </w:rPr>
        <w:t xml:space="preserve"> (M-file)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5FCA" w:rsidRPr="00C2503F" w:rsidTr="00BE1A21">
        <w:tc>
          <w:tcPr>
            <w:tcW w:w="4621" w:type="dxa"/>
            <w:vAlign w:val="center"/>
          </w:tcPr>
          <w:p w:rsidR="006A5FCA" w:rsidRPr="00C2503F" w:rsidRDefault="00481EC7" w:rsidP="00B769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5FCA" w:rsidRPr="00C2503F" w:rsidRDefault="006A5FCA" w:rsidP="00B769C5">
            <w:pPr>
              <w:autoSpaceDE w:val="0"/>
              <w:autoSpaceDN w:val="0"/>
              <w:adjustRightInd w:val="0"/>
              <w:jc w:val="center"/>
              <w:rPr>
                <w:rFonts w:cs="Courier New"/>
                <w:i/>
                <w:color w:val="000000"/>
                <w:sz w:val="20"/>
                <w:szCs w:val="20"/>
              </w:rPr>
            </w:pPr>
            <w:r w:rsidRPr="00C2503F">
              <w:rPr>
                <w:rFonts w:cs="Times New Roman"/>
                <w:i/>
              </w:rPr>
              <w:t>Value</w:t>
            </w: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Times New Roman"/>
                <w:i/>
              </w:rPr>
            </w:pPr>
          </w:p>
        </w:tc>
        <w:tc>
          <w:tcPr>
            <w:tcW w:w="4621" w:type="dxa"/>
            <w:vAlign w:val="center"/>
          </w:tcPr>
          <w:p w:rsidR="006A5FCA" w:rsidRPr="00C2503F" w:rsidRDefault="006A5FCA" w:rsidP="00B769C5">
            <w:pPr>
              <w:autoSpaceDE w:val="0"/>
              <w:autoSpaceDN w:val="0"/>
              <w:adjustRightInd w:val="0"/>
              <w:jc w:val="center"/>
              <w:rPr>
                <w:rFonts w:cs="Times New Roman"/>
                <w:i/>
              </w:rPr>
            </w:pP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Courier New"/>
                <w:sz w:val="24"/>
                <w:szCs w:val="24"/>
              </w:rPr>
            </w:pPr>
            <w:r w:rsidRPr="00C2503F">
              <w:rPr>
                <w:rFonts w:cs="Courier New"/>
                <w:color w:val="000000"/>
                <w:sz w:val="20"/>
                <w:szCs w:val="20"/>
              </w:rPr>
              <w:t>MATERIAL</w:t>
            </w:r>
          </w:p>
        </w:tc>
        <w:tc>
          <w:tcPr>
            <w:tcW w:w="4621" w:type="dxa"/>
            <w:vAlign w:val="center"/>
          </w:tcPr>
          <w:p w:rsidR="006A5FCA" w:rsidRPr="00C2503F" w:rsidRDefault="002305A5" w:rsidP="002305A5">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Pr>
                <w:rFonts w:cs="Courier New"/>
                <w:i/>
                <w:color w:val="A020F0"/>
                <w:sz w:val="20"/>
                <w:szCs w:val="20"/>
              </w:rPr>
              <w:t>.mat</w:t>
            </w:r>
            <w:r w:rsidRPr="00C2503F">
              <w:rPr>
                <w:rFonts w:cs="Courier New"/>
                <w:color w:val="A020F0"/>
                <w:sz w:val="20"/>
                <w:szCs w:val="20"/>
              </w:rPr>
              <w:t>'</w:t>
            </w:r>
            <w:r w:rsidR="006A5FCA" w:rsidRPr="00C2503F">
              <w:rPr>
                <w:rFonts w:cs="Courier New"/>
                <w:color w:val="000000"/>
                <w:sz w:val="20"/>
                <w:szCs w:val="20"/>
              </w:rPr>
              <w:t>;</w:t>
            </w:r>
          </w:p>
        </w:tc>
      </w:tr>
      <w:tr w:rsidR="006A5FCA" w:rsidRPr="00C2503F" w:rsidTr="00BE1A21">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r>
    </w:tbl>
    <w:p w:rsidR="00F76C63" w:rsidRDefault="005073E1" w:rsidP="00F0220E">
      <w:pPr>
        <w:jc w:val="both"/>
        <w:rPr>
          <w:rFonts w:cs="Times New Roman"/>
        </w:rPr>
      </w:pPr>
      <w:r>
        <w:rPr>
          <w:rFonts w:cs="Times New Roman"/>
        </w:rPr>
        <w:t>w</w:t>
      </w:r>
      <w:r w:rsidR="00BE1A21" w:rsidRPr="00C2503F">
        <w:rPr>
          <w:rFonts w:cs="Times New Roman"/>
        </w:rPr>
        <w:t xml:space="preserve">here </w:t>
      </w:r>
      <w:r w:rsidR="002305A5" w:rsidRPr="00C2503F">
        <w:rPr>
          <w:rFonts w:cs="Courier New"/>
          <w:color w:val="A020F0"/>
          <w:sz w:val="20"/>
          <w:szCs w:val="20"/>
        </w:rPr>
        <w:t>'</w:t>
      </w:r>
      <w:r w:rsidR="002305A5">
        <w:rPr>
          <w:rFonts w:cs="Courier New"/>
          <w:i/>
          <w:color w:val="A020F0"/>
          <w:sz w:val="20"/>
          <w:szCs w:val="20"/>
        </w:rPr>
        <w:t>material</w:t>
      </w:r>
      <w:r w:rsidR="002305A5" w:rsidRPr="002067C0">
        <w:rPr>
          <w:rFonts w:cs="Courier New"/>
          <w:i/>
          <w:color w:val="A020F0"/>
          <w:sz w:val="20"/>
          <w:szCs w:val="20"/>
        </w:rPr>
        <w:t>-file-name</w:t>
      </w:r>
      <w:r w:rsidR="002305A5">
        <w:rPr>
          <w:rFonts w:cs="Courier New"/>
          <w:i/>
          <w:color w:val="A020F0"/>
          <w:sz w:val="20"/>
          <w:szCs w:val="20"/>
        </w:rPr>
        <w:t>.mat</w:t>
      </w:r>
      <w:r w:rsidR="00F50E19" w:rsidRPr="00C2503F">
        <w:rPr>
          <w:rFonts w:cs="Courier New"/>
          <w:color w:val="A020F0"/>
          <w:sz w:val="20"/>
          <w:szCs w:val="20"/>
        </w:rPr>
        <w:t>'</w:t>
      </w:r>
      <w:r w:rsidR="002651DB">
        <w:rPr>
          <w:rFonts w:cs="Times New Roman"/>
        </w:rPr>
        <w:t xml:space="preserve"> is a material in the local </w:t>
      </w:r>
      <w:r w:rsidR="00F76C63">
        <w:rPr>
          <w:rFonts w:cs="Times New Roman"/>
        </w:rPr>
        <w:t>database.</w:t>
      </w:r>
    </w:p>
    <w:p w:rsidR="00F50E19" w:rsidRDefault="00F50E19" w:rsidP="00F0220E">
      <w:pPr>
        <w:jc w:val="both"/>
        <w:rPr>
          <w:rFonts w:cs="Times New Roman"/>
        </w:rPr>
      </w:pPr>
    </w:p>
    <w:p w:rsidR="00F50E19" w:rsidRPr="00C2503F" w:rsidRDefault="00F50E19" w:rsidP="00F50E19">
      <w:pPr>
        <w:jc w:val="both"/>
        <w:rPr>
          <w:rFonts w:cs="Times New Roman"/>
          <w:i/>
        </w:rPr>
      </w:pPr>
      <w:r w:rsidRPr="00C2503F">
        <w:rPr>
          <w:rFonts w:cs="Times New Roman"/>
          <w:i/>
        </w:rPr>
        <w:t>Job file usage</w:t>
      </w:r>
      <w:r>
        <w:rPr>
          <w:rFonts w:cs="Times New Roman"/>
          <w:i/>
        </w:rPr>
        <w:t xml:space="preserve"> (text 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C2503F" w:rsidTr="0045534F">
        <w:tc>
          <w:tcPr>
            <w:tcW w:w="4621" w:type="dxa"/>
            <w:vAlign w:val="center"/>
          </w:tcPr>
          <w:p w:rsidR="00F50E19" w:rsidRPr="00C2503F" w:rsidRDefault="00F50E19" w:rsidP="0045534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50E19" w:rsidRPr="00C2503F" w:rsidRDefault="00F50E19" w:rsidP="0045534F">
            <w:pPr>
              <w:autoSpaceDE w:val="0"/>
              <w:autoSpaceDN w:val="0"/>
              <w:adjustRightInd w:val="0"/>
              <w:jc w:val="center"/>
              <w:rPr>
                <w:rFonts w:cs="Courier New"/>
                <w:i/>
                <w:color w:val="000000"/>
                <w:sz w:val="20"/>
                <w:szCs w:val="20"/>
              </w:rPr>
            </w:pPr>
            <w:r w:rsidRPr="00C2503F">
              <w:rPr>
                <w:rFonts w:cs="Times New Roman"/>
                <w:i/>
              </w:rPr>
              <w:t>Value</w:t>
            </w:r>
          </w:p>
        </w:tc>
      </w:tr>
      <w:tr w:rsidR="00F50E19" w:rsidRPr="00C2503F" w:rsidTr="0045534F">
        <w:tc>
          <w:tcPr>
            <w:tcW w:w="4621" w:type="dxa"/>
            <w:vAlign w:val="center"/>
          </w:tcPr>
          <w:p w:rsidR="00F50E19" w:rsidRPr="00C2503F" w:rsidRDefault="00F50E19" w:rsidP="0045534F">
            <w:pPr>
              <w:autoSpaceDE w:val="0"/>
              <w:autoSpaceDN w:val="0"/>
              <w:adjustRightInd w:val="0"/>
              <w:jc w:val="center"/>
              <w:rPr>
                <w:rFonts w:cs="Times New Roman"/>
                <w:i/>
              </w:rPr>
            </w:pPr>
          </w:p>
        </w:tc>
        <w:tc>
          <w:tcPr>
            <w:tcW w:w="4621" w:type="dxa"/>
            <w:vAlign w:val="center"/>
          </w:tcPr>
          <w:p w:rsidR="00F50E19" w:rsidRPr="00C2503F" w:rsidRDefault="00F50E19" w:rsidP="0045534F">
            <w:pPr>
              <w:autoSpaceDE w:val="0"/>
              <w:autoSpaceDN w:val="0"/>
              <w:adjustRightInd w:val="0"/>
              <w:jc w:val="center"/>
              <w:rPr>
                <w:rFonts w:cs="Times New Roman"/>
                <w:i/>
              </w:rPr>
            </w:pPr>
          </w:p>
        </w:tc>
      </w:tr>
      <w:tr w:rsidR="00F50E19" w:rsidRPr="00C2503F" w:rsidTr="0045534F">
        <w:tc>
          <w:tcPr>
            <w:tcW w:w="4621" w:type="dxa"/>
            <w:vAlign w:val="center"/>
          </w:tcPr>
          <w:p w:rsidR="00F50E19" w:rsidRPr="00C2503F" w:rsidRDefault="00F50E19" w:rsidP="0045534F">
            <w:pPr>
              <w:autoSpaceDE w:val="0"/>
              <w:autoSpaceDN w:val="0"/>
              <w:adjustRightInd w:val="0"/>
              <w:jc w:val="center"/>
              <w:rPr>
                <w:rFonts w:cs="Courier New"/>
                <w:sz w:val="24"/>
                <w:szCs w:val="24"/>
              </w:rPr>
            </w:pPr>
            <w:r>
              <w:rPr>
                <w:rFonts w:cs="Courier New"/>
                <w:color w:val="000000"/>
                <w:sz w:val="20"/>
                <w:szCs w:val="20"/>
              </w:rPr>
              <w:t>*MATERIAL =</w:t>
            </w:r>
          </w:p>
        </w:tc>
        <w:tc>
          <w:tcPr>
            <w:tcW w:w="4621" w:type="dxa"/>
            <w:vAlign w:val="center"/>
          </w:tcPr>
          <w:p w:rsidR="00F50E19" w:rsidRPr="00C2503F" w:rsidRDefault="00F50E19" w:rsidP="0045534F">
            <w:pPr>
              <w:autoSpaceDE w:val="0"/>
              <w:autoSpaceDN w:val="0"/>
              <w:adjustRightInd w:val="0"/>
              <w:jc w:val="center"/>
              <w:rPr>
                <w:rFonts w:cs="Courier New"/>
                <w:sz w:val="24"/>
                <w:szCs w:val="24"/>
              </w:rPr>
            </w:pPr>
            <w:r w:rsidRPr="00F50E19">
              <w:rPr>
                <w:rFonts w:cs="Courier New"/>
                <w:sz w:val="20"/>
                <w:szCs w:val="20"/>
              </w:rPr>
              <w:t>'</w:t>
            </w:r>
            <w:r w:rsidRPr="00F50E19">
              <w:rPr>
                <w:rFonts w:cs="Courier New"/>
                <w:i/>
                <w:sz w:val="20"/>
                <w:szCs w:val="20"/>
              </w:rPr>
              <w:t>material-file-name.mat</w:t>
            </w:r>
            <w:r w:rsidRPr="00F50E19">
              <w:rPr>
                <w:rFonts w:cs="Courier New"/>
                <w:sz w:val="20"/>
                <w:szCs w:val="20"/>
              </w:rPr>
              <w:t>'</w:t>
            </w:r>
          </w:p>
        </w:tc>
      </w:tr>
    </w:tbl>
    <w:p w:rsidR="00F50E19" w:rsidRDefault="00F50E19" w:rsidP="00F0220E">
      <w:pPr>
        <w:jc w:val="both"/>
        <w:rPr>
          <w:rFonts w:cs="Times New Roman"/>
        </w:rPr>
      </w:pPr>
    </w:p>
    <w:p w:rsidR="00F50E19" w:rsidRDefault="00F50E19" w:rsidP="00F0220E">
      <w:pPr>
        <w:jc w:val="both"/>
        <w:rPr>
          <w:rFonts w:cs="Times New Roman"/>
        </w:rPr>
      </w:pPr>
      <w:r>
        <w:rPr>
          <w:rFonts w:cs="Times New Roman"/>
        </w:rPr>
        <w:t>Detailed guidance on specifying job file options in a text file is provided in Section 2.4.3.</w:t>
      </w:r>
    </w:p>
    <w:p w:rsidR="00F76C63" w:rsidRPr="00F76C63" w:rsidRDefault="00F76C63" w:rsidP="00F76C63">
      <w:pPr>
        <w:pStyle w:val="Heading3"/>
      </w:pPr>
      <w:bookmarkStart w:id="1487" w:name="_Toc483834569"/>
      <w:bookmarkStart w:id="1488" w:name="_Toc483917646"/>
      <w:r>
        <w:t>5.3.2</w:t>
      </w:r>
      <w:r>
        <w:tab/>
        <w:t>Fetching materials from the system database</w:t>
      </w:r>
      <w:bookmarkEnd w:id="1487"/>
      <w:bookmarkEnd w:id="1488"/>
    </w:p>
    <w:p w:rsidR="004A145B" w:rsidRDefault="00BE1A21" w:rsidP="00F0220E">
      <w:pPr>
        <w:jc w:val="both"/>
        <w:rPr>
          <w:rFonts w:cs="Times New Roman"/>
        </w:rPr>
      </w:pPr>
      <w:r w:rsidRPr="00C2503F">
        <w:rPr>
          <w:rFonts w:cs="Times New Roman"/>
        </w:rPr>
        <w:t xml:space="preserve">To use a material from the </w:t>
      </w:r>
      <w:r w:rsidR="00F76C63">
        <w:rPr>
          <w:rFonts w:cs="Times New Roman"/>
        </w:rPr>
        <w:t>s</w:t>
      </w:r>
      <w:r w:rsidRPr="00C2503F">
        <w:rPr>
          <w:rFonts w:cs="Times New Roman"/>
        </w:rPr>
        <w:t>ystem database, the materia</w:t>
      </w:r>
      <w:r w:rsidR="002651DB">
        <w:rPr>
          <w:rFonts w:cs="Times New Roman"/>
        </w:rPr>
        <w:t>l is fetched</w:t>
      </w:r>
      <w:r w:rsidR="00F76C63">
        <w:rPr>
          <w:rFonts w:cs="Times New Roman"/>
        </w:rPr>
        <w:t xml:space="preserve"> from the file </w:t>
      </w:r>
      <w:r w:rsidR="00F76C63">
        <w:rPr>
          <w:rFonts w:cs="Times New Roman"/>
          <w:i/>
        </w:rPr>
        <w:t>mat.mat</w:t>
      </w:r>
      <w:r w:rsidR="00F76C63">
        <w:rPr>
          <w:rFonts w:cs="Times New Roman"/>
        </w:rPr>
        <w:t xml:space="preserve"> in </w:t>
      </w:r>
      <w:r w:rsidR="00F76C63">
        <w:rPr>
          <w:rFonts w:cs="Times New Roman"/>
          <w:i/>
        </w:rPr>
        <w:t>Data\material\system</w:t>
      </w:r>
      <w:r w:rsidR="00F76C63">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76C63" w:rsidRPr="00C2503F" w:rsidTr="00AA1E1B">
        <w:tc>
          <w:tcPr>
            <w:tcW w:w="2718" w:type="dxa"/>
          </w:tcPr>
          <w:p w:rsidR="00F76C63" w:rsidRPr="00C2503F" w:rsidRDefault="00F76C6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76C63" w:rsidRPr="00F76C63" w:rsidRDefault="00F76C63" w:rsidP="00F76C63">
            <w:pPr>
              <w:autoSpaceDE w:val="0"/>
              <w:autoSpaceDN w:val="0"/>
              <w:adjustRightInd w:val="0"/>
              <w:rPr>
                <w:rFonts w:cs="Courier New"/>
                <w:color w:val="000000"/>
                <w:sz w:val="20"/>
                <w:szCs w:val="20"/>
              </w:rPr>
            </w:pPr>
            <w:r>
              <w:rPr>
                <w:rFonts w:cs="Courier New"/>
                <w:color w:val="000000"/>
                <w:szCs w:val="20"/>
              </w:rPr>
              <w:t xml:space="preserve">Select </w:t>
            </w:r>
            <w:r>
              <w:rPr>
                <w:rFonts w:cs="Courier New"/>
                <w:b/>
                <w:color w:val="000000"/>
                <w:szCs w:val="20"/>
              </w:rPr>
              <w:t>System (protected)</w:t>
            </w:r>
            <w:r>
              <w:rPr>
                <w:rFonts w:cs="Courier New"/>
                <w:color w:val="000000"/>
                <w:szCs w:val="20"/>
              </w:rPr>
              <w:t xml:space="preserve"> from the Database region. Select a material from the list of system materials</w:t>
            </w:r>
            <w:r w:rsidRPr="00E92927">
              <w:rPr>
                <w:rFonts w:cs="Courier New"/>
                <w:color w:val="000000"/>
                <w:szCs w:val="20"/>
              </w:rPr>
              <w:t>.</w:t>
            </w:r>
            <w:r>
              <w:rPr>
                <w:rFonts w:cs="Courier New"/>
                <w:color w:val="000000"/>
                <w:szCs w:val="20"/>
              </w:rPr>
              <w:t xml:space="preserve"> Select </w:t>
            </w:r>
            <w:r>
              <w:rPr>
                <w:rFonts w:cs="Courier New"/>
                <w:b/>
                <w:color w:val="000000"/>
                <w:szCs w:val="20"/>
              </w:rPr>
              <w:t>Fetch</w:t>
            </w:r>
            <w:r w:rsidR="00FD7746">
              <w:rPr>
                <w:rFonts w:cs="Courier New"/>
                <w:b/>
                <w:color w:val="000000"/>
                <w:szCs w:val="20"/>
              </w:rPr>
              <w:t>…</w:t>
            </w:r>
            <w:r w:rsidR="008D2EF0">
              <w:rPr>
                <w:rFonts w:cs="Courier New"/>
                <w:color w:val="000000"/>
                <w:szCs w:val="20"/>
              </w:rPr>
              <w:t>. V</w:t>
            </w:r>
            <w:r>
              <w:rPr>
                <w:rFonts w:cs="Courier New"/>
                <w:color w:val="000000"/>
                <w:szCs w:val="20"/>
              </w:rPr>
              <w:t xml:space="preserve">erify the name of the material. Select </w:t>
            </w:r>
            <w:r>
              <w:rPr>
                <w:rFonts w:cs="Courier New"/>
                <w:b/>
                <w:color w:val="000000"/>
                <w:szCs w:val="20"/>
              </w:rPr>
              <w:t>OK</w:t>
            </w:r>
            <w:r>
              <w:rPr>
                <w:rFonts w:cs="Courier New"/>
                <w:color w:val="000000"/>
                <w:szCs w:val="20"/>
              </w:rPr>
              <w:t xml:space="preserve">. </w:t>
            </w:r>
          </w:p>
        </w:tc>
      </w:tr>
    </w:tbl>
    <w:p w:rsidR="00F76C63" w:rsidRDefault="00F76C63" w:rsidP="00F0220E">
      <w:pPr>
        <w:jc w:val="both"/>
        <w:rPr>
          <w:rFonts w:cs="Times New Roman"/>
        </w:rPr>
      </w:pPr>
    </w:p>
    <w:p w:rsidR="00F76C63" w:rsidRPr="00C2503F" w:rsidRDefault="00F76C63" w:rsidP="00F76C63">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material.fetch()</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AA1E1B">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&lt;database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&lt;material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bl>
    <w:p w:rsidR="00F76C63" w:rsidRDefault="00F76C63" w:rsidP="00F0220E">
      <w:pPr>
        <w:jc w:val="both"/>
        <w:rPr>
          <w:rFonts w:cs="Times New Roman"/>
        </w:rPr>
      </w:pPr>
    </w:p>
    <w:p w:rsidR="00F50E19" w:rsidRDefault="008D2EF0" w:rsidP="00F0220E">
      <w:pPr>
        <w:jc w:val="both"/>
        <w:rPr>
          <w:rFonts w:cs="Times New Roman"/>
        </w:rPr>
      </w:pPr>
      <w:r>
        <w:rPr>
          <w:rFonts w:cs="Times New Roman"/>
        </w:rPr>
        <w:t xml:space="preserve">The fetched material appears in the </w:t>
      </w:r>
      <w:r w:rsidRPr="008D2EF0">
        <w:rPr>
          <w:rFonts w:cs="Times New Roman"/>
          <w:i/>
        </w:rPr>
        <w:t>Local</w:t>
      </w:r>
      <w:r>
        <w:rPr>
          <w:rFonts w:cs="Times New Roman"/>
        </w:rPr>
        <w:t xml:space="preserve"> database list in the Material Manager GUI. A list of materials in the local database is shown using the following command:</w:t>
      </w:r>
    </w:p>
    <w:p w:rsidR="008D2EF0" w:rsidRPr="00C2503F" w:rsidRDefault="008D2EF0" w:rsidP="008D2EF0">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C2503F" w:rsidTr="008D2EF0">
        <w:tc>
          <w:tcPr>
            <w:tcW w:w="1681" w:type="dxa"/>
          </w:tcPr>
          <w:p w:rsidR="008D2EF0" w:rsidRPr="00C2503F"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C2503F" w:rsidRDefault="008D2EF0" w:rsidP="0045534F">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material.list()</w:t>
            </w:r>
          </w:p>
        </w:tc>
        <w:tc>
          <w:tcPr>
            <w:tcW w:w="2143" w:type="dxa"/>
          </w:tcPr>
          <w:p w:rsidR="008D2EF0" w:rsidRPr="00C2503F" w:rsidRDefault="008D2EF0" w:rsidP="0045534F">
            <w:pPr>
              <w:autoSpaceDE w:val="0"/>
              <w:autoSpaceDN w:val="0"/>
              <w:adjustRightInd w:val="0"/>
              <w:rPr>
                <w:rFonts w:cs="Courier New"/>
                <w:color w:val="000000"/>
                <w:sz w:val="20"/>
                <w:szCs w:val="20"/>
              </w:rPr>
            </w:pPr>
          </w:p>
        </w:tc>
      </w:tr>
    </w:tbl>
    <w:p w:rsidR="008D2EF0" w:rsidRDefault="008D2EF0" w:rsidP="00F0220E">
      <w:pPr>
        <w:jc w:val="both"/>
        <w:rPr>
          <w:rFonts w:cs="Times New Roman"/>
        </w:rPr>
      </w:pPr>
    </w:p>
    <w:p w:rsidR="00F50E19" w:rsidRDefault="00F50E19" w:rsidP="00F0220E">
      <w:pPr>
        <w:jc w:val="both"/>
        <w:rPr>
          <w:rFonts w:cs="Times New Roman"/>
        </w:rPr>
      </w:pPr>
    </w:p>
    <w:p w:rsidR="00F50E19" w:rsidRDefault="00F50E19" w:rsidP="00F0220E">
      <w:pPr>
        <w:jc w:val="both"/>
        <w:rPr>
          <w:rFonts w:cs="Times New Roman"/>
        </w:rPr>
      </w:pPr>
    </w:p>
    <w:p w:rsidR="00FD7746" w:rsidRDefault="00FD7746" w:rsidP="00FD7746">
      <w:pPr>
        <w:pStyle w:val="Heading2"/>
        <w:jc w:val="both"/>
        <w:rPr>
          <w:rFonts w:cs="Times New Roman"/>
        </w:rPr>
      </w:pPr>
      <w:bookmarkStart w:id="1489" w:name="_Toc483917647"/>
      <w:r w:rsidRPr="00C2503F">
        <w:rPr>
          <w:rFonts w:cs="Times New Roman"/>
        </w:rPr>
        <w:lastRenderedPageBreak/>
        <w:t>5.</w:t>
      </w:r>
      <w:r>
        <w:rPr>
          <w:rFonts w:cs="Times New Roman"/>
        </w:rPr>
        <w:t>4</w:t>
      </w:r>
      <w:r w:rsidRPr="00C2503F">
        <w:rPr>
          <w:rFonts w:cs="Times New Roman"/>
        </w:rPr>
        <w:tab/>
      </w:r>
      <w:r>
        <w:rPr>
          <w:rFonts w:cs="Times New Roman"/>
        </w:rPr>
        <w:t>Creating materials using the Material Manager GUI</w:t>
      </w:r>
      <w:bookmarkEnd w:id="1489"/>
    </w:p>
    <w:p w:rsidR="00FD7746" w:rsidRDefault="00FD7746" w:rsidP="00F0220E">
      <w:pPr>
        <w:jc w:val="both"/>
        <w:rPr>
          <w:rFonts w:cs="Times New Roman"/>
        </w:rPr>
      </w:pPr>
      <w:r>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FD7746" w:rsidRPr="00C2503F" w:rsidTr="00AA1E1B">
        <w:tc>
          <w:tcPr>
            <w:tcW w:w="2718" w:type="dxa"/>
          </w:tcPr>
          <w:p w:rsidR="00FD7746" w:rsidRPr="00C2503F" w:rsidRDefault="00FD7746"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D7746" w:rsidRPr="00F76C63" w:rsidRDefault="00FD7746" w:rsidP="00FD7746">
            <w:pPr>
              <w:autoSpaceDE w:val="0"/>
              <w:autoSpaceDN w:val="0"/>
              <w:adjustRightInd w:val="0"/>
              <w:rPr>
                <w:rFonts w:cs="Courier New"/>
                <w:color w:val="000000"/>
                <w:sz w:val="20"/>
                <w:szCs w:val="20"/>
              </w:rPr>
            </w:pPr>
            <w:r>
              <w:rPr>
                <w:rFonts w:cs="Courier New"/>
                <w:color w:val="000000"/>
                <w:szCs w:val="20"/>
              </w:rPr>
              <w:t xml:space="preserve">To create a new material, select </w:t>
            </w:r>
            <w:r>
              <w:rPr>
                <w:rFonts w:cs="Courier New"/>
                <w:b/>
                <w:color w:val="000000"/>
                <w:szCs w:val="20"/>
              </w:rPr>
              <w:t>Create…</w:t>
            </w:r>
            <w:r>
              <w:rPr>
                <w:rFonts w:cs="Courier New"/>
                <w:color w:val="000000"/>
                <w:szCs w:val="20"/>
              </w:rPr>
              <w:t xml:space="preserve">. To modify an existing material, select </w:t>
            </w:r>
            <w:r>
              <w:rPr>
                <w:rFonts w:cs="Courier New"/>
                <w:b/>
                <w:color w:val="000000"/>
                <w:szCs w:val="20"/>
              </w:rPr>
              <w:t>Edit…</w:t>
            </w:r>
            <w:r>
              <w:rPr>
                <w:rFonts w:cs="Courier New"/>
                <w:color w:val="000000"/>
                <w:szCs w:val="20"/>
              </w:rPr>
              <w:t xml:space="preserve">. </w:t>
            </w:r>
          </w:p>
        </w:tc>
      </w:tr>
    </w:tbl>
    <w:p w:rsidR="00FD7746" w:rsidRDefault="00FD7746" w:rsidP="00F0220E">
      <w:pPr>
        <w:jc w:val="both"/>
        <w:rPr>
          <w:rFonts w:cs="Times New Roman"/>
        </w:rPr>
      </w:pPr>
    </w:p>
    <w:p w:rsidR="00FD7746" w:rsidRPr="00C2503F" w:rsidRDefault="00FD7746" w:rsidP="00FD7746">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material.create()</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material.edit(</w:t>
            </w: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name</w:t>
            </w:r>
            <w:r w:rsidRPr="00C2503F">
              <w:rPr>
                <w:rFonts w:cs="Courier New"/>
                <w:color w:val="A020F0"/>
                <w:sz w:val="20"/>
                <w:szCs w:val="20"/>
              </w:rPr>
              <w:t>'</w:t>
            </w:r>
            <w:r>
              <w:rPr>
                <w:rFonts w:cs="Courier New"/>
                <w:color w:val="000000"/>
                <w:sz w:val="20"/>
                <w:szCs w:val="20"/>
              </w:rPr>
              <w:t>)</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0220E">
      <w:pPr>
        <w:jc w:val="both"/>
        <w:rPr>
          <w:rFonts w:cs="Times New Roman"/>
        </w:rPr>
      </w:pPr>
    </w:p>
    <w:p w:rsidR="006B73DA" w:rsidRPr="00C2503F" w:rsidRDefault="00FD7746" w:rsidP="00F0220E">
      <w:pPr>
        <w:jc w:val="both"/>
        <w:rPr>
          <w:rFonts w:cs="Times New Roman"/>
        </w:rPr>
      </w:pPr>
      <w:r w:rsidRPr="00C2503F">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56360" y="0"/>
                            <a:ext cx="3878256" cy="284988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B3A8F" w:rsidRPr="00312B56" w:rsidRDefault="003B3A8F"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0;margin-top:33.9pt;width:314.05pt;height:251.2pt;z-index:251599360;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">
                <o:lock v:ext="edit" aspectratio="t"/>
                <v:shape id="Picture 19" o:spid="_x0000_s1155" type="#_x0000_t75" style="position:absolute;left:563;width:38783;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">
                  <v:imagedata r:id="rId99"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B3A8F" w:rsidRPr="00312B56" w:rsidRDefault="003B3A8F"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C2503F">
        <w:rPr>
          <w:rFonts w:cs="Times New Roman"/>
        </w:rPr>
        <w:t xml:space="preserve">The </w:t>
      </w:r>
      <w:r>
        <w:rPr>
          <w:rFonts w:cs="Times New Roman"/>
        </w:rPr>
        <w:t xml:space="preserve">material </w:t>
      </w:r>
      <w:r w:rsidR="0039747D" w:rsidRPr="00C2503F">
        <w:rPr>
          <w:rFonts w:cs="Times New Roman"/>
        </w:rPr>
        <w:t xml:space="preserve">property editor is shown in Figure </w:t>
      </w:r>
      <w:r w:rsidR="00785059" w:rsidRPr="00C2503F">
        <w:rPr>
          <w:rFonts w:cs="Times New Roman"/>
        </w:rPr>
        <w:t>5</w:t>
      </w:r>
      <w:r w:rsidR="00FC5F00" w:rsidRPr="00C2503F">
        <w:rPr>
          <w:rFonts w:cs="Times New Roman"/>
        </w:rPr>
        <w:t>.2</w:t>
      </w:r>
      <w:r w:rsidR="0039747D" w:rsidRPr="00C2503F">
        <w:rPr>
          <w:rFonts w:cs="Times New Roman"/>
        </w:rPr>
        <w:t>.</w:t>
      </w:r>
    </w:p>
    <w:p w:rsidR="004A145B" w:rsidRPr="00C2503F" w:rsidRDefault="00F0220E" w:rsidP="00740B9E">
      <w:pPr>
        <w:jc w:val="both"/>
        <w:rPr>
          <w:rFonts w:cs="Times New Roman"/>
        </w:rPr>
      </w:pPr>
      <w:r w:rsidRPr="00C2503F">
        <w:rPr>
          <w:rFonts w:cs="Times New Roman"/>
        </w:rPr>
        <w:t>The majority of analyses only require elastic fatigue properties (fatigue strength coefficients and exponents). However, certain output variables require additional material properties.</w:t>
      </w:r>
    </w:p>
    <w:p w:rsidR="00F0220E" w:rsidRPr="00C2503F" w:rsidRDefault="00F0220E" w:rsidP="00740B9E">
      <w:pPr>
        <w:jc w:val="both"/>
        <w:rPr>
          <w:rFonts w:cs="Times New Roman"/>
        </w:rPr>
      </w:pPr>
      <w:r w:rsidRPr="00C2503F">
        <w:rPr>
          <w:rFonts w:cs="Times New Roman"/>
        </w:rPr>
        <w:t xml:space="preserve">Property values are specified by first checking the property to indicate that it is </w:t>
      </w:r>
      <w:r w:rsidR="00FD7746">
        <w:rPr>
          <w:rFonts w:cs="Times New Roman"/>
        </w:rPr>
        <w:t>user-</w:t>
      </w:r>
      <w:r w:rsidRPr="00C2503F">
        <w:rPr>
          <w:rFonts w:cs="Times New Roman"/>
        </w:rPr>
        <w:t xml:space="preserve">defined. When a property is unchecked, its input field turns blue, meaning that the property is not defined by the user and will be derived automatically if </w:t>
      </w:r>
      <w:r w:rsidR="00FD7746">
        <w:rPr>
          <w:rFonts w:cs="Times New Roman"/>
        </w:rPr>
        <w:t>applicable</w:t>
      </w:r>
      <w:r w:rsidRPr="00C2503F">
        <w:rPr>
          <w:rFonts w:cs="Times New Roman"/>
        </w:rPr>
        <w:t>.</w:t>
      </w:r>
    </w:p>
    <w:p w:rsidR="00FD7746" w:rsidRDefault="00F0220E" w:rsidP="00FD7746">
      <w:pPr>
        <w:jc w:val="both"/>
        <w:rPr>
          <w:rFonts w:cs="Times New Roman"/>
        </w:rPr>
      </w:pPr>
      <w:r w:rsidRPr="00C2503F">
        <w:rPr>
          <w:rFonts w:cs="Times New Roman"/>
        </w:rPr>
        <w:t>The fatigue analysis algorithm and mean stress correction are considered a material property, and are used by default unless specified otherwis</w:t>
      </w:r>
      <w:bookmarkStart w:id="1490" w:name="_Toc422131876"/>
      <w:bookmarkStart w:id="1491" w:name="_Toc422226015"/>
      <w:bookmarkStart w:id="1492" w:name="_Toc422258486"/>
      <w:bookmarkStart w:id="1493" w:name="_Toc424218766"/>
      <w:bookmarkStart w:id="1494" w:name="_Toc424473942"/>
      <w:bookmarkStart w:id="1495" w:name="_Toc424736531"/>
      <w:bookmarkStart w:id="1496" w:name="_Toc425517297"/>
      <w:bookmarkStart w:id="1497" w:name="_Toc429302691"/>
      <w:bookmarkStart w:id="1498" w:name="_Toc429571706"/>
      <w:bookmarkStart w:id="1499" w:name="_Toc429571986"/>
      <w:bookmarkStart w:id="1500" w:name="_Toc429746684"/>
      <w:bookmarkStart w:id="1501" w:name="_Toc429848091"/>
      <w:bookmarkStart w:id="1502" w:name="_Toc431725664"/>
      <w:bookmarkStart w:id="1503" w:name="_Toc432617859"/>
      <w:bookmarkStart w:id="1504" w:name="_Toc434155957"/>
      <w:bookmarkStart w:id="1505" w:name="_Toc434685081"/>
      <w:bookmarkStart w:id="1506" w:name="_Toc474273483"/>
      <w:r w:rsidR="00FD7746">
        <w:rPr>
          <w:rFonts w:cs="Times New Roman"/>
        </w:rPr>
        <w:t>e in the job file.</w:t>
      </w:r>
    </w:p>
    <w:p w:rsidR="00FD7746" w:rsidRDefault="00FD7746" w:rsidP="00FD7746">
      <w:pPr>
        <w:jc w:val="both"/>
        <w:rPr>
          <w:rFonts w:cs="Times New Roman"/>
        </w:rPr>
      </w:pPr>
    </w:p>
    <w:p w:rsidR="00FD7746" w:rsidRPr="00FD7746" w:rsidRDefault="00FD7746" w:rsidP="00FD7746">
      <w:pPr>
        <w:jc w:val="both"/>
        <w:rPr>
          <w:rFonts w:cs="Times New Roman"/>
        </w:rPr>
      </w:pPr>
    </w:p>
    <w:p w:rsidR="00FD7746" w:rsidRDefault="00FD7746" w:rsidP="00FD7746">
      <w:pPr>
        <w:pStyle w:val="Heading2"/>
        <w:jc w:val="both"/>
        <w:rPr>
          <w:rFonts w:cs="Times New Roman"/>
        </w:rPr>
      </w:pPr>
      <w:bookmarkStart w:id="1507" w:name="_Toc483917648"/>
      <w:r w:rsidRPr="00C2503F">
        <w:rPr>
          <w:rFonts w:cs="Times New Roman"/>
        </w:rPr>
        <w:lastRenderedPageBreak/>
        <w:t>5.</w:t>
      </w:r>
      <w:r>
        <w:rPr>
          <w:rFonts w:cs="Times New Roman"/>
        </w:rPr>
        <w:t>5</w:t>
      </w:r>
      <w:r w:rsidRPr="00C2503F">
        <w:rPr>
          <w:rFonts w:cs="Times New Roman"/>
        </w:rPr>
        <w:tab/>
      </w:r>
      <w:r>
        <w:rPr>
          <w:rFonts w:cs="Times New Roman"/>
        </w:rPr>
        <w:t>Creating materials from a text file</w:t>
      </w:r>
      <w:bookmarkEnd w:id="1507"/>
    </w:p>
    <w:p w:rsidR="00FD7746" w:rsidRPr="00864AFC" w:rsidRDefault="00FD7746" w:rsidP="00FD7746">
      <w:pPr>
        <w:pStyle w:val="Heading3"/>
        <w:jc w:val="both"/>
      </w:pPr>
      <w:bookmarkStart w:id="1508" w:name="_Toc477352737"/>
      <w:bookmarkStart w:id="1509" w:name="_Toc480630661"/>
      <w:bookmarkStart w:id="1510" w:name="_Toc483834572"/>
      <w:bookmarkStart w:id="1511" w:name="_Toc483917649"/>
      <w:r>
        <w:t>5.5.1</w:t>
      </w:r>
      <w:r>
        <w:tab/>
        <w:t>Overview</w:t>
      </w:r>
      <w:bookmarkEnd w:id="1508"/>
      <w:bookmarkEnd w:id="1509"/>
      <w:bookmarkEnd w:id="1510"/>
      <w:bookmarkEnd w:id="1511"/>
    </w:p>
    <w:p w:rsidR="00FD7746" w:rsidRDefault="00FD7746" w:rsidP="00FD7746">
      <w:pPr>
        <w:jc w:val="both"/>
      </w:pPr>
      <w:r>
        <w:t>Material data defined in a text file can be used for</w:t>
      </w:r>
    </w:p>
    <w:p w:rsidR="00FD7746" w:rsidRDefault="00FD7746" w:rsidP="00ED5074">
      <w:pPr>
        <w:pStyle w:val="ListParagraph"/>
        <w:numPr>
          <w:ilvl w:val="0"/>
          <w:numId w:val="80"/>
        </w:numPr>
        <w:jc w:val="both"/>
      </w:pPr>
      <w:r>
        <w:t>importing materials into the local database using Material Manager; and</w:t>
      </w:r>
    </w:p>
    <w:p w:rsidR="00FD7746" w:rsidRPr="00C2503F" w:rsidRDefault="00FD7746" w:rsidP="00ED5074">
      <w:pPr>
        <w:pStyle w:val="ListParagraph"/>
        <w:numPr>
          <w:ilvl w:val="0"/>
          <w:numId w:val="80"/>
        </w:numPr>
        <w:jc w:val="both"/>
      </w:pPr>
      <w:r>
        <w:t>defining material data directly in the job file for text-based job submission.</w:t>
      </w:r>
    </w:p>
    <w:p w:rsidR="00FD7746" w:rsidRDefault="00FD7746" w:rsidP="00FD7746">
      <w:pPr>
        <w:jc w:val="both"/>
      </w:pPr>
      <w:r>
        <w:t>Material properties are declared using keywords in combination with parameters and data lines (if applicable).</w:t>
      </w:r>
    </w:p>
    <w:p w:rsidR="00FD7746" w:rsidRPr="00864AFC" w:rsidRDefault="00FD7746" w:rsidP="00FD7746">
      <w:pPr>
        <w:pStyle w:val="Heading3"/>
        <w:jc w:val="both"/>
      </w:pPr>
      <w:bookmarkStart w:id="1512" w:name="_Toc477352738"/>
      <w:bookmarkStart w:id="1513" w:name="_Toc480630662"/>
      <w:bookmarkStart w:id="1514" w:name="_Toc483834573"/>
      <w:bookmarkStart w:id="1515" w:name="_Toc483917650"/>
      <w:r>
        <w:t>5.5.2</w:t>
      </w:r>
      <w:r>
        <w:tab/>
        <w:t>Material keyword syntax</w:t>
      </w:r>
      <w:bookmarkEnd w:id="1512"/>
      <w:bookmarkEnd w:id="1513"/>
      <w:bookmarkEnd w:id="1514"/>
      <w:bookmarkEnd w:id="1515"/>
    </w:p>
    <w:p w:rsidR="00FD7746" w:rsidRDefault="00FD7746" w:rsidP="00FD7746">
      <w:pPr>
        <w:jc w:val="both"/>
      </w:pPr>
      <w:r>
        <w:t xml:space="preserve">Materials defined from text files must adhere to strict syntax rules which </w:t>
      </w:r>
      <w:r w:rsidR="004D695C">
        <w:t>allow</w:t>
      </w:r>
      <w:r>
        <w:t xml:space="preserve"> Quick Fatigue Tool to recognize the data. Each material definition must begin with the following keyword:</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Times New Roman"/>
                <w:i/>
              </w:rPr>
            </w:pPr>
          </w:p>
        </w:tc>
        <w:tc>
          <w:tcPr>
            <w:tcW w:w="4621" w:type="dxa"/>
            <w:vAlign w:val="center"/>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*USER MATERIAL</w:t>
            </w:r>
          </w:p>
        </w:tc>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name</w:t>
            </w:r>
          </w:p>
        </w:tc>
      </w:tr>
    </w:tbl>
    <w:p w:rsidR="00FD7746" w:rsidRDefault="00FD7746" w:rsidP="00FD7746">
      <w:pPr>
        <w:jc w:val="both"/>
      </w:pPr>
    </w:p>
    <w:p w:rsidR="00FD7746" w:rsidRDefault="00FD7746" w:rsidP="00FD7746">
      <w:pPr>
        <w:jc w:val="both"/>
      </w:pPr>
      <w:r>
        <w:t xml:space="preserve">This keyword declares the material definition and assigns a material name using the </w:t>
      </w:r>
      <w:r>
        <w:rPr>
          <w:i/>
        </w:rPr>
        <w:t>name</w:t>
      </w:r>
      <w:r>
        <w:t xml:space="preserve"> parameter.</w:t>
      </w:r>
    </w:p>
    <w:p w:rsidR="00FD7746" w:rsidRDefault="00FD7746" w:rsidP="00FD7746">
      <w:pPr>
        <w:jc w:val="both"/>
      </w:pPr>
      <w:r>
        <w:t>An example usage of this keyword is given below:</w:t>
      </w:r>
    </w:p>
    <w:p w:rsidR="00FD7746" w:rsidRDefault="00FD7746" w:rsidP="00FD7746">
      <w:pPr>
        <w:pStyle w:val="NoSpacing"/>
        <w:ind w:left="720"/>
      </w:pPr>
      <w:r>
        <w:t>*USER MATERIAL, manten steel</w:t>
      </w:r>
    </w:p>
    <w:p w:rsidR="00FD7746" w:rsidRDefault="00FD7746" w:rsidP="00FD7746">
      <w:pPr>
        <w:pStyle w:val="NoSpacing"/>
        <w:ind w:left="720"/>
      </w:pPr>
    </w:p>
    <w:p w:rsidR="00FD7746" w:rsidRDefault="00FD7746" w:rsidP="00FD7746">
      <w:pPr>
        <w:jc w:val="both"/>
      </w:pPr>
      <w:r>
        <w:t>There are no data lines associated with this keyword; only the keyword itself and the material name are required.</w:t>
      </w:r>
    </w:p>
    <w:p w:rsidR="00FD7746" w:rsidRDefault="00FD7746" w:rsidP="00FD7746">
      <w:pPr>
        <w:jc w:val="both"/>
      </w:pPr>
      <w:r>
        <w:t>Some keywords require a data line to complete their definition:</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222"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2841"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222" w:type="dxa"/>
            <w:vAlign w:val="center"/>
          </w:tcPr>
          <w:p w:rsidR="00FD7746" w:rsidRPr="00C2503F" w:rsidRDefault="00FD7746" w:rsidP="00AA1E1B">
            <w:pPr>
              <w:autoSpaceDE w:val="0"/>
              <w:autoSpaceDN w:val="0"/>
              <w:adjustRightInd w:val="0"/>
              <w:jc w:val="center"/>
              <w:rPr>
                <w:rFonts w:cs="Times New Roman"/>
                <w:i/>
              </w:rPr>
            </w:pPr>
          </w:p>
        </w:tc>
        <w:tc>
          <w:tcPr>
            <w:tcW w:w="2841"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*CAEL</w:t>
            </w:r>
          </w:p>
        </w:tc>
        <w:tc>
          <w:tcPr>
            <w:tcW w:w="3222"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2841" w:type="dxa"/>
          </w:tcPr>
          <w:p w:rsidR="00FD7746"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Default="00FD7746" w:rsidP="00FD7746">
      <w:pPr>
        <w:jc w:val="both"/>
      </w:pPr>
    </w:p>
    <w:p w:rsidR="00FD7746" w:rsidRDefault="00FD7746" w:rsidP="00FD7746">
      <w:pPr>
        <w:jc w:val="both"/>
        <w:rPr>
          <w:rFonts w:eastAsiaTheme="minorEastAsia"/>
        </w:rPr>
      </w:pPr>
      <w:r>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 a value of </w:t>
      </w:r>
      <m:oMath>
        <m:r>
          <w:rPr>
            <w:rFonts w:ascii="Cambria Math" w:eastAsiaTheme="minorEastAsia" w:hAnsi="Cambria Math"/>
          </w:rPr>
          <m:t>1.0</m:t>
        </m:r>
      </m:oMath>
      <w:r>
        <w:rPr>
          <w:rFonts w:eastAsiaTheme="minorEastAsia"/>
        </w:rPr>
        <w:t xml:space="preserve"> is </w:t>
      </w:r>
      <w:r w:rsidR="004D695C">
        <w:rPr>
          <w:rFonts w:eastAsiaTheme="minorEastAsia"/>
        </w:rPr>
        <w:t xml:space="preserve">equivalent to the action of </w:t>
      </w:r>
      <w:r>
        <w:rPr>
          <w:rFonts w:eastAsiaTheme="minorEastAsia"/>
        </w:rPr>
        <w:t xml:space="preserve">checking the respective </w:t>
      </w:r>
      <w:r w:rsidR="004D695C">
        <w:rPr>
          <w:rFonts w:eastAsiaTheme="minorEastAsia"/>
        </w:rPr>
        <w:t xml:space="preserve">property </w:t>
      </w:r>
      <w:r>
        <w:rPr>
          <w:rFonts w:eastAsiaTheme="minorEastAsia"/>
        </w:rPr>
        <w:t>box in the Material Manager GUI.</w:t>
      </w:r>
    </w:p>
    <w:p w:rsidR="00F50E19" w:rsidRDefault="00F50E19" w:rsidP="00FD7746">
      <w:pPr>
        <w:jc w:val="both"/>
        <w:rPr>
          <w:rFonts w:eastAsiaTheme="minorEastAsia"/>
        </w:rPr>
      </w:pPr>
    </w:p>
    <w:p w:rsidR="00F50E19" w:rsidRDefault="00F50E19" w:rsidP="00FD7746">
      <w:pPr>
        <w:jc w:val="both"/>
        <w:rPr>
          <w:rFonts w:eastAsiaTheme="minorEastAsia"/>
        </w:rPr>
      </w:pPr>
    </w:p>
    <w:p w:rsidR="00F50E19" w:rsidRDefault="00F50E19" w:rsidP="00FD7746">
      <w:pPr>
        <w:jc w:val="both"/>
        <w:rPr>
          <w:rFonts w:eastAsiaTheme="minorEastAsia"/>
        </w:rPr>
      </w:pPr>
    </w:p>
    <w:p w:rsidR="00FD7746" w:rsidRDefault="00FD7746" w:rsidP="00FD7746">
      <w:pPr>
        <w:jc w:val="both"/>
        <w:rPr>
          <w:rFonts w:eastAsiaTheme="minorEastAsia"/>
        </w:rPr>
      </w:pPr>
      <w:r>
        <w:rPr>
          <w:rFonts w:eastAsiaTheme="minorEastAsia"/>
        </w:rPr>
        <w:lastRenderedPageBreak/>
        <w:t>An example usage of this keyword is given below:</w:t>
      </w:r>
    </w:p>
    <w:p w:rsidR="00FD7746" w:rsidRDefault="00FD7746" w:rsidP="00FD7746">
      <w:pPr>
        <w:pStyle w:val="NoSpacing"/>
        <w:ind w:left="720"/>
      </w:pPr>
      <w:r>
        <w:t>*CAEL</w:t>
      </w:r>
    </w:p>
    <w:p w:rsidR="00FD7746" w:rsidRDefault="00FD7746" w:rsidP="00FD7746">
      <w:pPr>
        <w:pStyle w:val="NoSpacing"/>
        <w:ind w:left="720"/>
      </w:pPr>
      <w:r>
        <w:t>2e7, 1.0</w:t>
      </w:r>
    </w:p>
    <w:p w:rsidR="00FD7746" w:rsidRDefault="00FD7746" w:rsidP="00FD7746">
      <w:pPr>
        <w:jc w:val="both"/>
      </w:pPr>
    </w:p>
    <w:p w:rsidR="00FD7746" w:rsidRDefault="00FD7746" w:rsidP="00FD7746">
      <w:pPr>
        <w:jc w:val="both"/>
      </w:pPr>
      <w:r>
        <w:t>Some keywords have optional data lines:</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049" w:type="dxa"/>
            <w:vAlign w:val="center"/>
          </w:tcPr>
          <w:p w:rsidR="00FD7746" w:rsidRPr="00C2503F" w:rsidRDefault="00FD7746" w:rsidP="00AA1E1B">
            <w:pPr>
              <w:autoSpaceDE w:val="0"/>
              <w:autoSpaceDN w:val="0"/>
              <w:adjustRightInd w:val="0"/>
              <w:jc w:val="center"/>
              <w:rPr>
                <w:rFonts w:cs="Times New Roman"/>
                <w:i/>
              </w:rPr>
            </w:pPr>
          </w:p>
        </w:tc>
        <w:tc>
          <w:tcPr>
            <w:tcW w:w="3014"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*MECHANICAL</w:t>
            </w:r>
          </w:p>
        </w:tc>
        <w:tc>
          <w:tcPr>
            <w:tcW w:w="304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FD7746" w:rsidRPr="00135F68" w:rsidRDefault="00FD7746" w:rsidP="00AA1E1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Default="00FD7746"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Default="00FD7746" w:rsidP="00FD7746">
      <w:pPr>
        <w:jc w:val="both"/>
        <w:rPr>
          <w:rFonts w:eastAsiaTheme="minorEastAsia"/>
          <w:color w:val="000000"/>
          <w:sz w:val="20"/>
          <w:szCs w:val="20"/>
        </w:rPr>
      </w:pPr>
      <w:r>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Pr>
          <w:rFonts w:eastAsiaTheme="minorEastAsia"/>
          <w:color w:val="000000"/>
          <w:sz w:val="20"/>
          <w:szCs w:val="20"/>
        </w:rPr>
        <w:t xml:space="preserve"> </w:t>
      </w:r>
      <w:r w:rsidRPr="004D695C">
        <w:rPr>
          <w:rFonts w:eastAsiaTheme="minorEastAsia"/>
          <w:color w:val="000000"/>
          <w:szCs w:val="20"/>
        </w:rPr>
        <w:t>specify the Young’s Modulus, Poisson’s ratio, the ultimate tensile strength and the yield strength, respectively.</w:t>
      </w:r>
    </w:p>
    <w:p w:rsidR="00FD7746" w:rsidRDefault="00FD7746" w:rsidP="00FD7746">
      <w:pPr>
        <w:jc w:val="both"/>
        <w:rPr>
          <w:rFonts w:eastAsiaTheme="minorEastAsia"/>
        </w:rPr>
      </w:pPr>
      <w:r w:rsidRPr="004D695C">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4D695C">
        <w:rPr>
          <w:rFonts w:eastAsiaTheme="minorEastAsia"/>
        </w:rPr>
        <w:t xml:space="preserve"> flags corresponding to the defined properties</w:t>
      </w:r>
      <w:r>
        <w:rPr>
          <w:rFonts w:eastAsiaTheme="minorEastAsia"/>
        </w:rPr>
        <w:t xml:space="preserve">. </w:t>
      </w:r>
    </w:p>
    <w:p w:rsidR="00FD7746" w:rsidRDefault="00FD7746" w:rsidP="00FD7746">
      <w:pPr>
        <w:jc w:val="both"/>
        <w:rPr>
          <w:rFonts w:eastAsiaTheme="minorEastAsia"/>
        </w:rPr>
      </w:pPr>
      <w:r>
        <w:rPr>
          <w:rFonts w:eastAsiaTheme="minorEastAsia"/>
        </w:rPr>
        <w:t>An example usage of this keyword where all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0.3, 400, 325</w:t>
      </w:r>
    </w:p>
    <w:p w:rsidR="00FD7746" w:rsidRDefault="00FD7746" w:rsidP="00FD7746">
      <w:pPr>
        <w:pStyle w:val="NoSpacing"/>
        <w:ind w:left="720"/>
      </w:pPr>
    </w:p>
    <w:p w:rsidR="00FD7746" w:rsidRDefault="00FD7746" w:rsidP="00FD7746">
      <w:pPr>
        <w:jc w:val="both"/>
      </w:pPr>
      <w:r>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t xml:space="preserve"> flag has a default value of </w:t>
      </w:r>
      <m:oMath>
        <m:r>
          <w:rPr>
            <w:rFonts w:ascii="Cambria Math" w:hAnsi="Cambria Math"/>
          </w:rPr>
          <m:t>1.0</m:t>
        </m:r>
      </m:oMath>
      <w:r>
        <w:t xml:space="preserve"> for any defined properties, so all of the properties are active in the material.</w:t>
      </w:r>
    </w:p>
    <w:p w:rsidR="00FD7746" w:rsidRDefault="00FD7746" w:rsidP="00FD7746">
      <w:pPr>
        <w:jc w:val="both"/>
      </w:pPr>
      <w:r>
        <w:t>An example usage of this keyword where only some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 400, ,</w:t>
      </w:r>
    </w:p>
    <w:p w:rsidR="00FD7746" w:rsidRDefault="00FD7746" w:rsidP="00FD7746">
      <w:pPr>
        <w:pStyle w:val="NoSpacing"/>
        <w:ind w:left="720"/>
      </w:pPr>
      <w:r>
        <w:t>1.0, , 0.0, ,</w:t>
      </w:r>
    </w:p>
    <w:p w:rsidR="00FD7746" w:rsidRDefault="00FD7746" w:rsidP="00FD7746">
      <w:pPr>
        <w:pStyle w:val="NoSpacing"/>
      </w:pPr>
    </w:p>
    <w:p w:rsidR="00FD7746" w:rsidRDefault="00FD7746" w:rsidP="00FD7746">
      <w:pPr>
        <w:jc w:val="both"/>
        <w:rPr>
          <w:rFonts w:eastAsiaTheme="minorEastAsia"/>
        </w:rPr>
      </w:pPr>
      <w:r>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Pr>
          <w:rFonts w:eastAsiaTheme="minorEastAsia"/>
        </w:rPr>
        <w:t xml:space="preserve"> flags are specified such that the Young’s Modulus is active and the ultimate tensile strength is inactive.</w:t>
      </w:r>
    </w:p>
    <w:p w:rsidR="00FD7746" w:rsidRDefault="00FD7746" w:rsidP="00FD7746">
      <w:pPr>
        <w:jc w:val="both"/>
        <w:rPr>
          <w:rFonts w:eastAsiaTheme="minorEastAsia"/>
        </w:rPr>
      </w:pPr>
      <w:r>
        <w:rPr>
          <w:rFonts w:eastAsiaTheme="minorEastAsia"/>
        </w:rPr>
        <w:t>If a parameter is left undefined, this must be indicated by an empty assignment (two consecutive commas), otherwise the definition may be processed incorrectly.</w:t>
      </w:r>
    </w:p>
    <w:p w:rsidR="00F50E19" w:rsidRDefault="00FD7746" w:rsidP="00FD7746">
      <w:pPr>
        <w:jc w:val="both"/>
        <w:rPr>
          <w:rFonts w:eastAsiaTheme="minorEastAsia"/>
        </w:rPr>
      </w:pPr>
      <w:r>
        <w:rPr>
          <w:rFonts w:eastAsiaTheme="minorEastAsia"/>
        </w:rPr>
        <w:t>The user indicates the end of a material definition by specifying *END MATERIAL as the last keyword in the definition. This instructs Quick Fatigue Tool to stop processing the material text file.</w:t>
      </w:r>
    </w:p>
    <w:p w:rsidR="00F50E19" w:rsidRPr="00F50E19" w:rsidRDefault="00F50E19" w:rsidP="00FD7746">
      <w:pPr>
        <w:jc w:val="both"/>
        <w:rPr>
          <w:rFonts w:eastAsiaTheme="minorEastAsia"/>
        </w:rPr>
      </w:pPr>
    </w:p>
    <w:p w:rsidR="00FD7746" w:rsidRPr="00864AFC" w:rsidRDefault="00FD7746" w:rsidP="00FD7746">
      <w:pPr>
        <w:pStyle w:val="Heading3"/>
        <w:jc w:val="both"/>
      </w:pPr>
      <w:bookmarkStart w:id="1516" w:name="_Toc477352739"/>
      <w:bookmarkStart w:id="1517" w:name="_Toc480630663"/>
      <w:bookmarkStart w:id="1518" w:name="_Toc483834574"/>
      <w:bookmarkStart w:id="1519" w:name="_Toc483917651"/>
      <w:r>
        <w:lastRenderedPageBreak/>
        <w:t>5.5.3</w:t>
      </w:r>
      <w:r>
        <w:tab/>
        <w:t>Importing materials from a text file</w:t>
      </w:r>
      <w:bookmarkEnd w:id="1516"/>
      <w:bookmarkEnd w:id="1517"/>
      <w:bookmarkEnd w:id="1518"/>
      <w:bookmarkEnd w:id="1519"/>
    </w:p>
    <w:p w:rsidR="00FD7746" w:rsidRDefault="00FD7746" w:rsidP="00FD7746">
      <w:pPr>
        <w:jc w:val="both"/>
      </w:pPr>
      <w:r>
        <w:t xml:space="preserve">Materials are imported into the local database by using the </w:t>
      </w:r>
      <w:r w:rsidR="004D695C">
        <w:rPr>
          <w:i/>
        </w:rPr>
        <w:t>I</w:t>
      </w:r>
      <w:r>
        <w:rPr>
          <w:i/>
        </w:rPr>
        <w:t>mport</w:t>
      </w:r>
      <w:r>
        <w:t xml:space="preserve"> function in Material Manager. The material text file is read through a text file processor and the definitions are saved as a MATLAB binary (</w:t>
      </w:r>
      <w:r>
        <w:rPr>
          <w:i/>
        </w:rPr>
        <w:t>.mat</w:t>
      </w:r>
      <w:r>
        <w:t xml:space="preserve">) file in </w:t>
      </w:r>
      <w:r>
        <w:rPr>
          <w:i/>
        </w:rPr>
        <w:t>Data\material\local</w:t>
      </w:r>
      <w:r>
        <w:t>.</w:t>
      </w:r>
    </w:p>
    <w:p w:rsidR="00AA1E1B" w:rsidRDefault="00212AB0" w:rsidP="00FD7746">
      <w:pPr>
        <w:jc w:val="both"/>
      </w:pPr>
      <w:r>
        <w:t>Material data is imported into the local database using the Material Manag</w:t>
      </w:r>
      <w:r w:rsidR="00F50E19">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AA1E1B" w:rsidRPr="00C2503F" w:rsidTr="00AA1E1B">
        <w:tc>
          <w:tcPr>
            <w:tcW w:w="2718" w:type="dxa"/>
          </w:tcPr>
          <w:p w:rsidR="00AA1E1B" w:rsidRPr="00C2503F" w:rsidRDefault="00AA1E1B"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AA1E1B" w:rsidRPr="00212AB0" w:rsidRDefault="00AA1E1B" w:rsidP="00AA1E1B">
            <w:pPr>
              <w:autoSpaceDE w:val="0"/>
              <w:autoSpaceDN w:val="0"/>
              <w:adjustRightInd w:val="0"/>
              <w:rPr>
                <w:rFonts w:cs="Courier New"/>
                <w:color w:val="000000"/>
                <w:sz w:val="20"/>
                <w:szCs w:val="20"/>
              </w:rPr>
            </w:pPr>
            <w:r>
              <w:rPr>
                <w:rFonts w:cs="Courier New"/>
                <w:color w:val="000000"/>
                <w:szCs w:val="20"/>
              </w:rPr>
              <w:t xml:space="preserve">Select </w:t>
            </w:r>
            <w:r>
              <w:rPr>
                <w:rFonts w:cs="Courier New"/>
                <w:b/>
                <w:color w:val="000000"/>
                <w:szCs w:val="20"/>
              </w:rPr>
              <w:t>Import…</w:t>
            </w:r>
            <w:r>
              <w:rPr>
                <w:rFonts w:cs="Courier New"/>
                <w:color w:val="000000"/>
                <w:szCs w:val="20"/>
              </w:rPr>
              <w:t xml:space="preserve">. Change the file selection filter to </w:t>
            </w:r>
            <w:r>
              <w:rPr>
                <w:rFonts w:cs="Courier New"/>
                <w:b/>
                <w:color w:val="000000"/>
                <w:szCs w:val="20"/>
              </w:rPr>
              <w:t>Normal text file (*.txt)</w:t>
            </w:r>
            <w:r>
              <w:rPr>
                <w:rFonts w:cs="Courier New"/>
                <w:color w:val="000000"/>
                <w:szCs w:val="20"/>
              </w:rPr>
              <w:t xml:space="preserve">. </w:t>
            </w:r>
            <w:r w:rsidR="00212AB0">
              <w:rPr>
                <w:rFonts w:cs="Courier New"/>
                <w:color w:val="000000"/>
                <w:szCs w:val="20"/>
              </w:rPr>
              <w:t xml:space="preserve">Select the text file containing material data and select </w:t>
            </w:r>
            <w:r w:rsidR="00212AB0">
              <w:rPr>
                <w:rFonts w:cs="Courier New"/>
                <w:b/>
                <w:color w:val="000000"/>
                <w:szCs w:val="20"/>
              </w:rPr>
              <w:t>Open</w:t>
            </w:r>
            <w:r w:rsidR="00212AB0">
              <w:rPr>
                <w:rFonts w:cs="Courier New"/>
                <w:color w:val="000000"/>
                <w:szCs w:val="20"/>
              </w:rPr>
              <w:t>.</w:t>
            </w:r>
          </w:p>
        </w:tc>
      </w:tr>
    </w:tbl>
    <w:p w:rsidR="00AA1E1B" w:rsidRDefault="00AA1E1B" w:rsidP="00FD7746">
      <w:pPr>
        <w:jc w:val="both"/>
      </w:pPr>
    </w:p>
    <w:p w:rsidR="00FD7746" w:rsidRPr="00C2503F" w:rsidRDefault="00FD7746" w:rsidP="00FD7746">
      <w:pPr>
        <w:jc w:val="both"/>
        <w:rPr>
          <w:rFonts w:cs="Times New Roman"/>
          <w:i/>
        </w:rPr>
      </w:pPr>
      <w:bookmarkStart w:id="1520" w:name="_Toc477352740"/>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C2503F" w:rsidTr="00AA1E1B">
        <w:tc>
          <w:tcPr>
            <w:tcW w:w="1728" w:type="dxa"/>
          </w:tcPr>
          <w:p w:rsidR="00FD7746" w:rsidRPr="00C2503F"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C2503F" w:rsidRDefault="00FD7746" w:rsidP="00A71FC6">
            <w:pPr>
              <w:autoSpaceDE w:val="0"/>
              <w:autoSpaceDN w:val="0"/>
              <w:adjustRightInd w:val="0"/>
              <w:rPr>
                <w:rFonts w:cs="Courier New"/>
                <w:color w:val="0000FF"/>
                <w:sz w:val="20"/>
                <w:szCs w:val="20"/>
              </w:rPr>
            </w:pPr>
            <w:r w:rsidRPr="00C2503F">
              <w:rPr>
                <w:rFonts w:cs="Courier New"/>
                <w:color w:val="000000"/>
                <w:sz w:val="20"/>
                <w:szCs w:val="20"/>
              </w:rPr>
              <w:t xml:space="preserve">&gt;&gt; </w:t>
            </w:r>
            <w:r w:rsidR="00212AB0">
              <w:rPr>
                <w:rFonts w:cs="Courier New"/>
                <w:color w:val="000000"/>
                <w:sz w:val="20"/>
                <w:szCs w:val="20"/>
              </w:rPr>
              <w:t>material.</w:t>
            </w:r>
            <w:r w:rsidR="00A71FC6">
              <w:rPr>
                <w:rFonts w:cs="Courier New"/>
                <w:color w:val="000000"/>
                <w:sz w:val="20"/>
                <w:szCs w:val="20"/>
              </w:rPr>
              <w:t>import</w:t>
            </w:r>
            <w:r w:rsidR="00212AB0">
              <w:rPr>
                <w:rFonts w:cs="Courier New"/>
                <w:color w:val="000000"/>
                <w:sz w:val="20"/>
                <w:szCs w:val="20"/>
              </w:rPr>
              <w:t>(</w:t>
            </w:r>
            <w:r w:rsidR="00212AB0"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sidR="00212AB0" w:rsidRPr="00C2503F">
              <w:rPr>
                <w:rFonts w:cs="Courier New"/>
                <w:color w:val="A020F0"/>
                <w:sz w:val="20"/>
                <w:szCs w:val="20"/>
              </w:rPr>
              <w:t xml:space="preserve"> '</w:t>
            </w:r>
            <w:r w:rsidR="00212AB0">
              <w:rPr>
                <w:rFonts w:cs="Courier New"/>
                <w:color w:val="000000"/>
                <w:sz w:val="20"/>
                <w:szCs w:val="20"/>
              </w:rPr>
              <w:t>)</w:t>
            </w:r>
          </w:p>
        </w:tc>
        <w:tc>
          <w:tcPr>
            <w:tcW w:w="2204"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D7746">
      <w:pPr>
        <w:jc w:val="both"/>
      </w:pPr>
    </w:p>
    <w:p w:rsidR="00FD7746" w:rsidRDefault="00FD7746" w:rsidP="00FD7746">
      <w:pPr>
        <w:pStyle w:val="Heading3"/>
        <w:jc w:val="both"/>
      </w:pPr>
      <w:bookmarkStart w:id="1521" w:name="_Toc480630664"/>
      <w:bookmarkStart w:id="1522" w:name="_Toc483834575"/>
      <w:bookmarkStart w:id="1523" w:name="_Toc483917652"/>
      <w:r>
        <w:t>5.5.4</w:t>
      </w:r>
      <w:r>
        <w:tab/>
        <w:t>Specifying material properties in a job file</w:t>
      </w:r>
      <w:bookmarkEnd w:id="1520"/>
      <w:bookmarkEnd w:id="1521"/>
      <w:bookmarkEnd w:id="1522"/>
      <w:bookmarkEnd w:id="1523"/>
    </w:p>
    <w:p w:rsidR="00FD7746" w:rsidRDefault="00FD7746" w:rsidP="00FD7746">
      <w:pPr>
        <w:jc w:val="both"/>
      </w:pPr>
      <w:r>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Default="00FD7746" w:rsidP="00FD7746">
      <w:pPr>
        <w:jc w:val="both"/>
      </w:pPr>
      <w:r>
        <w:t>An example job file containing material data is given below:</w:t>
      </w:r>
    </w:p>
    <w:p w:rsidR="00FD7746" w:rsidRDefault="00FD7746" w:rsidP="00FD7746">
      <w:pPr>
        <w:pStyle w:val="NoSpacing"/>
        <w:ind w:left="720"/>
      </w:pPr>
      <w:r>
        <w:t>*JOB NAME = holePlate</w:t>
      </w:r>
    </w:p>
    <w:p w:rsidR="00FD7746" w:rsidRDefault="00FD7746" w:rsidP="00FD7746">
      <w:pPr>
        <w:pStyle w:val="NoSpacing"/>
      </w:pPr>
      <w:r>
        <w:tab/>
        <w:t>*MATERIAL = steel</w:t>
      </w:r>
    </w:p>
    <w:p w:rsidR="00FD7746" w:rsidRDefault="00FD7746" w:rsidP="00FD7746">
      <w:pPr>
        <w:pStyle w:val="NoSpacing"/>
      </w:pPr>
      <w:r>
        <w:tab/>
        <w:t>*DATASET = stressData.dat</w:t>
      </w:r>
    </w:p>
    <w:p w:rsidR="00FD7746" w:rsidRDefault="00FD7746" w:rsidP="00FD7746">
      <w:pPr>
        <w:pStyle w:val="NoSpacing"/>
      </w:pPr>
      <w:r>
        <w:tab/>
        <w:t>*HISTORY = [1, -1]</w:t>
      </w:r>
    </w:p>
    <w:p w:rsidR="00FD7746" w:rsidRPr="000E4B2E" w:rsidRDefault="00FD7746" w:rsidP="00FD7746">
      <w:pPr>
        <w:pStyle w:val="NoSpacing"/>
        <w:rPr>
          <w:i/>
        </w:rPr>
      </w:pPr>
      <w:r w:rsidRPr="000E4B2E">
        <w:rPr>
          <w:i/>
        </w:rPr>
        <w:tab/>
        <w:t>beginning of material definitions</w:t>
      </w:r>
      <w:r>
        <w:rPr>
          <w:i/>
        </w:rPr>
        <w:t>:</w:t>
      </w:r>
    </w:p>
    <w:p w:rsidR="00FD7746" w:rsidRDefault="00FD7746" w:rsidP="00FD7746">
      <w:pPr>
        <w:pStyle w:val="NoSpacing"/>
      </w:pPr>
      <w:r>
        <w:tab/>
        <w:t>*USER MATERIAL, steel</w:t>
      </w:r>
    </w:p>
    <w:p w:rsidR="00FD7746" w:rsidRDefault="00FD7746" w:rsidP="00FD7746">
      <w:pPr>
        <w:pStyle w:val="NoSpacing"/>
      </w:pPr>
      <w:r>
        <w:tab/>
        <w:t>*MECHANICAL</w:t>
      </w:r>
    </w:p>
    <w:p w:rsidR="00FD7746" w:rsidRDefault="00FD7746" w:rsidP="00FD7746">
      <w:pPr>
        <w:pStyle w:val="NoSpacing"/>
      </w:pPr>
      <w:r>
        <w:tab/>
        <w:t>200e3, , 400, ,</w:t>
      </w:r>
    </w:p>
    <w:p w:rsidR="00FD7746" w:rsidRDefault="00FD7746" w:rsidP="00FD7746">
      <w:pPr>
        <w:pStyle w:val="NoSpacing"/>
      </w:pPr>
      <w:r>
        <w:tab/>
        <w:t>*FATIGUE, constants</w:t>
      </w:r>
    </w:p>
    <w:p w:rsidR="00FD7746" w:rsidRDefault="00FD7746" w:rsidP="00FD7746">
      <w:pPr>
        <w:pStyle w:val="NoSpacing"/>
      </w:pPr>
      <w:r>
        <w:tab/>
        <w:t>930, -0.095, , ,</w:t>
      </w:r>
    </w:p>
    <w:p w:rsidR="00FD7746" w:rsidRDefault="00FD7746" w:rsidP="00FD7746">
      <w:pPr>
        <w:pStyle w:val="NoSpacing"/>
      </w:pPr>
      <w:r>
        <w:tab/>
        <w:t>1, 1, , ,</w:t>
      </w:r>
    </w:p>
    <w:p w:rsidR="00FD7746" w:rsidRDefault="00FD7746" w:rsidP="00FD7746">
      <w:pPr>
        <w:pStyle w:val="NoSpacing"/>
      </w:pPr>
      <w:r>
        <w:tab/>
        <w:t>*END MATERIAL</w:t>
      </w:r>
    </w:p>
    <w:p w:rsidR="00FD7746" w:rsidRDefault="00FD7746" w:rsidP="00FD7746">
      <w:pPr>
        <w:pStyle w:val="NoSpacing"/>
      </w:pPr>
      <w:r>
        <w:tab/>
        <w:t>*USER MATERIAL, aluminium</w:t>
      </w:r>
    </w:p>
    <w:p w:rsidR="00FD7746" w:rsidRDefault="00FD7746" w:rsidP="00FD7746">
      <w:pPr>
        <w:pStyle w:val="NoSpacing"/>
      </w:pPr>
      <w:r>
        <w:tab/>
        <w:t>*MECHANICAL</w:t>
      </w:r>
    </w:p>
    <w:p w:rsidR="00FD7746" w:rsidRDefault="00FD7746" w:rsidP="00FD7746">
      <w:pPr>
        <w:pStyle w:val="NoSpacing"/>
      </w:pPr>
      <w:r>
        <w:tab/>
        <w:t>79e3, , 110, ,</w:t>
      </w:r>
    </w:p>
    <w:p w:rsidR="00FD7746" w:rsidRDefault="00FD7746" w:rsidP="00FD7746">
      <w:pPr>
        <w:pStyle w:val="NoSpacing"/>
      </w:pPr>
      <w:r>
        <w:tab/>
        <w:t>*FATIGUE, test data</w:t>
      </w:r>
    </w:p>
    <w:p w:rsidR="00FD7746" w:rsidRDefault="00FD7746" w:rsidP="00FD7746">
      <w:pPr>
        <w:pStyle w:val="NoSpacing"/>
      </w:pPr>
      <w:r>
        <w:tab/>
        <w:t>10000, 62.7, 51.6</w:t>
      </w:r>
    </w:p>
    <w:p w:rsidR="00FD7746" w:rsidRDefault="00FD7746" w:rsidP="00FD7746">
      <w:pPr>
        <w:pStyle w:val="NoSpacing"/>
      </w:pPr>
      <w:r>
        <w:tab/>
        <w:t>1e6, 38.3, 32.7</w:t>
      </w:r>
    </w:p>
    <w:p w:rsidR="00FD7746" w:rsidRDefault="00FD7746" w:rsidP="00FD7746">
      <w:pPr>
        <w:pStyle w:val="NoSpacing"/>
      </w:pPr>
      <w:r>
        <w:tab/>
        <w:t>*R RATIOS</w:t>
      </w:r>
    </w:p>
    <w:p w:rsidR="00FD7746" w:rsidRDefault="00FD7746" w:rsidP="00FD7746">
      <w:pPr>
        <w:pStyle w:val="NoSpacing"/>
      </w:pPr>
      <w:r>
        <w:tab/>
        <w:t>-1, 0</w:t>
      </w:r>
    </w:p>
    <w:p w:rsidR="00FD7746" w:rsidRDefault="00FD7746" w:rsidP="00FD7746">
      <w:pPr>
        <w:pStyle w:val="NoSpacing"/>
      </w:pPr>
      <w:r>
        <w:tab/>
        <w:t>*END MATERIAL</w:t>
      </w:r>
    </w:p>
    <w:p w:rsidR="00FD7746" w:rsidRPr="000E4B2E" w:rsidRDefault="00FD7746" w:rsidP="00FD7746">
      <w:pPr>
        <w:pStyle w:val="NoSpacing"/>
        <w:rPr>
          <w:i/>
        </w:rPr>
      </w:pPr>
      <w:r>
        <w:tab/>
      </w:r>
      <w:r>
        <w:rPr>
          <w:i/>
        </w:rPr>
        <w:t>additional options to define the fatigue analysis:</w:t>
      </w:r>
    </w:p>
    <w:p w:rsidR="00FD7746" w:rsidRDefault="00FD7746" w:rsidP="00FD7746">
      <w:pPr>
        <w:pStyle w:val="NoSpacing"/>
      </w:pPr>
      <w:r>
        <w:tab/>
        <w:t>*OUTPUT FIELD = 1</w:t>
      </w:r>
    </w:p>
    <w:p w:rsidR="00FD7746" w:rsidRDefault="00FD7746" w:rsidP="00FD7746">
      <w:pPr>
        <w:pStyle w:val="NoSpacing"/>
      </w:pPr>
      <w:r>
        <w:tab/>
        <w:t>*FATIGUE RESERVE FACTOR = 1</w:t>
      </w:r>
    </w:p>
    <w:p w:rsidR="00FD7746" w:rsidRDefault="00FD7746" w:rsidP="00FD7746">
      <w:pPr>
        <w:pStyle w:val="NoSpacing"/>
      </w:pPr>
    </w:p>
    <w:p w:rsidR="00FD7746" w:rsidRPr="006D5DA0" w:rsidRDefault="00FD7746" w:rsidP="00FD7746">
      <w:pPr>
        <w:jc w:val="both"/>
      </w:pPr>
      <w:r>
        <w:lastRenderedPageBreak/>
        <w:t xml:space="preserve">Note that the job file contains two material definitions; although only one of the materials is referenced by the MATERIAL job file option, both materials are copied to the local material database as </w:t>
      </w:r>
      <w:r>
        <w:rPr>
          <w:i/>
        </w:rPr>
        <w:t>.mat</w:t>
      </w:r>
      <w:r>
        <w:t xml:space="preserve"> files.</w:t>
      </w:r>
    </w:p>
    <w:p w:rsidR="00FD7746" w:rsidRPr="00864AFC" w:rsidRDefault="00FD7746" w:rsidP="00FD7746">
      <w:pPr>
        <w:pStyle w:val="Heading3"/>
        <w:jc w:val="both"/>
      </w:pPr>
      <w:bookmarkStart w:id="1524" w:name="_Toc477352741"/>
      <w:bookmarkStart w:id="1525" w:name="_Toc480630665"/>
      <w:bookmarkStart w:id="1526" w:name="_Toc483834576"/>
      <w:bookmarkStart w:id="1527" w:name="_Toc483917653"/>
      <w:r>
        <w:t>5.5.5</w:t>
      </w:r>
      <w:r>
        <w:tab/>
        <w:t>Material keyword reference</w:t>
      </w:r>
      <w:bookmarkEnd w:id="1524"/>
      <w:bookmarkEnd w:id="1525"/>
      <w:bookmarkEnd w:id="1526"/>
      <w:bookmarkEnd w:id="1527"/>
    </w:p>
    <w:p w:rsidR="00FD7746" w:rsidRDefault="00FD7746" w:rsidP="00FD7746">
      <w:pPr>
        <w:jc w:val="both"/>
        <w:rPr>
          <w:rFonts w:cs="Times New Roman"/>
        </w:rPr>
      </w:pPr>
      <w:r>
        <w:rPr>
          <w:rFonts w:cs="Times New Roman"/>
        </w:rPr>
        <w:t xml:space="preserve">This section has been released in the document </w:t>
      </w:r>
      <w:r w:rsidRPr="00D06865">
        <w:rPr>
          <w:rFonts w:cs="Times New Roman"/>
          <w:i/>
        </w:rPr>
        <w:t>Quick Fatigue Tool User Settings Reference Guide</w:t>
      </w:r>
      <w:r w:rsidR="004D695C">
        <w:rPr>
          <w:rFonts w:cs="Times New Roman"/>
        </w:rPr>
        <w:t>. It contains a complete list of the material keywords and their usage.</w:t>
      </w: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Pr="00FD7746" w:rsidRDefault="00F50E19" w:rsidP="00FD7746">
      <w:pPr>
        <w:jc w:val="both"/>
        <w:rPr>
          <w:rFonts w:cs="Times New Roman"/>
        </w:rPr>
      </w:pPr>
    </w:p>
    <w:p w:rsidR="00F0220E" w:rsidRDefault="00785059" w:rsidP="00F0220E">
      <w:pPr>
        <w:pStyle w:val="Heading2"/>
        <w:jc w:val="both"/>
        <w:rPr>
          <w:rFonts w:cs="Times New Roman"/>
        </w:rPr>
      </w:pPr>
      <w:bookmarkStart w:id="1528" w:name="_Toc483917654"/>
      <w:r w:rsidRPr="00C2503F">
        <w:rPr>
          <w:rFonts w:cs="Times New Roman"/>
        </w:rPr>
        <w:lastRenderedPageBreak/>
        <w:t>5</w:t>
      </w:r>
      <w:r w:rsidR="00FD7746">
        <w:rPr>
          <w:rFonts w:cs="Times New Roman"/>
        </w:rPr>
        <w:t>.6</w:t>
      </w:r>
      <w:r w:rsidR="004D695C">
        <w:rPr>
          <w:rFonts w:cs="Times New Roman"/>
        </w:rPr>
        <w:tab/>
        <w:t>C</w:t>
      </w:r>
      <w:r w:rsidR="00F0220E" w:rsidRPr="00C2503F">
        <w:rPr>
          <w:rFonts w:cs="Times New Roman"/>
        </w:rPr>
        <w:t>ustom stress-life data</w:t>
      </w:r>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28"/>
    </w:p>
    <w:p w:rsidR="003761C5" w:rsidRPr="003761C5" w:rsidRDefault="003761C5" w:rsidP="003761C5">
      <w:pPr>
        <w:pStyle w:val="Heading3"/>
        <w:jc w:val="both"/>
      </w:pPr>
      <w:bookmarkStart w:id="1529" w:name="_Toc483834578"/>
      <w:bookmarkStart w:id="1530" w:name="_Toc483917655"/>
      <w:r>
        <w:t>5.6.1</w:t>
      </w:r>
      <w:r>
        <w:tab/>
        <w:t>Overview</w:t>
      </w:r>
      <w:bookmarkEnd w:id="1529"/>
      <w:bookmarkEnd w:id="1530"/>
    </w:p>
    <w:p w:rsidR="004A145B" w:rsidRPr="00C2503F" w:rsidRDefault="00F0220E" w:rsidP="00B827AA">
      <w:pPr>
        <w:jc w:val="both"/>
        <w:rPr>
          <w:rFonts w:cs="Times New Roman"/>
        </w:rPr>
      </w:pPr>
      <w:r w:rsidRPr="00C2503F">
        <w:rPr>
          <w:rFonts w:cs="Times New Roman"/>
        </w:rPr>
        <w:t xml:space="preserve">It is </w:t>
      </w:r>
      <w:r w:rsidR="000B496C" w:rsidRPr="00C2503F">
        <w:rPr>
          <w:rFonts w:cs="Times New Roman"/>
        </w:rPr>
        <w:t>often the case</w:t>
      </w:r>
      <w:r w:rsidRPr="00C2503F">
        <w:rPr>
          <w:rFonts w:cs="Times New Roman"/>
        </w:rPr>
        <w:t xml:space="preserve"> that only stress-life (S</w:t>
      </w:r>
      <w:r w:rsidR="00C16A78" w:rsidRPr="00C2503F">
        <w:rPr>
          <w:rFonts w:cs="Times New Roman"/>
        </w:rPr>
        <w:t>-</w:t>
      </w:r>
      <w:r w:rsidRPr="00C2503F">
        <w:rPr>
          <w:rFonts w:cs="Times New Roman"/>
        </w:rPr>
        <w:t xml:space="preserve">N) </w:t>
      </w:r>
      <w:r w:rsidR="00F81B8E" w:rsidRPr="00C2503F">
        <w:rPr>
          <w:rFonts w:cs="Times New Roman"/>
        </w:rPr>
        <w:t>data points</w:t>
      </w:r>
      <w:r w:rsidRPr="00C2503F">
        <w:rPr>
          <w:rFonts w:cs="Times New Roman"/>
        </w:rPr>
        <w:t xml:space="preserve"> are available in place of fatigue coefficients. Quick Fatigue Tool can perform the fatigue life calculation based on custom S</w:t>
      </w:r>
      <w:r w:rsidR="00C16A78" w:rsidRPr="00C2503F">
        <w:rPr>
          <w:rFonts w:cs="Times New Roman"/>
        </w:rPr>
        <w:t>-</w:t>
      </w:r>
      <w:r w:rsidRPr="00C2503F">
        <w:rPr>
          <w:rFonts w:cs="Times New Roman"/>
        </w:rPr>
        <w:t xml:space="preserve">N data by interpolating logarithmically between </w:t>
      </w:r>
      <w:r w:rsidR="000B496C" w:rsidRPr="00C2503F">
        <w:rPr>
          <w:rFonts w:cs="Times New Roman"/>
        </w:rPr>
        <w:t>adjacent points on the curve.</w:t>
      </w:r>
    </w:p>
    <w:p w:rsidR="000B496C" w:rsidRPr="00C2503F" w:rsidRDefault="000B496C" w:rsidP="000B496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C2503F" w:rsidTr="00B827AA">
        <w:tc>
          <w:tcPr>
            <w:tcW w:w="4621" w:type="dxa"/>
            <w:vAlign w:val="center"/>
          </w:tcPr>
          <w:p w:rsidR="000B496C"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B496C" w:rsidRPr="00C2503F" w:rsidRDefault="000B496C" w:rsidP="00B827AA">
            <w:pPr>
              <w:autoSpaceDE w:val="0"/>
              <w:autoSpaceDN w:val="0"/>
              <w:adjustRightInd w:val="0"/>
              <w:jc w:val="center"/>
              <w:rPr>
                <w:rFonts w:cs="Courier New"/>
                <w:i/>
                <w:color w:val="000000"/>
                <w:sz w:val="20"/>
                <w:szCs w:val="20"/>
              </w:rPr>
            </w:pPr>
            <w:r w:rsidRPr="00C2503F">
              <w:rPr>
                <w:rFonts w:cs="Times New Roman"/>
                <w:i/>
              </w:rPr>
              <w:t>Value</w:t>
            </w: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Times New Roman"/>
                <w:i/>
              </w:rPr>
            </w:pPr>
          </w:p>
        </w:tc>
        <w:tc>
          <w:tcPr>
            <w:tcW w:w="4621" w:type="dxa"/>
            <w:vAlign w:val="center"/>
          </w:tcPr>
          <w:p w:rsidR="000B496C" w:rsidRPr="00C2503F" w:rsidRDefault="000B496C" w:rsidP="00B827AA">
            <w:pPr>
              <w:autoSpaceDE w:val="0"/>
              <w:autoSpaceDN w:val="0"/>
              <w:adjustRightInd w:val="0"/>
              <w:jc w:val="center"/>
              <w:rPr>
                <w:rFonts w:cs="Times New Roman"/>
                <w:i/>
              </w:rPr>
            </w:pP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Courier New"/>
                <w:sz w:val="24"/>
                <w:szCs w:val="24"/>
              </w:rPr>
            </w:pPr>
            <w:r w:rsidRPr="00C2503F">
              <w:rPr>
                <w:rFonts w:cs="Courier New"/>
                <w:color w:val="000000"/>
                <w:sz w:val="20"/>
                <w:szCs w:val="20"/>
              </w:rPr>
              <w:t>USE_SN</w:t>
            </w:r>
          </w:p>
        </w:tc>
        <w:tc>
          <w:tcPr>
            <w:tcW w:w="4621" w:type="dxa"/>
            <w:vAlign w:val="center"/>
          </w:tcPr>
          <w:p w:rsidR="000B496C" w:rsidRPr="00C2503F" w:rsidRDefault="00343EBF" w:rsidP="00B827AA">
            <w:pPr>
              <w:autoSpaceDE w:val="0"/>
              <w:autoSpaceDN w:val="0"/>
              <w:adjustRightInd w:val="0"/>
              <w:jc w:val="center"/>
              <w:rPr>
                <w:rFonts w:cs="Courier New"/>
                <w:sz w:val="24"/>
                <w:szCs w:val="24"/>
              </w:rPr>
            </w:pPr>
            <w:r>
              <w:rPr>
                <w:rFonts w:cs="Courier New"/>
                <w:color w:val="000000"/>
                <w:sz w:val="20"/>
                <w:szCs w:val="20"/>
              </w:rPr>
              <w:t>[0.0 |</w:t>
            </w:r>
            <w:r w:rsidR="000B496C" w:rsidRPr="00C2503F">
              <w:rPr>
                <w:rFonts w:cs="Courier New"/>
                <w:color w:val="000000"/>
                <w:sz w:val="20"/>
                <w:szCs w:val="20"/>
              </w:rPr>
              <w:t>1.0</w:t>
            </w:r>
            <w:r>
              <w:rPr>
                <w:rFonts w:cs="Courier New"/>
                <w:color w:val="000000"/>
                <w:sz w:val="20"/>
                <w:szCs w:val="20"/>
              </w:rPr>
              <w:t>]</w:t>
            </w:r>
            <w:r w:rsidR="000B496C" w:rsidRPr="00C2503F">
              <w:rPr>
                <w:rFonts w:cs="Courier New"/>
                <w:color w:val="000000"/>
                <w:sz w:val="20"/>
                <w:szCs w:val="20"/>
              </w:rPr>
              <w:t>;</w:t>
            </w:r>
          </w:p>
        </w:tc>
      </w:tr>
    </w:tbl>
    <w:p w:rsidR="004A145B" w:rsidRPr="00C2503F" w:rsidRDefault="004A145B" w:rsidP="004A145B"/>
    <w:p w:rsidR="004A145B" w:rsidRDefault="000B496C" w:rsidP="000B496C">
      <w:pPr>
        <w:jc w:val="both"/>
        <w:rPr>
          <w:rFonts w:cs="Times New Roman"/>
        </w:rPr>
      </w:pPr>
      <w:r w:rsidRPr="00C2503F">
        <w:rPr>
          <w:rFonts w:cs="Times New Roman"/>
        </w:rPr>
        <w:t xml:space="preserve">Quick Fatigue Tool checks the value of </w:t>
      </w:r>
      <w:r w:rsidRPr="00C2503F">
        <w:rPr>
          <w:rFonts w:cs="Times New Roman"/>
          <w:i/>
        </w:rPr>
        <w:t>USE_SN</w:t>
      </w:r>
      <w:r w:rsidRPr="00C2503F">
        <w:rPr>
          <w:rFonts w:cs="Times New Roman"/>
        </w:rPr>
        <w:t xml:space="preserve"> before the analysis. If the value is set to 1.0, custom </w:t>
      </w:r>
      <w:r w:rsidR="003761C5">
        <w:rPr>
          <w:rFonts w:cs="Times New Roman"/>
        </w:rPr>
        <w:t xml:space="preserve">  </w:t>
      </w:r>
      <w:r w:rsidRPr="00C2503F">
        <w:rPr>
          <w:rFonts w:cs="Times New Roman"/>
        </w:rPr>
        <w:t>S</w:t>
      </w:r>
      <w:r w:rsidR="00C16A78" w:rsidRPr="00C2503F">
        <w:rPr>
          <w:rFonts w:cs="Times New Roman"/>
        </w:rPr>
        <w:t>-</w:t>
      </w:r>
      <w:r w:rsidRPr="00C2503F">
        <w:rPr>
          <w:rFonts w:cs="Times New Roman"/>
        </w:rPr>
        <w:t xml:space="preserve">N data </w:t>
      </w:r>
      <w:r w:rsidR="00F81B8E">
        <w:rPr>
          <w:rFonts w:cs="Times New Roman"/>
        </w:rPr>
        <w:t>will be used if it is available;</w:t>
      </w:r>
      <w:r w:rsidRPr="00C2503F">
        <w:rPr>
          <w:rFonts w:cs="Times New Roman"/>
        </w:rPr>
        <w:t xml:space="preserve"> otherwise fatigue coefficients will be used instead. If neither is available, Quick Fatigue Tool will attempt to derive the fatigue coefficients from the m</w:t>
      </w:r>
      <w:r w:rsidR="00691E03">
        <w:rPr>
          <w:rFonts w:cs="Times New Roman"/>
        </w:rPr>
        <w:t>echanical properties. I</w:t>
      </w:r>
      <w:r w:rsidRPr="00C2503F">
        <w:rPr>
          <w:rFonts w:cs="Times New Roman"/>
        </w:rPr>
        <w:t>f the required mechanical properties are unavailable, the analysis will be aborted due to insufficient materials data.</w:t>
      </w:r>
    </w:p>
    <w:p w:rsidR="003761C5" w:rsidRPr="003761C5" w:rsidRDefault="003761C5" w:rsidP="003761C5">
      <w:pPr>
        <w:pStyle w:val="Heading3"/>
        <w:jc w:val="both"/>
      </w:pPr>
      <w:bookmarkStart w:id="1531" w:name="_Toc483834579"/>
      <w:bookmarkStart w:id="1532" w:name="_Toc483917656"/>
      <w:r>
        <w:t>5.6.2</w:t>
      </w:r>
      <w:r>
        <w:tab/>
        <w:t>Defining user S-N data</w:t>
      </w:r>
      <w:bookmarkEnd w:id="1531"/>
      <w:bookmarkEnd w:id="1532"/>
    </w:p>
    <w:p w:rsidR="00B827AA" w:rsidRPr="00C2503F" w:rsidRDefault="00B827AA" w:rsidP="000B496C">
      <w:pPr>
        <w:jc w:val="both"/>
        <w:rPr>
          <w:rFonts w:cs="Times New Roman"/>
        </w:rPr>
      </w:pPr>
      <w:r w:rsidRPr="00C2503F">
        <w:rPr>
          <w:rFonts w:cs="Times New Roman"/>
        </w:rPr>
        <w:t>S</w:t>
      </w:r>
      <w:r w:rsidR="00C16A78" w:rsidRPr="00C2503F">
        <w:rPr>
          <w:rFonts w:cs="Times New Roman"/>
        </w:rPr>
        <w:t>-</w:t>
      </w:r>
      <w:r w:rsidRPr="00C2503F">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C2503F" w:rsidTr="00BE26E5">
        <w:tc>
          <w:tcPr>
            <w:tcW w:w="1780" w:type="dxa"/>
            <w:vAlign w:val="center"/>
          </w:tcPr>
          <w:p w:rsidR="00B827AA" w:rsidRPr="00C2503F"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C2503F" w:rsidRDefault="001330F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C2503F" w:rsidRDefault="001330F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1330F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C2503F" w:rsidRDefault="001330F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C2503F" w:rsidRDefault="001330F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1330F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b/>
              </w:rPr>
            </w:pPr>
            <w:r w:rsidRPr="00C2503F">
              <w:rPr>
                <w:rFonts w:cs="Times New Roman"/>
                <w:b/>
              </w:rPr>
              <w:t>.</w:t>
            </w:r>
          </w:p>
        </w:tc>
        <w:tc>
          <w:tcPr>
            <w:tcW w:w="1995" w:type="dxa"/>
            <w:vAlign w:val="center"/>
          </w:tcPr>
          <w:p w:rsidR="00B827AA" w:rsidRPr="00C2503F" w:rsidRDefault="00B827AA" w:rsidP="00B827AA">
            <w:pPr>
              <w:jc w:val="center"/>
              <w:rPr>
                <w:rFonts w:cs="Times New Roman"/>
                <w:b/>
              </w:rPr>
            </w:pPr>
            <w:r w:rsidRPr="00C2503F">
              <w:rPr>
                <w:rFonts w:cs="Times New Roman"/>
                <w:b/>
              </w:rPr>
              <w:t>.</w:t>
            </w:r>
          </w:p>
        </w:tc>
        <w:tc>
          <w:tcPr>
            <w:tcW w:w="1980" w:type="dxa"/>
            <w:vAlign w:val="center"/>
          </w:tcPr>
          <w:p w:rsidR="00B827AA" w:rsidRPr="00C2503F" w:rsidRDefault="00B827AA" w:rsidP="00B827AA">
            <w:pPr>
              <w:jc w:val="center"/>
              <w:rPr>
                <w:rFonts w:cs="Times New Roman"/>
                <w:b/>
              </w:rPr>
            </w:pPr>
            <w:r w:rsidRPr="00C2503F">
              <w:rPr>
                <w:rFonts w:cs="Times New Roman"/>
                <w:b/>
              </w:rPr>
              <w:t>.</w:t>
            </w:r>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827AA" w:rsidP="00B827AA">
            <w:pPr>
              <w:jc w:val="center"/>
              <w:rPr>
                <w:rFonts w:cs="Times New Roman"/>
                <w:b/>
              </w:rPr>
            </w:pPr>
            <w:r w:rsidRPr="00C2503F">
              <w:rPr>
                <w:rFonts w:cs="Times New Roman"/>
                <w:b/>
              </w:rPr>
              <w:t>.</w:t>
            </w:r>
          </w:p>
        </w:tc>
      </w:tr>
      <w:tr w:rsidR="00B827AA" w:rsidRPr="00C2503F" w:rsidTr="00BE26E5">
        <w:tc>
          <w:tcPr>
            <w:tcW w:w="1780" w:type="dxa"/>
            <w:vAlign w:val="center"/>
          </w:tcPr>
          <w:p w:rsidR="00B827AA" w:rsidRPr="00C2503F" w:rsidRDefault="001330F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C2503F" w:rsidRDefault="001330F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C2503F" w:rsidRDefault="001330F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1330F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C2503F" w:rsidRDefault="004A145B" w:rsidP="004A145B">
      <w:pPr>
        <w:rPr>
          <w:rFonts w:cs="Times New Roman"/>
        </w:rPr>
      </w:pPr>
    </w:p>
    <w:p w:rsidR="00F10ECC" w:rsidRPr="00C2503F" w:rsidRDefault="00F10ECC" w:rsidP="00F10ECC">
      <w:pPr>
        <w:jc w:val="both"/>
        <w:rPr>
          <w:rFonts w:cs="Times New Roman"/>
        </w:rPr>
      </w:pPr>
      <w:r w:rsidRPr="00C2503F">
        <w:rPr>
          <w:rFonts w:cs="Times New Roman"/>
        </w:rPr>
        <w:t xml:space="preserve">The first data column is always cycles, and the number of cycles must be increasing down the column. Each subsequent data column is the stress amplitude </w:t>
      </w:r>
      <w:r w:rsidR="003761C5">
        <w:rPr>
          <w:rFonts w:cs="Times New Roman"/>
        </w:rPr>
        <w:t>for each measured load ratio</w:t>
      </w:r>
      <w:r w:rsidR="002651DB">
        <w:rPr>
          <w:rFonts w:cs="Times New Roman"/>
        </w:rPr>
        <w:t xml:space="preserve"> </w:t>
      </w:r>
      <w:r w:rsidR="005D30B8" w:rsidRPr="00C2503F">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C2503F">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C2503F">
        <w:rPr>
          <w:rFonts w:cs="Times New Roman"/>
        </w:rPr>
        <w:t>). The stress datasets should be ordered so that the load ratios are monotonically increasing. The S</w:t>
      </w:r>
      <w:r w:rsidR="00C16A78" w:rsidRPr="00C2503F">
        <w:rPr>
          <w:rFonts w:cs="Times New Roman"/>
        </w:rPr>
        <w:t>-</w:t>
      </w:r>
      <w:r w:rsidRPr="00C2503F">
        <w:rPr>
          <w:rFonts w:cs="Times New Roman"/>
        </w:rPr>
        <w:t>N data can also be specified as the transpose of the above (row-wise).</w:t>
      </w:r>
    </w:p>
    <w:p w:rsidR="00F10ECC" w:rsidRPr="00C2503F" w:rsidRDefault="00F10ECC" w:rsidP="00F10ECC">
      <w:pPr>
        <w:jc w:val="both"/>
        <w:rPr>
          <w:rFonts w:cs="Times New Roman"/>
        </w:rPr>
      </w:pPr>
      <w:r w:rsidRPr="00C2503F">
        <w:rPr>
          <w:rFonts w:cs="Times New Roman"/>
        </w:rPr>
        <w:t>If S</w:t>
      </w:r>
      <w:r w:rsidR="00C16A78" w:rsidRPr="00C2503F">
        <w:rPr>
          <w:rFonts w:cs="Times New Roman"/>
        </w:rPr>
        <w:t>-</w:t>
      </w:r>
      <w:r w:rsidRPr="00C2503F">
        <w:rPr>
          <w:rFonts w:cs="Times New Roman"/>
        </w:rPr>
        <w:t>N data is provided for one load ratio, the stress amplitude will be assumed to represent a fully-revers</w:t>
      </w:r>
      <w:r w:rsidR="005D30B8" w:rsidRPr="00C2503F">
        <w:rPr>
          <w:rFonts w:cs="Times New Roman"/>
        </w:rPr>
        <w:t>ed cycle, irrespective of the R-</w:t>
      </w:r>
      <w:r w:rsidRPr="00C2503F">
        <w:rPr>
          <w:rFonts w:cs="Times New Roman"/>
        </w:rPr>
        <w:t>ratio provided.</w:t>
      </w:r>
    </w:p>
    <w:p w:rsidR="00F10ECC" w:rsidRPr="00C2503F" w:rsidRDefault="00F10ECC" w:rsidP="00F10ECC">
      <w:pPr>
        <w:jc w:val="both"/>
        <w:rPr>
          <w:rFonts w:cs="Times New Roman"/>
        </w:rPr>
      </w:pPr>
      <w:r w:rsidRPr="00C2503F">
        <w:rPr>
          <w:rFonts w:cs="Times New Roman"/>
        </w:rPr>
        <w:t>S</w:t>
      </w:r>
      <w:r w:rsidR="00C16A78" w:rsidRPr="00C2503F">
        <w:rPr>
          <w:rFonts w:cs="Times New Roman"/>
        </w:rPr>
        <w:t>-</w:t>
      </w:r>
      <w:r w:rsidRPr="00C2503F">
        <w:rPr>
          <w:rFonts w:cs="Times New Roman"/>
        </w:rPr>
        <w:t>N data can be plotted using the plot button. An example of S</w:t>
      </w:r>
      <w:r w:rsidR="00C16A78" w:rsidRPr="00C2503F">
        <w:rPr>
          <w:rFonts w:cs="Times New Roman"/>
        </w:rPr>
        <w:t>-</w:t>
      </w:r>
      <w:r w:rsidRPr="00C2503F">
        <w:rPr>
          <w:rFonts w:cs="Times New Roman"/>
        </w:rPr>
        <w:t xml:space="preserve">N data for multiple R-ratios is given in Figure </w:t>
      </w:r>
      <w:r w:rsidR="00785059" w:rsidRPr="00C2503F">
        <w:rPr>
          <w:rFonts w:cs="Times New Roman"/>
        </w:rPr>
        <w:t>5</w:t>
      </w:r>
      <w:r w:rsidR="00FC5F00" w:rsidRPr="00C2503F">
        <w:rPr>
          <w:rFonts w:cs="Times New Roman"/>
        </w:rPr>
        <w:t>.3</w:t>
      </w:r>
      <w:r w:rsidRPr="00C2503F">
        <w:rPr>
          <w:rFonts w:cs="Times New Roman"/>
        </w:rPr>
        <w:t>.</w:t>
      </w:r>
    </w:p>
    <w:p w:rsidR="005D30B8" w:rsidRPr="00C2503F" w:rsidRDefault="005D30B8" w:rsidP="00F10ECC">
      <w:pPr>
        <w:jc w:val="both"/>
        <w:rPr>
          <w:rFonts w:cs="Times New Roman"/>
        </w:rPr>
      </w:pPr>
      <w:r w:rsidRPr="00C2503F">
        <w:rPr>
          <w:rFonts w:cs="Times New Roman"/>
        </w:rPr>
        <w:t>S-N data stress</w:t>
      </w:r>
      <w:r w:rsidR="00451B1E" w:rsidRPr="00C2503F">
        <w:rPr>
          <w:rFonts w:cs="Times New Roman"/>
        </w:rPr>
        <w:t xml:space="preserve"> values must be specified in </w:t>
      </w:r>
      <m:oMath>
        <m:r>
          <w:rPr>
            <w:rFonts w:ascii="Cambria Math" w:hAnsi="Cambria Math" w:cs="Times New Roman"/>
          </w:rPr>
          <m:t>MPa</m:t>
        </m:r>
      </m:oMath>
      <w:r w:rsidRPr="00C2503F">
        <w:rPr>
          <w:rFonts w:cs="Times New Roman"/>
        </w:rPr>
        <w:t>.</w:t>
      </w:r>
    </w:p>
    <w:p w:rsidR="00691E03" w:rsidRDefault="00691E03" w:rsidP="00691E03"/>
    <w:bookmarkStart w:id="1533" w:name="_Toc483834580"/>
    <w:bookmarkStart w:id="1534" w:name="_Toc483917657"/>
    <w:p w:rsidR="00691E03" w:rsidRPr="003761C5" w:rsidRDefault="00691E03" w:rsidP="00691E03">
      <w:pPr>
        <w:pStyle w:val="Heading3"/>
        <w:jc w:val="both"/>
      </w:pPr>
      <w:r w:rsidRPr="00C2503F">
        <w:rPr>
          <w:rFonts w:cs="Times New Roman"/>
          <w:noProof/>
          <w:lang w:val="en-US"/>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B3A8F" w:rsidRPr="00312B56" w:rsidRDefault="003B3A8F"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0;margin-top:0;width:263.3pt;height:253.5pt;z-index:251600384;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aBMd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1"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B3A8F" w:rsidRPr="00312B56" w:rsidRDefault="003B3A8F"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t>5.6.3</w:t>
      </w:r>
      <w:r>
        <w:tab/>
        <w:t>Specifying user S-N data in the material</w:t>
      </w:r>
      <w:bookmarkEnd w:id="1533"/>
      <w:bookmarkEnd w:id="1534"/>
    </w:p>
    <w:p w:rsidR="004A145B" w:rsidRDefault="00691E03" w:rsidP="000115EE">
      <w:pPr>
        <w:jc w:val="both"/>
        <w:rPr>
          <w:rFonts w:cs="Times New Roman"/>
        </w:rPr>
      </w:pPr>
      <w:r>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8"/>
        <w:gridCol w:w="6358"/>
      </w:tblGrid>
      <w:tr w:rsidR="00691E03" w:rsidRPr="00C2503F" w:rsidTr="00AA1E1B">
        <w:tc>
          <w:tcPr>
            <w:tcW w:w="2718" w:type="dxa"/>
          </w:tcPr>
          <w:p w:rsidR="00691E03" w:rsidRPr="00C2503F" w:rsidRDefault="00691E0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691E03" w:rsidRPr="00F76C63" w:rsidRDefault="00691E03" w:rsidP="00691E03">
            <w:pPr>
              <w:autoSpaceDE w:val="0"/>
              <w:autoSpaceDN w:val="0"/>
              <w:adjustRightInd w:val="0"/>
              <w:rPr>
                <w:rFonts w:cs="Courier New"/>
                <w:color w:val="000000"/>
                <w:sz w:val="20"/>
                <w:szCs w:val="20"/>
              </w:rPr>
            </w:pPr>
            <w:r>
              <w:rPr>
                <w:rFonts w:cs="Courier New"/>
                <w:color w:val="000000"/>
                <w:szCs w:val="20"/>
              </w:rPr>
              <w:t xml:space="preserve">In the material property editor, from the Test Data region, select    </w:t>
            </w:r>
            <w:r>
              <w:rPr>
                <w:rFonts w:cs="Courier New"/>
                <w:b/>
                <w:color w:val="000000"/>
                <w:szCs w:val="20"/>
              </w:rPr>
              <w:t>S-N Data</w:t>
            </w:r>
            <w:r>
              <w:rPr>
                <w:rFonts w:cs="Courier New"/>
                <w:color w:val="000000"/>
                <w:szCs w:val="20"/>
              </w:rPr>
              <w:t xml:space="preserve">. Navigate to the S-N data file and select </w:t>
            </w:r>
            <w:r>
              <w:rPr>
                <w:rFonts w:cs="Courier New"/>
                <w:b/>
                <w:color w:val="000000"/>
                <w:szCs w:val="20"/>
              </w:rPr>
              <w:t>Open</w:t>
            </w:r>
            <w:r>
              <w:rPr>
                <w:rFonts w:cs="Courier New"/>
                <w:color w:val="000000"/>
                <w:szCs w:val="20"/>
              </w:rPr>
              <w:t>.</w:t>
            </w:r>
          </w:p>
        </w:tc>
      </w:tr>
    </w:tbl>
    <w:p w:rsidR="00691E03" w:rsidRDefault="00691E03" w:rsidP="000115EE">
      <w:pPr>
        <w:jc w:val="both"/>
        <w:rPr>
          <w:rFonts w:cs="Times New Roman"/>
        </w:rPr>
      </w:pPr>
    </w:p>
    <w:p w:rsidR="00691E03" w:rsidRPr="00C2503F" w:rsidRDefault="00691E03" w:rsidP="00691E03">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C2503F" w:rsidTr="00AA1E1B">
        <w:tc>
          <w:tcPr>
            <w:tcW w:w="317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691E03" w:rsidRDefault="00691E03" w:rsidP="00AA1E1B">
            <w:pPr>
              <w:autoSpaceDE w:val="0"/>
              <w:autoSpaceDN w:val="0"/>
              <w:adjustRightInd w:val="0"/>
              <w:jc w:val="center"/>
              <w:rPr>
                <w:rFonts w:cs="Times New Roman"/>
                <w:i/>
              </w:rPr>
            </w:pPr>
            <w:r>
              <w:rPr>
                <w:rFonts w:cs="Times New Roman"/>
                <w:i/>
              </w:rPr>
              <w:t>Data line(s)</w:t>
            </w:r>
          </w:p>
        </w:tc>
      </w:tr>
      <w:tr w:rsidR="00691E03" w:rsidRPr="00C2503F" w:rsidTr="00AA1E1B">
        <w:tc>
          <w:tcPr>
            <w:tcW w:w="3179" w:type="dxa"/>
            <w:vAlign w:val="center"/>
          </w:tcPr>
          <w:p w:rsidR="00691E03" w:rsidRPr="00C2503F" w:rsidRDefault="00691E03" w:rsidP="00AA1E1B">
            <w:pPr>
              <w:autoSpaceDE w:val="0"/>
              <w:autoSpaceDN w:val="0"/>
              <w:adjustRightInd w:val="0"/>
              <w:jc w:val="center"/>
              <w:rPr>
                <w:rFonts w:cs="Times New Roman"/>
                <w:i/>
              </w:rPr>
            </w:pPr>
          </w:p>
        </w:tc>
        <w:tc>
          <w:tcPr>
            <w:tcW w:w="3049" w:type="dxa"/>
            <w:vAlign w:val="center"/>
          </w:tcPr>
          <w:p w:rsidR="00691E03" w:rsidRPr="00C2503F" w:rsidRDefault="00691E03" w:rsidP="00AA1E1B">
            <w:pPr>
              <w:autoSpaceDE w:val="0"/>
              <w:autoSpaceDN w:val="0"/>
              <w:adjustRightInd w:val="0"/>
              <w:jc w:val="center"/>
              <w:rPr>
                <w:rFonts w:cs="Times New Roman"/>
                <w:i/>
              </w:rPr>
            </w:pPr>
          </w:p>
        </w:tc>
        <w:tc>
          <w:tcPr>
            <w:tcW w:w="3014" w:type="dxa"/>
          </w:tcPr>
          <w:p w:rsidR="00691E03" w:rsidRPr="00C2503F" w:rsidRDefault="00691E03" w:rsidP="00AA1E1B">
            <w:pPr>
              <w:autoSpaceDE w:val="0"/>
              <w:autoSpaceDN w:val="0"/>
              <w:adjustRightInd w:val="0"/>
              <w:jc w:val="center"/>
              <w:rPr>
                <w:rFonts w:cs="Times New Roman"/>
                <w:i/>
              </w:rPr>
            </w:pPr>
          </w:p>
        </w:tc>
      </w:tr>
      <w:tr w:rsidR="00691E03" w:rsidRPr="00C2503F" w:rsidTr="00AA1E1B">
        <w:tc>
          <w:tcPr>
            <w:tcW w:w="3179" w:type="dxa"/>
            <w:vAlign w:val="center"/>
          </w:tcPr>
          <w:p w:rsidR="00691E03" w:rsidRPr="00C2503F" w:rsidRDefault="00691E03" w:rsidP="00691E03">
            <w:pPr>
              <w:autoSpaceDE w:val="0"/>
              <w:autoSpaceDN w:val="0"/>
              <w:adjustRightInd w:val="0"/>
              <w:jc w:val="center"/>
              <w:rPr>
                <w:rFonts w:cs="Courier New"/>
                <w:sz w:val="24"/>
                <w:szCs w:val="24"/>
              </w:rPr>
            </w:pPr>
            <w:r>
              <w:rPr>
                <w:rFonts w:cs="Courier New"/>
                <w:color w:val="000000"/>
                <w:sz w:val="20"/>
                <w:szCs w:val="20"/>
              </w:rPr>
              <w:t>*FATIGUE</w:t>
            </w:r>
          </w:p>
        </w:tc>
        <w:tc>
          <w:tcPr>
            <w:tcW w:w="3049" w:type="dxa"/>
            <w:vAlign w:val="center"/>
          </w:tcPr>
          <w:p w:rsidR="00691E03" w:rsidRPr="00C2503F" w:rsidRDefault="00691E03" w:rsidP="00AA1E1B">
            <w:pPr>
              <w:autoSpaceDE w:val="0"/>
              <w:autoSpaceDN w:val="0"/>
              <w:adjustRightInd w:val="0"/>
              <w:jc w:val="center"/>
              <w:rPr>
                <w:rFonts w:cs="Courier New"/>
                <w:sz w:val="24"/>
                <w:szCs w:val="24"/>
              </w:rPr>
            </w:pPr>
            <w:r>
              <w:rPr>
                <w:rFonts w:cs="Courier New"/>
                <w:color w:val="000000"/>
                <w:sz w:val="20"/>
                <w:szCs w:val="20"/>
              </w:rPr>
              <w:t>TEST DATA</w:t>
            </w:r>
          </w:p>
        </w:tc>
        <w:tc>
          <w:tcPr>
            <w:tcW w:w="3014" w:type="dxa"/>
          </w:tcPr>
          <w:p w:rsidR="00691E03" w:rsidRPr="00135F68"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691E03"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Default="00B90C4E" w:rsidP="000115EE">
      <w:pPr>
        <w:jc w:val="both"/>
        <w:rPr>
          <w:rFonts w:cs="Times New Roman"/>
        </w:rPr>
      </w:pPr>
    </w:p>
    <w:p w:rsidR="0093176E" w:rsidRDefault="00B90C4E" w:rsidP="000115EE">
      <w:pPr>
        <w:jc w:val="both"/>
        <w:rPr>
          <w:rFonts w:cs="Times New Roman"/>
        </w:rPr>
      </w:pPr>
      <w:r>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8"/>
        <w:gridCol w:w="6358"/>
      </w:tblGrid>
      <w:tr w:rsidR="00B90C4E" w:rsidRPr="00C2503F" w:rsidTr="00AA1E1B">
        <w:tc>
          <w:tcPr>
            <w:tcW w:w="2718" w:type="dxa"/>
          </w:tcPr>
          <w:p w:rsidR="00B90C4E" w:rsidRPr="00C2503F" w:rsidRDefault="00B90C4E"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B90C4E" w:rsidRPr="00B90C4E" w:rsidRDefault="00B90C4E" w:rsidP="00B90C4E">
            <w:pPr>
              <w:autoSpaceDE w:val="0"/>
              <w:autoSpaceDN w:val="0"/>
              <w:adjustRightInd w:val="0"/>
              <w:rPr>
                <w:rFonts w:cs="Courier New"/>
                <w:color w:val="000000"/>
                <w:sz w:val="20"/>
                <w:szCs w:val="20"/>
              </w:rPr>
            </w:pPr>
            <w:r>
              <w:rPr>
                <w:rFonts w:cs="Courier New"/>
                <w:color w:val="000000"/>
                <w:szCs w:val="20"/>
              </w:rPr>
              <w:t xml:space="preserve">In the material property editor, from the Test Data region, select    </w:t>
            </w:r>
            <w:r>
              <w:rPr>
                <w:rFonts w:cs="Courier New"/>
                <w:b/>
                <w:color w:val="000000"/>
                <w:szCs w:val="20"/>
              </w:rPr>
              <w:t>R-Values</w:t>
            </w:r>
            <w:r>
              <w:rPr>
                <w:rFonts w:cs="Courier New"/>
                <w:color w:val="000000"/>
                <w:szCs w:val="20"/>
              </w:rPr>
              <w:t xml:space="preserve">. Enter the list of R-values in order of lowest to highest. Select </w:t>
            </w:r>
            <w:r>
              <w:rPr>
                <w:rFonts w:cs="Courier New"/>
                <w:b/>
                <w:color w:val="000000"/>
                <w:szCs w:val="20"/>
              </w:rPr>
              <w:t>OK</w:t>
            </w:r>
            <w:r>
              <w:rPr>
                <w:rFonts w:cs="Courier New"/>
                <w:color w:val="000000"/>
                <w:szCs w:val="20"/>
              </w:rPr>
              <w:t>.</w:t>
            </w:r>
          </w:p>
        </w:tc>
      </w:tr>
    </w:tbl>
    <w:p w:rsidR="00B90C4E" w:rsidRDefault="00B90C4E" w:rsidP="000115EE">
      <w:pPr>
        <w:jc w:val="both"/>
        <w:rPr>
          <w:rFonts w:cs="Times New Roman"/>
        </w:rPr>
      </w:pPr>
    </w:p>
    <w:p w:rsidR="00B90C4E" w:rsidRPr="00C2503F" w:rsidRDefault="00B90C4E" w:rsidP="00B90C4E">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C2503F" w:rsidTr="00B90C4E">
        <w:tc>
          <w:tcPr>
            <w:tcW w:w="317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B90C4E" w:rsidRDefault="00B90C4E" w:rsidP="00AA1E1B">
            <w:pPr>
              <w:autoSpaceDE w:val="0"/>
              <w:autoSpaceDN w:val="0"/>
              <w:adjustRightInd w:val="0"/>
              <w:jc w:val="center"/>
              <w:rPr>
                <w:rFonts w:cs="Times New Roman"/>
                <w:i/>
              </w:rPr>
            </w:pPr>
            <w:r>
              <w:rPr>
                <w:rFonts w:cs="Times New Roman"/>
                <w:i/>
              </w:rPr>
              <w:t>Data line(s)</w:t>
            </w:r>
          </w:p>
        </w:tc>
      </w:tr>
      <w:tr w:rsidR="00B90C4E" w:rsidRPr="00C2503F" w:rsidTr="00B90C4E">
        <w:tc>
          <w:tcPr>
            <w:tcW w:w="3179" w:type="dxa"/>
            <w:vAlign w:val="center"/>
          </w:tcPr>
          <w:p w:rsidR="00B90C4E" w:rsidRPr="00C2503F" w:rsidRDefault="00B90C4E" w:rsidP="00AA1E1B">
            <w:pPr>
              <w:autoSpaceDE w:val="0"/>
              <w:autoSpaceDN w:val="0"/>
              <w:adjustRightInd w:val="0"/>
              <w:jc w:val="center"/>
              <w:rPr>
                <w:rFonts w:cs="Times New Roman"/>
                <w:i/>
              </w:rPr>
            </w:pPr>
          </w:p>
        </w:tc>
        <w:tc>
          <w:tcPr>
            <w:tcW w:w="3049" w:type="dxa"/>
            <w:vAlign w:val="center"/>
          </w:tcPr>
          <w:p w:rsidR="00B90C4E" w:rsidRPr="00C2503F" w:rsidRDefault="00B90C4E" w:rsidP="00AA1E1B">
            <w:pPr>
              <w:autoSpaceDE w:val="0"/>
              <w:autoSpaceDN w:val="0"/>
              <w:adjustRightInd w:val="0"/>
              <w:jc w:val="center"/>
              <w:rPr>
                <w:rFonts w:cs="Times New Roman"/>
                <w:i/>
              </w:rPr>
            </w:pPr>
          </w:p>
        </w:tc>
        <w:tc>
          <w:tcPr>
            <w:tcW w:w="3014" w:type="dxa"/>
          </w:tcPr>
          <w:p w:rsidR="00B90C4E" w:rsidRPr="00C2503F" w:rsidRDefault="00B90C4E" w:rsidP="00AA1E1B">
            <w:pPr>
              <w:autoSpaceDE w:val="0"/>
              <w:autoSpaceDN w:val="0"/>
              <w:adjustRightInd w:val="0"/>
              <w:jc w:val="center"/>
              <w:rPr>
                <w:rFonts w:cs="Times New Roman"/>
                <w:i/>
              </w:rPr>
            </w:pPr>
          </w:p>
        </w:tc>
      </w:tr>
      <w:tr w:rsidR="00B90C4E" w:rsidRPr="00C2503F" w:rsidTr="00B90C4E">
        <w:tc>
          <w:tcPr>
            <w:tcW w:w="3179" w:type="dxa"/>
            <w:vAlign w:val="center"/>
          </w:tcPr>
          <w:p w:rsidR="00B90C4E" w:rsidRPr="00C2503F" w:rsidRDefault="00B90C4E" w:rsidP="00B90C4E">
            <w:pPr>
              <w:autoSpaceDE w:val="0"/>
              <w:autoSpaceDN w:val="0"/>
              <w:adjustRightInd w:val="0"/>
              <w:jc w:val="center"/>
              <w:rPr>
                <w:rFonts w:cs="Courier New"/>
                <w:sz w:val="24"/>
                <w:szCs w:val="24"/>
              </w:rPr>
            </w:pPr>
            <w:r>
              <w:rPr>
                <w:rFonts w:cs="Courier New"/>
                <w:color w:val="000000"/>
                <w:sz w:val="20"/>
                <w:szCs w:val="20"/>
              </w:rPr>
              <w:t>*R RATIOS</w:t>
            </w:r>
          </w:p>
        </w:tc>
        <w:tc>
          <w:tcPr>
            <w:tcW w:w="3049" w:type="dxa"/>
            <w:vAlign w:val="center"/>
          </w:tcPr>
          <w:p w:rsidR="00B90C4E" w:rsidRPr="00C2503F" w:rsidRDefault="00B90C4E"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B90C4E" w:rsidRPr="00B90C4E" w:rsidRDefault="00B90C4E" w:rsidP="00B90C4E">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Default="0093176E" w:rsidP="000115EE">
      <w:pPr>
        <w:jc w:val="both"/>
        <w:rPr>
          <w:rFonts w:cs="Times New Roman"/>
        </w:rPr>
      </w:pPr>
    </w:p>
    <w:p w:rsidR="0093176E" w:rsidRPr="00C2503F" w:rsidRDefault="0093176E" w:rsidP="000115EE">
      <w:pPr>
        <w:jc w:val="both"/>
        <w:rPr>
          <w:rFonts w:cs="Times New Roman"/>
        </w:rPr>
      </w:pPr>
    </w:p>
    <w:p w:rsidR="003761C5" w:rsidRPr="003761C5" w:rsidRDefault="003761C5" w:rsidP="003761C5">
      <w:pPr>
        <w:pStyle w:val="Heading3"/>
        <w:jc w:val="both"/>
      </w:pPr>
      <w:bookmarkStart w:id="1535" w:name="_Toc483834581"/>
      <w:bookmarkStart w:id="1536" w:name="_Toc483917658"/>
      <w:r>
        <w:lastRenderedPageBreak/>
        <w:t>5.6.</w:t>
      </w:r>
      <w:r w:rsidR="00691E03">
        <w:t>4</w:t>
      </w:r>
      <w:r>
        <w:tab/>
        <w:t>Defining the fatigue limit for user S-N data</w:t>
      </w:r>
      <w:bookmarkEnd w:id="1535"/>
      <w:bookmarkEnd w:id="1536"/>
    </w:p>
    <w:p w:rsidR="004C186E" w:rsidRPr="00C2503F" w:rsidRDefault="00F81B8E" w:rsidP="00F81B8E">
      <w:pPr>
        <w:jc w:val="both"/>
      </w:pPr>
      <w:r>
        <w:t>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USE_SN=1 in the job file</w:t>
      </w:r>
      <w:r w:rsidR="008728D8">
        <w:t xml:space="preserve"> </w:t>
      </w:r>
      <w:r>
        <w:t>Quick Fatigue Tool determines the fatigue</w:t>
      </w:r>
      <w:r w:rsidR="00EA7D94">
        <w:t xml:space="preserve"> and endurance</w:t>
      </w:r>
      <w:r>
        <w:t xml:space="preserve"> limit</w:t>
      </w:r>
      <w:r w:rsidR="00EA7D94">
        <w:t>s</w:t>
      </w:r>
      <w:r>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Tr="00A71FC6">
        <w:tc>
          <w:tcPr>
            <w:tcW w:w="1443" w:type="dxa"/>
            <w:shd w:val="clear" w:color="auto" w:fill="D9D9D9" w:themeFill="background1" w:themeFillShade="D9"/>
            <w:vAlign w:val="center"/>
          </w:tcPr>
          <w:p w:rsidR="00A71FC6" w:rsidRPr="00F81B8E" w:rsidRDefault="00A71FC6" w:rsidP="00F81B8E">
            <w:pPr>
              <w:jc w:val="center"/>
              <w:rPr>
                <w:b/>
              </w:rPr>
            </w:pPr>
            <w:r>
              <w:rPr>
                <w:b/>
              </w:rPr>
              <w:t>Status in Material Manager</w:t>
            </w:r>
          </w:p>
        </w:tc>
        <w:tc>
          <w:tcPr>
            <w:tcW w:w="982" w:type="dxa"/>
            <w:shd w:val="clear" w:color="auto" w:fill="D9D9D9" w:themeFill="background1" w:themeFillShade="D9"/>
            <w:vAlign w:val="center"/>
          </w:tcPr>
          <w:p w:rsidR="00A71FC6" w:rsidRDefault="00A71FC6" w:rsidP="00A71FC6">
            <w:pPr>
              <w:jc w:val="center"/>
              <w:rPr>
                <w:b/>
              </w:rPr>
            </w:pPr>
            <w:r>
              <w:rPr>
                <w:b/>
              </w:rPr>
              <w:t>Text file usage</w:t>
            </w:r>
          </w:p>
        </w:tc>
        <w:tc>
          <w:tcPr>
            <w:tcW w:w="3891" w:type="dxa"/>
            <w:shd w:val="clear" w:color="auto" w:fill="D9D9D9" w:themeFill="background1" w:themeFillShade="D9"/>
            <w:vAlign w:val="center"/>
          </w:tcPr>
          <w:p w:rsidR="00A71FC6" w:rsidRPr="00F81B8E" w:rsidRDefault="00A71FC6" w:rsidP="00F81B8E">
            <w:pPr>
              <w:jc w:val="center"/>
              <w:rPr>
                <w:b/>
              </w:rPr>
            </w:pPr>
            <w:r>
              <w:rPr>
                <w:b/>
              </w:rPr>
              <w:t>Fatigue limit definition</w:t>
            </w:r>
          </w:p>
        </w:tc>
        <w:tc>
          <w:tcPr>
            <w:tcW w:w="2700" w:type="dxa"/>
            <w:shd w:val="clear" w:color="auto" w:fill="D9D9D9" w:themeFill="background1" w:themeFillShade="D9"/>
            <w:vAlign w:val="center"/>
          </w:tcPr>
          <w:p w:rsidR="00A71FC6" w:rsidRDefault="00A71FC6" w:rsidP="006D7938">
            <w:pPr>
              <w:jc w:val="center"/>
              <w:rPr>
                <w:b/>
              </w:rPr>
            </w:pPr>
            <w:r>
              <w:rPr>
                <w:b/>
              </w:rPr>
              <w:t>Endurance limit definition</w:t>
            </w:r>
          </w:p>
        </w:tc>
      </w:tr>
      <w:tr w:rsidR="00A71FC6" w:rsidTr="00A71FC6">
        <w:trPr>
          <w:trHeight w:val="341"/>
        </w:trPr>
        <w:tc>
          <w:tcPr>
            <w:tcW w:w="1443" w:type="dxa"/>
            <w:vAlign w:val="center"/>
          </w:tcPr>
          <w:p w:rsidR="00A71FC6" w:rsidRDefault="00A71FC6" w:rsidP="006D7938">
            <w:pPr>
              <w:jc w:val="center"/>
            </w:pPr>
            <w:r>
              <w:rPr>
                <w:noProof/>
                <w:lang w:val="en-US"/>
              </w:rPr>
              <w:drawing>
                <wp:anchor distT="0" distB="0" distL="114300" distR="114300" simplePos="0" relativeHeight="251726336"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EA7D94">
            <w:pPr>
              <w:rPr>
                <w:rFonts w:eastAsiaTheme="minorEastAsia"/>
              </w:rPr>
            </w:pPr>
            <w:r>
              <w:rPr>
                <w:rFonts w:eastAsiaTheme="minorEastAsia"/>
              </w:rPr>
              <w:t>*CAEL</w:t>
            </w:r>
          </w:p>
          <w:p w:rsidR="00A71FC6" w:rsidRDefault="00A71FC6" w:rsidP="00EA7D94">
            <w:pPr>
              <w:rPr>
                <w:rFonts w:eastAsiaTheme="minorEastAsia"/>
              </w:rPr>
            </w:pPr>
            <w:r>
              <w:rPr>
                <w:rFonts w:eastAsiaTheme="minorEastAsia"/>
              </w:rPr>
              <w:t>n</w:t>
            </w:r>
          </w:p>
          <w:p w:rsidR="00A71FC6" w:rsidRPr="00A71FC6" w:rsidRDefault="00A71FC6" w:rsidP="00EA7D94">
            <w:pPr>
              <w:rPr>
                <w:rFonts w:eastAsiaTheme="minorEastAsia"/>
              </w:rPr>
            </w:pPr>
            <w:r>
              <w:rPr>
                <w:rFonts w:eastAsiaTheme="minorEastAsia"/>
              </w:rPr>
              <w:t>1.0</w:t>
            </w:r>
          </w:p>
        </w:tc>
        <w:tc>
          <w:tcPr>
            <w:tcW w:w="3891" w:type="dxa"/>
          </w:tcPr>
          <w:p w:rsidR="00A71FC6" w:rsidRPr="006D7938" w:rsidRDefault="00A71FC6" w:rsidP="00EA7D94">
            <w:pPr>
              <w:rPr>
                <w:rFonts w:cs="Courier New"/>
                <w:color w:val="A020F0"/>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Derived from </w:t>
            </w:r>
            <m:oMath>
              <m:r>
                <w:rPr>
                  <w:rFonts w:ascii="Cambria Math" w:hAnsi="Cambria Math"/>
                </w:rPr>
                <m:t>n</m:t>
              </m:r>
            </m:oMath>
            <w:r>
              <w:rPr>
                <w:rFonts w:eastAsiaTheme="minorEastAsia"/>
              </w:rPr>
              <w:t xml:space="preserve">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Pr="006D7938" w:rsidRDefault="00A71FC6" w:rsidP="00EA7D94">
            <w:pPr>
              <w:rPr>
                <w:rFonts w:eastAsiaTheme="minorEastAsia"/>
                <w:b/>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w:t>
            </w:r>
            <m:oMath>
              <m:r>
                <w:rPr>
                  <w:rFonts w:ascii="Cambria Math" w:eastAsiaTheme="minorEastAsia" w:hAnsi="Cambria Math"/>
                </w:rPr>
                <m:t>n</m:t>
              </m:r>
            </m:oMath>
          </w:p>
        </w:tc>
      </w:tr>
      <w:tr w:rsidR="00A71FC6" w:rsidTr="00A71FC6">
        <w:tc>
          <w:tcPr>
            <w:tcW w:w="1443" w:type="dxa"/>
          </w:tcPr>
          <w:p w:rsidR="00A71FC6" w:rsidRDefault="00A71FC6" w:rsidP="00EA7D94">
            <w:r>
              <w:rPr>
                <w:noProof/>
                <w:lang w:val="en-US"/>
              </w:rPr>
              <w:drawing>
                <wp:anchor distT="0" distB="0" distL="114300" distR="114300" simplePos="0" relativeHeight="251727360"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A71FC6">
            <w:pPr>
              <w:rPr>
                <w:rFonts w:eastAsiaTheme="minorEastAsia"/>
              </w:rPr>
            </w:pPr>
            <w:r>
              <w:rPr>
                <w:rFonts w:eastAsiaTheme="minorEastAsia"/>
              </w:rPr>
              <w:t>*CAEL</w:t>
            </w:r>
          </w:p>
          <w:p w:rsidR="00A71FC6" w:rsidRDefault="00A71FC6" w:rsidP="00A71FC6">
            <w:pPr>
              <w:rPr>
                <w:rFonts w:eastAsiaTheme="minorEastAsia"/>
              </w:rPr>
            </w:pPr>
            <w:r>
              <w:rPr>
                <w:rFonts w:eastAsiaTheme="minorEastAsia"/>
              </w:rPr>
              <w:t>2e+07</w:t>
            </w:r>
          </w:p>
          <w:p w:rsidR="00A71FC6" w:rsidRPr="006D7938" w:rsidRDefault="00A71FC6" w:rsidP="00A71FC6">
            <w:pPr>
              <w:rPr>
                <w:rFonts w:eastAsiaTheme="minorEastAsia"/>
                <w:b/>
              </w:rPr>
            </w:pPr>
            <w:r>
              <w:rPr>
                <w:rFonts w:eastAsiaTheme="minorEastAsia"/>
              </w:rPr>
              <w:t>0.0</w:t>
            </w:r>
          </w:p>
        </w:tc>
        <w:tc>
          <w:tcPr>
            <w:tcW w:w="3891" w:type="dxa"/>
          </w:tcPr>
          <w:p w:rsidR="00A71FC6" w:rsidRDefault="00A71FC6" w:rsidP="00EA7D94">
            <w:r w:rsidRPr="006D7938">
              <w:rPr>
                <w:rFonts w:eastAsiaTheme="minorEastAsia"/>
                <w:b/>
              </w:rPr>
              <w:t>USE_SN=1</w:t>
            </w:r>
            <w:r w:rsidRPr="006D7938">
              <w:rPr>
                <w:rFonts w:eastAsiaTheme="minorEastAsia"/>
              </w:rPr>
              <w:t>:</w:t>
            </w:r>
            <w:r>
              <w:t xml:space="preserve"> The S-value corresponding to the last N-value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Default="00A71FC6" w:rsidP="00EA7D94">
            <w:r w:rsidRPr="006D7938">
              <w:rPr>
                <w:rFonts w:eastAsiaTheme="minorEastAsia"/>
                <w:b/>
              </w:rPr>
              <w:t>USE_SN=1</w:t>
            </w:r>
            <w:r w:rsidRPr="006D7938">
              <w:rPr>
                <w:rFonts w:eastAsiaTheme="minorEastAsia"/>
              </w:rPr>
              <w:t>:</w:t>
            </w:r>
            <w:r>
              <w:t xml:space="preserve"> The N-value corresponding to the last  S-value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w:t>
            </w:r>
          </w:p>
        </w:tc>
      </w:tr>
    </w:tbl>
    <w:p w:rsidR="00330118" w:rsidRDefault="00330118" w:rsidP="007E52A3">
      <w:pPr>
        <w:jc w:val="both"/>
      </w:pPr>
    </w:p>
    <w:p w:rsidR="008728D8" w:rsidRPr="00C2503F" w:rsidRDefault="008728D8" w:rsidP="007E52A3">
      <w:pPr>
        <w:jc w:val="both"/>
      </w:pPr>
      <w:r>
        <w:t>If the fatigue limit is derived from the S-N data and multiple S-N curves are defined,</w:t>
      </w:r>
      <w:r w:rsidR="007E52A3">
        <w:t xml:space="preserve"> </w:t>
      </w:r>
      <w:r>
        <w:t xml:space="preserve">Quick Fatigue Tool uses the </w:t>
      </w:r>
      <m:oMath>
        <m:r>
          <w:rPr>
            <w:rFonts w:ascii="Cambria Math" w:hAnsi="Cambria Math"/>
          </w:rPr>
          <m:t>R=-1</m:t>
        </m:r>
      </m:oMath>
      <w:r>
        <w:rPr>
          <w:rFonts w:eastAsiaTheme="minorEastAsia"/>
        </w:rPr>
        <w:t xml:space="preserve"> curve (interpolated if necessary).</w:t>
      </w:r>
    </w:p>
    <w:p w:rsidR="004C186E" w:rsidRDefault="008728D8" w:rsidP="00EA7D94">
      <w:pPr>
        <w:jc w:val="both"/>
      </w:pPr>
      <w:r>
        <w:t>Not all materials exhibit an endurance limit. Therefore, Quick Fatigue Tool only enforces the limit in certain conditions. Settings related to the endurance limit are described in Appendix I.</w:t>
      </w: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Pr="00C2503F" w:rsidRDefault="0093176E" w:rsidP="00EA7D94">
      <w:pPr>
        <w:jc w:val="both"/>
      </w:pPr>
    </w:p>
    <w:p w:rsidR="000115EE" w:rsidRDefault="00FD7746" w:rsidP="000115EE">
      <w:pPr>
        <w:pStyle w:val="Heading2"/>
        <w:jc w:val="both"/>
        <w:rPr>
          <w:rFonts w:cs="Times New Roman"/>
        </w:rPr>
      </w:pPr>
      <w:bookmarkStart w:id="1537" w:name="_Toc425517298"/>
      <w:bookmarkStart w:id="1538" w:name="_Toc429302692"/>
      <w:bookmarkStart w:id="1539" w:name="_Toc429571707"/>
      <w:bookmarkStart w:id="1540" w:name="_Toc429571987"/>
      <w:bookmarkStart w:id="1541" w:name="_Toc429746685"/>
      <w:bookmarkStart w:id="1542" w:name="_Toc429848092"/>
      <w:bookmarkStart w:id="1543" w:name="_Toc431725665"/>
      <w:bookmarkStart w:id="1544" w:name="_Toc432617860"/>
      <w:bookmarkStart w:id="1545" w:name="_Toc434155958"/>
      <w:bookmarkStart w:id="1546" w:name="_Toc434685082"/>
      <w:bookmarkStart w:id="1547" w:name="_Toc474273484"/>
      <w:bookmarkStart w:id="1548" w:name="_Toc483917659"/>
      <w:r>
        <w:rPr>
          <w:rFonts w:cs="Times New Roman"/>
        </w:rPr>
        <w:lastRenderedPageBreak/>
        <w:t>5.7</w:t>
      </w:r>
      <w:r w:rsidR="000115EE" w:rsidRPr="00C2503F">
        <w:rPr>
          <w:rFonts w:cs="Times New Roman"/>
        </w:rPr>
        <w:tab/>
        <w:t>Estimating material properties</w:t>
      </w:r>
      <w:bookmarkEnd w:id="1537"/>
      <w:bookmarkEnd w:id="1538"/>
      <w:bookmarkEnd w:id="1539"/>
      <w:bookmarkEnd w:id="1540"/>
      <w:bookmarkEnd w:id="1541"/>
      <w:bookmarkEnd w:id="1542"/>
      <w:bookmarkEnd w:id="1543"/>
      <w:bookmarkEnd w:id="1544"/>
      <w:bookmarkEnd w:id="1545"/>
      <w:bookmarkEnd w:id="1546"/>
      <w:bookmarkEnd w:id="1547"/>
      <w:bookmarkEnd w:id="1548"/>
    </w:p>
    <w:p w:rsidR="003761C5" w:rsidRPr="003761C5" w:rsidRDefault="003761C5" w:rsidP="003761C5">
      <w:pPr>
        <w:pStyle w:val="Heading3"/>
        <w:jc w:val="both"/>
      </w:pPr>
      <w:bookmarkStart w:id="1549" w:name="_Toc483834583"/>
      <w:bookmarkStart w:id="1550" w:name="_Toc483917660"/>
      <w:r>
        <w:t>5.7.1</w:t>
      </w:r>
      <w:r>
        <w:tab/>
        <w:t>Overview</w:t>
      </w:r>
      <w:bookmarkEnd w:id="1549"/>
      <w:bookmarkEnd w:id="1550"/>
    </w:p>
    <w:p w:rsidR="004A145B" w:rsidRPr="00C2503F" w:rsidRDefault="000115EE" w:rsidP="000115EE">
      <w:pPr>
        <w:jc w:val="both"/>
        <w:rPr>
          <w:rFonts w:cs="Times New Roman"/>
        </w:rPr>
      </w:pPr>
      <w:r w:rsidRPr="00C2503F">
        <w:rPr>
          <w:rFonts w:cs="Times New Roman"/>
        </w:rPr>
        <w:t>Fatigue material properties are difficult to find, and often only partial data is available. The Material Manager uses a</w:t>
      </w:r>
      <w:r w:rsidR="00C80C0E" w:rsidRPr="00C2503F">
        <w:rPr>
          <w:rFonts w:cs="Times New Roman"/>
        </w:rPr>
        <w:t>n</w:t>
      </w:r>
      <w:r w:rsidR="003761C5">
        <w:rPr>
          <w:rFonts w:cs="Times New Roman"/>
        </w:rPr>
        <w:t xml:space="preserve"> “opt-out</w:t>
      </w:r>
      <w:r w:rsidRPr="00C2503F">
        <w:rPr>
          <w:rFonts w:cs="Times New Roman"/>
        </w:rPr>
        <w:t xml:space="preserve">” logic whereby Quick Fatigue Tool will automatically attempt to </w:t>
      </w:r>
      <w:r w:rsidR="00EB3452" w:rsidRPr="00C2503F">
        <w:rPr>
          <w:rFonts w:cs="Times New Roman"/>
        </w:rPr>
        <w:t>approximate</w:t>
      </w:r>
      <w:r w:rsidRPr="00C2503F">
        <w:rPr>
          <w:rFonts w:cs="Times New Roman"/>
        </w:rPr>
        <w:t xml:space="preserve"> any material property which </w:t>
      </w:r>
      <w:r w:rsidR="003761C5">
        <w:rPr>
          <w:rFonts w:cs="Times New Roman"/>
        </w:rPr>
        <w:t>is</w:t>
      </w:r>
      <w:r w:rsidRPr="00C2503F">
        <w:rPr>
          <w:rFonts w:cs="Times New Roman"/>
        </w:rPr>
        <w:t xml:space="preserve"> not </w:t>
      </w:r>
      <w:r w:rsidR="003761C5">
        <w:rPr>
          <w:rFonts w:cs="Times New Roman"/>
        </w:rPr>
        <w:t>user-defined, using a specified regression algorithm</w:t>
      </w:r>
      <w:r w:rsidRPr="00C2503F">
        <w:rPr>
          <w:rFonts w:cs="Times New Roman"/>
        </w:rPr>
        <w:t>. These properties are distinguished by light blue</w:t>
      </w:r>
      <w:r w:rsidR="00DC72DE" w:rsidRPr="00C2503F">
        <w:rPr>
          <w:rFonts w:cs="Times New Roman"/>
        </w:rPr>
        <w:t xml:space="preserve"> and grey</w:t>
      </w:r>
      <w:r w:rsidRPr="00C2503F">
        <w:rPr>
          <w:rFonts w:cs="Times New Roman"/>
        </w:rPr>
        <w:t xml:space="preserve"> input fields. If a property is </w:t>
      </w:r>
      <w:r w:rsidR="00EB3452" w:rsidRPr="00C2503F">
        <w:rPr>
          <w:rFonts w:cs="Times New Roman"/>
        </w:rPr>
        <w:t>approximate</w:t>
      </w:r>
      <w:r w:rsidR="00C80C0E" w:rsidRPr="00C2503F">
        <w:rPr>
          <w:rFonts w:cs="Times New Roman"/>
        </w:rPr>
        <w:t>d</w:t>
      </w:r>
      <w:r w:rsidRPr="00C2503F">
        <w:rPr>
          <w:rFonts w:cs="Times New Roman"/>
        </w:rPr>
        <w:t xml:space="preserve">, the method selected in the </w:t>
      </w:r>
      <w:r w:rsidRPr="00C2503F">
        <w:rPr>
          <w:rFonts w:cs="Times New Roman"/>
          <w:i/>
        </w:rPr>
        <w:t>Regression</w:t>
      </w:r>
      <w:r w:rsidRPr="00C2503F">
        <w:rPr>
          <w:rFonts w:cs="Times New Roman"/>
        </w:rPr>
        <w:t xml:space="preserve"> drop-down menu will be used. For detailed information on each</w:t>
      </w:r>
      <w:r w:rsidR="003761C5">
        <w:rPr>
          <w:rFonts w:cs="Times New Roman"/>
        </w:rPr>
        <w:t xml:space="preserve"> regression</w:t>
      </w:r>
      <w:r w:rsidRPr="00C2503F">
        <w:rPr>
          <w:rFonts w:cs="Times New Roman"/>
        </w:rPr>
        <w:t xml:space="preserve"> method, consult </w:t>
      </w:r>
      <w:r w:rsidRPr="00C2503F">
        <w:rPr>
          <w:rFonts w:cs="Times New Roman"/>
          <w:i/>
        </w:rPr>
        <w:t>Appendix III: Materials data generation</w:t>
      </w:r>
      <w:r w:rsidRPr="00C2503F">
        <w:rPr>
          <w:rFonts w:cs="Times New Roman"/>
        </w:rPr>
        <w:t>.</w:t>
      </w:r>
    </w:p>
    <w:p w:rsidR="00494A32" w:rsidRPr="00C2503F" w:rsidRDefault="00494A32" w:rsidP="00494A32">
      <w:pPr>
        <w:jc w:val="both"/>
        <w:rPr>
          <w:rFonts w:cs="Times New Roman"/>
        </w:rPr>
      </w:pPr>
      <w:r w:rsidRPr="00C2503F">
        <w:rPr>
          <w:rFonts w:cs="Times New Roman"/>
        </w:rPr>
        <w:t xml:space="preserve">A material property has one of </w:t>
      </w:r>
      <w:r w:rsidR="009B446C" w:rsidRPr="00C2503F">
        <w:rPr>
          <w:rFonts w:cs="Times New Roman"/>
        </w:rPr>
        <w:t>four</w:t>
      </w:r>
      <w:r w:rsidRPr="00C2503F">
        <w:rPr>
          <w:rFonts w:cs="Times New Roman"/>
        </w:rPr>
        <w:t xml:space="preserve"> statuses: </w:t>
      </w:r>
      <w:r w:rsidRPr="00C2503F">
        <w:rPr>
          <w:rFonts w:cs="Times New Roman"/>
          <w:b/>
        </w:rPr>
        <w:t>Undefined</w:t>
      </w:r>
      <w:r w:rsidRPr="00C2503F">
        <w:rPr>
          <w:rFonts w:cs="Times New Roman"/>
        </w:rPr>
        <w:t xml:space="preserve">, </w:t>
      </w:r>
      <w:r w:rsidRPr="00C2503F">
        <w:rPr>
          <w:rFonts w:cs="Times New Roman"/>
          <w:b/>
        </w:rPr>
        <w:t>user-defined</w:t>
      </w:r>
      <w:r w:rsidRPr="00C2503F">
        <w:rPr>
          <w:rFonts w:cs="Times New Roman"/>
        </w:rPr>
        <w:t xml:space="preserve">, </w:t>
      </w:r>
      <w:r w:rsidR="00EB3452" w:rsidRPr="00C2503F">
        <w:rPr>
          <w:rFonts w:cs="Times New Roman"/>
          <w:b/>
        </w:rPr>
        <w:t>approximated</w:t>
      </w:r>
      <w:r w:rsidR="00EB3452" w:rsidRPr="00C2503F">
        <w:rPr>
          <w:rFonts w:cs="Times New Roman"/>
        </w:rPr>
        <w:t xml:space="preserve"> </w:t>
      </w:r>
      <w:r w:rsidRPr="00C2503F">
        <w:rPr>
          <w:rFonts w:cs="Times New Roman"/>
        </w:rPr>
        <w:t xml:space="preserve">or </w:t>
      </w:r>
      <w:r w:rsidRPr="00C2503F">
        <w:rPr>
          <w:rFonts w:cs="Times New Roman"/>
          <w:b/>
        </w:rPr>
        <w:t>default</w:t>
      </w:r>
      <w:r w:rsidRPr="00C2503F">
        <w:rPr>
          <w:rFonts w:cs="Times New Roman"/>
        </w:rPr>
        <w:t>.</w:t>
      </w:r>
    </w:p>
    <w:p w:rsidR="004C186E" w:rsidRPr="00C2503F" w:rsidRDefault="000115EE" w:rsidP="000115EE">
      <w:pPr>
        <w:jc w:val="both"/>
        <w:rPr>
          <w:rFonts w:cs="Times New Roman"/>
        </w:rPr>
      </w:pPr>
      <w:r w:rsidRPr="00C2503F">
        <w:rPr>
          <w:rFonts w:cs="Times New Roman"/>
        </w:rPr>
        <w:t xml:space="preserve">The material estimation logic </w:t>
      </w:r>
      <w:r w:rsidR="004C186E" w:rsidRPr="00C2503F">
        <w:rPr>
          <w:rFonts w:cs="Times New Roman"/>
        </w:rPr>
        <w:t xml:space="preserve">is described in the table </w:t>
      </w:r>
      <w:r w:rsidR="009B446C" w:rsidRPr="00C2503F">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C2503F" w:rsidTr="004C186E">
        <w:tc>
          <w:tcPr>
            <w:tcW w:w="1368" w:type="dxa"/>
            <w:shd w:val="clear" w:color="auto" w:fill="auto"/>
            <w:vAlign w:val="center"/>
          </w:tcPr>
          <w:p w:rsidR="00DC72DE" w:rsidRPr="00C2503F" w:rsidRDefault="00DC72DE" w:rsidP="004C186E">
            <w:pPr>
              <w:rPr>
                <w:rFonts w:cs="Times New Roman"/>
                <w:b/>
              </w:rPr>
            </w:pPr>
          </w:p>
        </w:tc>
        <w:tc>
          <w:tcPr>
            <w:tcW w:w="7874" w:type="dxa"/>
            <w:shd w:val="clear" w:color="auto" w:fill="auto"/>
            <w:vAlign w:val="center"/>
          </w:tcPr>
          <w:p w:rsidR="00DC72DE" w:rsidRPr="00C2503F" w:rsidRDefault="00DC72DE" w:rsidP="004C186E">
            <w:pPr>
              <w:rPr>
                <w:rFonts w:cs="Times New Roman"/>
                <w:b/>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C2503F" w:rsidRDefault="00DC72DE" w:rsidP="00ED5074">
            <w:pPr>
              <w:pStyle w:val="ListParagraph"/>
              <w:numPr>
                <w:ilvl w:val="0"/>
                <w:numId w:val="22"/>
              </w:numPr>
              <w:rPr>
                <w:rFonts w:cs="Times New Roman"/>
              </w:rPr>
            </w:pPr>
            <w:r w:rsidRPr="00C2503F">
              <w:rPr>
                <w:rFonts w:cs="Times New Roman"/>
              </w:rPr>
              <w:t>The property is unspecified</w:t>
            </w:r>
          </w:p>
          <w:p w:rsidR="004C186E" w:rsidRPr="00C2503F" w:rsidRDefault="00DC72DE"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DC72DE" w:rsidRPr="00C2503F" w:rsidRDefault="004C186E" w:rsidP="00ED5074">
            <w:pPr>
              <w:pStyle w:val="ListParagraph"/>
              <w:numPr>
                <w:ilvl w:val="0"/>
                <w:numId w:val="22"/>
              </w:numPr>
              <w:rPr>
                <w:rFonts w:cs="Times New Roman"/>
              </w:rPr>
            </w:pPr>
            <w:r w:rsidRPr="00C2503F">
              <w:rPr>
                <w:rFonts w:cs="Times New Roman"/>
              </w:rPr>
              <w:t>The property is</w:t>
            </w:r>
            <w:r w:rsidR="00DC72DE" w:rsidRPr="00C2503F">
              <w:rPr>
                <w:rFonts w:cs="Times New Roman"/>
              </w:rPr>
              <w:t xml:space="preserve"> </w:t>
            </w:r>
            <w:r w:rsidR="00DC72DE"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r w:rsidRPr="00C2503F">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2"/>
              </w:numPr>
              <w:rPr>
                <w:rFonts w:cs="Times New Roman"/>
              </w:rPr>
            </w:pPr>
            <w:r w:rsidRPr="00C2503F">
              <w:rPr>
                <w:rFonts w:cs="Times New Roman"/>
              </w:rPr>
              <w:t xml:space="preserve">The property is </w:t>
            </w:r>
            <w:r w:rsidR="004C186E" w:rsidRPr="00C2503F">
              <w:rPr>
                <w:rFonts w:cs="Times New Roman"/>
              </w:rPr>
              <w:t>specified indirectly</w:t>
            </w:r>
          </w:p>
          <w:p w:rsidR="00494A32" w:rsidRPr="00C2503F" w:rsidRDefault="00494A32"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4C186E" w:rsidRPr="00C2503F" w:rsidRDefault="004C186E" w:rsidP="00ED5074">
            <w:pPr>
              <w:pStyle w:val="ListParagraph"/>
              <w:numPr>
                <w:ilvl w:val="0"/>
                <w:numId w:val="22"/>
              </w:numPr>
              <w:rPr>
                <w:rFonts w:cs="Times New Roman"/>
              </w:rPr>
            </w:pPr>
            <w:r w:rsidRPr="00C2503F">
              <w:rPr>
                <w:rFonts w:cs="Times New Roman"/>
              </w:rPr>
              <w:t xml:space="preserve">Quick Fatigue Tool will use the </w:t>
            </w:r>
            <w:r w:rsidRPr="00C2503F">
              <w:rPr>
                <w:rFonts w:cs="Times New Roman"/>
                <w:b/>
              </w:rPr>
              <w:t>default</w:t>
            </w:r>
            <w:r w:rsidRPr="00C2503F">
              <w:rPr>
                <w:rFonts w:cs="Times New Roman"/>
              </w:rPr>
              <w:t xml:space="preserve"> value</w:t>
            </w: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C2503F" w:rsidRDefault="00DC72DE" w:rsidP="00ED5074">
            <w:pPr>
              <w:pStyle w:val="ListParagraph"/>
              <w:numPr>
                <w:ilvl w:val="0"/>
                <w:numId w:val="23"/>
              </w:numPr>
              <w:rPr>
                <w:rFonts w:cs="Times New Roman"/>
              </w:rPr>
            </w:pPr>
            <w:r w:rsidRPr="00C2503F">
              <w:rPr>
                <w:rFonts w:cs="Times New Roman"/>
              </w:rPr>
              <w:t xml:space="preserve">The property is </w:t>
            </w:r>
            <w:r w:rsidR="00494A32" w:rsidRPr="00C2503F">
              <w:rPr>
                <w:rFonts w:cs="Times New Roman"/>
              </w:rPr>
              <w:t>unspecified</w:t>
            </w:r>
          </w:p>
          <w:p w:rsidR="000115EE" w:rsidRPr="00C2503F" w:rsidRDefault="00DC72DE" w:rsidP="00ED5074">
            <w:pPr>
              <w:pStyle w:val="ListParagraph"/>
              <w:numPr>
                <w:ilvl w:val="0"/>
                <w:numId w:val="23"/>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w:t>
            </w:r>
          </w:p>
          <w:p w:rsidR="00DC72DE" w:rsidRPr="00C2503F" w:rsidRDefault="00DC72DE" w:rsidP="00ED5074">
            <w:pPr>
              <w:pStyle w:val="ListParagraph"/>
              <w:numPr>
                <w:ilvl w:val="0"/>
                <w:numId w:val="23"/>
              </w:numPr>
              <w:rPr>
                <w:rFonts w:cs="Times New Roman"/>
              </w:rPr>
            </w:pPr>
            <w:r w:rsidRPr="00C2503F">
              <w:rPr>
                <w:rFonts w:cs="Times New Roman"/>
              </w:rPr>
              <w:t>If the property ca</w:t>
            </w:r>
            <w:r w:rsidR="00494A32" w:rsidRPr="00C2503F">
              <w:rPr>
                <w:rFonts w:cs="Times New Roman"/>
              </w:rPr>
              <w:t xml:space="preserve">nnot be </w:t>
            </w:r>
            <w:r w:rsidR="00EB3452" w:rsidRPr="00C2503F">
              <w:rPr>
                <w:rFonts w:cs="Times New Roman"/>
              </w:rPr>
              <w:t>approximated</w:t>
            </w:r>
            <w:r w:rsidR="00494A32" w:rsidRPr="00C2503F">
              <w:rPr>
                <w:rFonts w:cs="Times New Roman"/>
              </w:rPr>
              <w:t xml:space="preserve">, it will be </w:t>
            </w:r>
            <w:r w:rsidR="00494A32"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4"/>
              </w:numPr>
              <w:rPr>
                <w:rFonts w:cs="Times New Roman"/>
              </w:rPr>
            </w:pPr>
            <w:r w:rsidRPr="00C2503F">
              <w:rPr>
                <w:rFonts w:cs="Times New Roman"/>
              </w:rPr>
              <w:t>The property is specified indirectly</w:t>
            </w:r>
          </w:p>
          <w:p w:rsidR="00494A32" w:rsidRPr="00C2503F" w:rsidRDefault="00494A32" w:rsidP="00ED5074">
            <w:pPr>
              <w:pStyle w:val="ListParagraph"/>
              <w:numPr>
                <w:ilvl w:val="0"/>
                <w:numId w:val="24"/>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 first</w:t>
            </w:r>
          </w:p>
          <w:p w:rsidR="00DC72DE" w:rsidRPr="00C2503F" w:rsidRDefault="00494A32" w:rsidP="00ED5074">
            <w:pPr>
              <w:pStyle w:val="ListParagraph"/>
              <w:numPr>
                <w:ilvl w:val="0"/>
                <w:numId w:val="24"/>
              </w:numPr>
              <w:rPr>
                <w:rFonts w:cs="Times New Roman"/>
              </w:rPr>
            </w:pPr>
            <w:r w:rsidRPr="00C2503F">
              <w:rPr>
                <w:rFonts w:cs="Times New Roman"/>
              </w:rPr>
              <w:t xml:space="preserve">If the property cannot be </w:t>
            </w:r>
            <w:r w:rsidR="00EB3452" w:rsidRPr="00C2503F">
              <w:rPr>
                <w:rFonts w:cs="Times New Roman"/>
              </w:rPr>
              <w:t>approximated</w:t>
            </w:r>
            <w:r w:rsidRPr="00C2503F">
              <w:rPr>
                <w:rFonts w:cs="Times New Roman"/>
              </w:rPr>
              <w:t xml:space="preserve">, the </w:t>
            </w:r>
            <w:r w:rsidR="004C186E" w:rsidRPr="00C2503F">
              <w:rPr>
                <w:rFonts w:cs="Times New Roman"/>
                <w:b/>
              </w:rPr>
              <w:t>user-defined</w:t>
            </w:r>
            <w:r w:rsidRPr="00C2503F">
              <w:rPr>
                <w:rFonts w:cs="Times New Roman"/>
              </w:rPr>
              <w:t xml:space="preserve"> value will be used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5"/>
              </w:numPr>
              <w:rPr>
                <w:rFonts w:cs="Times New Roman"/>
              </w:rPr>
            </w:pPr>
            <w:r w:rsidRPr="00C2503F">
              <w:rPr>
                <w:rFonts w:cs="Times New Roman"/>
              </w:rPr>
              <w:t>The property is specified directly</w:t>
            </w:r>
          </w:p>
          <w:p w:rsidR="00DC72DE" w:rsidRPr="00C2503F" w:rsidRDefault="00494A32" w:rsidP="00ED5074">
            <w:pPr>
              <w:pStyle w:val="ListParagraph"/>
              <w:numPr>
                <w:ilvl w:val="0"/>
                <w:numId w:val="25"/>
              </w:numPr>
              <w:rPr>
                <w:rFonts w:cs="Times New Roman"/>
              </w:rPr>
            </w:pPr>
            <w:r w:rsidRPr="00C2503F">
              <w:rPr>
                <w:rFonts w:cs="Times New Roman"/>
              </w:rPr>
              <w:t xml:space="preserve">Quick Fatigue Tool will not attempt to </w:t>
            </w:r>
            <w:r w:rsidR="00EB3452" w:rsidRPr="00C2503F">
              <w:rPr>
                <w:rFonts w:cs="Times New Roman"/>
              </w:rPr>
              <w:t xml:space="preserve">approximate </w:t>
            </w:r>
            <w:r w:rsidRPr="00C2503F">
              <w:rPr>
                <w:rFonts w:cs="Times New Roman"/>
              </w:rPr>
              <w:t>the property</w:t>
            </w:r>
          </w:p>
          <w:p w:rsidR="004C186E" w:rsidRPr="00C2503F" w:rsidRDefault="004C186E" w:rsidP="00ED5074">
            <w:pPr>
              <w:pStyle w:val="ListParagraph"/>
              <w:numPr>
                <w:ilvl w:val="0"/>
                <w:numId w:val="25"/>
              </w:numPr>
              <w:rPr>
                <w:rFonts w:cs="Times New Roman"/>
              </w:rPr>
            </w:pPr>
            <w:r w:rsidRPr="00C2503F">
              <w:rPr>
                <w:rFonts w:cs="Times New Roman"/>
              </w:rPr>
              <w:t xml:space="preserve">The property is </w:t>
            </w:r>
            <w:r w:rsidRPr="00C2503F">
              <w:rPr>
                <w:rFonts w:cs="Times New Roman"/>
                <w:b/>
              </w:rPr>
              <w:t>user-defined</w:t>
            </w:r>
          </w:p>
        </w:tc>
      </w:tr>
    </w:tbl>
    <w:p w:rsidR="003761C5" w:rsidRDefault="003761C5" w:rsidP="003761C5"/>
    <w:p w:rsidR="0093176E" w:rsidRDefault="0093176E" w:rsidP="003761C5"/>
    <w:p w:rsidR="0093176E" w:rsidRDefault="0093176E" w:rsidP="003761C5"/>
    <w:p w:rsidR="0093176E" w:rsidRDefault="0093176E" w:rsidP="003761C5"/>
    <w:p w:rsidR="0093176E" w:rsidRPr="003761C5" w:rsidRDefault="0093176E" w:rsidP="003761C5"/>
    <w:p w:rsidR="003761C5" w:rsidRDefault="003761C5" w:rsidP="003761C5">
      <w:pPr>
        <w:pStyle w:val="Heading3"/>
        <w:jc w:val="both"/>
      </w:pPr>
      <w:bookmarkStart w:id="1551" w:name="_Toc483834584"/>
      <w:bookmarkStart w:id="1552" w:name="_Toc483917661"/>
      <w:r>
        <w:lastRenderedPageBreak/>
        <w:t>5.7.2</w:t>
      </w:r>
      <w:r>
        <w:tab/>
        <w:t>Disabling material approximation</w:t>
      </w:r>
      <w:bookmarkEnd w:id="1551"/>
      <w:bookmarkEnd w:id="1552"/>
    </w:p>
    <w:p w:rsidR="003761C5" w:rsidRPr="003761C5" w:rsidRDefault="003761C5" w:rsidP="003761C5">
      <w:r>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C2503F" w:rsidTr="00AA1E1B">
        <w:tc>
          <w:tcPr>
            <w:tcW w:w="2718" w:type="dxa"/>
          </w:tcPr>
          <w:p w:rsidR="003761C5" w:rsidRPr="00C2503F" w:rsidRDefault="003761C5"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3761C5" w:rsidRPr="00F76C63" w:rsidRDefault="003761C5" w:rsidP="00AA1E1B">
            <w:pPr>
              <w:autoSpaceDE w:val="0"/>
              <w:autoSpaceDN w:val="0"/>
              <w:adjustRightInd w:val="0"/>
              <w:rPr>
                <w:rFonts w:cs="Courier New"/>
                <w:color w:val="000000"/>
                <w:sz w:val="20"/>
                <w:szCs w:val="20"/>
              </w:rPr>
            </w:pPr>
            <w:r>
              <w:rPr>
                <w:rFonts w:cs="Courier New"/>
                <w:color w:val="000000"/>
                <w:szCs w:val="20"/>
              </w:rPr>
              <w:t xml:space="preserve">In the material property editor, from the Derivation region, select </w:t>
            </w:r>
            <w:r>
              <w:rPr>
                <w:rFonts w:cs="Courier New"/>
                <w:b/>
                <w:color w:val="000000"/>
                <w:szCs w:val="20"/>
              </w:rPr>
              <w:t>None</w:t>
            </w:r>
            <w:r>
              <w:rPr>
                <w:rFonts w:cs="Courier New"/>
                <w:color w:val="000000"/>
                <w:szCs w:val="20"/>
              </w:rPr>
              <w:t xml:space="preserve"> from the Regression drop-down box.</w:t>
            </w:r>
          </w:p>
        </w:tc>
      </w:tr>
    </w:tbl>
    <w:p w:rsidR="005A471B" w:rsidRDefault="005A471B" w:rsidP="003761C5"/>
    <w:p w:rsidR="003761C5" w:rsidRPr="00C2503F" w:rsidRDefault="003761C5" w:rsidP="003761C5">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C2503F" w:rsidTr="003761C5">
        <w:tc>
          <w:tcPr>
            <w:tcW w:w="317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3761C5" w:rsidRDefault="003761C5" w:rsidP="00AA1E1B">
            <w:pPr>
              <w:autoSpaceDE w:val="0"/>
              <w:autoSpaceDN w:val="0"/>
              <w:adjustRightInd w:val="0"/>
              <w:jc w:val="center"/>
              <w:rPr>
                <w:rFonts w:cs="Times New Roman"/>
                <w:i/>
              </w:rPr>
            </w:pPr>
            <w:r>
              <w:rPr>
                <w:rFonts w:cs="Times New Roman"/>
                <w:i/>
              </w:rPr>
              <w:t>Data line(s)</w:t>
            </w:r>
          </w:p>
        </w:tc>
      </w:tr>
      <w:tr w:rsidR="003761C5" w:rsidRPr="00C2503F" w:rsidTr="003761C5">
        <w:tc>
          <w:tcPr>
            <w:tcW w:w="3179" w:type="dxa"/>
            <w:vAlign w:val="center"/>
          </w:tcPr>
          <w:p w:rsidR="003761C5" w:rsidRPr="00C2503F" w:rsidRDefault="003761C5" w:rsidP="00AA1E1B">
            <w:pPr>
              <w:autoSpaceDE w:val="0"/>
              <w:autoSpaceDN w:val="0"/>
              <w:adjustRightInd w:val="0"/>
              <w:jc w:val="center"/>
              <w:rPr>
                <w:rFonts w:cs="Times New Roman"/>
                <w:i/>
              </w:rPr>
            </w:pPr>
          </w:p>
        </w:tc>
        <w:tc>
          <w:tcPr>
            <w:tcW w:w="3049" w:type="dxa"/>
            <w:vAlign w:val="center"/>
          </w:tcPr>
          <w:p w:rsidR="003761C5" w:rsidRPr="00C2503F" w:rsidRDefault="003761C5" w:rsidP="00AA1E1B">
            <w:pPr>
              <w:autoSpaceDE w:val="0"/>
              <w:autoSpaceDN w:val="0"/>
              <w:adjustRightInd w:val="0"/>
              <w:jc w:val="center"/>
              <w:rPr>
                <w:rFonts w:cs="Times New Roman"/>
                <w:i/>
              </w:rPr>
            </w:pPr>
          </w:p>
        </w:tc>
        <w:tc>
          <w:tcPr>
            <w:tcW w:w="3014" w:type="dxa"/>
          </w:tcPr>
          <w:p w:rsidR="003761C5" w:rsidRPr="00C2503F" w:rsidRDefault="003761C5" w:rsidP="00AA1E1B">
            <w:pPr>
              <w:autoSpaceDE w:val="0"/>
              <w:autoSpaceDN w:val="0"/>
              <w:adjustRightInd w:val="0"/>
              <w:jc w:val="center"/>
              <w:rPr>
                <w:rFonts w:cs="Times New Roman"/>
                <w:i/>
              </w:rPr>
            </w:pPr>
          </w:p>
        </w:tc>
      </w:tr>
      <w:tr w:rsidR="003761C5" w:rsidRPr="00C2503F" w:rsidTr="003761C5">
        <w:tc>
          <w:tcPr>
            <w:tcW w:w="3179" w:type="dxa"/>
            <w:vAlign w:val="center"/>
          </w:tcPr>
          <w:p w:rsidR="003761C5" w:rsidRPr="00C2503F" w:rsidRDefault="003761C5" w:rsidP="003761C5">
            <w:pPr>
              <w:autoSpaceDE w:val="0"/>
              <w:autoSpaceDN w:val="0"/>
              <w:adjustRightInd w:val="0"/>
              <w:jc w:val="center"/>
              <w:rPr>
                <w:rFonts w:cs="Courier New"/>
                <w:sz w:val="24"/>
                <w:szCs w:val="24"/>
              </w:rPr>
            </w:pPr>
            <w:r>
              <w:rPr>
                <w:rFonts w:cs="Courier New"/>
                <w:color w:val="000000"/>
                <w:sz w:val="20"/>
                <w:szCs w:val="20"/>
              </w:rPr>
              <w:t>*REGRESSION</w:t>
            </w:r>
          </w:p>
        </w:tc>
        <w:tc>
          <w:tcPr>
            <w:tcW w:w="3049" w:type="dxa"/>
            <w:vAlign w:val="center"/>
          </w:tcPr>
          <w:p w:rsidR="003761C5" w:rsidRPr="00C2503F" w:rsidRDefault="003761C5"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3761C5" w:rsidRDefault="003761C5"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(none)</w:t>
            </w:r>
          </w:p>
        </w:tc>
      </w:tr>
    </w:tbl>
    <w:p w:rsidR="000347A7" w:rsidRDefault="000347A7"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85481C" w:rsidRPr="00C2503F" w:rsidRDefault="00785059" w:rsidP="0085481C">
      <w:pPr>
        <w:pStyle w:val="Heading1"/>
        <w:jc w:val="both"/>
        <w:rPr>
          <w:rFonts w:cs="Times New Roman"/>
          <w:sz w:val="32"/>
        </w:rPr>
      </w:pPr>
      <w:bookmarkStart w:id="1553" w:name="_Toc429571708"/>
      <w:bookmarkStart w:id="1554" w:name="_Toc483917662"/>
      <w:r w:rsidRPr="00C2503F">
        <w:rPr>
          <w:rFonts w:cs="Times New Roman"/>
          <w:sz w:val="32"/>
        </w:rPr>
        <w:lastRenderedPageBreak/>
        <w:t>6</w:t>
      </w:r>
      <w:r w:rsidR="00224143" w:rsidRPr="00C2503F">
        <w:rPr>
          <w:rFonts w:cs="Times New Roman"/>
          <w:sz w:val="32"/>
        </w:rPr>
        <w:t>.</w:t>
      </w:r>
      <w:r w:rsidR="00224143" w:rsidRPr="00C2503F">
        <w:rPr>
          <w:rFonts w:cs="Times New Roman"/>
          <w:sz w:val="32"/>
        </w:rPr>
        <w:tab/>
        <w:t>A</w:t>
      </w:r>
      <w:r w:rsidR="0085481C" w:rsidRPr="00C2503F">
        <w:rPr>
          <w:rFonts w:cs="Times New Roman"/>
          <w:sz w:val="32"/>
        </w:rPr>
        <w:t>nalysis algorithm</w:t>
      </w:r>
      <w:bookmarkEnd w:id="1553"/>
      <w:r w:rsidR="00224143" w:rsidRPr="00C2503F">
        <w:rPr>
          <w:rFonts w:cs="Times New Roman"/>
          <w:sz w:val="32"/>
        </w:rPr>
        <w:t>s</w:t>
      </w:r>
      <w:bookmarkEnd w:id="1554"/>
    </w:p>
    <w:p w:rsidR="0085481C" w:rsidRPr="00C2503F" w:rsidRDefault="00785059" w:rsidP="0085481C">
      <w:pPr>
        <w:pStyle w:val="Heading2"/>
        <w:jc w:val="both"/>
        <w:rPr>
          <w:rFonts w:cs="Times New Roman"/>
        </w:rPr>
      </w:pPr>
      <w:bookmarkStart w:id="1555" w:name="_Toc422131878"/>
      <w:bookmarkStart w:id="1556" w:name="_Toc422226017"/>
      <w:bookmarkStart w:id="1557" w:name="_Toc422258488"/>
      <w:bookmarkStart w:id="1558" w:name="_Toc424218768"/>
      <w:bookmarkStart w:id="1559" w:name="_Toc424473944"/>
      <w:bookmarkStart w:id="1560" w:name="_Toc424736533"/>
      <w:bookmarkStart w:id="1561" w:name="_Toc425517300"/>
      <w:bookmarkStart w:id="1562" w:name="_Toc429302694"/>
      <w:bookmarkStart w:id="1563" w:name="_Toc429571709"/>
      <w:bookmarkStart w:id="1564" w:name="_Toc429571989"/>
      <w:bookmarkStart w:id="1565" w:name="_Toc429746687"/>
      <w:bookmarkStart w:id="1566" w:name="_Toc429848094"/>
      <w:bookmarkStart w:id="1567" w:name="_Toc431725667"/>
      <w:bookmarkStart w:id="1568" w:name="_Toc432617862"/>
      <w:bookmarkStart w:id="1569" w:name="_Toc434155960"/>
      <w:bookmarkStart w:id="1570" w:name="_Toc483917663"/>
      <w:r w:rsidRPr="00C2503F">
        <w:rPr>
          <w:rFonts w:cs="Times New Roman"/>
        </w:rPr>
        <w:t>6</w:t>
      </w:r>
      <w:r w:rsidR="0085481C" w:rsidRPr="00C2503F">
        <w:rPr>
          <w:rFonts w:cs="Times New Roman"/>
        </w:rPr>
        <w:t>.1</w:t>
      </w:r>
      <w:r w:rsidR="0085481C" w:rsidRPr="00C2503F">
        <w:rPr>
          <w:rFonts w:cs="Times New Roman"/>
        </w:rPr>
        <w:tab/>
      </w:r>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r w:rsidR="00DA28FB">
        <w:rPr>
          <w:rFonts w:cs="Times New Roman"/>
        </w:rPr>
        <w:t>Background</w:t>
      </w:r>
      <w:bookmarkEnd w:id="1570"/>
    </w:p>
    <w:p w:rsidR="0085481C" w:rsidRPr="00C2503F" w:rsidRDefault="0085481C" w:rsidP="001912DB">
      <w:pPr>
        <w:jc w:val="both"/>
        <w:rPr>
          <w:rFonts w:cs="Times New Roman"/>
        </w:rPr>
      </w:pPr>
      <w:r w:rsidRPr="00C2503F">
        <w:rPr>
          <w:rFonts w:cs="Times New Roman"/>
        </w:rPr>
        <w:t xml:space="preserve">The choice of fatigue analysis algorithm is very important for obtaining a good correlation between the applied stresses and the fatigue life. This section explains the algorithms available in </w:t>
      </w:r>
      <w:r w:rsidR="00703DDF">
        <w:rPr>
          <w:rFonts w:cs="Times New Roman"/>
        </w:rPr>
        <w:t xml:space="preserve">             </w:t>
      </w:r>
      <w:r w:rsidR="00CE4647">
        <w:rPr>
          <w:rFonts w:cs="Times New Roman"/>
        </w:rPr>
        <w:t xml:space="preserve">         </w:t>
      </w:r>
      <w:r w:rsidRPr="00C2503F">
        <w:rPr>
          <w:rFonts w:cs="Times New Roman"/>
        </w:rPr>
        <w:t xml:space="preserve">Quick Fatigue Tool and </w:t>
      </w:r>
      <w:r w:rsidR="00427F47">
        <w:rPr>
          <w:rFonts w:cs="Times New Roman"/>
        </w:rPr>
        <w:t xml:space="preserve">recommendations for </w:t>
      </w:r>
      <w:r w:rsidRPr="00C2503F">
        <w:rPr>
          <w:rFonts w:cs="Times New Roman"/>
        </w:rPr>
        <w:t xml:space="preserve">how they </w:t>
      </w:r>
      <w:r w:rsidR="00427F47">
        <w:rPr>
          <w:rFonts w:cs="Times New Roman"/>
        </w:rPr>
        <w:t>could</w:t>
      </w:r>
      <w:r w:rsidRPr="00C2503F">
        <w:rPr>
          <w:rFonts w:cs="Times New Roman"/>
        </w:rPr>
        <w:t xml:space="preserve"> be applied.</w:t>
      </w:r>
    </w:p>
    <w:p w:rsidR="00B202A4" w:rsidRPr="00C2503F" w:rsidRDefault="00B202A4" w:rsidP="001912DB">
      <w:pPr>
        <w:jc w:val="both"/>
        <w:rPr>
          <w:rFonts w:cs="Times New Roman"/>
        </w:rPr>
      </w:pPr>
      <w:r w:rsidRPr="00C2503F">
        <w:rPr>
          <w:rFonts w:cs="Times New Roman"/>
        </w:rPr>
        <w:t>Below is a summary of the available algorithms and their applications.</w:t>
      </w:r>
    </w:p>
    <w:p w:rsidR="00CE17EB" w:rsidRPr="00C2503F"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581"/>
        <w:gridCol w:w="3097"/>
      </w:tblGrid>
      <w:tr w:rsidR="00D27479" w:rsidRPr="00C2503F" w:rsidTr="00E53B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D27479" w:rsidRPr="00C2503F" w:rsidRDefault="00D27479" w:rsidP="001305AA">
            <w:pPr>
              <w:jc w:val="center"/>
              <w:rPr>
                <w:rFonts w:eastAsiaTheme="minorEastAsia" w:cs="Times New Roman"/>
              </w:rPr>
            </w:pPr>
            <w:bookmarkStart w:id="1571" w:name="_Toc422226018"/>
            <w:bookmarkStart w:id="1572" w:name="_Toc422258489"/>
            <w:bookmarkStart w:id="1573" w:name="_Toc424218769"/>
            <w:bookmarkStart w:id="1574" w:name="_Toc424473945"/>
            <w:bookmarkStart w:id="1575" w:name="_Toc424736534"/>
            <w:bookmarkStart w:id="1576" w:name="_Toc425517301"/>
            <w:bookmarkStart w:id="1577" w:name="_Toc429302695"/>
            <w:bookmarkStart w:id="1578" w:name="_Toc429571710"/>
            <w:bookmarkStart w:id="1579" w:name="_Toc429571990"/>
            <w:bookmarkStart w:id="1580" w:name="_Toc429746688"/>
            <w:bookmarkStart w:id="1581" w:name="_Toc429848095"/>
            <w:bookmarkStart w:id="1582" w:name="_Toc431725668"/>
            <w:bookmarkStart w:id="1583" w:name="_Toc432617863"/>
            <w:bookmarkStart w:id="1584" w:name="_Toc434155961"/>
            <w:r w:rsidRPr="00C2503F">
              <w:rPr>
                <w:rFonts w:eastAsiaTheme="minorEastAsia" w:cs="Times New Roman"/>
              </w:rPr>
              <w:t>Algorithm</w:t>
            </w:r>
          </w:p>
        </w:tc>
        <w:tc>
          <w:tcPr>
            <w:tcW w:w="3645" w:type="dxa"/>
            <w:tcBorders>
              <w:top w:val="none" w:sz="0" w:space="0" w:color="auto"/>
              <w:left w:val="none" w:sz="0" w:space="0" w:color="auto"/>
              <w:bottom w:val="none" w:sz="0" w:space="0" w:color="auto"/>
              <w:right w:val="none" w:sz="0" w:space="0" w:color="auto"/>
            </w:tcBorders>
          </w:tcPr>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Application</w:t>
            </w:r>
          </w:p>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196" w:type="dxa"/>
            <w:tcBorders>
              <w:top w:val="none" w:sz="0" w:space="0" w:color="auto"/>
              <w:left w:val="none" w:sz="0" w:space="0" w:color="auto"/>
              <w:bottom w:val="none" w:sz="0" w:space="0" w:color="auto"/>
              <w:right w:val="none" w:sz="0" w:space="0" w:color="auto"/>
            </w:tcBorders>
          </w:tcPr>
          <w:p w:rsidR="00D27479" w:rsidRPr="00C2503F"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D27479" w:rsidRPr="00C2503F" w:rsidTr="00E53B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D27479" w:rsidRPr="00C2503F" w:rsidRDefault="00D27479" w:rsidP="00975613">
            <w:pPr>
              <w:rPr>
                <w:rFonts w:eastAsiaTheme="minorEastAsia" w:cs="Times New Roman"/>
                <w:b w:val="0"/>
              </w:rPr>
            </w:pPr>
            <w:r w:rsidRPr="00C2503F">
              <w:rPr>
                <w:rFonts w:eastAsiaTheme="minorEastAsia" w:cs="Times New Roman"/>
                <w:b w:val="0"/>
              </w:rPr>
              <w:t>Uniaxial Stress-Life</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Borders>
              <w:left w:val="none" w:sz="0" w:space="0" w:color="auto"/>
              <w:right w:val="none" w:sz="0" w:space="0" w:color="auto"/>
            </w:tcBorders>
            <w:shd w:val="clear" w:color="auto" w:fill="D9D9D9" w:themeFill="background1" w:themeFillShade="D9"/>
          </w:tcPr>
          <w:p w:rsidR="00D27479" w:rsidRPr="00C2503F" w:rsidRDefault="00D27479" w:rsidP="00ED5074">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 xml:space="preserve">Uniaxial stresses </w:t>
            </w:r>
            <w:r w:rsidRPr="00C2503F">
              <w:rPr>
                <w:rFonts w:eastAsiaTheme="minorEastAsia" w:cs="Times New Roman"/>
                <w:b/>
              </w:rPr>
              <w:t>only</w:t>
            </w:r>
          </w:p>
        </w:tc>
        <w:tc>
          <w:tcPr>
            <w:tcW w:w="3196" w:type="dxa"/>
            <w:tcBorders>
              <w:left w:val="none" w:sz="0" w:space="0" w:color="auto"/>
              <w:right w:val="none" w:sz="0" w:space="0" w:color="auto"/>
            </w:tcBorders>
            <w:shd w:val="clear" w:color="auto" w:fill="D9D9D9" w:themeFill="background1" w:themeFillShade="D9"/>
          </w:tcPr>
          <w:p w:rsidR="00D27479" w:rsidRPr="00C2503F"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C2503F">
              <w:rPr>
                <w:rFonts w:cs="Courier New"/>
                <w:color w:val="000000"/>
                <w:sz w:val="20"/>
                <w:szCs w:val="20"/>
              </w:rPr>
              <w:t xml:space="preserve">ALGORITHM = </w:t>
            </w:r>
            <w:r w:rsidR="0090476D">
              <w:rPr>
                <w:rFonts w:cs="Courier New"/>
                <w:color w:val="000000"/>
                <w:sz w:val="20"/>
                <w:szCs w:val="20"/>
              </w:rPr>
              <w:t>[</w:t>
            </w:r>
            <w:r w:rsidRPr="00C2503F">
              <w:rPr>
                <w:rFonts w:cs="Courier New"/>
                <w:color w:val="000000"/>
                <w:sz w:val="20"/>
                <w:szCs w:val="20"/>
              </w:rPr>
              <w:t>3.0</w:t>
            </w:r>
            <w:r w:rsidR="0090476D">
              <w:rPr>
                <w:rFonts w:cs="Courier New"/>
                <w:color w:val="000000"/>
                <w:sz w:val="20"/>
                <w:szCs w:val="20"/>
              </w:rPr>
              <w:t xml:space="preserve"> | </w:t>
            </w:r>
            <w:r w:rsidR="0090476D">
              <w:rPr>
                <w:rFonts w:cs="Courier New"/>
                <w:color w:val="A020F0"/>
                <w:sz w:val="20"/>
                <w:szCs w:val="20"/>
              </w:rPr>
              <w:t>'uniaxial</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D27479" w:rsidRPr="00C2503F" w:rsidTr="00E53BDB">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9A7505" w:rsidP="00975613">
            <w:pPr>
              <w:rPr>
                <w:rFonts w:eastAsiaTheme="minorEastAsia" w:cs="Times New Roman"/>
                <w:b w:val="0"/>
              </w:rPr>
            </w:pPr>
            <w:r>
              <w:rPr>
                <w:rFonts w:eastAsiaTheme="minorEastAsia" w:cs="Times New Roman"/>
                <w:b w:val="0"/>
              </w:rPr>
              <w:t xml:space="preserve">Stress-based         </w:t>
            </w:r>
            <w:r w:rsidR="00D27479" w:rsidRPr="00C2503F">
              <w:rPr>
                <w:rFonts w:eastAsiaTheme="minorEastAsia" w:cs="Times New Roman"/>
                <w:b w:val="0"/>
              </w:rPr>
              <w:t>Brown-Miller</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metals</w:t>
            </w: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'sbbm</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E53B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D27479" w:rsidRPr="00C2503F" w:rsidRDefault="009F3372" w:rsidP="00975613">
            <w:pPr>
              <w:rPr>
                <w:rFonts w:eastAsiaTheme="minorEastAsia" w:cs="Times New Roman"/>
                <w:b w:val="0"/>
              </w:rPr>
            </w:pPr>
            <w:r>
              <w:rPr>
                <w:rFonts w:eastAsiaTheme="minorEastAsia" w:cs="Times New Roman"/>
                <w:b w:val="0"/>
              </w:rPr>
              <w:t>Normal</w:t>
            </w:r>
            <w:r w:rsidR="00D27479" w:rsidRPr="00C2503F">
              <w:rPr>
                <w:rFonts w:eastAsiaTheme="minorEastAsia" w:cs="Times New Roman"/>
                <w:b w:val="0"/>
              </w:rPr>
              <w:t xml:space="preserve"> Stress</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Borders>
              <w:left w:val="none" w:sz="0" w:space="0" w:color="auto"/>
              <w:right w:val="none" w:sz="0" w:space="0" w:color="auto"/>
            </w:tcBorders>
            <w:shd w:val="clear" w:color="auto" w:fill="D9D9D9" w:themeFill="background1" w:themeFillShade="D9"/>
          </w:tcPr>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Brittle metals</w:t>
            </w:r>
          </w:p>
          <w:p w:rsidR="00D27479" w:rsidRPr="00C2503F"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Engineering plastics</w:t>
            </w:r>
          </w:p>
        </w:tc>
        <w:tc>
          <w:tcPr>
            <w:tcW w:w="3196" w:type="dxa"/>
            <w:tcBorders>
              <w:left w:val="none" w:sz="0" w:space="0" w:color="auto"/>
              <w:right w:val="none" w:sz="0" w:space="0" w:color="auto"/>
            </w:tcBorders>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'normal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E53BDB">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975613">
            <w:pPr>
              <w:rPr>
                <w:rFonts w:eastAsiaTheme="minorEastAsia" w:cs="Times New Roman"/>
                <w:b w:val="0"/>
              </w:rPr>
            </w:pPr>
            <w:r w:rsidRPr="00C2503F">
              <w:rPr>
                <w:rFonts w:eastAsiaTheme="minorEastAsia" w:cs="Times New Roman"/>
                <w:b w:val="0"/>
              </w:rPr>
              <w:t>Findley’s Method</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Marine/Automotive</w:t>
            </w:r>
          </w:p>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and brittle metals, crankshafts</w:t>
            </w:r>
          </w:p>
          <w:p w:rsidR="004455C6" w:rsidRPr="00C2503F"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'findley</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E53B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D27479" w:rsidRPr="00C2503F" w:rsidRDefault="00912CD9" w:rsidP="00975613">
            <w:pPr>
              <w:rPr>
                <w:rFonts w:eastAsiaTheme="minorEastAsia" w:cs="Times New Roman"/>
                <w:b w:val="0"/>
              </w:rPr>
            </w:pPr>
            <w:r>
              <w:rPr>
                <w:rFonts w:eastAsiaTheme="minorEastAsia" w:cs="Times New Roman"/>
                <w:b w:val="0"/>
              </w:rPr>
              <w:t>Stress Invariant Parameter</w:t>
            </w:r>
          </w:p>
          <w:p w:rsidR="00D27479" w:rsidRPr="00C2503F" w:rsidRDefault="00D27479" w:rsidP="00975613">
            <w:pPr>
              <w:rPr>
                <w:rFonts w:eastAsiaTheme="minorEastAsia" w:cs="Times New Roman"/>
                <w:b w:val="0"/>
              </w:rPr>
            </w:pPr>
          </w:p>
        </w:tc>
        <w:tc>
          <w:tcPr>
            <w:tcW w:w="3645" w:type="dxa"/>
            <w:tcBorders>
              <w:left w:val="none" w:sz="0" w:space="0" w:color="auto"/>
              <w:right w:val="none" w:sz="0" w:space="0" w:color="auto"/>
            </w:tcBorders>
            <w:shd w:val="clear" w:color="auto" w:fill="D9D9D9" w:themeFill="background1" w:themeFillShade="D9"/>
          </w:tcPr>
          <w:p w:rsidR="00D27479" w:rsidRPr="00C2503F"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 compliance</w:t>
            </w:r>
          </w:p>
        </w:tc>
        <w:tc>
          <w:tcPr>
            <w:tcW w:w="3196" w:type="dxa"/>
            <w:tcBorders>
              <w:left w:val="none" w:sz="0" w:space="0" w:color="auto"/>
              <w:right w:val="none" w:sz="0" w:space="0" w:color="auto"/>
            </w:tcBorders>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'invariant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E53BDB">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975613">
            <w:pPr>
              <w:rPr>
                <w:rFonts w:eastAsiaTheme="minorEastAsia" w:cs="Times New Roman"/>
                <w:b w:val="0"/>
              </w:rPr>
            </w:pPr>
            <w:r w:rsidRPr="00C2503F">
              <w:rPr>
                <w:rFonts w:eastAsiaTheme="minorEastAsia" w:cs="Times New Roman"/>
                <w:b w:val="0"/>
              </w:rPr>
              <w:t>BS 7608</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Offshore</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Welded steel joints</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Axially loaded bolts</w:t>
            </w: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'weld</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E53B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D27479" w:rsidRPr="00C2503F" w:rsidRDefault="00D27479" w:rsidP="00975613">
            <w:pPr>
              <w:rPr>
                <w:rFonts w:eastAsiaTheme="minorEastAsia" w:cs="Times New Roman"/>
                <w:b w:val="0"/>
              </w:rPr>
            </w:pPr>
            <w:r w:rsidRPr="00C2503F">
              <w:rPr>
                <w:rFonts w:eastAsiaTheme="minorEastAsia" w:cs="Times New Roman"/>
                <w:b w:val="0"/>
              </w:rPr>
              <w:t>NASALIFE</w:t>
            </w:r>
          </w:p>
        </w:tc>
        <w:tc>
          <w:tcPr>
            <w:tcW w:w="3645" w:type="dxa"/>
            <w:tcBorders>
              <w:left w:val="none" w:sz="0" w:space="0" w:color="auto"/>
              <w:right w:val="none" w:sz="0" w:space="0" w:color="auto"/>
            </w:tcBorders>
            <w:shd w:val="clear" w:color="auto" w:fill="D9D9D9" w:themeFill="background1" w:themeFillShade="D9"/>
          </w:tcPr>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Compliance – Aerospace</w:t>
            </w:r>
          </w:p>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Aero engine components</w:t>
            </w:r>
          </w:p>
          <w:p w:rsidR="00D27479" w:rsidRPr="00C2503F"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196" w:type="dxa"/>
            <w:tcBorders>
              <w:left w:val="none" w:sz="0" w:space="0" w:color="auto"/>
              <w:right w:val="none" w:sz="0" w:space="0" w:color="auto"/>
            </w:tcBorders>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[9</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'nasalife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53BDB" w:rsidRPr="00C2503F" w:rsidTr="00E53BDB">
        <w:trPr>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FFFFFF" w:themeFill="background1"/>
          </w:tcPr>
          <w:p w:rsidR="00E53BDB" w:rsidRPr="00E53BDB" w:rsidRDefault="00E53BDB" w:rsidP="00975613">
            <w:pPr>
              <w:rPr>
                <w:rFonts w:eastAsiaTheme="minorEastAsia" w:cs="Times New Roman"/>
                <w:b w:val="0"/>
              </w:rPr>
            </w:pPr>
            <w:r>
              <w:rPr>
                <w:rFonts w:eastAsiaTheme="minorEastAsia" w:cs="Times New Roman"/>
                <w:b w:val="0"/>
              </w:rPr>
              <w:t>User-defined</w:t>
            </w:r>
          </w:p>
        </w:tc>
        <w:tc>
          <w:tcPr>
            <w:tcW w:w="3645" w:type="dxa"/>
            <w:shd w:val="clear" w:color="auto" w:fill="FFFFFF" w:themeFill="background1"/>
          </w:tcPr>
          <w:p w:rsidR="00E53BDB" w:rsidRPr="00E53BDB" w:rsidRDefault="00E53BDB"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Pr>
                <w:rFonts w:eastAsiaTheme="minorEastAsia" w:cs="Times New Roman"/>
              </w:rPr>
              <w:t>N/A</w:t>
            </w:r>
          </w:p>
        </w:tc>
        <w:tc>
          <w:tcPr>
            <w:tcW w:w="3196" w:type="dxa"/>
            <w:shd w:val="clear" w:color="auto" w:fill="FFFFFF" w:themeFill="background1"/>
          </w:tcPr>
          <w:p w:rsidR="00E53BDB" w:rsidRPr="00E53BDB" w:rsidRDefault="00E53BDB"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Pr>
                <w:rFonts w:cs="Courier New"/>
                <w:color w:val="000000"/>
                <w:sz w:val="20"/>
                <w:szCs w:val="20"/>
              </w:rPr>
              <w:t xml:space="preserve">ALGORITHM = [10.0 | </w:t>
            </w:r>
            <w:r>
              <w:rPr>
                <w:rFonts w:cs="Courier New"/>
                <w:color w:val="A020F0"/>
                <w:sz w:val="20"/>
                <w:szCs w:val="20"/>
              </w:rPr>
              <w:t>'user</w:t>
            </w:r>
            <w:r w:rsidRPr="00C2503F">
              <w:rPr>
                <w:rFonts w:cs="Courier New"/>
                <w:color w:val="A020F0"/>
                <w:sz w:val="20"/>
                <w:szCs w:val="20"/>
              </w:rPr>
              <w:t>'</w:t>
            </w:r>
            <w:r>
              <w:rPr>
                <w:rFonts w:cs="Courier New"/>
                <w:color w:val="000000"/>
                <w:sz w:val="20"/>
                <w:szCs w:val="20"/>
              </w:rPr>
              <w:t>];</w:t>
            </w:r>
          </w:p>
        </w:tc>
      </w:tr>
    </w:tbl>
    <w:p w:rsidR="000B68CF" w:rsidRPr="00C2503F" w:rsidRDefault="000B68CF" w:rsidP="00DC47D6"/>
    <w:p w:rsidR="000B68CF" w:rsidRPr="00C2503F" w:rsidRDefault="000B68CF" w:rsidP="00DC47D6">
      <w:pPr>
        <w:rPr>
          <w:rFonts w:cs="Times New Roman"/>
        </w:rPr>
      </w:pPr>
    </w:p>
    <w:p w:rsidR="000B68CF" w:rsidRPr="00C2503F" w:rsidRDefault="000B68CF" w:rsidP="00DC47D6"/>
    <w:p w:rsidR="000B68CF" w:rsidRPr="00C2503F" w:rsidRDefault="000B68CF" w:rsidP="00DC47D6">
      <w:pPr>
        <w:rPr>
          <w:rFonts w:cs="Times New Roman"/>
        </w:rPr>
      </w:pPr>
    </w:p>
    <w:p w:rsidR="00B202A4" w:rsidRPr="00C2503F" w:rsidRDefault="00B202A4" w:rsidP="00DC47D6"/>
    <w:p w:rsidR="00B202A4" w:rsidRPr="00C2503F" w:rsidRDefault="00B202A4" w:rsidP="00DC47D6"/>
    <w:p w:rsidR="001912DB" w:rsidRDefault="00785059" w:rsidP="001912DB">
      <w:pPr>
        <w:pStyle w:val="Heading2"/>
        <w:jc w:val="both"/>
        <w:rPr>
          <w:rFonts w:cs="Times New Roman"/>
        </w:rPr>
      </w:pPr>
      <w:bookmarkStart w:id="1585" w:name="_Toc483917664"/>
      <w:r w:rsidRPr="00C2503F">
        <w:rPr>
          <w:rFonts w:cs="Times New Roman"/>
        </w:rPr>
        <w:lastRenderedPageBreak/>
        <w:t>6</w:t>
      </w:r>
      <w:r w:rsidR="00945C67">
        <w:rPr>
          <w:rFonts w:cs="Times New Roman"/>
        </w:rPr>
        <w:t>.2</w:t>
      </w:r>
      <w:r w:rsidR="00945C67">
        <w:rPr>
          <w:rFonts w:cs="Times New Roman"/>
        </w:rPr>
        <w:tab/>
        <w:t>Stress-based Brown-</w:t>
      </w:r>
      <w:r w:rsidR="001912DB" w:rsidRPr="00C2503F">
        <w:rPr>
          <w:rFonts w:cs="Times New Roman"/>
        </w:rPr>
        <w:t>Miller</w:t>
      </w:r>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p>
    <w:p w:rsidR="00864AFC" w:rsidRPr="00864AFC" w:rsidRDefault="00864AFC" w:rsidP="00864AFC">
      <w:pPr>
        <w:pStyle w:val="Heading3"/>
      </w:pPr>
      <w:bookmarkStart w:id="1586" w:name="_Toc468910648"/>
      <w:bookmarkStart w:id="1587" w:name="_Toc469330831"/>
      <w:bookmarkStart w:id="1588" w:name="_Toc469933270"/>
      <w:bookmarkStart w:id="1589" w:name="_Toc474273488"/>
      <w:bookmarkStart w:id="1590" w:name="_Toc477352745"/>
      <w:bookmarkStart w:id="1591" w:name="_Toc480630669"/>
      <w:bookmarkStart w:id="1592" w:name="_Toc483834588"/>
      <w:bookmarkStart w:id="1593" w:name="_Toc483917665"/>
      <w:r w:rsidRPr="00C2503F">
        <w:t>6</w:t>
      </w:r>
      <w:r>
        <w:t>.2.1</w:t>
      </w:r>
      <w:r>
        <w:tab/>
        <w:t>Overview</w:t>
      </w:r>
      <w:bookmarkEnd w:id="1586"/>
      <w:bookmarkEnd w:id="1587"/>
      <w:bookmarkEnd w:id="1588"/>
      <w:bookmarkEnd w:id="1589"/>
      <w:bookmarkEnd w:id="1590"/>
      <w:bookmarkEnd w:id="1591"/>
      <w:bookmarkEnd w:id="1592"/>
      <w:bookmarkEnd w:id="1593"/>
    </w:p>
    <w:p w:rsidR="001912DB" w:rsidRPr="00C2503F" w:rsidRDefault="001912DB" w:rsidP="00FA15CD">
      <w:pPr>
        <w:jc w:val="both"/>
        <w:rPr>
          <w:rFonts w:cs="Times New Roman"/>
        </w:rPr>
      </w:pPr>
      <w:r w:rsidRPr="00C2503F">
        <w:rPr>
          <w:rFonts w:cs="Times New Roman"/>
        </w:rPr>
        <w:t>The Brown-Miller algorithm</w:t>
      </w:r>
      <w:r w:rsidR="00622835" w:rsidRPr="00C2503F">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C2503F">
            <w:rPr>
              <w:rFonts w:cs="Times New Roman"/>
            </w:rPr>
            <w:fldChar w:fldCharType="begin"/>
          </w:r>
          <w:r w:rsidR="00A65F6D" w:rsidRPr="00C2503F">
            <w:rPr>
              <w:rFonts w:cs="Times New Roman"/>
            </w:rPr>
            <w:instrText xml:space="preserve"> CITATION Bro73 \l 3079 </w:instrText>
          </w:r>
          <w:r w:rsidR="00A65F6D" w:rsidRPr="00C2503F">
            <w:rPr>
              <w:rFonts w:cs="Times New Roman"/>
            </w:rPr>
            <w:fldChar w:fldCharType="separate"/>
          </w:r>
          <w:r w:rsidR="007A66FC">
            <w:rPr>
              <w:rFonts w:cs="Times New Roman"/>
              <w:noProof/>
            </w:rPr>
            <w:t xml:space="preserve"> </w:t>
          </w:r>
          <w:r w:rsidR="007A66FC" w:rsidRPr="007A66FC">
            <w:rPr>
              <w:rFonts w:cs="Times New Roman"/>
              <w:noProof/>
            </w:rPr>
            <w:t>[18]</w:t>
          </w:r>
          <w:r w:rsidR="00A65F6D" w:rsidRPr="00C2503F">
            <w:rPr>
              <w:rFonts w:cs="Times New Roman"/>
            </w:rPr>
            <w:fldChar w:fldCharType="end"/>
          </w:r>
        </w:sdtContent>
      </w:sdt>
      <w:sdt>
        <w:sdtPr>
          <w:rPr>
            <w:rFonts w:cs="Times New Roman"/>
          </w:rPr>
          <w:id w:val="1627887256"/>
          <w:citation/>
        </w:sdtPr>
        <w:sdtEndPr/>
        <w:sdtContent>
          <w:r w:rsidR="00A65F6D" w:rsidRPr="00C2503F">
            <w:rPr>
              <w:rFonts w:cs="Times New Roman"/>
            </w:rPr>
            <w:fldChar w:fldCharType="begin"/>
          </w:r>
          <w:r w:rsidR="00A65F6D" w:rsidRPr="00C2503F">
            <w:rPr>
              <w:rFonts w:cs="Times New Roman"/>
            </w:rPr>
            <w:instrText xml:space="preserve"> CITATION Mil77 \l 3079 </w:instrText>
          </w:r>
          <w:r w:rsidR="00A65F6D" w:rsidRPr="00C2503F">
            <w:rPr>
              <w:rFonts w:cs="Times New Roman"/>
            </w:rPr>
            <w:fldChar w:fldCharType="separate"/>
          </w:r>
          <w:r w:rsidR="007A66FC">
            <w:rPr>
              <w:rFonts w:cs="Times New Roman"/>
              <w:noProof/>
            </w:rPr>
            <w:t xml:space="preserve"> </w:t>
          </w:r>
          <w:r w:rsidR="007A66FC" w:rsidRPr="007A66FC">
            <w:rPr>
              <w:rFonts w:cs="Times New Roman"/>
              <w:noProof/>
            </w:rPr>
            <w:t>[19]</w:t>
          </w:r>
          <w:r w:rsidR="00A65F6D" w:rsidRPr="00C2503F">
            <w:rPr>
              <w:rFonts w:cs="Times New Roman"/>
            </w:rPr>
            <w:fldChar w:fldCharType="end"/>
          </w:r>
        </w:sdtContent>
      </w:sdt>
      <w:sdt>
        <w:sdtPr>
          <w:rPr>
            <w:rFonts w:cs="Times New Roman"/>
          </w:rPr>
          <w:id w:val="1771512574"/>
          <w:citation/>
        </w:sdtPr>
        <w:sdtEndPr/>
        <w:sdtContent>
          <w:r w:rsidR="00A44BEF">
            <w:rPr>
              <w:rFonts w:cs="Times New Roman"/>
            </w:rPr>
            <w:fldChar w:fldCharType="begin"/>
          </w:r>
          <w:r w:rsidR="00A44BEF" w:rsidRPr="00A44BEF">
            <w:rPr>
              <w:rFonts w:cs="Times New Roman"/>
              <w:lang w:val="en-US"/>
            </w:rPr>
            <w:instrText xml:space="preserve"> CITATION Bro74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[20]</w:t>
          </w:r>
          <w:r w:rsidR="00A44BEF">
            <w:rPr>
              <w:rFonts w:cs="Times New Roman"/>
            </w:rPr>
            <w:fldChar w:fldCharType="end"/>
          </w:r>
        </w:sdtContent>
      </w:sdt>
      <w:r w:rsidR="00622835"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C2503F" w:rsidTr="0066646E">
        <w:tc>
          <w:tcPr>
            <w:tcW w:w="236" w:type="dxa"/>
          </w:tcPr>
          <w:p w:rsidR="00622835" w:rsidRPr="00C2503F" w:rsidRDefault="00622835" w:rsidP="00622835">
            <w:pPr>
              <w:jc w:val="center"/>
              <w:rPr>
                <w:rFonts w:cs="Times New Roman"/>
              </w:rPr>
            </w:pPr>
          </w:p>
        </w:tc>
        <w:tc>
          <w:tcPr>
            <w:tcW w:w="8770" w:type="dxa"/>
          </w:tcPr>
          <w:p w:rsidR="00622835" w:rsidRPr="00C2503F" w:rsidRDefault="001330FA"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C2503F" w:rsidRDefault="00CD1067"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1]</w:t>
            </w:r>
          </w:p>
        </w:tc>
      </w:tr>
    </w:tbl>
    <w:p w:rsidR="00622835" w:rsidRPr="00C2503F" w:rsidRDefault="00622835" w:rsidP="00622835">
      <w:pPr>
        <w:jc w:val="center"/>
        <w:rPr>
          <w:rFonts w:cs="Times New Roman"/>
        </w:rPr>
      </w:pPr>
    </w:p>
    <w:p w:rsidR="001912DB" w:rsidRPr="00C2503F" w:rsidRDefault="005073E1" w:rsidP="001912DB">
      <w:pPr>
        <w:jc w:val="both"/>
        <w:rPr>
          <w:rFonts w:eastAsiaTheme="minorEastAsia" w:cs="Times New Roman"/>
        </w:rPr>
      </w:pPr>
      <w:r>
        <w:rPr>
          <w:rFonts w:cs="Times New Roman"/>
        </w:rPr>
        <w:t>w</w:t>
      </w:r>
      <w:r w:rsidR="00622835"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C2503F">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C2503F">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tensile fatigue strength coefficient,</w:t>
      </w:r>
      <w:r w:rsidR="0066646E" w:rsidRPr="00C2503F">
        <w:rPr>
          <w:rFonts w:eastAsiaTheme="minorEastAsia" w:cs="Times New Roman"/>
        </w:rPr>
        <w:t xml:space="preserve"> </w:t>
      </w:r>
      <m:oMath>
        <m:r>
          <w:rPr>
            <w:rFonts w:ascii="Cambria Math" w:eastAsiaTheme="minorEastAsia" w:hAnsi="Cambria Math" w:cs="Times New Roman"/>
          </w:rPr>
          <m:t>E</m:t>
        </m:r>
      </m:oMath>
      <w:r w:rsidR="0066646E" w:rsidRPr="00C2503F">
        <w:rPr>
          <w:rFonts w:eastAsiaTheme="minorEastAsia" w:cs="Times New Roman"/>
        </w:rPr>
        <w:t xml:space="preserve"> is Young’s Modulus,</w:t>
      </w:r>
      <w:r w:rsidR="00622835" w:rsidRPr="00C2503F">
        <w:rPr>
          <w:rFonts w:eastAsiaTheme="minorEastAsia" w:cs="Times New Roman"/>
        </w:rPr>
        <w:t xml:space="preserve"> </w:t>
      </w:r>
      <m:oMath>
        <m:r>
          <w:rPr>
            <w:rFonts w:ascii="Cambria Math" w:eastAsiaTheme="minorEastAsia" w:hAnsi="Cambria Math" w:cs="Times New Roman"/>
          </w:rPr>
          <m:t>b</m:t>
        </m:r>
      </m:oMath>
      <w:r w:rsidR="00622835" w:rsidRPr="00C2503F">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C2503F">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C2503F">
        <w:rPr>
          <w:rFonts w:eastAsiaTheme="minorEastAsia" w:cs="Times New Roman"/>
        </w:rPr>
        <w:t xml:space="preserve"> is the life in repeats (cycles).</w:t>
      </w:r>
    </w:p>
    <w:p w:rsidR="00CD1067" w:rsidRPr="00C2503F" w:rsidRDefault="00CD1067" w:rsidP="001912DB">
      <w:pPr>
        <w:jc w:val="both"/>
        <w:rPr>
          <w:rFonts w:eastAsiaTheme="minorEastAsia" w:cs="Times New Roman"/>
        </w:rPr>
      </w:pPr>
      <w:r w:rsidRPr="00C2503F">
        <w:rPr>
          <w:rFonts w:eastAsiaTheme="minorEastAsia" w:cs="Times New Roman"/>
        </w:rPr>
        <w:t xml:space="preserve">The Stress-based Brown-Miller is the same algorithm, but the damage parameter is stress-based. Thus, Equation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2.</w:t>
      </w:r>
      <w:r w:rsidRPr="00C2503F">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C2503F" w:rsidTr="0066646E">
        <w:tc>
          <w:tcPr>
            <w:tcW w:w="236" w:type="dxa"/>
          </w:tcPr>
          <w:p w:rsidR="00CD1067" w:rsidRPr="00C2503F" w:rsidRDefault="00CD1067" w:rsidP="001912DB">
            <w:pPr>
              <w:jc w:val="both"/>
              <w:rPr>
                <w:rFonts w:cs="Times New Roman"/>
              </w:rPr>
            </w:pPr>
          </w:p>
        </w:tc>
        <w:tc>
          <w:tcPr>
            <w:tcW w:w="8770" w:type="dxa"/>
          </w:tcPr>
          <w:p w:rsidR="00CD1067" w:rsidRPr="00C2503F" w:rsidRDefault="001330FA"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C2503F" w:rsidRDefault="0066646E"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2]</w:t>
            </w:r>
          </w:p>
        </w:tc>
      </w:tr>
      <w:tr w:rsidR="0066646E" w:rsidRPr="00C2503F" w:rsidTr="0066646E">
        <w:tc>
          <w:tcPr>
            <w:tcW w:w="236" w:type="dxa"/>
          </w:tcPr>
          <w:p w:rsidR="0066646E" w:rsidRPr="00C2503F" w:rsidRDefault="0066646E" w:rsidP="001912DB">
            <w:pPr>
              <w:jc w:val="both"/>
              <w:rPr>
                <w:rFonts w:cs="Times New Roman"/>
              </w:rPr>
            </w:pPr>
          </w:p>
        </w:tc>
        <w:tc>
          <w:tcPr>
            <w:tcW w:w="8770" w:type="dxa"/>
          </w:tcPr>
          <w:p w:rsidR="0066646E" w:rsidRPr="00C2503F" w:rsidRDefault="0066646E" w:rsidP="0066646E">
            <w:pPr>
              <w:rPr>
                <w:rFonts w:eastAsia="Calibri" w:cs="Times New Roman"/>
              </w:rPr>
            </w:pPr>
            <w:r w:rsidRPr="00C2503F">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C2503F" w:rsidRDefault="0066646E" w:rsidP="0066646E">
            <w:pPr>
              <w:jc w:val="right"/>
              <w:rPr>
                <w:rFonts w:cs="Times New Roman"/>
              </w:rPr>
            </w:pPr>
          </w:p>
        </w:tc>
      </w:tr>
    </w:tbl>
    <w:p w:rsidR="00CD1067" w:rsidRPr="00C2503F" w:rsidRDefault="00CD1067" w:rsidP="001912DB">
      <w:pPr>
        <w:jc w:val="both"/>
        <w:rPr>
          <w:rFonts w:cs="Times New Roman"/>
        </w:rPr>
      </w:pPr>
    </w:p>
    <w:p w:rsidR="0085481C" w:rsidRPr="00C2503F" w:rsidRDefault="00C2503F" w:rsidP="0066646E">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B3A8F" w:rsidRPr="00312B56" w:rsidRDefault="003B3A8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0"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B3A8F" w:rsidRPr="00312B56" w:rsidRDefault="003B3A8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Pr>
          <w:rFonts w:cs="Times New Roman"/>
        </w:rPr>
        <w:t>w</w:t>
      </w:r>
      <w:r w:rsidR="0066646E"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C2503F">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C2503F">
        <w:rPr>
          <w:rFonts w:eastAsiaTheme="minorEastAsia" w:cs="Times New Roman"/>
        </w:rPr>
        <w:t xml:space="preserve"> is the normal stress amplitude. T</w:t>
      </w:r>
      <w:r w:rsidR="00834F1F">
        <w:rPr>
          <w:rFonts w:eastAsiaTheme="minorEastAsia" w:cs="Times New Roman"/>
        </w:rPr>
        <w:t>he right-hand side of Equation 6</w:t>
      </w:r>
      <w:r w:rsidR="0066646E" w:rsidRPr="00C2503F">
        <w:rPr>
          <w:rFonts w:eastAsiaTheme="minorEastAsia" w:cs="Times New Roman"/>
        </w:rPr>
        <w:t>.</w:t>
      </w:r>
      <w:r w:rsidR="00834F1F">
        <w:rPr>
          <w:rFonts w:eastAsiaTheme="minorEastAsia" w:cs="Times New Roman"/>
        </w:rPr>
        <w:t>2.</w:t>
      </w:r>
      <w:r w:rsidR="0066646E" w:rsidRPr="00C2503F">
        <w:rPr>
          <w:rFonts w:eastAsiaTheme="minorEastAsia" w:cs="Times New Roman"/>
        </w:rPr>
        <w:t>2 is multiplied by Young’s Modulus to retain homogeneity.</w:t>
      </w:r>
    </w:p>
    <w:p w:rsidR="00425B88" w:rsidRPr="00C2503F" w:rsidRDefault="00425B88" w:rsidP="0066646E">
      <w:pPr>
        <w:jc w:val="both"/>
        <w:rPr>
          <w:rFonts w:eastAsiaTheme="minorEastAsia" w:cs="Times New Roman"/>
        </w:rPr>
      </w:pPr>
      <w:r w:rsidRPr="00C2503F">
        <w:rPr>
          <w:rFonts w:eastAsiaTheme="minorEastAsia" w:cs="Times New Roman"/>
        </w:rPr>
        <w:t xml:space="preserve">The Brown-Miller strain-life curve is shown in Figure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1.</w:t>
      </w:r>
      <w:r w:rsidRPr="00C2503F">
        <w:rPr>
          <w:rFonts w:eastAsiaTheme="minorEastAsia" w:cs="Times New Roman"/>
        </w:rPr>
        <w:t>1:</w:t>
      </w:r>
    </w:p>
    <w:p w:rsidR="0066646E" w:rsidRPr="00C2503F" w:rsidRDefault="00425B88" w:rsidP="0066646E">
      <w:pPr>
        <w:jc w:val="both"/>
        <w:rPr>
          <w:rFonts w:eastAsiaTheme="minorEastAsia" w:cs="Times New Roman"/>
        </w:rPr>
      </w:pPr>
      <w:r w:rsidRPr="00C2503F">
        <w:rPr>
          <w:rFonts w:eastAsiaTheme="minorEastAsia" w:cs="Times New Roman"/>
        </w:rPr>
        <w:t>For lives greater than one million cycles, the Brown-Miller curve closely resembles its elastic constituent. Therefore, for HCF applications</w:t>
      </w:r>
      <w:r w:rsidR="0066646E" w:rsidRPr="00C2503F">
        <w:rPr>
          <w:rFonts w:eastAsiaTheme="minorEastAsia" w:cs="Times New Roman"/>
        </w:rPr>
        <w:t xml:space="preserve"> it is usually sufficient to assume that plastic</w:t>
      </w:r>
      <w:r w:rsidRPr="00C2503F">
        <w:rPr>
          <w:rFonts w:eastAsiaTheme="minorEastAsia" w:cs="Times New Roman"/>
        </w:rPr>
        <w:t xml:space="preserve">ity effects are sufficiently small so that </w:t>
      </w:r>
      <w:r w:rsidR="0066646E" w:rsidRPr="00C2503F">
        <w:rPr>
          <w:rFonts w:eastAsiaTheme="minorEastAsia" w:cs="Times New Roman"/>
        </w:rPr>
        <w:t xml:space="preserve">the plastic portion of </w:t>
      </w:r>
      <w:r w:rsidRPr="00C2503F">
        <w:rPr>
          <w:rFonts w:eastAsiaTheme="minorEastAsia" w:cs="Times New Roman"/>
        </w:rPr>
        <w:t xml:space="preserve">the </w:t>
      </w:r>
      <w:r w:rsidR="0066646E" w:rsidRPr="00C2503F">
        <w:rPr>
          <w:rFonts w:eastAsiaTheme="minorEastAsia" w:cs="Times New Roman"/>
        </w:rPr>
        <w:t xml:space="preserve">equation can be neglected. This is the default behaviour in Quick Fatigue </w:t>
      </w:r>
      <w:r w:rsidRPr="00C2503F">
        <w:rPr>
          <w:rFonts w:eastAsiaTheme="minorEastAsia" w:cs="Times New Roman"/>
        </w:rPr>
        <w:t>Tool;</w:t>
      </w:r>
      <w:r w:rsidR="0066646E" w:rsidRPr="00C2503F">
        <w:rPr>
          <w:rFonts w:eastAsiaTheme="minorEastAsia" w:cs="Times New Roman"/>
        </w:rPr>
        <w:t xml:space="preserve"> however</w:t>
      </w:r>
      <w:r w:rsidRPr="00C2503F">
        <w:rPr>
          <w:rFonts w:eastAsiaTheme="minorEastAsia" w:cs="Times New Roman"/>
        </w:rPr>
        <w:t>,</w:t>
      </w:r>
      <w:r w:rsidR="0066646E" w:rsidRPr="00C2503F">
        <w:rPr>
          <w:rFonts w:eastAsiaTheme="minorEastAsia" w:cs="Times New Roman"/>
        </w:rPr>
        <w:t xml:space="preserve"> the plastic portion of the equation</w:t>
      </w:r>
      <w:r w:rsidR="004973F1" w:rsidRPr="00C2503F">
        <w:rPr>
          <w:rFonts w:eastAsiaTheme="minorEastAsia" w:cs="Times New Roman"/>
        </w:rPr>
        <w:t xml:space="preserve"> can be activated with </w:t>
      </w:r>
      <w:r w:rsidR="004973F1" w:rsidRPr="00C2503F">
        <w:rPr>
          <w:rFonts w:eastAsiaTheme="minorEastAsia" w:cs="Times New Roman"/>
        </w:rPr>
        <w:lastRenderedPageBreak/>
        <w:t xml:space="preserve">the environment variable </w:t>
      </w:r>
      <w:r w:rsidR="00864AFC">
        <w:rPr>
          <w:rFonts w:cs="Courier New"/>
          <w:color w:val="A020F0"/>
          <w:sz w:val="20"/>
          <w:szCs w:val="20"/>
        </w:rPr>
        <w:t>plasticSN</w:t>
      </w:r>
      <w:r w:rsidR="0066646E" w:rsidRPr="00C2503F">
        <w:rPr>
          <w:rFonts w:eastAsiaTheme="minorEastAsia" w:cs="Times New Roman"/>
        </w:rPr>
        <w:t>.</w:t>
      </w:r>
      <w:r w:rsidRPr="00C2503F">
        <w:rPr>
          <w:rFonts w:eastAsiaTheme="minorEastAsia" w:cs="Times New Roman"/>
        </w:rPr>
        <w:t xml:space="preserve"> This invokes one-dimensional interpolation and can cause the analysis time to increase significantly.</w:t>
      </w:r>
    </w:p>
    <w:p w:rsidR="00425B88" w:rsidRPr="00C2503F" w:rsidRDefault="00425B88" w:rsidP="0066646E">
      <w:pPr>
        <w:jc w:val="both"/>
        <w:rPr>
          <w:rFonts w:eastAsiaTheme="minorEastAsia" w:cs="Times New Roman"/>
        </w:rPr>
      </w:pPr>
      <w:r w:rsidRPr="00C2503F">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C2503F" w:rsidRDefault="00425B88" w:rsidP="0066646E">
      <w:pPr>
        <w:jc w:val="both"/>
        <w:rPr>
          <w:rFonts w:eastAsiaTheme="minorEastAsia" w:cs="Times New Roman"/>
        </w:rPr>
      </w:pPr>
      <w:r w:rsidRPr="00C2503F">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C2503F" w:rsidTr="00140DC8">
        <w:tc>
          <w:tcPr>
            <w:tcW w:w="3290"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Importance</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coefficient</w:t>
            </w:r>
          </w:p>
        </w:tc>
        <w:tc>
          <w:tcPr>
            <w:tcW w:w="2976" w:type="dxa"/>
          </w:tcPr>
          <w:p w:rsidR="00140DC8" w:rsidRPr="00C2503F" w:rsidRDefault="001330F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427F47" w:rsidP="00140DC8">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Young’s Modulus</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coefficient</w:t>
            </w:r>
          </w:p>
        </w:tc>
        <w:tc>
          <w:tcPr>
            <w:tcW w:w="2976" w:type="dxa"/>
          </w:tcPr>
          <w:p w:rsidR="00140DC8" w:rsidRPr="00C2503F" w:rsidRDefault="001330F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bl>
    <w:p w:rsidR="00425B88" w:rsidRPr="00C2503F" w:rsidRDefault="00425B88" w:rsidP="00FC399A"/>
    <w:p w:rsidR="00864AFC" w:rsidRPr="00864AFC" w:rsidRDefault="00864AFC" w:rsidP="00864AFC">
      <w:pPr>
        <w:pStyle w:val="Heading3"/>
      </w:pPr>
      <w:bookmarkStart w:id="1594" w:name="_Toc468910649"/>
      <w:bookmarkStart w:id="1595" w:name="_Toc469330832"/>
      <w:bookmarkStart w:id="1596" w:name="_Toc469933271"/>
      <w:bookmarkStart w:id="1597" w:name="_Toc474273489"/>
      <w:bookmarkStart w:id="1598" w:name="_Toc477352746"/>
      <w:bookmarkStart w:id="1599" w:name="_Toc480630670"/>
      <w:bookmarkStart w:id="1600" w:name="_Toc483834589"/>
      <w:bookmarkStart w:id="1601" w:name="_Toc483917666"/>
      <w:bookmarkStart w:id="1602" w:name="_Toc422226019"/>
      <w:bookmarkStart w:id="1603" w:name="_Toc422258490"/>
      <w:bookmarkStart w:id="1604" w:name="_Toc424218770"/>
      <w:bookmarkStart w:id="1605" w:name="_Toc424473946"/>
      <w:bookmarkStart w:id="1606" w:name="_Toc424736535"/>
      <w:bookmarkStart w:id="1607" w:name="_Toc425517302"/>
      <w:bookmarkStart w:id="1608" w:name="_Toc429302696"/>
      <w:bookmarkStart w:id="1609" w:name="_Toc429571711"/>
      <w:r w:rsidRPr="00C2503F">
        <w:t>6</w:t>
      </w:r>
      <w:r>
        <w:t>.2.2</w:t>
      </w:r>
      <w:r>
        <w:tab/>
        <w:t>Using stress-life data</w:t>
      </w:r>
      <w:bookmarkEnd w:id="1594"/>
      <w:bookmarkEnd w:id="1595"/>
      <w:bookmarkEnd w:id="1596"/>
      <w:bookmarkEnd w:id="1597"/>
      <w:bookmarkEnd w:id="1598"/>
      <w:bookmarkEnd w:id="1599"/>
      <w:bookmarkEnd w:id="1600"/>
      <w:bookmarkEnd w:id="1601"/>
    </w:p>
    <w:p w:rsidR="00343307" w:rsidRPr="00C2503F" w:rsidRDefault="00FC399A" w:rsidP="00FC399A">
      <w:pPr>
        <w:jc w:val="both"/>
      </w:pPr>
      <w:r>
        <w:t>Due to the nature of the Stress-based Brown-Miller equation, results obtained from stress-life data can differ significantly compared to the use of material coefficients. When using stress-life data with USE_SN = 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864AFC" w:rsidRDefault="00864AFC" w:rsidP="00864AFC">
      <w:pPr>
        <w:pStyle w:val="Heading3"/>
      </w:pPr>
      <w:bookmarkStart w:id="1610" w:name="_Toc468910650"/>
      <w:bookmarkStart w:id="1611" w:name="_Toc469330833"/>
      <w:bookmarkStart w:id="1612" w:name="_Toc469933272"/>
      <w:bookmarkStart w:id="1613" w:name="_Toc474273490"/>
      <w:bookmarkStart w:id="1614" w:name="_Toc477352747"/>
      <w:bookmarkStart w:id="1615" w:name="_Toc480630671"/>
      <w:bookmarkStart w:id="1616" w:name="_Toc483834590"/>
      <w:bookmarkStart w:id="1617" w:name="_Toc483917667"/>
      <w:r w:rsidRPr="00C2503F">
        <w:t>6</w:t>
      </w:r>
      <w:r>
        <w:t>.2.3</w:t>
      </w:r>
      <w:r>
        <w:tab/>
        <w:t>Cycle counting</w:t>
      </w:r>
      <w:bookmarkEnd w:id="1610"/>
      <w:bookmarkEnd w:id="1611"/>
      <w:bookmarkEnd w:id="1612"/>
      <w:bookmarkEnd w:id="1613"/>
      <w:bookmarkEnd w:id="1614"/>
      <w:bookmarkEnd w:id="1615"/>
      <w:bookmarkEnd w:id="1616"/>
      <w:bookmarkEnd w:id="1617"/>
    </w:p>
    <w:p w:rsidR="00343307" w:rsidRDefault="0003457D" w:rsidP="0003457D">
      <w:pPr>
        <w:jc w:val="both"/>
      </w:pPr>
      <w:r>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Default="00864AFC" w:rsidP="0003457D">
      <w:pPr>
        <w:jc w:val="both"/>
      </w:pPr>
    </w:p>
    <w:p w:rsidR="00864AFC" w:rsidRDefault="00864AFC" w:rsidP="0003457D">
      <w:pPr>
        <w:jc w:val="both"/>
      </w:pPr>
    </w:p>
    <w:p w:rsidR="00864AFC" w:rsidRDefault="00864AFC" w:rsidP="0003457D">
      <w:pPr>
        <w:jc w:val="both"/>
      </w:pPr>
    </w:p>
    <w:p w:rsidR="00864AFC" w:rsidRDefault="00864AFC" w:rsidP="0003457D">
      <w:pPr>
        <w:jc w:val="both"/>
      </w:pPr>
    </w:p>
    <w:p w:rsidR="0003457D" w:rsidRDefault="0003457D" w:rsidP="0003457D">
      <w:pPr>
        <w:jc w:val="both"/>
      </w:pPr>
      <w:r>
        <w:lastRenderedPageBreak/>
        <w:t>The user can control the order of operations to suit their needs.</w:t>
      </w:r>
    </w:p>
    <w:p w:rsidR="0003457D" w:rsidRPr="00C2503F" w:rsidRDefault="0003457D" w:rsidP="000345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C2503F" w:rsidTr="009A1BA5">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Value</w:t>
            </w:r>
          </w:p>
        </w:tc>
      </w:tr>
      <w:tr w:rsidR="0003457D" w:rsidRPr="00C2503F" w:rsidTr="009A1BA5">
        <w:tc>
          <w:tcPr>
            <w:tcW w:w="4621" w:type="dxa"/>
            <w:vAlign w:val="center"/>
          </w:tcPr>
          <w:p w:rsidR="0003457D" w:rsidRPr="00C2503F" w:rsidRDefault="0003457D" w:rsidP="009A1BA5">
            <w:pPr>
              <w:autoSpaceDE w:val="0"/>
              <w:autoSpaceDN w:val="0"/>
              <w:adjustRightInd w:val="0"/>
              <w:jc w:val="both"/>
              <w:rPr>
                <w:rFonts w:cs="Times New Roman"/>
                <w:i/>
              </w:rPr>
            </w:pPr>
          </w:p>
        </w:tc>
        <w:tc>
          <w:tcPr>
            <w:tcW w:w="4621" w:type="dxa"/>
            <w:vAlign w:val="center"/>
          </w:tcPr>
          <w:p w:rsidR="0003457D" w:rsidRPr="00C2503F" w:rsidRDefault="0003457D" w:rsidP="009A1BA5">
            <w:pPr>
              <w:autoSpaceDE w:val="0"/>
              <w:autoSpaceDN w:val="0"/>
              <w:adjustRightInd w:val="0"/>
              <w:jc w:val="both"/>
              <w:rPr>
                <w:rFonts w:cs="Times New Roman"/>
                <w:i/>
              </w:rPr>
            </w:pPr>
          </w:p>
        </w:tc>
      </w:tr>
      <w:tr w:rsidR="0003457D" w:rsidRPr="00C2503F" w:rsidTr="009A1BA5">
        <w:tc>
          <w:tcPr>
            <w:tcW w:w="4621" w:type="dxa"/>
            <w:vAlign w:val="center"/>
          </w:tcPr>
          <w:p w:rsidR="0003457D" w:rsidRPr="002533E2" w:rsidRDefault="00E17B8E" w:rsidP="009A1BA5">
            <w:pPr>
              <w:autoSpaceDE w:val="0"/>
              <w:autoSpaceDN w:val="0"/>
              <w:adjustRightInd w:val="0"/>
              <w:rPr>
                <w:rFonts w:ascii="Courier New" w:hAnsi="Courier New" w:cs="Courier New"/>
                <w:sz w:val="24"/>
                <w:szCs w:val="24"/>
                <w:lang w:val="en-US"/>
              </w:rPr>
            </w:pPr>
            <w:r>
              <w:rPr>
                <w:rFonts w:cs="Courier New"/>
                <w:color w:val="A020F0"/>
                <w:sz w:val="20"/>
                <w:szCs w:val="20"/>
              </w:rPr>
              <w:t>rainflowAlgorithm</w:t>
            </w:r>
          </w:p>
        </w:tc>
        <w:tc>
          <w:tcPr>
            <w:tcW w:w="4621" w:type="dxa"/>
            <w:vAlign w:val="center"/>
          </w:tcPr>
          <w:p w:rsidR="0003457D" w:rsidRPr="00C2503F"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C2503F">
              <w:rPr>
                <w:rFonts w:cs="Courier New"/>
                <w:color w:val="000000"/>
                <w:sz w:val="20"/>
                <w:szCs w:val="20"/>
              </w:rPr>
              <w:t>;</w:t>
            </w:r>
          </w:p>
        </w:tc>
      </w:tr>
    </w:tbl>
    <w:p w:rsidR="000B68CF" w:rsidRPr="00C2503F" w:rsidRDefault="000B68CF" w:rsidP="00FC399A"/>
    <w:p w:rsidR="0003457D" w:rsidRDefault="002305A5" w:rsidP="0003457D">
      <w:bookmarkStart w:id="1618" w:name="_Toc429571991"/>
      <w:bookmarkStart w:id="1619" w:name="_Toc429746689"/>
      <w:bookmarkStart w:id="1620" w:name="_Toc429848096"/>
      <w:bookmarkStart w:id="1621" w:name="_Toc431725669"/>
      <w:bookmarkStart w:id="1622" w:name="_Toc432617864"/>
      <w:bookmarkStart w:id="1623" w:name="_Toc434155962"/>
      <w:r>
        <w:t xml:space="preserve">The value of </w:t>
      </w:r>
      <m:oMath>
        <m:r>
          <w:rPr>
            <w:rFonts w:ascii="Cambria Math" w:hAnsi="Cambria Math" w:cs="Courier New"/>
            <w:color w:val="000000"/>
            <w:sz w:val="20"/>
            <w:szCs w:val="20"/>
          </w:rPr>
          <m:t>n</m:t>
        </m:r>
      </m:oMath>
      <w:r w:rsidR="00B45511">
        <w:t xml:space="preserve"> dictates the following:</w:t>
      </w:r>
    </w:p>
    <w:p w:rsidR="00B45511" w:rsidRDefault="00B45511" w:rsidP="00ED5074">
      <w:pPr>
        <w:pStyle w:val="ListParagraph"/>
        <w:numPr>
          <w:ilvl w:val="0"/>
          <w:numId w:val="71"/>
        </w:numPr>
      </w:pPr>
      <w:r>
        <w:t>Combine the normal and shear parameters, then count the resulting history (default)</w:t>
      </w:r>
    </w:p>
    <w:p w:rsidR="00B45511" w:rsidRDefault="00B45511" w:rsidP="00ED5074">
      <w:pPr>
        <w:pStyle w:val="ListParagraph"/>
        <w:numPr>
          <w:ilvl w:val="0"/>
          <w:numId w:val="71"/>
        </w:numPr>
      </w:pPr>
      <w:r>
        <w:t>Count the normal and shear parameters separately, then combine the resulting histories</w:t>
      </w:r>
    </w:p>
    <w:p w:rsidR="00B45511" w:rsidRDefault="00B45511" w:rsidP="00B45511">
      <w:pPr>
        <w:jc w:val="both"/>
      </w:pPr>
      <w:r>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FA15CD" w:rsidRDefault="00785059" w:rsidP="00FA15CD">
      <w:pPr>
        <w:pStyle w:val="Heading2"/>
        <w:jc w:val="both"/>
        <w:rPr>
          <w:rFonts w:cs="Times New Roman"/>
        </w:rPr>
      </w:pPr>
      <w:bookmarkStart w:id="1624" w:name="_Toc483917668"/>
      <w:r w:rsidRPr="00C2503F">
        <w:rPr>
          <w:rFonts w:cs="Times New Roman"/>
        </w:rPr>
        <w:lastRenderedPageBreak/>
        <w:t>6</w:t>
      </w:r>
      <w:r w:rsidR="00FA15CD" w:rsidRPr="00C2503F">
        <w:rPr>
          <w:rFonts w:cs="Times New Roman"/>
        </w:rPr>
        <w:t>.3</w:t>
      </w:r>
      <w:r w:rsidR="00FA15CD" w:rsidRPr="00C2503F">
        <w:rPr>
          <w:rFonts w:cs="Times New Roman"/>
        </w:rPr>
        <w:tab/>
      </w:r>
      <w:r w:rsidR="009F3372">
        <w:rPr>
          <w:rFonts w:cs="Times New Roman"/>
        </w:rPr>
        <w:t>Normal</w:t>
      </w:r>
      <w:r w:rsidR="00FA15CD" w:rsidRPr="00C2503F">
        <w:rPr>
          <w:rFonts w:cs="Times New Roman"/>
        </w:rPr>
        <w:t xml:space="preserve"> Stress</w:t>
      </w:r>
      <w:bookmarkEnd w:id="1602"/>
      <w:bookmarkEnd w:id="1603"/>
      <w:bookmarkEnd w:id="1604"/>
      <w:bookmarkEnd w:id="1605"/>
      <w:bookmarkEnd w:id="1606"/>
      <w:bookmarkEnd w:id="1607"/>
      <w:bookmarkEnd w:id="1608"/>
      <w:bookmarkEnd w:id="1609"/>
      <w:bookmarkEnd w:id="1618"/>
      <w:bookmarkEnd w:id="1619"/>
      <w:bookmarkEnd w:id="1620"/>
      <w:bookmarkEnd w:id="1621"/>
      <w:bookmarkEnd w:id="1622"/>
      <w:bookmarkEnd w:id="1623"/>
      <w:bookmarkEnd w:id="1624"/>
    </w:p>
    <w:p w:rsidR="00834F1F" w:rsidRPr="00834F1F" w:rsidRDefault="00834F1F" w:rsidP="00864AFC">
      <w:pPr>
        <w:pStyle w:val="Heading3"/>
      </w:pPr>
      <w:bookmarkStart w:id="1625" w:name="_Toc456265740"/>
      <w:bookmarkStart w:id="1626" w:name="_Toc456273789"/>
      <w:bookmarkStart w:id="1627" w:name="_Toc456275475"/>
      <w:bookmarkStart w:id="1628" w:name="_Toc456379559"/>
      <w:bookmarkStart w:id="1629" w:name="_Toc456462312"/>
      <w:bookmarkStart w:id="1630" w:name="_Toc457068494"/>
      <w:bookmarkStart w:id="1631" w:name="_Toc457068650"/>
      <w:bookmarkStart w:id="1632" w:name="_Toc457836422"/>
      <w:bookmarkStart w:id="1633" w:name="_Toc465444251"/>
      <w:bookmarkStart w:id="1634" w:name="_Toc465453822"/>
      <w:bookmarkStart w:id="1635" w:name="_Toc465454277"/>
      <w:bookmarkStart w:id="1636" w:name="_Toc466131422"/>
      <w:bookmarkStart w:id="1637" w:name="_Toc466140045"/>
      <w:bookmarkStart w:id="1638" w:name="_Toc466659989"/>
      <w:bookmarkStart w:id="1639" w:name="_Toc467408217"/>
      <w:bookmarkStart w:id="1640" w:name="_Toc468452629"/>
      <w:bookmarkStart w:id="1641" w:name="_Toc468910652"/>
      <w:bookmarkStart w:id="1642" w:name="_Toc469330835"/>
      <w:bookmarkStart w:id="1643" w:name="_Toc469933274"/>
      <w:bookmarkStart w:id="1644" w:name="_Toc474273492"/>
      <w:bookmarkStart w:id="1645" w:name="_Toc477352749"/>
      <w:bookmarkStart w:id="1646" w:name="_Toc480630673"/>
      <w:bookmarkStart w:id="1647" w:name="_Toc483834592"/>
      <w:bookmarkStart w:id="1648" w:name="_Toc483917669"/>
      <w:r>
        <w:t>6.3</w:t>
      </w:r>
      <w:r w:rsidRPr="00C2503F">
        <w:t>.1</w:t>
      </w:r>
      <w:r w:rsidRPr="00C2503F">
        <w:tab/>
      </w:r>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r w:rsidR="00864AFC">
        <w:t>Overview</w:t>
      </w:r>
      <w:bookmarkEnd w:id="1641"/>
      <w:bookmarkEnd w:id="1642"/>
      <w:bookmarkEnd w:id="1643"/>
      <w:bookmarkEnd w:id="1644"/>
      <w:bookmarkEnd w:id="1645"/>
      <w:bookmarkEnd w:id="1646"/>
      <w:bookmarkEnd w:id="1647"/>
      <w:bookmarkEnd w:id="1648"/>
    </w:p>
    <w:p w:rsidR="0085481C" w:rsidRPr="00C2503F" w:rsidRDefault="00FA15CD" w:rsidP="00FA15CD">
      <w:pPr>
        <w:jc w:val="both"/>
        <w:rPr>
          <w:rFonts w:cs="Times New Roman"/>
        </w:rPr>
      </w:pPr>
      <w:r w:rsidRPr="00C2503F">
        <w:rPr>
          <w:rFonts w:cs="Times New Roman"/>
        </w:rPr>
        <w:t xml:space="preserve">The </w:t>
      </w:r>
      <w:r w:rsidR="009F3372">
        <w:rPr>
          <w:rFonts w:cs="Times New Roman"/>
        </w:rPr>
        <w:t>Normal</w:t>
      </w:r>
      <w:r w:rsidRPr="00C2503F">
        <w:rPr>
          <w:rFonts w:cs="Times New Roman"/>
        </w:rPr>
        <w:t xml:space="preserve"> St</w:t>
      </w:r>
      <w:r w:rsidR="009F3372">
        <w:rPr>
          <w:rFonts w:cs="Times New Roman"/>
        </w:rPr>
        <w:t>ress algorithm uses the normal</w:t>
      </w:r>
      <w:r w:rsidRPr="00C2503F">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C2503F" w:rsidTr="00CF5D41">
        <w:tc>
          <w:tcPr>
            <w:tcW w:w="236" w:type="dxa"/>
          </w:tcPr>
          <w:p w:rsidR="00FA15CD" w:rsidRPr="00C2503F" w:rsidRDefault="00FA15CD" w:rsidP="00CF5D41">
            <w:pPr>
              <w:jc w:val="center"/>
              <w:rPr>
                <w:rFonts w:cs="Times New Roman"/>
              </w:rPr>
            </w:pPr>
          </w:p>
        </w:tc>
        <w:tc>
          <w:tcPr>
            <w:tcW w:w="8770" w:type="dxa"/>
          </w:tcPr>
          <w:p w:rsidR="00FA15CD" w:rsidRPr="00C2503F" w:rsidRDefault="001330FA"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C2503F" w:rsidRDefault="00FA15CD"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.3</w:t>
            </w:r>
            <w:r w:rsidR="00834F1F">
              <w:rPr>
                <w:rFonts w:cs="Times New Roman"/>
              </w:rPr>
              <w:t>.1</w:t>
            </w:r>
            <w:r w:rsidRPr="00C2503F">
              <w:rPr>
                <w:rFonts w:cs="Times New Roman"/>
              </w:rPr>
              <w:t>]</w:t>
            </w:r>
          </w:p>
        </w:tc>
      </w:tr>
    </w:tbl>
    <w:p w:rsidR="0085481C" w:rsidRPr="00C2503F" w:rsidRDefault="0085481C" w:rsidP="004A145B"/>
    <w:p w:rsidR="0085481C" w:rsidRPr="00C2503F" w:rsidRDefault="005073E1" w:rsidP="00FA15CD">
      <w:pPr>
        <w:jc w:val="both"/>
        <w:rPr>
          <w:rFonts w:eastAsiaTheme="minorEastAsia" w:cs="Times New Roman"/>
        </w:rPr>
      </w:pPr>
      <w:r>
        <w:rPr>
          <w:rFonts w:cs="Times New Roman"/>
        </w:rPr>
        <w:t>w</w:t>
      </w:r>
      <w:r w:rsidR="00FA15CD"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C2503F">
        <w:rPr>
          <w:rFonts w:eastAsiaTheme="minorEastAsia" w:cs="Times New Roman"/>
        </w:rPr>
        <w:t xml:space="preserve"> is the maximum </w:t>
      </w:r>
      <w:r w:rsidR="009F3372">
        <w:rPr>
          <w:rFonts w:eastAsiaTheme="minorEastAsia" w:cs="Times New Roman"/>
        </w:rPr>
        <w:t>normal</w:t>
      </w:r>
      <w:r w:rsidR="00FA15CD" w:rsidRPr="00C2503F">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Pr>
          <w:rFonts w:eastAsiaTheme="minorEastAsia" w:cs="Times New Roman"/>
        </w:rPr>
        <w:t>normal</w:t>
      </w:r>
      <w:r w:rsidR="00FA15CD" w:rsidRPr="00C2503F">
        <w:rPr>
          <w:rFonts w:eastAsiaTheme="minorEastAsia" w:cs="Times New Roman"/>
        </w:rPr>
        <w:t xml:space="preserve"> stress in torsion is approximately 60% of the allowable axial stress.</w:t>
      </w:r>
      <w:r w:rsidR="00CF5D41" w:rsidRPr="00C2503F">
        <w:rPr>
          <w:rFonts w:eastAsiaTheme="minorEastAsia" w:cs="Times New Roman"/>
        </w:rPr>
        <w:t xml:space="preserve"> Therefore, the </w:t>
      </w:r>
      <w:r w:rsidR="009F3372">
        <w:rPr>
          <w:rFonts w:eastAsiaTheme="minorEastAsia" w:cs="Times New Roman"/>
        </w:rPr>
        <w:t>Normal</w:t>
      </w:r>
      <w:r w:rsidR="00CF5D41" w:rsidRPr="00C2503F">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C2503F">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C2503F">
            <w:rPr>
              <w:rFonts w:eastAsiaTheme="minorEastAsia" w:cs="Times New Roman"/>
            </w:rPr>
            <w:fldChar w:fldCharType="begin"/>
          </w:r>
          <w:r w:rsidR="00B16E20" w:rsidRPr="00C2503F">
            <w:rPr>
              <w:rFonts w:eastAsiaTheme="minorEastAsia" w:cs="Times New Roman"/>
            </w:rPr>
            <w:instrText xml:space="preserve"> CITATION Lip63 \l 3079 </w:instrText>
          </w:r>
          <w:r w:rsidR="00B16E20"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[21]</w:t>
          </w:r>
          <w:r w:rsidR="00B16E20" w:rsidRPr="00C2503F">
            <w:rPr>
              <w:rFonts w:eastAsiaTheme="minorEastAsia" w:cs="Times New Roman"/>
            </w:rPr>
            <w:fldChar w:fldCharType="end"/>
          </w:r>
        </w:sdtContent>
      </w:sdt>
      <w:r w:rsidR="00CF5D41" w:rsidRPr="00C2503F">
        <w:rPr>
          <w:rFonts w:eastAsiaTheme="minorEastAsia" w:cs="Times New Roman"/>
        </w:rPr>
        <w:t>.</w:t>
      </w:r>
    </w:p>
    <w:p w:rsidR="00CF5D41" w:rsidRPr="00C2503F" w:rsidRDefault="00CF5D41" w:rsidP="00CF5D41">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9F3372">
        <w:rPr>
          <w:rFonts w:eastAsiaTheme="minorEastAsia" w:cs="Times New Roman"/>
        </w:rPr>
        <w:t>Normal</w:t>
      </w:r>
      <w:r w:rsidRPr="00C2503F">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C2503F" w:rsidTr="00CF5D41">
        <w:tc>
          <w:tcPr>
            <w:tcW w:w="3290"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Importance</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coefficient</w:t>
            </w:r>
          </w:p>
        </w:tc>
        <w:tc>
          <w:tcPr>
            <w:tcW w:w="2976" w:type="dxa"/>
          </w:tcPr>
          <w:p w:rsidR="00CF5D41" w:rsidRPr="00C2503F" w:rsidRDefault="001330FA"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exponent</w:t>
            </w:r>
          </w:p>
        </w:tc>
        <w:tc>
          <w:tcPr>
            <w:tcW w:w="2976" w:type="dxa"/>
          </w:tcPr>
          <w:p w:rsidR="00CF5D41" w:rsidRPr="00C2503F"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bl>
    <w:p w:rsidR="00CF5D41" w:rsidRPr="00C2503F" w:rsidRDefault="00CF5D41" w:rsidP="00FA15CD">
      <w:pPr>
        <w:jc w:val="both"/>
        <w:rPr>
          <w:rFonts w:cs="Times New Roman"/>
        </w:rPr>
      </w:pPr>
    </w:p>
    <w:p w:rsidR="00834F1F" w:rsidRPr="00C2503F" w:rsidRDefault="00834F1F" w:rsidP="00864AFC">
      <w:pPr>
        <w:pStyle w:val="Heading3"/>
      </w:pPr>
      <w:bookmarkStart w:id="1649" w:name="_Toc456265741"/>
      <w:bookmarkStart w:id="1650" w:name="_Toc456273790"/>
      <w:bookmarkStart w:id="1651" w:name="_Toc456275476"/>
      <w:bookmarkStart w:id="1652" w:name="_Toc456379560"/>
      <w:bookmarkStart w:id="1653" w:name="_Toc456462313"/>
      <w:bookmarkStart w:id="1654" w:name="_Toc457068495"/>
      <w:bookmarkStart w:id="1655" w:name="_Toc457068651"/>
      <w:bookmarkStart w:id="1656" w:name="_Toc457836423"/>
      <w:bookmarkStart w:id="1657" w:name="_Toc465444252"/>
      <w:bookmarkStart w:id="1658" w:name="_Toc465453823"/>
      <w:bookmarkStart w:id="1659" w:name="_Toc465454278"/>
      <w:bookmarkStart w:id="1660" w:name="_Toc466131423"/>
      <w:bookmarkStart w:id="1661" w:name="_Toc466140046"/>
      <w:bookmarkStart w:id="1662" w:name="_Toc466659990"/>
      <w:bookmarkStart w:id="1663" w:name="_Toc467408218"/>
      <w:bookmarkStart w:id="1664" w:name="_Toc468452630"/>
      <w:bookmarkStart w:id="1665" w:name="_Toc468910653"/>
      <w:bookmarkStart w:id="1666" w:name="_Toc469330836"/>
      <w:bookmarkStart w:id="1667" w:name="_Toc469933275"/>
      <w:bookmarkStart w:id="1668" w:name="_Toc474273493"/>
      <w:bookmarkStart w:id="1669" w:name="_Toc477352750"/>
      <w:bookmarkStart w:id="1670" w:name="_Toc480630674"/>
      <w:bookmarkStart w:id="1671" w:name="_Toc483834593"/>
      <w:bookmarkStart w:id="1672" w:name="_Toc483917670"/>
      <w:r>
        <w:t>6.3.2</w:t>
      </w:r>
      <w:r w:rsidRPr="00C2503F">
        <w:tab/>
        <w:t>Critical plane searching</w:t>
      </w:r>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p>
    <w:p w:rsidR="0085481C" w:rsidRDefault="00834F1F" w:rsidP="00834F1F">
      <w:pPr>
        <w:jc w:val="both"/>
      </w:pPr>
      <w:r>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Tr="00834F1F">
        <w:tc>
          <w:tcPr>
            <w:tcW w:w="236" w:type="dxa"/>
          </w:tcPr>
          <w:p w:rsidR="00834F1F" w:rsidRDefault="00834F1F" w:rsidP="00834F1F">
            <w:pPr>
              <w:jc w:val="center"/>
            </w:pPr>
          </w:p>
        </w:tc>
        <w:tc>
          <w:tcPr>
            <w:tcW w:w="8770" w:type="dxa"/>
            <w:vAlign w:val="center"/>
          </w:tcPr>
          <w:p w:rsidR="00834F1F" w:rsidRDefault="001330FA"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Default="00834F1F" w:rsidP="00834F1F">
            <w:pPr>
              <w:jc w:val="right"/>
            </w:pPr>
            <w:r>
              <w:t>[6.3.2]</w:t>
            </w:r>
          </w:p>
        </w:tc>
      </w:tr>
    </w:tbl>
    <w:p w:rsidR="00834F1F" w:rsidRPr="00C2503F" w:rsidRDefault="00834F1F" w:rsidP="00834F1F">
      <w:pPr>
        <w:jc w:val="center"/>
      </w:pPr>
    </w:p>
    <w:p w:rsidR="0085481C" w:rsidRDefault="00834F1F" w:rsidP="00834F1F">
      <w:pPr>
        <w:jc w:val="both"/>
        <w:rPr>
          <w:rFonts w:eastAsiaTheme="minorEastAsia"/>
        </w:rPr>
      </w:pPr>
      <w:r>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B3A8F" w:rsidRPr="00834F1F" w:rsidRDefault="003B3A8F"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2"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B3A8F" w:rsidRPr="00834F1F" w:rsidRDefault="003B3A8F"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Pr>
          <w:rFonts w:eastAsiaTheme="minorEastAsia"/>
        </w:rPr>
        <w:t>, is given by Figure 6.3.1.</w:t>
      </w:r>
    </w:p>
    <w:p w:rsidR="00834F1F" w:rsidRDefault="00FD3DF3" w:rsidP="00FD3DF3">
      <w:pPr>
        <w:jc w:val="both"/>
        <w:rPr>
          <w:rFonts w:eastAsiaTheme="minorEastAsia"/>
        </w:rPr>
      </w:pPr>
      <w:r>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Pr>
              <w:rFonts w:eastAsiaTheme="minorEastAsia"/>
            </w:rPr>
            <w:fldChar w:fldCharType="begin"/>
          </w:r>
          <w:r w:rsidR="00AA0A72" w:rsidRPr="00AA0A72">
            <w:rPr>
              <w:rFonts w:eastAsiaTheme="minorEastAsia"/>
              <w:lang w:val="en-US"/>
            </w:rPr>
            <w:instrText xml:space="preserve"> CITATION Car01 \l 1031 </w:instrText>
          </w:r>
          <w:r w:rsidR="00AA0A72">
            <w:rPr>
              <w:rFonts w:eastAsiaTheme="minorEastAsia"/>
            </w:rPr>
            <w:fldChar w:fldCharType="separate"/>
          </w:r>
          <w:r w:rsidR="007A66FC">
            <w:rPr>
              <w:rFonts w:eastAsiaTheme="minorEastAsia"/>
              <w:noProof/>
              <w:lang w:val="en-US"/>
            </w:rPr>
            <w:t xml:space="preserve"> </w:t>
          </w:r>
          <w:r w:rsidR="007A66FC" w:rsidRPr="007A66FC">
            <w:rPr>
              <w:rFonts w:eastAsiaTheme="minorEastAsia"/>
              <w:noProof/>
              <w:lang w:val="en-US"/>
            </w:rPr>
            <w:t>[22]</w:t>
          </w:r>
          <w:r w:rsidR="00AA0A72">
            <w:rPr>
              <w:rFonts w:eastAsiaTheme="minorEastAsia"/>
            </w:rPr>
            <w:fldChar w:fldCharType="end"/>
          </w:r>
        </w:sdtContent>
      </w:sdt>
      <w:r>
        <w:rPr>
          <w:rFonts w:eastAsiaTheme="minorEastAsia"/>
        </w:rPr>
        <w:t>. The critical plane is defined as the plane which experiences the largest combination of normal stress range and mean stress.</w:t>
      </w:r>
    </w:p>
    <w:p w:rsidR="002D49CF" w:rsidRPr="00C2503F" w:rsidRDefault="004B30B2" w:rsidP="00FD3DF3">
      <w:pPr>
        <w:jc w:val="both"/>
      </w:pPr>
      <w:r>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B3A8F" w:rsidRPr="004B30B2" w:rsidRDefault="003B3A8F"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4"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B3A8F" w:rsidRPr="004B30B2" w:rsidRDefault="003B3A8F"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Pr>
          <w:rFonts w:eastAsiaTheme="minorEastAsia"/>
        </w:rPr>
        <w:t xml:space="preserve">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posits that a</w:t>
      </w:r>
      <w:r w:rsidR="009678CF">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Pr>
          <w:rFonts w:eastAsiaTheme="minorEastAsia"/>
        </w:rPr>
        <w:t xml:space="preserve">, will fail on a plane where the shear stress is zero. The normal and shear stress on the critical plane using 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are illustrated in Figure 6.3.2.</w:t>
      </w:r>
    </w:p>
    <w:p w:rsidR="00140DC8" w:rsidRPr="00C2503F" w:rsidRDefault="00140DC8" w:rsidP="00FD3DF3">
      <w:pPr>
        <w:jc w:val="both"/>
      </w:pPr>
    </w:p>
    <w:p w:rsidR="00343307" w:rsidRPr="00C2503F" w:rsidRDefault="004B30B2" w:rsidP="00FD3DF3">
      <w:pPr>
        <w:jc w:val="both"/>
      </w:pPr>
      <w:r>
        <w:t>The critical plane occurs when theta is zero, which corresponds to one of the principal planes.</w:t>
      </w:r>
    </w:p>
    <w:p w:rsidR="00343307" w:rsidRPr="00C2503F" w:rsidRDefault="00343307" w:rsidP="00FD3DF3">
      <w:pPr>
        <w:jc w:val="both"/>
      </w:pPr>
    </w:p>
    <w:p w:rsidR="00343307" w:rsidRDefault="00343307"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CF5D41" w:rsidRPr="00C2503F" w:rsidRDefault="00785059" w:rsidP="00CF5D41">
      <w:pPr>
        <w:pStyle w:val="Heading2"/>
        <w:jc w:val="both"/>
        <w:rPr>
          <w:rFonts w:cs="Times New Roman"/>
        </w:rPr>
      </w:pPr>
      <w:bookmarkStart w:id="1673" w:name="_Toc422226020"/>
      <w:bookmarkStart w:id="1674" w:name="_Toc422258491"/>
      <w:bookmarkStart w:id="1675" w:name="_Toc424218771"/>
      <w:bookmarkStart w:id="1676" w:name="_Toc424473947"/>
      <w:bookmarkStart w:id="1677" w:name="_Toc424736536"/>
      <w:bookmarkStart w:id="1678" w:name="_Toc425517303"/>
      <w:bookmarkStart w:id="1679" w:name="_Toc429302697"/>
      <w:bookmarkStart w:id="1680" w:name="_Toc429571712"/>
      <w:bookmarkStart w:id="1681" w:name="_Toc429571992"/>
      <w:bookmarkStart w:id="1682" w:name="_Toc429746690"/>
      <w:bookmarkStart w:id="1683" w:name="_Toc429848097"/>
      <w:bookmarkStart w:id="1684" w:name="_Toc431725670"/>
      <w:bookmarkStart w:id="1685" w:name="_Toc432617865"/>
      <w:bookmarkStart w:id="1686" w:name="_Toc434155963"/>
      <w:bookmarkStart w:id="1687" w:name="_Toc483917671"/>
      <w:r w:rsidRPr="00C2503F">
        <w:rPr>
          <w:rFonts w:cs="Times New Roman"/>
        </w:rPr>
        <w:lastRenderedPageBreak/>
        <w:t>6</w:t>
      </w:r>
      <w:r w:rsidR="00CF5D41" w:rsidRPr="00C2503F">
        <w:rPr>
          <w:rFonts w:cs="Times New Roman"/>
        </w:rPr>
        <w:t>.4</w:t>
      </w:r>
      <w:r w:rsidR="00CF5D41" w:rsidRPr="00C2503F">
        <w:rPr>
          <w:rFonts w:cs="Times New Roman"/>
        </w:rPr>
        <w:tab/>
        <w:t>Findley’s Method</w:t>
      </w:r>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p>
    <w:p w:rsidR="008054EE" w:rsidRPr="00C2503F" w:rsidRDefault="008054EE" w:rsidP="00864AFC">
      <w:pPr>
        <w:pStyle w:val="Heading3"/>
      </w:pPr>
      <w:bookmarkStart w:id="1688" w:name="_Toc424473948"/>
      <w:bookmarkStart w:id="1689" w:name="_Toc424736537"/>
      <w:bookmarkStart w:id="1690" w:name="_Toc425517304"/>
      <w:bookmarkStart w:id="1691" w:name="_Toc429302698"/>
      <w:bookmarkStart w:id="1692" w:name="_Toc429571713"/>
      <w:bookmarkStart w:id="1693" w:name="_Toc429571993"/>
      <w:bookmarkStart w:id="1694" w:name="_Toc429746691"/>
      <w:bookmarkStart w:id="1695" w:name="_Toc429848098"/>
      <w:bookmarkStart w:id="1696" w:name="_Toc431725671"/>
      <w:bookmarkStart w:id="1697" w:name="_Toc432617866"/>
      <w:bookmarkStart w:id="1698" w:name="_Toc434155964"/>
      <w:bookmarkStart w:id="1699" w:name="_Toc434685088"/>
      <w:bookmarkStart w:id="1700" w:name="_Toc434685970"/>
      <w:bookmarkStart w:id="1701" w:name="_Toc435196283"/>
      <w:bookmarkStart w:id="1702" w:name="_Toc435196897"/>
      <w:bookmarkStart w:id="1703" w:name="_Toc435266546"/>
      <w:bookmarkStart w:id="1704" w:name="_Toc436338315"/>
      <w:bookmarkStart w:id="1705" w:name="_Toc436388356"/>
      <w:bookmarkStart w:id="1706" w:name="_Toc436733069"/>
      <w:bookmarkStart w:id="1707" w:name="_Toc436999565"/>
      <w:bookmarkStart w:id="1708" w:name="_Toc437182920"/>
      <w:bookmarkStart w:id="1709" w:name="_Toc437188028"/>
      <w:bookmarkStart w:id="1710" w:name="_Toc437189267"/>
      <w:bookmarkStart w:id="1711" w:name="_Toc437791086"/>
      <w:bookmarkStart w:id="1712" w:name="_Toc437981797"/>
      <w:bookmarkStart w:id="1713" w:name="_Toc438150798"/>
      <w:bookmarkStart w:id="1714" w:name="_Toc438226061"/>
      <w:bookmarkStart w:id="1715" w:name="_Toc440549217"/>
      <w:bookmarkStart w:id="1716" w:name="_Toc440571569"/>
      <w:bookmarkStart w:id="1717" w:name="_Toc440571697"/>
      <w:bookmarkStart w:id="1718" w:name="_Toc440571825"/>
      <w:bookmarkStart w:id="1719" w:name="_Toc440617721"/>
      <w:bookmarkStart w:id="1720" w:name="_Toc440921157"/>
      <w:bookmarkStart w:id="1721" w:name="_Toc440979563"/>
      <w:bookmarkStart w:id="1722" w:name="_Toc440988883"/>
      <w:bookmarkStart w:id="1723" w:name="_Toc441442915"/>
      <w:bookmarkStart w:id="1724" w:name="_Toc441504163"/>
      <w:bookmarkStart w:id="1725" w:name="_Toc441504292"/>
      <w:bookmarkStart w:id="1726" w:name="_Toc441522579"/>
      <w:bookmarkStart w:id="1727" w:name="_Toc442368512"/>
      <w:bookmarkStart w:id="1728" w:name="_Toc444890310"/>
      <w:bookmarkStart w:id="1729" w:name="_Toc444891774"/>
      <w:bookmarkStart w:id="1730" w:name="_Toc445133181"/>
      <w:bookmarkStart w:id="1731" w:name="_Toc445464918"/>
      <w:bookmarkStart w:id="1732" w:name="_Toc446677037"/>
      <w:bookmarkStart w:id="1733" w:name="_Toc446865695"/>
      <w:bookmarkStart w:id="1734" w:name="_Toc446865832"/>
      <w:bookmarkStart w:id="1735" w:name="_Toc446865969"/>
      <w:bookmarkStart w:id="1736" w:name="_Toc447740139"/>
      <w:bookmarkStart w:id="1737" w:name="_Toc448415003"/>
      <w:bookmarkStart w:id="1738" w:name="_Toc448499765"/>
      <w:bookmarkStart w:id="1739" w:name="_Toc451511513"/>
      <w:bookmarkStart w:id="1740" w:name="_Toc451868751"/>
      <w:bookmarkStart w:id="1741" w:name="_Toc453008766"/>
      <w:bookmarkStart w:id="1742" w:name="_Toc453253802"/>
      <w:bookmarkStart w:id="1743" w:name="_Toc456093696"/>
      <w:bookmarkStart w:id="1744" w:name="_Toc456100425"/>
      <w:bookmarkStart w:id="1745" w:name="_Toc456265743"/>
      <w:bookmarkStart w:id="1746" w:name="_Toc456273792"/>
      <w:bookmarkStart w:id="1747" w:name="_Toc456275478"/>
      <w:bookmarkStart w:id="1748" w:name="_Toc456379562"/>
      <w:bookmarkStart w:id="1749" w:name="_Toc456462315"/>
      <w:bookmarkStart w:id="1750" w:name="_Toc457068497"/>
      <w:bookmarkStart w:id="1751" w:name="_Toc457068653"/>
      <w:bookmarkStart w:id="1752" w:name="_Toc457836425"/>
      <w:bookmarkStart w:id="1753" w:name="_Toc465444254"/>
      <w:bookmarkStart w:id="1754" w:name="_Toc465453825"/>
      <w:bookmarkStart w:id="1755" w:name="_Toc465454280"/>
      <w:bookmarkStart w:id="1756" w:name="_Toc466131425"/>
      <w:bookmarkStart w:id="1757" w:name="_Toc466140048"/>
      <w:bookmarkStart w:id="1758" w:name="_Toc466659992"/>
      <w:bookmarkStart w:id="1759" w:name="_Toc467408220"/>
      <w:bookmarkStart w:id="1760" w:name="_Toc468452632"/>
      <w:bookmarkStart w:id="1761" w:name="_Toc468910655"/>
      <w:bookmarkStart w:id="1762" w:name="_Toc469330838"/>
      <w:bookmarkStart w:id="1763" w:name="_Toc469933277"/>
      <w:bookmarkStart w:id="1764" w:name="_Toc474273495"/>
      <w:bookmarkStart w:id="1765" w:name="_Toc477352752"/>
      <w:bookmarkStart w:id="1766" w:name="_Toc480630676"/>
      <w:bookmarkStart w:id="1767" w:name="_Toc483834595"/>
      <w:bookmarkStart w:id="1768" w:name="_Toc483917672"/>
      <w:r w:rsidRPr="00C2503F">
        <w:t>6.4.1</w:t>
      </w:r>
      <w:r w:rsidRPr="00C2503F">
        <w:tab/>
      </w:r>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r w:rsidR="00864AFC">
        <w:t>Overview</w:t>
      </w:r>
      <w:bookmarkEnd w:id="1761"/>
      <w:bookmarkEnd w:id="1762"/>
      <w:bookmarkEnd w:id="1763"/>
      <w:bookmarkEnd w:id="1764"/>
      <w:bookmarkEnd w:id="1765"/>
      <w:bookmarkEnd w:id="1766"/>
      <w:bookmarkEnd w:id="1767"/>
      <w:bookmarkEnd w:id="1768"/>
    </w:p>
    <w:p w:rsidR="00140DC8" w:rsidRPr="00C2503F" w:rsidRDefault="00CF5D41" w:rsidP="00CF5D41">
      <w:pPr>
        <w:jc w:val="both"/>
        <w:rPr>
          <w:rFonts w:cs="Times New Roman"/>
        </w:rPr>
      </w:pPr>
      <w:r w:rsidRPr="00C2503F">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C2503F">
            <w:rPr>
              <w:rFonts w:cs="Times New Roman"/>
            </w:rPr>
            <w:fldChar w:fldCharType="begin"/>
          </w:r>
          <w:r w:rsidR="003F6A16" w:rsidRPr="00C2503F">
            <w:rPr>
              <w:rFonts w:cs="Times New Roman"/>
            </w:rPr>
            <w:instrText xml:space="preserve"> CITATION Fin593 \l 3079 </w:instrText>
          </w:r>
          <w:r w:rsidR="003F6A16" w:rsidRPr="00C2503F">
            <w:rPr>
              <w:rFonts w:cs="Times New Roman"/>
            </w:rPr>
            <w:fldChar w:fldCharType="separate"/>
          </w:r>
          <w:r w:rsidR="007A66FC">
            <w:rPr>
              <w:rFonts w:cs="Times New Roman"/>
              <w:noProof/>
            </w:rPr>
            <w:t xml:space="preserve"> </w:t>
          </w:r>
          <w:r w:rsidR="007A66FC" w:rsidRPr="007A66FC">
            <w:rPr>
              <w:rFonts w:cs="Times New Roman"/>
              <w:noProof/>
            </w:rPr>
            <w:t>[23]</w:t>
          </w:r>
          <w:r w:rsidR="003F6A16" w:rsidRPr="00C2503F">
            <w:rPr>
              <w:rFonts w:cs="Times New Roman"/>
            </w:rPr>
            <w:fldChar w:fldCharType="end"/>
          </w:r>
        </w:sdtContent>
      </w:sdt>
      <w:sdt>
        <w:sdtPr>
          <w:rPr>
            <w:rFonts w:cs="Times New Roman"/>
          </w:rPr>
          <w:id w:val="-1490169706"/>
          <w:citation/>
        </w:sdtPr>
        <w:sdtEndPr/>
        <w:sdtContent>
          <w:r w:rsidR="003F6A16" w:rsidRPr="00C2503F">
            <w:rPr>
              <w:rFonts w:cs="Times New Roman"/>
            </w:rPr>
            <w:fldChar w:fldCharType="begin"/>
          </w:r>
          <w:r w:rsidR="003F6A16" w:rsidRPr="00C2503F">
            <w:rPr>
              <w:rFonts w:cs="Times New Roman"/>
            </w:rPr>
            <w:instrText xml:space="preserve"> CITATION Fin562 \l 3079 </w:instrText>
          </w:r>
          <w:r w:rsidR="003F6A16" w:rsidRPr="00C2503F">
            <w:rPr>
              <w:rFonts w:cs="Times New Roman"/>
            </w:rPr>
            <w:fldChar w:fldCharType="separate"/>
          </w:r>
          <w:r w:rsidR="007A66FC">
            <w:rPr>
              <w:rFonts w:cs="Times New Roman"/>
              <w:noProof/>
            </w:rPr>
            <w:t xml:space="preserve"> </w:t>
          </w:r>
          <w:r w:rsidR="007A66FC" w:rsidRPr="007A66FC">
            <w:rPr>
              <w:rFonts w:cs="Times New Roman"/>
              <w:noProof/>
            </w:rPr>
            <w:t>[24]</w:t>
          </w:r>
          <w:r w:rsidR="003F6A16" w:rsidRPr="00C2503F">
            <w:rPr>
              <w:rFonts w:cs="Times New Roman"/>
            </w:rPr>
            <w:fldChar w:fldCharType="end"/>
          </w:r>
        </w:sdtContent>
      </w:sdt>
      <w:sdt>
        <w:sdtPr>
          <w:rPr>
            <w:rFonts w:cs="Times New Roman"/>
          </w:rPr>
          <w:id w:val="388006211"/>
          <w:citation/>
        </w:sdtPr>
        <w:sdtEndPr/>
        <w:sdtContent>
          <w:r w:rsidR="00040795" w:rsidRPr="00C2503F">
            <w:rPr>
              <w:rFonts w:cs="Times New Roman"/>
            </w:rPr>
            <w:fldChar w:fldCharType="begin"/>
          </w:r>
          <w:r w:rsidR="00040795" w:rsidRPr="00C2503F">
            <w:rPr>
              <w:rFonts w:cs="Times New Roman"/>
            </w:rPr>
            <w:instrText xml:space="preserve"> CITATION Sus09 \l 3079 </w:instrText>
          </w:r>
          <w:r w:rsidR="00040795" w:rsidRPr="00C2503F">
            <w:rPr>
              <w:rFonts w:cs="Times New Roman"/>
            </w:rPr>
            <w:fldChar w:fldCharType="separate"/>
          </w:r>
          <w:r w:rsidR="007A66FC">
            <w:rPr>
              <w:rFonts w:cs="Times New Roman"/>
              <w:noProof/>
            </w:rPr>
            <w:t xml:space="preserve"> </w:t>
          </w:r>
          <w:r w:rsidR="007A66FC" w:rsidRPr="007A66FC">
            <w:rPr>
              <w:rFonts w:cs="Times New Roman"/>
              <w:noProof/>
            </w:rPr>
            <w:t>[25]</w:t>
          </w:r>
          <w:r w:rsidR="00040795" w:rsidRPr="00C2503F">
            <w:rPr>
              <w:rFonts w:cs="Times New Roman"/>
            </w:rPr>
            <w:fldChar w:fldCharType="end"/>
          </w:r>
        </w:sdtContent>
      </w:sdt>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C2503F" w:rsidTr="00CF5D41">
        <w:tc>
          <w:tcPr>
            <w:tcW w:w="236" w:type="dxa"/>
          </w:tcPr>
          <w:p w:rsidR="00CF5D41" w:rsidRPr="00C2503F" w:rsidRDefault="00CF5D41" w:rsidP="00CF5D41">
            <w:pPr>
              <w:jc w:val="center"/>
              <w:rPr>
                <w:rFonts w:cs="Times New Roman"/>
              </w:rPr>
            </w:pPr>
          </w:p>
        </w:tc>
        <w:tc>
          <w:tcPr>
            <w:tcW w:w="8770" w:type="dxa"/>
          </w:tcPr>
          <w:p w:rsidR="00CF5D41" w:rsidRPr="00C2503F" w:rsidRDefault="001330FA"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C2503F" w:rsidRDefault="00CF5D41"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.4</w:t>
            </w:r>
            <w:r w:rsidR="004C4D16">
              <w:rPr>
                <w:rFonts w:cs="Times New Roman"/>
              </w:rPr>
              <w:t>.1</w:t>
            </w:r>
            <w:r w:rsidRPr="00C2503F">
              <w:rPr>
                <w:rFonts w:cs="Times New Roman"/>
              </w:rPr>
              <w:t>]</w:t>
            </w:r>
          </w:p>
        </w:tc>
      </w:tr>
    </w:tbl>
    <w:p w:rsidR="00CF5D41" w:rsidRPr="00C2503F" w:rsidRDefault="00CF5D41" w:rsidP="00CF5D41">
      <w:pPr>
        <w:jc w:val="both"/>
        <w:rPr>
          <w:rFonts w:cs="Times New Roman"/>
        </w:rPr>
      </w:pPr>
    </w:p>
    <w:p w:rsidR="00CF5D41" w:rsidRPr="00C2503F" w:rsidRDefault="005073E1" w:rsidP="00CF5D41">
      <w:pPr>
        <w:jc w:val="both"/>
        <w:rPr>
          <w:rFonts w:cs="Times New Roman"/>
        </w:rPr>
      </w:pPr>
      <w:r>
        <w:rPr>
          <w:rFonts w:cs="Times New Roman"/>
        </w:rPr>
        <w:t>w</w:t>
      </w:r>
      <w:r w:rsidR="00CF5D4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C2503F">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C2503F">
        <w:rPr>
          <w:rFonts w:eastAsiaTheme="minorEastAsia" w:cs="Times New Roman"/>
        </w:rPr>
        <w:t xml:space="preserve"> is the normal stress, </w:t>
      </w:r>
      <m:oMath>
        <m:r>
          <w:rPr>
            <w:rFonts w:ascii="Cambria Math" w:eastAsiaTheme="minorEastAsia" w:hAnsi="Cambria Math" w:cs="Times New Roman"/>
          </w:rPr>
          <m:t>k</m:t>
        </m:r>
      </m:oMath>
      <w:r w:rsidR="00CF5D41" w:rsidRPr="00C2503F">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C2503F">
        <w:rPr>
          <w:rFonts w:eastAsiaTheme="minorEastAsia" w:cs="Times New Roman"/>
        </w:rPr>
        <w:t xml:space="preserve"> is a function of the torsional fatigue strength coefficient.</w:t>
      </w:r>
    </w:p>
    <w:p w:rsidR="00CF5D41" w:rsidRPr="00C2503F" w:rsidRDefault="00CF7571" w:rsidP="00CF7571">
      <w:pPr>
        <w:jc w:val="both"/>
        <w:rPr>
          <w:rFonts w:eastAsiaTheme="minorEastAsia" w:cs="Times New Roman"/>
        </w:rPr>
      </w:pPr>
      <w:r w:rsidRPr="00C2503F">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C2503F">
        <w:rPr>
          <w:rFonts w:eastAsiaTheme="minorEastAsia" w:cs="Times New Roman"/>
        </w:rPr>
        <w:t xml:space="preserve"> and </w:t>
      </w:r>
      <w:r w:rsidRPr="00C2503F">
        <w:rPr>
          <w:rFonts w:cs="Times New Roman"/>
        </w:rPr>
        <w:t xml:space="preserve"> </w:t>
      </w:r>
      <m:oMath>
        <m:r>
          <w:rPr>
            <w:rFonts w:ascii="Cambria Math" w:eastAsiaTheme="minorEastAsia" w:hAnsi="Cambria Math" w:cs="Times New Roman"/>
          </w:rPr>
          <m:t>b</m:t>
        </m:r>
      </m:oMath>
      <w:r w:rsidRPr="00C2503F">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C2503F">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C2503F">
        <w:rPr>
          <w:rFonts w:eastAsiaTheme="minorEastAsia" w:cs="Times New Roman"/>
        </w:rPr>
        <w:t xml:space="preserve"> on the loading and can be considered a form of mean stress correction.</w:t>
      </w:r>
    </w:p>
    <w:p w:rsidR="00CF7571" w:rsidRPr="00C2503F" w:rsidRDefault="00CF7571" w:rsidP="00CF7571">
      <w:pPr>
        <w:jc w:val="both"/>
        <w:rPr>
          <w:rFonts w:eastAsiaTheme="minorEastAsia" w:cs="Times New Roman"/>
        </w:rPr>
      </w:pPr>
      <w:r w:rsidRPr="00C2503F">
        <w:rPr>
          <w:rFonts w:eastAsiaTheme="minorEastAsia" w:cs="Times New Roman"/>
        </w:rPr>
        <w:t>Another advantage of Findley’s Method is that it is well-suited to both brittle and ductile metals.</w:t>
      </w:r>
      <w:r w:rsidR="00A5710C" w:rsidRPr="00C2503F">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C2503F">
        <w:rPr>
          <w:rFonts w:eastAsiaTheme="minorEastAsia" w:cs="Times New Roman"/>
        </w:rPr>
        <w:t xml:space="preserve"> which accurately characterises the material response.</w:t>
      </w:r>
    </w:p>
    <w:p w:rsidR="00EF0F1D" w:rsidRPr="00C2503F" w:rsidRDefault="00EF0F1D" w:rsidP="00CF7571">
      <w:pPr>
        <w:jc w:val="both"/>
        <w:rPr>
          <w:rFonts w:cs="Times New Roman"/>
        </w:rPr>
      </w:pPr>
      <w:r w:rsidRPr="00C2503F">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C2503F">
            <w:rPr>
              <w:rFonts w:eastAsiaTheme="minorEastAsia" w:cs="Times New Roman"/>
            </w:rPr>
            <w:fldChar w:fldCharType="begin"/>
          </w:r>
          <w:r w:rsidRPr="00C2503F">
            <w:rPr>
              <w:rFonts w:eastAsiaTheme="minorEastAsia" w:cs="Times New Roman"/>
            </w:rPr>
            <w:instrText xml:space="preserve"> CITATION Kal \l 3079 </w:instrText>
          </w:r>
          <w:r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[26]</w:t>
          </w:r>
          <w:r w:rsidRPr="00C2503F">
            <w:rPr>
              <w:rFonts w:eastAsiaTheme="minorEastAsia" w:cs="Times New Roman"/>
            </w:rPr>
            <w:fldChar w:fldCharType="end"/>
          </w:r>
        </w:sdtContent>
      </w:sdt>
      <w:sdt>
        <w:sdtPr>
          <w:rPr>
            <w:rFonts w:eastAsiaTheme="minorEastAsia" w:cs="Times New Roman"/>
          </w:rPr>
          <w:id w:val="304746603"/>
          <w:citation/>
        </w:sdtPr>
        <w:sdtEndPr/>
        <w:sdtContent>
          <w:r w:rsidRPr="00C2503F">
            <w:rPr>
              <w:rFonts w:eastAsiaTheme="minorEastAsia" w:cs="Times New Roman"/>
            </w:rPr>
            <w:fldChar w:fldCharType="begin"/>
          </w:r>
          <w:r w:rsidR="00883C7A" w:rsidRPr="00C2503F">
            <w:rPr>
              <w:rFonts w:eastAsiaTheme="minorEastAsia" w:cs="Times New Roman"/>
            </w:rPr>
            <w:instrText xml:space="preserve">CITATION Win132 \l 3079 </w:instrText>
          </w:r>
          <w:r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[27]</w:t>
          </w:r>
          <w:r w:rsidRPr="00C2503F">
            <w:rPr>
              <w:rFonts w:eastAsiaTheme="minorEastAsia" w:cs="Times New Roman"/>
            </w:rPr>
            <w:fldChar w:fldCharType="end"/>
          </w:r>
        </w:sdtContent>
      </w:sdt>
      <w:r w:rsidRPr="00C2503F">
        <w:rPr>
          <w:rFonts w:eastAsiaTheme="minorEastAsia" w:cs="Times New Roman"/>
        </w:rPr>
        <w:t>.</w:t>
      </w:r>
    </w:p>
    <w:p w:rsidR="00A5710C" w:rsidRPr="00C2503F" w:rsidRDefault="00A5710C" w:rsidP="00A5710C">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5B595D" w:rsidRPr="00C2503F">
        <w:rPr>
          <w:rFonts w:eastAsiaTheme="minorEastAsia" w:cs="Times New Roman"/>
        </w:rPr>
        <w:t>Findley</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C2503F" w:rsidTr="003E07D5">
        <w:tc>
          <w:tcPr>
            <w:tcW w:w="3290"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Importance</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coefficient</w:t>
            </w:r>
          </w:p>
        </w:tc>
        <w:tc>
          <w:tcPr>
            <w:tcW w:w="2976" w:type="dxa"/>
          </w:tcPr>
          <w:p w:rsidR="00A5710C" w:rsidRPr="00C2503F" w:rsidRDefault="001330FA"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exponent</w:t>
            </w:r>
          </w:p>
        </w:tc>
        <w:tc>
          <w:tcPr>
            <w:tcW w:w="2976" w:type="dxa"/>
          </w:tcPr>
          <w:p w:rsidR="00A5710C" w:rsidRPr="00C2503F"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Normal stress sensitivity constant</w:t>
            </w:r>
          </w:p>
        </w:tc>
        <w:tc>
          <w:tcPr>
            <w:tcW w:w="2976" w:type="dxa"/>
          </w:tcPr>
          <w:p w:rsidR="00A5710C" w:rsidRPr="00C2503F"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3"/>
            </w:r>
          </w:p>
        </w:tc>
      </w:tr>
      <w:tr w:rsidR="00A5710C" w:rsidRPr="00C2503F" w:rsidTr="00A5710C">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Modified fatigue shear strength coefficient</w:t>
            </w:r>
          </w:p>
        </w:tc>
        <w:tc>
          <w:tcPr>
            <w:tcW w:w="2976" w:type="dxa"/>
            <w:vAlign w:val="center"/>
          </w:tcPr>
          <w:p w:rsidR="00A5710C" w:rsidRPr="00C2503F" w:rsidRDefault="001330FA"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C2503F" w:rsidRDefault="00427F47" w:rsidP="00A5710C">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4"/>
            </w:r>
          </w:p>
        </w:tc>
      </w:tr>
      <w:tr w:rsidR="00C9237C" w:rsidRPr="00C2503F" w:rsidTr="00A5710C">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Poisson’s Ratio</w:t>
            </w:r>
          </w:p>
        </w:tc>
        <w:tc>
          <w:tcPr>
            <w:tcW w:w="2976" w:type="dxa"/>
            <w:vAlign w:val="center"/>
          </w:tcPr>
          <w:p w:rsidR="00C9237C" w:rsidRPr="00C2503F"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Tensile Fatigue Strength Limit</w:t>
            </w:r>
          </w:p>
        </w:tc>
        <w:tc>
          <w:tcPr>
            <w:tcW w:w="2976" w:type="dxa"/>
          </w:tcPr>
          <w:p w:rsidR="00C9237C" w:rsidRPr="00C2503F" w:rsidRDefault="00F64B5F" w:rsidP="00F64B5F">
            <m:oMathPara>
              <m:oMath>
                <m:r>
                  <w:rPr>
                    <w:rFonts w:ascii="Cambria Math" w:hAnsi="Cambria Math"/>
                  </w:rPr>
                  <m:t>f</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Torsional Fatigue Strength Limit</w:t>
            </w:r>
          </w:p>
        </w:tc>
        <w:tc>
          <w:tcPr>
            <w:tcW w:w="2976" w:type="dxa"/>
          </w:tcPr>
          <w:p w:rsidR="00C9237C" w:rsidRPr="00C2503F" w:rsidRDefault="00F64B5F" w:rsidP="00F64B5F">
            <m:oMathPara>
              <m:oMath>
                <m:r>
                  <w:rPr>
                    <w:rFonts w:ascii="Cambria Math" w:hAnsi="Cambria Math"/>
                  </w:rPr>
                  <m:t>t</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F64B5F" w:rsidRPr="00C2503F" w:rsidTr="00F64B5F">
        <w:tc>
          <w:tcPr>
            <w:tcW w:w="3290" w:type="dxa"/>
          </w:tcPr>
          <w:p w:rsidR="00F64B5F" w:rsidRPr="00C2503F" w:rsidRDefault="00F64B5F" w:rsidP="003E07D5">
            <w:pPr>
              <w:jc w:val="center"/>
              <w:rPr>
                <w:rFonts w:eastAsiaTheme="minorEastAsia" w:cs="Times New Roman"/>
              </w:rPr>
            </w:pPr>
            <w:r w:rsidRPr="00C2503F">
              <w:rPr>
                <w:rFonts w:eastAsiaTheme="minorEastAsia" w:cs="Times New Roman"/>
              </w:rPr>
              <w:t>Ultimate Tensile Strength</w:t>
            </w:r>
          </w:p>
        </w:tc>
        <w:tc>
          <w:tcPr>
            <w:tcW w:w="2976" w:type="dxa"/>
            <w:vAlign w:val="center"/>
          </w:tcPr>
          <w:p w:rsidR="00F64B5F" w:rsidRPr="00C2503F" w:rsidRDefault="001330FA"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C2503F" w:rsidRDefault="00F64B5F" w:rsidP="00A5710C">
            <w:pPr>
              <w:jc w:val="center"/>
              <w:rPr>
                <w:rFonts w:eastAsiaTheme="minorEastAsia" w:cs="Times New Roman"/>
              </w:rPr>
            </w:pPr>
            <w:r w:rsidRPr="00C2503F">
              <w:rPr>
                <w:rFonts w:eastAsiaTheme="minorEastAsia" w:cs="Times New Roman"/>
              </w:rPr>
              <w:t>OPTIONAL</w:t>
            </w:r>
          </w:p>
        </w:tc>
      </w:tr>
    </w:tbl>
    <w:p w:rsidR="003A3D0B" w:rsidRPr="00C2503F" w:rsidRDefault="00785059" w:rsidP="00864AFC">
      <w:pPr>
        <w:pStyle w:val="Heading3"/>
      </w:pPr>
      <w:bookmarkStart w:id="1769" w:name="_Toc422226021"/>
      <w:bookmarkStart w:id="1770" w:name="_Toc422258492"/>
      <w:bookmarkStart w:id="1771" w:name="_Toc424218772"/>
      <w:bookmarkStart w:id="1772" w:name="_Toc424473949"/>
      <w:bookmarkStart w:id="1773" w:name="_Toc424736538"/>
      <w:bookmarkStart w:id="1774" w:name="_Toc425517305"/>
      <w:bookmarkStart w:id="1775" w:name="_Toc429302699"/>
      <w:bookmarkStart w:id="1776" w:name="_Toc429571714"/>
      <w:bookmarkStart w:id="1777" w:name="_Toc429571994"/>
      <w:bookmarkStart w:id="1778" w:name="_Toc429746692"/>
      <w:bookmarkStart w:id="1779" w:name="_Toc429848099"/>
      <w:bookmarkStart w:id="1780" w:name="_Toc431725672"/>
      <w:bookmarkStart w:id="1781" w:name="_Toc432617867"/>
      <w:bookmarkStart w:id="1782" w:name="_Toc434155965"/>
      <w:bookmarkStart w:id="1783" w:name="_Toc434685089"/>
      <w:bookmarkStart w:id="1784" w:name="_Toc434685971"/>
      <w:bookmarkStart w:id="1785" w:name="_Toc435196284"/>
      <w:bookmarkStart w:id="1786" w:name="_Toc435196898"/>
      <w:bookmarkStart w:id="1787" w:name="_Toc435266547"/>
      <w:bookmarkStart w:id="1788" w:name="_Toc436338316"/>
      <w:bookmarkStart w:id="1789" w:name="_Toc436388357"/>
      <w:bookmarkStart w:id="1790" w:name="_Toc436733070"/>
      <w:bookmarkStart w:id="1791" w:name="_Toc436999566"/>
      <w:bookmarkStart w:id="1792" w:name="_Toc437182921"/>
      <w:bookmarkStart w:id="1793" w:name="_Toc437188029"/>
      <w:bookmarkStart w:id="1794" w:name="_Toc437189268"/>
      <w:bookmarkStart w:id="1795" w:name="_Toc437791087"/>
      <w:bookmarkStart w:id="1796" w:name="_Toc437981798"/>
      <w:bookmarkStart w:id="1797" w:name="_Toc438150799"/>
      <w:bookmarkStart w:id="1798" w:name="_Toc438226062"/>
      <w:bookmarkStart w:id="1799" w:name="_Toc440549218"/>
      <w:bookmarkStart w:id="1800" w:name="_Toc440571570"/>
      <w:bookmarkStart w:id="1801" w:name="_Toc440571698"/>
      <w:bookmarkStart w:id="1802" w:name="_Toc440571826"/>
      <w:bookmarkStart w:id="1803" w:name="_Toc440617722"/>
      <w:bookmarkStart w:id="1804" w:name="_Toc440921158"/>
      <w:bookmarkStart w:id="1805" w:name="_Toc440979564"/>
      <w:bookmarkStart w:id="1806" w:name="_Toc440988884"/>
      <w:bookmarkStart w:id="1807" w:name="_Toc441442916"/>
      <w:bookmarkStart w:id="1808" w:name="_Toc441504164"/>
      <w:bookmarkStart w:id="1809" w:name="_Toc441504293"/>
      <w:bookmarkStart w:id="1810" w:name="_Toc441522580"/>
      <w:bookmarkStart w:id="1811" w:name="_Toc442368513"/>
      <w:bookmarkStart w:id="1812" w:name="_Toc444890311"/>
      <w:bookmarkStart w:id="1813" w:name="_Toc444891775"/>
      <w:bookmarkStart w:id="1814" w:name="_Toc445133182"/>
      <w:bookmarkStart w:id="1815" w:name="_Toc445464919"/>
      <w:bookmarkStart w:id="1816" w:name="_Toc446677038"/>
      <w:bookmarkStart w:id="1817" w:name="_Toc446865696"/>
      <w:bookmarkStart w:id="1818" w:name="_Toc446865833"/>
      <w:bookmarkStart w:id="1819" w:name="_Toc446865970"/>
      <w:bookmarkStart w:id="1820" w:name="_Toc447740140"/>
      <w:bookmarkStart w:id="1821" w:name="_Toc448415004"/>
      <w:bookmarkStart w:id="1822" w:name="_Toc448499766"/>
      <w:bookmarkStart w:id="1823" w:name="_Toc451511514"/>
      <w:bookmarkStart w:id="1824" w:name="_Toc451868752"/>
      <w:bookmarkStart w:id="1825" w:name="_Toc453008767"/>
      <w:bookmarkStart w:id="1826" w:name="_Toc453253803"/>
      <w:bookmarkStart w:id="1827" w:name="_Toc456093697"/>
      <w:bookmarkStart w:id="1828" w:name="_Toc456100426"/>
      <w:bookmarkStart w:id="1829" w:name="_Toc456265744"/>
      <w:bookmarkStart w:id="1830" w:name="_Toc456273793"/>
      <w:bookmarkStart w:id="1831" w:name="_Toc456275479"/>
      <w:bookmarkStart w:id="1832" w:name="_Toc456379563"/>
      <w:bookmarkStart w:id="1833" w:name="_Toc456462316"/>
      <w:bookmarkStart w:id="1834" w:name="_Toc457068498"/>
      <w:bookmarkStart w:id="1835" w:name="_Toc457068654"/>
      <w:bookmarkStart w:id="1836" w:name="_Toc457836426"/>
      <w:bookmarkStart w:id="1837" w:name="_Toc465444255"/>
      <w:bookmarkStart w:id="1838" w:name="_Toc465453826"/>
      <w:bookmarkStart w:id="1839" w:name="_Toc465454281"/>
      <w:bookmarkStart w:id="1840" w:name="_Toc466131426"/>
      <w:bookmarkStart w:id="1841" w:name="_Toc466140049"/>
      <w:bookmarkStart w:id="1842" w:name="_Toc466659993"/>
      <w:bookmarkStart w:id="1843" w:name="_Toc467408221"/>
      <w:bookmarkStart w:id="1844" w:name="_Toc468452633"/>
      <w:bookmarkStart w:id="1845" w:name="_Toc468910656"/>
      <w:bookmarkStart w:id="1846" w:name="_Toc469330839"/>
      <w:bookmarkStart w:id="1847" w:name="_Toc469933278"/>
      <w:bookmarkStart w:id="1848" w:name="_Toc474273496"/>
      <w:bookmarkStart w:id="1849" w:name="_Toc477352753"/>
      <w:bookmarkStart w:id="1850" w:name="_Toc480630677"/>
      <w:bookmarkStart w:id="1851" w:name="_Toc483834596"/>
      <w:bookmarkStart w:id="1852" w:name="_Toc483917673"/>
      <w:r w:rsidRPr="00C2503F">
        <w:lastRenderedPageBreak/>
        <w:t>6</w:t>
      </w:r>
      <w:r w:rsidR="003A3D0B" w:rsidRPr="00C2503F">
        <w:t>.4.2</w:t>
      </w:r>
      <w:r w:rsidR="003A3D0B" w:rsidRPr="00C2503F">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p>
    <w:p w:rsidR="00CF5D41" w:rsidRPr="00C2503F" w:rsidRDefault="003A3D0B" w:rsidP="003A3D0B">
      <w:pPr>
        <w:jc w:val="both"/>
        <w:rPr>
          <w:rFonts w:cs="Times New Roman"/>
        </w:rPr>
      </w:pPr>
      <w:r w:rsidRPr="00C2503F">
        <w:rPr>
          <w:rFonts w:cs="Times New Roman"/>
        </w:rPr>
        <w:t>The modified fatigue shear strength coefficient is calcu</w:t>
      </w:r>
      <w:r w:rsidR="003F6A16" w:rsidRPr="00C2503F">
        <w:rPr>
          <w:rFonts w:cs="Times New Roman"/>
        </w:rPr>
        <w:t>lated from the standard equation</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C2503F" w:rsidTr="003E07D5">
        <w:tc>
          <w:tcPr>
            <w:tcW w:w="236" w:type="dxa"/>
          </w:tcPr>
          <w:p w:rsidR="003A3D0B" w:rsidRPr="00C2503F" w:rsidRDefault="003A3D0B" w:rsidP="003E07D5">
            <w:pPr>
              <w:jc w:val="center"/>
              <w:rPr>
                <w:rFonts w:cs="Times New Roman"/>
              </w:rPr>
            </w:pPr>
          </w:p>
        </w:tc>
        <w:tc>
          <w:tcPr>
            <w:tcW w:w="8770" w:type="dxa"/>
          </w:tcPr>
          <w:p w:rsidR="003A3D0B" w:rsidRPr="00C2503F" w:rsidRDefault="001330FA"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C2503F" w:rsidRDefault="003A3D0B" w:rsidP="00785059">
            <w:pPr>
              <w:jc w:val="right"/>
              <w:rPr>
                <w:rFonts w:cs="Times New Roman"/>
              </w:rPr>
            </w:pPr>
            <w:r w:rsidRPr="00C2503F">
              <w:rPr>
                <w:rFonts w:cs="Times New Roman"/>
              </w:rPr>
              <w:t>[</w:t>
            </w:r>
            <w:r w:rsidR="00785059" w:rsidRPr="00C2503F">
              <w:rPr>
                <w:rFonts w:cs="Times New Roman"/>
              </w:rPr>
              <w:t>6</w:t>
            </w:r>
            <w:r w:rsidR="004C4D16">
              <w:rPr>
                <w:rFonts w:cs="Times New Roman"/>
              </w:rPr>
              <w:t>.4.2</w:t>
            </w:r>
            <w:r w:rsidRPr="00C2503F">
              <w:rPr>
                <w:rFonts w:cs="Times New Roman"/>
              </w:rPr>
              <w:t>]</w:t>
            </w:r>
          </w:p>
        </w:tc>
      </w:tr>
    </w:tbl>
    <w:p w:rsidR="003A3D0B" w:rsidRPr="00C2503F" w:rsidRDefault="003A3D0B" w:rsidP="003A3D0B">
      <w:pPr>
        <w:jc w:val="both"/>
        <w:rPr>
          <w:rFonts w:cs="Times New Roman"/>
        </w:rPr>
      </w:pPr>
    </w:p>
    <w:p w:rsidR="00CF5D41" w:rsidRPr="00C2503F" w:rsidRDefault="005073E1" w:rsidP="00C9237C">
      <w:pPr>
        <w:jc w:val="both"/>
        <w:rPr>
          <w:rFonts w:cs="Times New Roman"/>
        </w:rPr>
      </w:pPr>
      <w:r>
        <w:rPr>
          <w:rFonts w:cs="Times New Roman"/>
        </w:rPr>
        <w:t>w</w:t>
      </w:r>
      <w:r w:rsidR="00C9237C" w:rsidRPr="00C2503F">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C2503F" w:rsidTr="00C9237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Material</w:t>
            </w:r>
          </w:p>
        </w:t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Fatigue Shear Strength Coefficient</w:t>
            </w:r>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steel and alloys</w:t>
            </w:r>
          </w:p>
        </w:tc>
        <w:tc>
          <w:tcPr>
            <w:tcW w:w="4621" w:type="dxa"/>
            <w:vAlign w:val="center"/>
          </w:tcPr>
          <w:p w:rsidR="00C9237C" w:rsidRPr="00C2503F" w:rsidRDefault="001330F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Ductile iron</w:t>
            </w:r>
          </w:p>
        </w:tc>
        <w:tc>
          <w:tcPr>
            <w:tcW w:w="4621" w:type="dxa"/>
            <w:vAlign w:val="center"/>
          </w:tcPr>
          <w:p w:rsidR="00C9237C" w:rsidRPr="00C2503F" w:rsidRDefault="001330F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Malleable iron – pearlitic structure</w:t>
            </w:r>
          </w:p>
        </w:tc>
        <w:tc>
          <w:tcPr>
            <w:tcW w:w="4621" w:type="dxa"/>
            <w:vAlign w:val="center"/>
          </w:tcPr>
          <w:p w:rsidR="00C9237C" w:rsidRPr="00C2503F" w:rsidRDefault="001330F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iron</w:t>
            </w:r>
          </w:p>
        </w:tc>
        <w:tc>
          <w:tcPr>
            <w:tcW w:w="4621" w:type="dxa"/>
            <w:vAlign w:val="center"/>
          </w:tcPr>
          <w:p w:rsidR="00C9237C" w:rsidRPr="00C2503F" w:rsidRDefault="001330F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Cast iron</w:t>
            </w:r>
          </w:p>
        </w:tc>
        <w:tc>
          <w:tcPr>
            <w:tcW w:w="4621" w:type="dxa"/>
            <w:vAlign w:val="center"/>
          </w:tcPr>
          <w:p w:rsidR="00C9237C" w:rsidRPr="00C2503F" w:rsidRDefault="001330F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Aluminium/copper and alloys</w:t>
            </w:r>
          </w:p>
        </w:tc>
        <w:tc>
          <w:tcPr>
            <w:tcW w:w="4621" w:type="dxa"/>
            <w:vAlign w:val="center"/>
          </w:tcPr>
          <w:p w:rsidR="00C9237C" w:rsidRPr="00C2503F" w:rsidRDefault="001330F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Other</w:t>
            </w:r>
          </w:p>
        </w:tc>
        <w:tc>
          <w:tcPr>
            <w:tcW w:w="4621" w:type="dxa"/>
            <w:vAlign w:val="center"/>
          </w:tcPr>
          <w:p w:rsidR="00C9237C" w:rsidRPr="00C2503F" w:rsidRDefault="001330F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C2503F" w:rsidRDefault="00CF5D41" w:rsidP="004A145B"/>
    <w:p w:rsidR="004C14F0" w:rsidRPr="00C2503F" w:rsidRDefault="00785059" w:rsidP="00864AFC">
      <w:pPr>
        <w:pStyle w:val="Heading3"/>
      </w:pPr>
      <w:bookmarkStart w:id="1853" w:name="_Toc422226022"/>
      <w:bookmarkStart w:id="1854" w:name="_Toc422258493"/>
      <w:bookmarkStart w:id="1855" w:name="_Toc424218773"/>
      <w:bookmarkStart w:id="1856" w:name="_Toc424473950"/>
      <w:bookmarkStart w:id="1857" w:name="_Toc424736539"/>
      <w:bookmarkStart w:id="1858" w:name="_Toc425517306"/>
      <w:bookmarkStart w:id="1859" w:name="_Toc429302700"/>
      <w:bookmarkStart w:id="1860" w:name="_Toc429571715"/>
      <w:bookmarkStart w:id="1861" w:name="_Toc429571995"/>
      <w:bookmarkStart w:id="1862" w:name="_Toc429746693"/>
      <w:bookmarkStart w:id="1863" w:name="_Toc429848100"/>
      <w:bookmarkStart w:id="1864" w:name="_Toc431725673"/>
      <w:bookmarkStart w:id="1865" w:name="_Toc432617868"/>
      <w:bookmarkStart w:id="1866" w:name="_Toc434155966"/>
      <w:bookmarkStart w:id="1867" w:name="_Toc434685090"/>
      <w:bookmarkStart w:id="1868" w:name="_Toc434685972"/>
      <w:bookmarkStart w:id="1869" w:name="_Toc435196285"/>
      <w:bookmarkStart w:id="1870" w:name="_Toc435196899"/>
      <w:bookmarkStart w:id="1871" w:name="_Toc435266548"/>
      <w:bookmarkStart w:id="1872" w:name="_Toc436338317"/>
      <w:bookmarkStart w:id="1873" w:name="_Toc436388358"/>
      <w:bookmarkStart w:id="1874" w:name="_Toc436733071"/>
      <w:bookmarkStart w:id="1875" w:name="_Toc436999567"/>
      <w:bookmarkStart w:id="1876" w:name="_Toc437182922"/>
      <w:bookmarkStart w:id="1877" w:name="_Toc437188030"/>
      <w:bookmarkStart w:id="1878" w:name="_Toc437189269"/>
      <w:bookmarkStart w:id="1879" w:name="_Toc437791088"/>
      <w:bookmarkStart w:id="1880" w:name="_Toc437981799"/>
      <w:bookmarkStart w:id="1881" w:name="_Toc438150800"/>
      <w:bookmarkStart w:id="1882" w:name="_Toc438226063"/>
      <w:bookmarkStart w:id="1883" w:name="_Toc440549219"/>
      <w:bookmarkStart w:id="1884" w:name="_Toc440571571"/>
      <w:bookmarkStart w:id="1885" w:name="_Toc440571699"/>
      <w:bookmarkStart w:id="1886" w:name="_Toc440571827"/>
      <w:bookmarkStart w:id="1887" w:name="_Toc440617723"/>
      <w:bookmarkStart w:id="1888" w:name="_Toc440921159"/>
      <w:bookmarkStart w:id="1889" w:name="_Toc440979565"/>
      <w:bookmarkStart w:id="1890" w:name="_Toc440988885"/>
      <w:bookmarkStart w:id="1891" w:name="_Toc441442917"/>
      <w:bookmarkStart w:id="1892" w:name="_Toc441504165"/>
      <w:bookmarkStart w:id="1893" w:name="_Toc441504294"/>
      <w:bookmarkStart w:id="1894" w:name="_Toc441522581"/>
      <w:bookmarkStart w:id="1895" w:name="_Toc442368514"/>
      <w:bookmarkStart w:id="1896" w:name="_Toc444890312"/>
      <w:bookmarkStart w:id="1897" w:name="_Toc444891776"/>
      <w:bookmarkStart w:id="1898" w:name="_Toc445133183"/>
      <w:bookmarkStart w:id="1899" w:name="_Toc445464920"/>
      <w:bookmarkStart w:id="1900" w:name="_Toc446677039"/>
      <w:bookmarkStart w:id="1901" w:name="_Toc446865697"/>
      <w:bookmarkStart w:id="1902" w:name="_Toc446865834"/>
      <w:bookmarkStart w:id="1903" w:name="_Toc446865971"/>
      <w:bookmarkStart w:id="1904" w:name="_Toc447740141"/>
      <w:bookmarkStart w:id="1905" w:name="_Toc448415005"/>
      <w:bookmarkStart w:id="1906" w:name="_Toc448499767"/>
      <w:bookmarkStart w:id="1907" w:name="_Toc451511515"/>
      <w:bookmarkStart w:id="1908" w:name="_Toc451868753"/>
      <w:bookmarkStart w:id="1909" w:name="_Toc453008768"/>
      <w:bookmarkStart w:id="1910" w:name="_Toc453253804"/>
      <w:bookmarkStart w:id="1911" w:name="_Toc456093698"/>
      <w:bookmarkStart w:id="1912" w:name="_Toc456100427"/>
      <w:bookmarkStart w:id="1913" w:name="_Toc456265745"/>
      <w:bookmarkStart w:id="1914" w:name="_Toc456273794"/>
      <w:bookmarkStart w:id="1915" w:name="_Toc456275480"/>
      <w:bookmarkStart w:id="1916" w:name="_Toc456379564"/>
      <w:bookmarkStart w:id="1917" w:name="_Toc456462317"/>
      <w:bookmarkStart w:id="1918" w:name="_Toc457068499"/>
      <w:bookmarkStart w:id="1919" w:name="_Toc457068655"/>
      <w:bookmarkStart w:id="1920" w:name="_Toc457836427"/>
      <w:bookmarkStart w:id="1921" w:name="_Toc465444256"/>
      <w:bookmarkStart w:id="1922" w:name="_Toc465453827"/>
      <w:bookmarkStart w:id="1923" w:name="_Toc465454282"/>
      <w:bookmarkStart w:id="1924" w:name="_Toc466131427"/>
      <w:bookmarkStart w:id="1925" w:name="_Toc466140050"/>
      <w:bookmarkStart w:id="1926" w:name="_Toc466659994"/>
      <w:bookmarkStart w:id="1927" w:name="_Toc467408222"/>
      <w:bookmarkStart w:id="1928" w:name="_Toc468452634"/>
      <w:bookmarkStart w:id="1929" w:name="_Toc468910657"/>
      <w:bookmarkStart w:id="1930" w:name="_Toc469330840"/>
      <w:bookmarkStart w:id="1931" w:name="_Toc469933279"/>
      <w:bookmarkStart w:id="1932" w:name="_Toc474273497"/>
      <w:bookmarkStart w:id="1933" w:name="_Toc477352754"/>
      <w:bookmarkStart w:id="1934" w:name="_Toc480630678"/>
      <w:bookmarkStart w:id="1935" w:name="_Toc483834597"/>
      <w:bookmarkStart w:id="1936" w:name="_Toc483917674"/>
      <w:r w:rsidRPr="00C2503F">
        <w:t>6</w:t>
      </w:r>
      <w:r w:rsidR="004C14F0" w:rsidRPr="00C2503F">
        <w:t>.4.3</w:t>
      </w:r>
      <w:r w:rsidR="004C14F0" w:rsidRPr="00C2503F">
        <w:tab/>
        <w:t xml:space="preserve">Determining the value of </w:t>
      </w:r>
      <m:oMath>
        <m:r>
          <m:rPr>
            <m:sty m:val="bi"/>
          </m:rPr>
          <w:rPr>
            <w:rFonts w:ascii="Cambria Math" w:hAnsi="Cambria Math"/>
          </w:rPr>
          <m:t>k</m:t>
        </m:r>
      </m:oMath>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p>
    <w:p w:rsidR="00CF5D41" w:rsidRPr="00C2503F" w:rsidRDefault="003679D2" w:rsidP="00FA7DFD">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B3A8F" w:rsidRPr="00312B56" w:rsidRDefault="003B3A8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6"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B3A8F" w:rsidRPr="00312B56" w:rsidRDefault="003B3A8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C2503F">
        <w:rPr>
          <w:rFonts w:cs="Times New Roman"/>
        </w:rPr>
        <w:t>The normal stress sensitivity constant is determined by comparing the</w:t>
      </w:r>
      <w:r w:rsidR="00B75E4C" w:rsidRPr="00C2503F">
        <w:rPr>
          <w:rFonts w:cs="Times New Roman"/>
        </w:rPr>
        <w:t xml:space="preserve"> fatigue</w:t>
      </w:r>
      <w:r w:rsidR="00FA7DFD" w:rsidRPr="00C2503F">
        <w:rPr>
          <w:rFonts w:cs="Times New Roman"/>
        </w:rPr>
        <w:t xml:space="preserve"> limit of a material under tension and torsion</w:t>
      </w:r>
      <w:r w:rsidR="00B75E4C" w:rsidRPr="00C2503F">
        <w:rPr>
          <w:rFonts w:cs="Times New Roman"/>
        </w:rPr>
        <w:t xml:space="preserve"> fatigue tests</w:t>
      </w:r>
      <w:r w:rsidR="00FA7DFD" w:rsidRPr="00C2503F">
        <w:rPr>
          <w:rFonts w:cs="Times New Roman"/>
        </w:rPr>
        <w:t xml:space="preserve">. The value of </w:t>
      </w:r>
      <m:oMath>
        <m:r>
          <w:rPr>
            <w:rFonts w:ascii="Cambria Math" w:hAnsi="Cambria Math" w:cs="Times New Roman"/>
          </w:rPr>
          <m:t>k</m:t>
        </m:r>
      </m:oMath>
      <w:r w:rsidR="00FA7DFD" w:rsidRPr="00C2503F">
        <w:rPr>
          <w:rFonts w:eastAsiaTheme="minorEastAsia" w:cs="Times New Roman"/>
        </w:rPr>
        <w:t xml:space="preserve"> is specified in the </w:t>
      </w:r>
      <w:r w:rsidR="00FA7DFD" w:rsidRPr="00C2503F">
        <w:rPr>
          <w:rFonts w:eastAsiaTheme="minorEastAsia" w:cs="Times New Roman"/>
          <w:i/>
        </w:rPr>
        <w:t>Non-standard</w:t>
      </w:r>
      <w:r w:rsidR="00FA7DFD" w:rsidRPr="00C2503F">
        <w:rPr>
          <w:rFonts w:eastAsiaTheme="minorEastAsia" w:cs="Times New Roman"/>
        </w:rPr>
        <w:t xml:space="preserve"> region of the material editor (Figure </w:t>
      </w:r>
      <w:r w:rsidR="00785059" w:rsidRPr="00C2503F">
        <w:rPr>
          <w:rFonts w:eastAsiaTheme="minorEastAsia" w:cs="Times New Roman"/>
        </w:rPr>
        <w:t>6</w:t>
      </w:r>
      <w:r w:rsidR="004C4D16">
        <w:rPr>
          <w:rFonts w:eastAsiaTheme="minorEastAsia" w:cs="Times New Roman"/>
        </w:rPr>
        <w:t>.4.1</w:t>
      </w:r>
      <w:r w:rsidR="00FA7DFD" w:rsidRPr="00C2503F">
        <w:rPr>
          <w:rFonts w:eastAsiaTheme="minorEastAsia" w:cs="Times New Roman"/>
        </w:rPr>
        <w:t>).</w:t>
      </w:r>
    </w:p>
    <w:p w:rsidR="00786EBC" w:rsidRPr="00C2503F" w:rsidRDefault="00786EBC" w:rsidP="00FA7DFD">
      <w:pPr>
        <w:jc w:val="both"/>
        <w:rPr>
          <w:rFonts w:cs="Times New Roman"/>
        </w:rPr>
      </w:pPr>
    </w:p>
    <w:p w:rsidR="00786EBC" w:rsidRPr="00C2503F" w:rsidRDefault="00786EBC" w:rsidP="00FA7DFD">
      <w:pPr>
        <w:jc w:val="both"/>
        <w:rPr>
          <w:rFonts w:cs="Times New Roman"/>
        </w:rPr>
      </w:pPr>
    </w:p>
    <w:p w:rsidR="00FA7DFD" w:rsidRPr="00C2503F" w:rsidRDefault="00246DDC" w:rsidP="00FA7DFD">
      <w:pPr>
        <w:jc w:val="both"/>
        <w:rPr>
          <w:rFonts w:cs="Times New Roman"/>
        </w:rPr>
      </w:pPr>
      <w:r>
        <w:rPr>
          <w:rFonts w:cs="Times New Roman"/>
          <w:noProof/>
          <w:lang w:val="en-US"/>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B3A8F" w:rsidRPr="00312B56" w:rsidRDefault="003B3A8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8"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B3A8F" w:rsidRPr="00312B56" w:rsidRDefault="003B3A8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C2503F">
        <w:rPr>
          <w:rFonts w:cs="Times New Roman"/>
        </w:rPr>
        <w:t xml:space="preserve">The value can either be specified directly by checking the box next to the </w:t>
      </w:r>
      <w:r w:rsidR="00786EBC" w:rsidRPr="00C2503F">
        <w:rPr>
          <w:rFonts w:cs="Times New Roman"/>
        </w:rPr>
        <w:t xml:space="preserve">input box, or a value may be calculated based on the fatigue limit. This is done by clicking on the calculator button. The resulting dialogue box is shown in Figure </w:t>
      </w:r>
      <w:r w:rsidR="00785059" w:rsidRPr="00C2503F">
        <w:rPr>
          <w:rFonts w:cs="Times New Roman"/>
        </w:rPr>
        <w:t>6</w:t>
      </w:r>
      <w:r w:rsidR="004C4D16">
        <w:rPr>
          <w:rFonts w:cs="Times New Roman"/>
        </w:rPr>
        <w:t>.4.2</w:t>
      </w:r>
      <w:r w:rsidR="00786EBC" w:rsidRPr="00C2503F">
        <w:rPr>
          <w:rFonts w:cs="Times New Roman"/>
        </w:rPr>
        <w:t>.</w:t>
      </w:r>
    </w:p>
    <w:p w:rsidR="00F64B5F" w:rsidRPr="00C2503F" w:rsidRDefault="00F64B5F" w:rsidP="00FA7DFD">
      <w:pPr>
        <w:jc w:val="both"/>
        <w:rPr>
          <w:rFonts w:cs="Times New Roman"/>
        </w:rPr>
      </w:pPr>
    </w:p>
    <w:p w:rsidR="00F64B5F" w:rsidRPr="00C2503F" w:rsidRDefault="00F64B5F" w:rsidP="00FA7DFD">
      <w:pPr>
        <w:jc w:val="both"/>
        <w:rPr>
          <w:rFonts w:cs="Times New Roman"/>
        </w:rPr>
      </w:pPr>
      <w:r w:rsidRPr="00C2503F">
        <w:rPr>
          <w:rFonts w:cs="Times New Roman"/>
        </w:rPr>
        <w:t xml:space="preserve">The value of </w:t>
      </w:r>
      <m:oMath>
        <m:r>
          <w:rPr>
            <w:rFonts w:ascii="Cambria Math" w:hAnsi="Cambria Math" w:cs="Times New Roman"/>
          </w:rPr>
          <m:t>k</m:t>
        </m:r>
      </m:oMath>
      <w:r w:rsidRPr="00C2503F">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C2503F">
            <w:rPr>
              <w:rFonts w:eastAsiaTheme="minorEastAsia" w:cs="Times New Roman"/>
            </w:rPr>
            <w:fldChar w:fldCharType="begin"/>
          </w:r>
          <w:r w:rsidR="00EF3A28" w:rsidRPr="00C2503F">
            <w:rPr>
              <w:rFonts w:eastAsiaTheme="minorEastAsia" w:cs="Times New Roman"/>
            </w:rPr>
            <w:instrText xml:space="preserve"> CITATION Soc991 \l 3079 </w:instrText>
          </w:r>
          <w:r w:rsidR="00EF3A28"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[28]</w:t>
          </w:r>
          <w:r w:rsidR="00EF3A28" w:rsidRPr="00C2503F">
            <w:rPr>
              <w:rFonts w:eastAsiaTheme="minorEastAsia" w:cs="Times New Roman"/>
            </w:rPr>
            <w:fldChar w:fldCharType="end"/>
          </w:r>
        </w:sdtContent>
      </w:sdt>
      <w:r w:rsidRPr="00C2503F">
        <w:rPr>
          <w:rFonts w:eastAsiaTheme="minorEastAsia" w:cs="Times New Roman"/>
        </w:rPr>
        <w:t>.</w:t>
      </w:r>
      <w:r w:rsidR="003F6A16" w:rsidRPr="00C2503F">
        <w:rPr>
          <w:rFonts w:eastAsiaTheme="minorEastAsia" w:cs="Times New Roman"/>
        </w:rPr>
        <w:t xml:space="preserve">  For ductile materials </w:t>
      </w:r>
      <m:oMath>
        <m:r>
          <w:rPr>
            <w:rFonts w:ascii="Cambria Math" w:eastAsiaTheme="minorEastAsia" w:hAnsi="Cambria Math" w:cs="Times New Roman"/>
          </w:rPr>
          <m:t>k</m:t>
        </m:r>
      </m:oMath>
      <w:r w:rsidR="003F6A16" w:rsidRPr="00C2503F">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C2503F">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7A66FC">
            <w:rPr>
              <w:rFonts w:eastAsiaTheme="minorEastAsia" w:cs="Times New Roman"/>
              <w:noProof/>
            </w:rPr>
            <w:t xml:space="preserve"> </w:t>
          </w:r>
          <w:r w:rsidR="007A66FC" w:rsidRPr="007A66FC">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C2503F">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C2503F" w:rsidTr="00B75E4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Derivation Method</w:t>
            </w:r>
          </w:p>
        </w:t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Solution</w:t>
            </w: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Socie &amp; Marquis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k=0.2857</m:t>
                </m:r>
              </m:oMath>
            </m:oMathPara>
          </w:p>
        </w:tc>
      </w:tr>
      <w:tr w:rsidR="00F64B5F" w:rsidRPr="00C2503F" w:rsidTr="00026D55">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 xml:space="preserve">General </w:t>
            </w:r>
            <w:r w:rsidR="00B75E4C" w:rsidRPr="00C2503F">
              <w:rPr>
                <w:rFonts w:cs="Times New Roman"/>
              </w:rPr>
              <w:t>formula</w:t>
            </w:r>
          </w:p>
        </w:tc>
        <w:tc>
          <w:tcPr>
            <w:tcW w:w="4621" w:type="dxa"/>
            <w:vAlign w:val="center"/>
          </w:tcPr>
          <w:p w:rsidR="00F64B5F" w:rsidRPr="00C2503F" w:rsidRDefault="001330FA"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Dang van</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Sines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Crossland</w:t>
            </w:r>
          </w:p>
        </w:tc>
        <w:tc>
          <w:tcPr>
            <w:tcW w:w="4621" w:type="dxa"/>
            <w:vAlign w:val="center"/>
          </w:tcPr>
          <w:p w:rsidR="00F64B5F" w:rsidRPr="00C2503F"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C2503F" w:rsidRDefault="00786EBC" w:rsidP="00FA7DFD">
      <w:pPr>
        <w:jc w:val="both"/>
        <w:rPr>
          <w:rFonts w:cs="Times New Roman"/>
        </w:rPr>
      </w:pPr>
    </w:p>
    <w:p w:rsidR="00B75E4C" w:rsidRDefault="00B75E4C" w:rsidP="00B75E4C">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C2503F">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C2503F">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C2503F">
        <w:rPr>
          <w:rFonts w:eastAsiaTheme="minorEastAsia" w:cs="Times New Roman"/>
        </w:rPr>
        <w:t xml:space="preserve"> is fully-reversed torsional fatigue limit.</w:t>
      </w:r>
      <w:r w:rsidR="00AA0A72">
        <w:rPr>
          <w:rFonts w:eastAsiaTheme="minorEastAsia" w:cs="Times New Roman"/>
        </w:rPr>
        <w:t xml:space="preserve"> </w:t>
      </w:r>
      <w:r w:rsidRPr="00C2503F">
        <w:rPr>
          <w:rFonts w:cs="Times New Roman"/>
        </w:rPr>
        <w:t xml:space="preserve">Since the derivation models attempt to approximate </w:t>
      </w:r>
      <m:oMath>
        <m:r>
          <w:rPr>
            <w:rFonts w:ascii="Cambria Math" w:hAnsi="Cambria Math" w:cs="Times New Roman"/>
          </w:rPr>
          <m:t>k</m:t>
        </m:r>
      </m:oMath>
      <w:r w:rsidRPr="00C2503F">
        <w:rPr>
          <w:rFonts w:eastAsiaTheme="minorEastAsia" w:cs="Times New Roman"/>
        </w:rPr>
        <w:t xml:space="preserve"> based on the fatigue limit, they</w:t>
      </w:r>
      <w:r w:rsidRPr="00C2503F">
        <w:rPr>
          <w:rFonts w:cs="Times New Roman"/>
        </w:rPr>
        <w:t xml:space="preserve"> are not guaranteed to find a solution. In such cases, the Socie &amp; Marquis value may be used.</w:t>
      </w:r>
    </w:p>
    <w:p w:rsidR="00CF5D41" w:rsidRPr="00AA0A72" w:rsidRDefault="00AA0A72" w:rsidP="00AA0A72">
      <w:pPr>
        <w:jc w:val="both"/>
        <w:rPr>
          <w:rFonts w:eastAsiaTheme="minorEastAsia" w:cs="Times New Roman"/>
        </w:rPr>
      </w:pPr>
      <w:r>
        <w:rPr>
          <w:rFonts w:cs="Times New Roman"/>
        </w:rPr>
        <w:t xml:space="preserve">Note that defining </w:t>
      </w:r>
      <m:oMath>
        <m:r>
          <w:rPr>
            <w:rFonts w:ascii="Cambria Math" w:hAnsi="Cambria Math" w:cs="Times New Roman"/>
          </w:rPr>
          <m:t>k</m:t>
        </m:r>
      </m:oMath>
      <w:r>
        <w:rPr>
          <w:rFonts w:eastAsiaTheme="minorEastAsia" w:cs="Times New Roman"/>
        </w:rPr>
        <w:t xml:space="preserve"> as zero makes Findley’s Method a maximum shear stress criterion.</w:t>
      </w:r>
    </w:p>
    <w:p w:rsidR="00AD7C84" w:rsidRPr="00C2503F" w:rsidRDefault="003F6171" w:rsidP="00864AFC">
      <w:pPr>
        <w:pStyle w:val="Heading3"/>
      </w:pPr>
      <w:bookmarkStart w:id="1937" w:name="_Toc431725674"/>
      <w:bookmarkStart w:id="1938" w:name="_Toc432617869"/>
      <w:bookmarkStart w:id="1939" w:name="_Toc434155967"/>
      <w:bookmarkStart w:id="1940" w:name="_Toc434685091"/>
      <w:bookmarkStart w:id="1941" w:name="_Toc434685973"/>
      <w:bookmarkStart w:id="1942" w:name="_Toc435196286"/>
      <w:bookmarkStart w:id="1943" w:name="_Toc435196900"/>
      <w:bookmarkStart w:id="1944" w:name="_Toc435266549"/>
      <w:bookmarkStart w:id="1945" w:name="_Toc436338318"/>
      <w:bookmarkStart w:id="1946" w:name="_Toc436388359"/>
      <w:bookmarkStart w:id="1947" w:name="_Toc436733072"/>
      <w:bookmarkStart w:id="1948" w:name="_Toc436999568"/>
      <w:bookmarkStart w:id="1949" w:name="_Toc437182923"/>
      <w:bookmarkStart w:id="1950" w:name="_Toc437188031"/>
      <w:bookmarkStart w:id="1951" w:name="_Toc437189270"/>
      <w:bookmarkStart w:id="1952" w:name="_Toc437791089"/>
      <w:bookmarkStart w:id="1953" w:name="_Toc437981800"/>
      <w:bookmarkStart w:id="1954" w:name="_Toc438150801"/>
      <w:bookmarkStart w:id="1955" w:name="_Toc438226064"/>
      <w:bookmarkStart w:id="1956" w:name="_Toc440549220"/>
      <w:bookmarkStart w:id="1957" w:name="_Toc440571572"/>
      <w:bookmarkStart w:id="1958" w:name="_Toc440571700"/>
      <w:bookmarkStart w:id="1959" w:name="_Toc440571828"/>
      <w:bookmarkStart w:id="1960" w:name="_Toc440617724"/>
      <w:bookmarkStart w:id="1961" w:name="_Toc440921160"/>
      <w:bookmarkStart w:id="1962" w:name="_Toc440979566"/>
      <w:bookmarkStart w:id="1963" w:name="_Toc440988886"/>
      <w:bookmarkStart w:id="1964" w:name="_Toc441442918"/>
      <w:bookmarkStart w:id="1965" w:name="_Toc441504166"/>
      <w:bookmarkStart w:id="1966" w:name="_Toc441504295"/>
      <w:bookmarkStart w:id="1967" w:name="_Toc441522582"/>
      <w:bookmarkStart w:id="1968" w:name="_Toc442368515"/>
      <w:bookmarkStart w:id="1969" w:name="_Toc444890313"/>
      <w:bookmarkStart w:id="1970" w:name="_Toc444891777"/>
      <w:bookmarkStart w:id="1971" w:name="_Toc445133184"/>
      <w:bookmarkStart w:id="1972" w:name="_Toc445464921"/>
      <w:bookmarkStart w:id="1973" w:name="_Toc446677040"/>
      <w:bookmarkStart w:id="1974" w:name="_Toc446865698"/>
      <w:bookmarkStart w:id="1975" w:name="_Toc446865835"/>
      <w:bookmarkStart w:id="1976" w:name="_Toc446865972"/>
      <w:bookmarkStart w:id="1977" w:name="_Toc447740142"/>
      <w:bookmarkStart w:id="1978" w:name="_Toc448415006"/>
      <w:bookmarkStart w:id="1979" w:name="_Toc448499768"/>
      <w:bookmarkStart w:id="1980" w:name="_Toc451511516"/>
      <w:bookmarkStart w:id="1981" w:name="_Toc451868754"/>
      <w:bookmarkStart w:id="1982" w:name="_Toc453008769"/>
      <w:bookmarkStart w:id="1983" w:name="_Toc453253805"/>
      <w:bookmarkStart w:id="1984" w:name="_Toc456093699"/>
      <w:bookmarkStart w:id="1985" w:name="_Toc456100428"/>
      <w:bookmarkStart w:id="1986" w:name="_Toc456265746"/>
      <w:bookmarkStart w:id="1987" w:name="_Toc456273795"/>
      <w:bookmarkStart w:id="1988" w:name="_Toc456275481"/>
      <w:bookmarkStart w:id="1989" w:name="_Toc456379565"/>
      <w:bookmarkStart w:id="1990" w:name="_Toc456462318"/>
      <w:bookmarkStart w:id="1991" w:name="_Toc457068500"/>
      <w:bookmarkStart w:id="1992" w:name="_Toc457068656"/>
      <w:bookmarkStart w:id="1993" w:name="_Toc457836428"/>
      <w:bookmarkStart w:id="1994" w:name="_Toc465444257"/>
      <w:bookmarkStart w:id="1995" w:name="_Toc465453828"/>
      <w:bookmarkStart w:id="1996" w:name="_Toc465454283"/>
      <w:bookmarkStart w:id="1997" w:name="_Toc466131428"/>
      <w:bookmarkStart w:id="1998" w:name="_Toc466140051"/>
      <w:bookmarkStart w:id="1999" w:name="_Toc466659995"/>
      <w:bookmarkStart w:id="2000" w:name="_Toc467408223"/>
      <w:bookmarkStart w:id="2001" w:name="_Toc468452635"/>
      <w:bookmarkStart w:id="2002" w:name="_Toc468910658"/>
      <w:bookmarkStart w:id="2003" w:name="_Toc469330841"/>
      <w:bookmarkStart w:id="2004" w:name="_Toc469933280"/>
      <w:bookmarkStart w:id="2005" w:name="_Toc474273498"/>
      <w:bookmarkStart w:id="2006" w:name="_Toc477352755"/>
      <w:bookmarkStart w:id="2007" w:name="_Toc480630679"/>
      <w:bookmarkStart w:id="2008" w:name="_Toc483834598"/>
      <w:bookmarkStart w:id="2009" w:name="_Toc483917675"/>
      <w:bookmarkStart w:id="2010" w:name="_Toc422226023"/>
      <w:bookmarkStart w:id="2011" w:name="_Toc422258494"/>
      <w:bookmarkStart w:id="2012" w:name="_Toc424218774"/>
      <w:bookmarkStart w:id="2013" w:name="_Toc424473951"/>
      <w:bookmarkStart w:id="2014" w:name="_Toc424736540"/>
      <w:bookmarkStart w:id="2015" w:name="_Toc425517307"/>
      <w:bookmarkStart w:id="2016" w:name="_Toc429302701"/>
      <w:bookmarkStart w:id="2017" w:name="_Toc429571716"/>
      <w:bookmarkStart w:id="2018" w:name="_Toc429571996"/>
      <w:bookmarkStart w:id="2019" w:name="_Toc429746694"/>
      <w:bookmarkStart w:id="2020" w:name="_Toc429848101"/>
      <w:r>
        <w:lastRenderedPageBreak/>
        <w:t>6.4.4</w:t>
      </w:r>
      <w:r w:rsidR="00AD7C84" w:rsidRPr="00C2503F">
        <w:tab/>
        <w:t>Critical plane searching</w:t>
      </w:r>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p>
    <w:p w:rsidR="00D27CFD" w:rsidRPr="005F36DD" w:rsidRDefault="00D27CFD" w:rsidP="001578D2">
      <w:pPr>
        <w:jc w:val="both"/>
        <w:rPr>
          <w:rFonts w:eastAsiaTheme="minorEastAsia" w:cs="Times New Roman"/>
        </w:rPr>
      </w:pPr>
      <w:r>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Pr>
          <w:rFonts w:eastAsiaTheme="minorEastAsia" w:cs="Times New Roman"/>
        </w:rPr>
        <w:t xml:space="preserve">. </w:t>
      </w:r>
      <w:r w:rsidR="00E640CB">
        <w:rPr>
          <w:rFonts w:eastAsiaTheme="minorEastAsia"/>
        </w:rPr>
        <w:t>The</w:t>
      </w:r>
      <w:r w:rsidR="0008746B">
        <w:rPr>
          <w:rFonts w:eastAsiaTheme="minorEastAsia"/>
        </w:rPr>
        <w:t xml:space="preserve"> </w:t>
      </w:r>
      <w:r w:rsidR="005F36DD">
        <w:rPr>
          <w:rFonts w:eastAsiaTheme="minorEastAsia"/>
        </w:rPr>
        <w:t>stress tensor on the critical plane</w:t>
      </w:r>
      <w:r w:rsidR="0008746B">
        <w:rPr>
          <w:rFonts w:eastAsiaTheme="minorEastAsia"/>
        </w:rPr>
        <w:t xml:space="preserve"> is split into one</w:t>
      </w:r>
      <w:r w:rsidR="00E640CB">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Tr="0026452E">
        <w:tc>
          <w:tcPr>
            <w:tcW w:w="236" w:type="dxa"/>
          </w:tcPr>
          <w:p w:rsidR="00E640CB" w:rsidRDefault="00E640CB" w:rsidP="00E640CB">
            <w:pPr>
              <w:jc w:val="center"/>
            </w:pPr>
          </w:p>
        </w:tc>
        <w:tc>
          <w:tcPr>
            <w:tcW w:w="8770" w:type="dxa"/>
          </w:tcPr>
          <w:p w:rsidR="00E640CB" w:rsidRPr="0026452E" w:rsidRDefault="001330FA"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Default="0026452E" w:rsidP="00E640CB">
            <w:pPr>
              <w:jc w:val="center"/>
              <w:rPr>
                <w:rFonts w:eastAsiaTheme="minorEastAsia"/>
              </w:rPr>
            </w:pPr>
          </w:p>
          <w:p w:rsidR="0026452E" w:rsidRPr="0026452E" w:rsidRDefault="001330FA"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Default="0026452E" w:rsidP="00E640CB">
            <w:pPr>
              <w:jc w:val="center"/>
              <w:rPr>
                <w:rFonts w:eastAsiaTheme="minorEastAsia"/>
              </w:rPr>
            </w:pPr>
          </w:p>
          <w:p w:rsidR="0026452E" w:rsidRPr="0026452E" w:rsidRDefault="001330FA"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Default="004C4D16" w:rsidP="00E640CB">
            <w:pPr>
              <w:jc w:val="right"/>
            </w:pPr>
            <w:r>
              <w:t>[6.4.3</w:t>
            </w:r>
            <w:r w:rsidR="00E640CB">
              <w:t>]</w:t>
            </w:r>
          </w:p>
        </w:tc>
      </w:tr>
    </w:tbl>
    <w:p w:rsidR="00E640CB" w:rsidRDefault="00E640CB" w:rsidP="00E640CB">
      <w:pPr>
        <w:jc w:val="center"/>
      </w:pPr>
    </w:p>
    <w:p w:rsidR="0008746B" w:rsidRDefault="00AD41F7" w:rsidP="008627EF">
      <w:pPr>
        <w:jc w:val="both"/>
      </w:pPr>
      <w:r>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B3A8F" w:rsidRPr="0008746B" w:rsidRDefault="003B3A8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0"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B3A8F" w:rsidRPr="0008746B" w:rsidRDefault="003B3A8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000BD3">
        <w:rPr>
          <w:rFonts w:eastAsiaTheme="minorEastAsia"/>
        </w:rPr>
        <w:t xml:space="preserve"> is described in Appendix I. </w:t>
      </w:r>
      <w:r w:rsidR="0008746B">
        <w:t xml:space="preserve">The normal and shear stress history is illustrated for a plane </w:t>
      </w:r>
      <m:oMath>
        <m:r>
          <m:rPr>
            <m:sty m:val="p"/>
          </m:rPr>
          <w:rPr>
            <w:rFonts w:ascii="Cambria Math" w:hAnsi="Cambria Math"/>
          </w:rPr>
          <m:t>Δ</m:t>
        </m:r>
      </m:oMath>
      <w:r w:rsidR="00000BD3">
        <w:rPr>
          <w:rFonts w:eastAsiaTheme="minorEastAsia"/>
        </w:rPr>
        <w:t xml:space="preserve"> of an arbitrary orientation by </w:t>
      </w:r>
      <w:r w:rsidR="0008746B">
        <w:rPr>
          <w:rFonts w:eastAsiaTheme="minorEastAsia"/>
        </w:rPr>
        <w:t>Figure 6.4</w:t>
      </w:r>
      <w:r w:rsidR="004C4D16">
        <w:rPr>
          <w:rFonts w:eastAsiaTheme="minorEastAsia"/>
        </w:rPr>
        <w:t>.3</w:t>
      </w:r>
      <w:r w:rsidR="0008746B">
        <w:rPr>
          <w:rFonts w:eastAsiaTheme="minorEastAsia"/>
        </w:rPr>
        <w:t>.</w:t>
      </w:r>
    </w:p>
    <w:p w:rsidR="005F36DD" w:rsidRDefault="005F36DD" w:rsidP="008627EF">
      <w:pPr>
        <w:jc w:val="both"/>
      </w:pPr>
    </w:p>
    <w:p w:rsidR="0008746B" w:rsidRPr="0008746B" w:rsidRDefault="0008746B" w:rsidP="008627EF">
      <w:pPr>
        <w:jc w:val="both"/>
      </w:pPr>
      <w:r>
        <w:t xml:space="preserve">On these planes, the </w:t>
      </w:r>
      <m:oMath>
        <m:r>
          <m:rPr>
            <m:sty m:val="bi"/>
          </m:rPr>
          <w:rPr>
            <w:rFonts w:ascii="Cambria Math" w:hAnsi="Cambria Math"/>
          </w:rPr>
          <m:t>n</m:t>
        </m:r>
      </m:oMath>
      <w:r>
        <w:rPr>
          <w:rFonts w:eastAsiaTheme="minorEastAsia"/>
          <w:b/>
        </w:rPr>
        <w:t xml:space="preserve"> </w:t>
      </w:r>
      <w:r>
        <w:rPr>
          <w:rFonts w:eastAsiaTheme="minorEastAsia"/>
        </w:rPr>
        <w:t xml:space="preserve">direction is always perpendicular to the </w:t>
      </w:r>
      <m:oMath>
        <m:r>
          <m:rPr>
            <m:sty m:val="bi"/>
          </m:rPr>
          <w:rPr>
            <w:rFonts w:ascii="Cambria Math" w:eastAsiaTheme="minorEastAsia" w:hAnsi="Cambria Math"/>
          </w:rPr>
          <m:t>ab</m:t>
        </m:r>
      </m:oMath>
      <w:r>
        <w:rPr>
          <w:rFonts w:eastAsiaTheme="minorEastAsia"/>
          <w:b/>
        </w:rPr>
        <w:t xml:space="preserve"> </w:t>
      </w:r>
      <w:r>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is the resultant shear stress history, which scribes the path </w:t>
      </w:r>
      <m:oMath>
        <m:r>
          <m:rPr>
            <m:sty m:val="p"/>
          </m:rPr>
          <w:rPr>
            <w:rFonts w:ascii="Cambria Math" w:eastAsiaTheme="minorEastAsia" w:hAnsi="Cambria Math"/>
          </w:rPr>
          <m:t>Ψ</m:t>
        </m:r>
      </m:oMath>
      <w:r>
        <w:rPr>
          <w:rFonts w:eastAsiaTheme="minorEastAsia"/>
        </w:rPr>
        <w:t>. The value of the maximum normal stress is simply the maximum valu</w:t>
      </w:r>
      <w:r w:rsidR="00027FCD">
        <w:rPr>
          <w:rFonts w:eastAsiaTheme="minorEastAsia"/>
        </w:rPr>
        <w:t>e of the normal stress history,</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Pr>
          <w:rFonts w:eastAsiaTheme="minorEastAsia"/>
        </w:rPr>
        <w:t>. Determining the value of the maximum shear stress is less trivial.</w:t>
      </w:r>
    </w:p>
    <w:p w:rsidR="00D27CFD" w:rsidRDefault="0026452E" w:rsidP="008627EF">
      <w:pPr>
        <w:jc w:val="both"/>
        <w:rPr>
          <w:rFonts w:eastAsiaTheme="minorEastAsia"/>
        </w:rPr>
      </w:pPr>
      <w:r>
        <w:t>Several methods</w:t>
      </w:r>
      <w:r w:rsidR="000B6BDB">
        <w:t xml:space="preserve"> have been proposed for determining the maximum shear stress. These include, but are not limited to,</w:t>
      </w:r>
      <w:r>
        <w:t xml:space="preserve"> the longest chord </w:t>
      </w:r>
      <w:sdt>
        <w:sdtPr>
          <w:id w:val="-1690820718"/>
          <w:citation/>
        </w:sdtPr>
        <w:sdtEndPr/>
        <w:sdtContent>
          <w:r>
            <w:fldChar w:fldCharType="begin"/>
          </w:r>
          <w:r w:rsidRPr="0026452E">
            <w:rPr>
              <w:lang w:val="en-US"/>
            </w:rPr>
            <w:instrText xml:space="preserve"> CITATION Lem90 \l 1031 </w:instrText>
          </w:r>
          <w:r>
            <w:fldChar w:fldCharType="separate"/>
          </w:r>
          <w:r w:rsidR="007A66FC" w:rsidRPr="007A66FC">
            <w:rPr>
              <w:noProof/>
              <w:lang w:val="en-US"/>
            </w:rPr>
            <w:t>[30]</w:t>
          </w:r>
          <w:r>
            <w:fldChar w:fldCharType="end"/>
          </w:r>
        </w:sdtContent>
      </w:sdt>
      <w:r>
        <w:t>, the longest projection</w:t>
      </w:r>
      <w:sdt>
        <w:sdtPr>
          <w:id w:val="610558704"/>
          <w:citation/>
        </w:sdtPr>
        <w:sdtEndPr/>
        <w:sdtContent>
          <w:r>
            <w:fldChar w:fldCharType="begin"/>
          </w:r>
          <w:r w:rsidRPr="0026452E">
            <w:rPr>
              <w:lang w:val="en-US"/>
            </w:rPr>
            <w:instrText xml:space="preserve"> CITATION Gru76 \l 1031 </w:instrText>
          </w:r>
          <w:r>
            <w:fldChar w:fldCharType="separate"/>
          </w:r>
          <w:r w:rsidR="007A66FC">
            <w:rPr>
              <w:noProof/>
              <w:lang w:val="en-US"/>
            </w:rPr>
            <w:t xml:space="preserve"> </w:t>
          </w:r>
          <w:r w:rsidR="007A66FC" w:rsidRPr="007A66FC">
            <w:rPr>
              <w:noProof/>
              <w:lang w:val="en-US"/>
            </w:rPr>
            <w:t>[31]</w:t>
          </w:r>
          <w:r>
            <w:fldChar w:fldCharType="end"/>
          </w:r>
        </w:sdtContent>
      </w:sdt>
      <w:r>
        <w:t>, the minimum circumscribed circle</w:t>
      </w:r>
      <w:sdt>
        <w:sdtPr>
          <w:id w:val="-1326736948"/>
          <w:citation/>
        </w:sdtPr>
        <w:sdtEndPr/>
        <w:sdtContent>
          <w:r>
            <w:fldChar w:fldCharType="begin"/>
          </w:r>
          <w:r w:rsidRPr="0026452E">
            <w:rPr>
              <w:lang w:val="en-US"/>
            </w:rPr>
            <w:instrText xml:space="preserve"> CITATION Pap97 \l 1031 </w:instrText>
          </w:r>
          <w:r>
            <w:fldChar w:fldCharType="separate"/>
          </w:r>
          <w:r w:rsidR="007A66FC">
            <w:rPr>
              <w:noProof/>
              <w:lang w:val="en-US"/>
            </w:rPr>
            <w:t xml:space="preserve"> </w:t>
          </w:r>
          <w:r w:rsidR="007A66FC" w:rsidRPr="007A66FC">
            <w:rPr>
              <w:noProof/>
              <w:lang w:val="en-US"/>
            </w:rPr>
            <w:t>[32]</w:t>
          </w:r>
          <w:r>
            <w:fldChar w:fldCharType="end"/>
          </w:r>
        </w:sdtContent>
      </w:sdt>
      <w:r>
        <w:t>, the minimum circumscribed ellipse</w:t>
      </w:r>
      <w:r w:rsidR="008627EF">
        <w:t xml:space="preserve"> </w:t>
      </w:r>
      <w:sdt>
        <w:sdtPr>
          <w:id w:val="-1643416637"/>
          <w:citation/>
        </w:sdtPr>
        <w:sdtEndPr/>
        <w:sdtContent>
          <w:r w:rsidR="008627EF">
            <w:fldChar w:fldCharType="begin"/>
          </w:r>
          <w:r w:rsidR="008627EF" w:rsidRPr="008627EF">
            <w:rPr>
              <w:lang w:val="en-US"/>
            </w:rPr>
            <w:instrText xml:space="preserve"> CITATION LiB01 \l 1031 </w:instrText>
          </w:r>
          <w:r w:rsidR="008627EF">
            <w:fldChar w:fldCharType="separate"/>
          </w:r>
          <w:r w:rsidR="007A66FC" w:rsidRPr="007A66FC">
            <w:rPr>
              <w:noProof/>
              <w:lang w:val="en-US"/>
            </w:rPr>
            <w:t>[33]</w:t>
          </w:r>
          <w:r w:rsidR="008627EF">
            <w:fldChar w:fldCharType="end"/>
          </w:r>
        </w:sdtContent>
      </w:sdt>
      <w:sdt>
        <w:sdtPr>
          <w:id w:val="-1811005355"/>
          <w:citation/>
        </w:sdtPr>
        <w:sdtEndPr/>
        <w:sdtContent>
          <w:r w:rsidR="008627EF">
            <w:fldChar w:fldCharType="begin"/>
          </w:r>
          <w:r w:rsidR="008627EF" w:rsidRPr="008627EF">
            <w:rPr>
              <w:lang w:val="en-US"/>
            </w:rPr>
            <w:instrText xml:space="preserve"> CITATION Zou06 \l 1031 </w:instrText>
          </w:r>
          <w:r w:rsidR="008627EF">
            <w:fldChar w:fldCharType="separate"/>
          </w:r>
          <w:r w:rsidR="007A66FC">
            <w:rPr>
              <w:noProof/>
              <w:lang w:val="en-US"/>
            </w:rPr>
            <w:t xml:space="preserve"> </w:t>
          </w:r>
          <w:r w:rsidR="007A66FC" w:rsidRPr="007A66FC">
            <w:rPr>
              <w:noProof/>
              <w:lang w:val="en-US"/>
            </w:rPr>
            <w:t>[34]</w:t>
          </w:r>
          <w:r w:rsidR="008627EF">
            <w:fldChar w:fldCharType="end"/>
          </w:r>
        </w:sdtContent>
      </w:sdt>
      <w:r>
        <w:t xml:space="preserve"> and the maximum variance</w:t>
      </w:r>
      <w:r w:rsidR="001578D2">
        <w:t xml:space="preserve"> </w:t>
      </w:r>
      <w:sdt>
        <w:sdtPr>
          <w:id w:val="-482536566"/>
          <w:citation/>
        </w:sdtPr>
        <w:sdtEndPr/>
        <w:sdtContent>
          <w:r w:rsidR="008627EF">
            <w:fldChar w:fldCharType="begin"/>
          </w:r>
          <w:r w:rsidR="008627EF" w:rsidRPr="008627EF">
            <w:rPr>
              <w:lang w:val="en-US"/>
            </w:rPr>
            <w:instrText xml:space="preserve"> CITATION Bel07 \l 1031 </w:instrText>
          </w:r>
          <w:r w:rsidR="008627EF">
            <w:fldChar w:fldCharType="separate"/>
          </w:r>
          <w:r w:rsidR="007A66FC" w:rsidRPr="007A66FC">
            <w:rPr>
              <w:noProof/>
              <w:lang w:val="en-US"/>
            </w:rPr>
            <w:t>[35]</w:t>
          </w:r>
          <w:r w:rsidR="008627EF">
            <w:fldChar w:fldCharType="end"/>
          </w:r>
        </w:sdtContent>
      </w:sdt>
      <w:sdt>
        <w:sdtPr>
          <w:id w:val="1311678778"/>
          <w:citation/>
        </w:sdtPr>
        <w:sdtEndPr/>
        <w:sdtContent>
          <w:r w:rsidR="008627EF">
            <w:fldChar w:fldCharType="begin"/>
          </w:r>
          <w:r w:rsidR="008627EF" w:rsidRPr="008627EF">
            <w:rPr>
              <w:lang w:val="en-US"/>
            </w:rPr>
            <w:instrText xml:space="preserve"> CITATION Lag96 \l 1031 </w:instrText>
          </w:r>
          <w:r w:rsidR="008627EF">
            <w:fldChar w:fldCharType="separate"/>
          </w:r>
          <w:r w:rsidR="007A66FC">
            <w:rPr>
              <w:noProof/>
              <w:lang w:val="en-US"/>
            </w:rPr>
            <w:t xml:space="preserve"> </w:t>
          </w:r>
          <w:r w:rsidR="007A66FC" w:rsidRPr="007A66FC">
            <w:rPr>
              <w:noProof/>
              <w:lang w:val="en-US"/>
            </w:rPr>
            <w:t>[36]</w:t>
          </w:r>
          <w:r w:rsidR="008627EF">
            <w:fldChar w:fldCharType="end"/>
          </w:r>
        </w:sdtContent>
      </w:sdt>
      <w:r w:rsidR="008627EF">
        <w:t xml:space="preserve"> </w:t>
      </w:r>
      <w:r w:rsidR="000B6BDB">
        <w:t>of the path</w:t>
      </w:r>
      <w:r w:rsidR="001578D2">
        <w:t xml:space="preserve"> </w:t>
      </w:r>
      <m:oMath>
        <m:r>
          <m:rPr>
            <m:sty m:val="p"/>
          </m:rPr>
          <w:rPr>
            <w:rFonts w:ascii="Cambria Math" w:hAnsi="Cambria Math"/>
          </w:rPr>
          <m:t>Ψ</m:t>
        </m:r>
      </m:oMath>
      <w:r w:rsidR="001578D2">
        <w:rPr>
          <w:rFonts w:eastAsiaTheme="minorEastAsia"/>
        </w:rPr>
        <w:t>.</w:t>
      </w:r>
      <w:r w:rsidR="000B6BDB">
        <w:rPr>
          <w:rFonts w:eastAsiaTheme="minorEastAsia"/>
        </w:rPr>
        <w:t xml:space="preserve"> It has been noted by Susmel </w:t>
      </w:r>
      <w:sdt>
        <w:sdtPr>
          <w:rPr>
            <w:rFonts w:eastAsiaTheme="minorEastAsia"/>
          </w:rPr>
          <w:id w:val="-336068267"/>
          <w:citation/>
        </w:sdtPr>
        <w:sdtEndPr/>
        <w:sdtContent>
          <w:r w:rsidR="000B6BDB">
            <w:rPr>
              <w:rFonts w:eastAsiaTheme="minorEastAsia"/>
            </w:rPr>
            <w:fldChar w:fldCharType="begin"/>
          </w:r>
          <w:r w:rsidR="000B6BDB" w:rsidRPr="000B6BDB">
            <w:rPr>
              <w:rFonts w:eastAsiaTheme="minorEastAsia"/>
              <w:lang w:val="en-US"/>
            </w:rPr>
            <w:instrText xml:space="preserve"> CITATION Sus09 \l 1031 </w:instrText>
          </w:r>
          <w:r w:rsidR="000B6BDB">
            <w:rPr>
              <w:rFonts w:eastAsiaTheme="minorEastAsia"/>
            </w:rPr>
            <w:fldChar w:fldCharType="separate"/>
          </w:r>
          <w:r w:rsidR="007A66FC" w:rsidRPr="007A66FC">
            <w:rPr>
              <w:rFonts w:eastAsiaTheme="minorEastAsia"/>
              <w:noProof/>
              <w:lang w:val="en-US"/>
            </w:rPr>
            <w:t>[25]</w:t>
          </w:r>
          <w:r w:rsidR="000B6BDB">
            <w:rPr>
              <w:rFonts w:eastAsiaTheme="minorEastAsia"/>
            </w:rPr>
            <w:fldChar w:fldCharType="end"/>
          </w:r>
        </w:sdtContent>
      </w:sdt>
      <w:r w:rsidR="000B6BDB">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Pr>
          <w:rFonts w:eastAsiaTheme="minorEastAsia"/>
        </w:rPr>
        <w:t>s</w:t>
      </w:r>
      <w:r w:rsidR="0037789D">
        <w:rPr>
          <w:rFonts w:eastAsiaTheme="minorEastAsia"/>
        </w:rPr>
        <w:t xml:space="preserve"> history on the critical plane</w:t>
      </w:r>
      <w:r w:rsidR="004C4D16">
        <w:rPr>
          <w:rFonts w:eastAsiaTheme="minorEastAsia"/>
        </w:rPr>
        <w:t>. This is given by Equation 6.4.4</w:t>
      </w:r>
      <w:r w:rsidR="000B6BD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Tr="000B6BDB">
        <w:tc>
          <w:tcPr>
            <w:tcW w:w="236" w:type="dxa"/>
          </w:tcPr>
          <w:p w:rsidR="000B6BDB" w:rsidRDefault="000B6BDB" w:rsidP="008627EF">
            <w:pPr>
              <w:jc w:val="both"/>
            </w:pPr>
          </w:p>
        </w:tc>
        <w:tc>
          <w:tcPr>
            <w:tcW w:w="8770" w:type="dxa"/>
            <w:vAlign w:val="center"/>
          </w:tcPr>
          <w:p w:rsidR="000B6BDB" w:rsidRDefault="001330FA"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Default="004C4D16" w:rsidP="000B6BDB">
            <w:pPr>
              <w:jc w:val="right"/>
            </w:pPr>
            <w:r>
              <w:t>[6.4.4</w:t>
            </w:r>
            <w:r w:rsidR="000B6BDB">
              <w:t>]</w:t>
            </w:r>
          </w:p>
        </w:tc>
      </w:tr>
    </w:tbl>
    <w:p w:rsidR="000B6BDB" w:rsidRDefault="000B6BDB" w:rsidP="008627EF">
      <w:pPr>
        <w:jc w:val="both"/>
      </w:pPr>
    </w:p>
    <w:p w:rsidR="004C4D16" w:rsidRDefault="004C4D16" w:rsidP="008627EF">
      <w:pPr>
        <w:jc w:val="both"/>
      </w:pPr>
    </w:p>
    <w:p w:rsidR="000B6BDB" w:rsidRDefault="000B6BDB" w:rsidP="008627EF">
      <w:pPr>
        <w:jc w:val="both"/>
        <w:rPr>
          <w:rFonts w:eastAsiaTheme="minorEastAsia"/>
        </w:rPr>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rPr>
        <w:t xml:space="preserve"> are two instants of the cyclic load history having period equal to </w:t>
      </w:r>
      <m:oMath>
        <m:r>
          <w:rPr>
            <w:rFonts w:ascii="Cambria Math" w:eastAsiaTheme="minorEastAsia" w:hAnsi="Cambria Math"/>
          </w:rPr>
          <m:t>T</m:t>
        </m:r>
      </m:oMath>
      <w:r>
        <w:rPr>
          <w:rFonts w:eastAsiaTheme="minorEastAsia"/>
        </w:rPr>
        <w:t>.</w:t>
      </w:r>
      <w:r w:rsidR="00027FCD">
        <w:rPr>
          <w:rFonts w:eastAsiaTheme="minorEastAsia"/>
        </w:rPr>
        <w:t xml:space="preserve"> The maximum chord method requires every shear pair along </w:t>
      </w:r>
      <m:oMath>
        <m:r>
          <m:rPr>
            <m:sty m:val="p"/>
          </m:rPr>
          <w:rPr>
            <w:rFonts w:ascii="Cambria Math" w:hAnsi="Cambria Math"/>
          </w:rPr>
          <m:t>Ψ</m:t>
        </m:r>
      </m:oMath>
      <w:r w:rsidR="00027FC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Tr="00027FCD">
        <w:tc>
          <w:tcPr>
            <w:tcW w:w="236" w:type="dxa"/>
          </w:tcPr>
          <w:p w:rsidR="00027FCD" w:rsidRDefault="00027FCD" w:rsidP="008627EF">
            <w:pPr>
              <w:jc w:val="both"/>
            </w:pPr>
          </w:p>
        </w:tc>
        <w:tc>
          <w:tcPr>
            <w:tcW w:w="8770" w:type="dxa"/>
            <w:vAlign w:val="center"/>
          </w:tcPr>
          <w:p w:rsidR="00027FCD" w:rsidRDefault="001330FA"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Default="004C4D16" w:rsidP="00027FCD">
            <w:pPr>
              <w:jc w:val="right"/>
            </w:pPr>
            <w:r>
              <w:t>[6.4.5</w:t>
            </w:r>
            <w:r w:rsidR="00027FCD">
              <w:t>]</w:t>
            </w:r>
          </w:p>
        </w:tc>
      </w:tr>
    </w:tbl>
    <w:p w:rsidR="00000BD3" w:rsidRDefault="00000BD3" w:rsidP="008627EF">
      <w:pPr>
        <w:jc w:val="both"/>
      </w:pPr>
    </w:p>
    <w:p w:rsidR="00027FCD" w:rsidRDefault="00000BD3" w:rsidP="008627EF">
      <w:pPr>
        <w:jc w:val="both"/>
      </w:pPr>
      <w:r>
        <w:t>T</w:t>
      </w:r>
      <w:r w:rsidR="00A826B4">
        <w:t xml:space="preserve">his option is specified by </w:t>
      </w:r>
      <w:r w:rsidR="005D5848">
        <w:t>in the environment file</w:t>
      </w:r>
    </w:p>
    <w:p w:rsidR="00A826B4" w:rsidRPr="00C2503F" w:rsidRDefault="00A826B4" w:rsidP="00A826B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C2503F" w:rsidTr="00A826B4">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Value</w:t>
            </w:r>
          </w:p>
        </w:tc>
      </w:tr>
      <w:tr w:rsidR="00A826B4" w:rsidRPr="00C2503F" w:rsidTr="00A826B4">
        <w:tc>
          <w:tcPr>
            <w:tcW w:w="4621" w:type="dxa"/>
            <w:vAlign w:val="center"/>
          </w:tcPr>
          <w:p w:rsidR="00A826B4" w:rsidRPr="00C2503F" w:rsidRDefault="00A826B4" w:rsidP="00A826B4">
            <w:pPr>
              <w:autoSpaceDE w:val="0"/>
              <w:autoSpaceDN w:val="0"/>
              <w:adjustRightInd w:val="0"/>
              <w:jc w:val="both"/>
              <w:rPr>
                <w:rFonts w:cs="Times New Roman"/>
                <w:i/>
              </w:rPr>
            </w:pPr>
          </w:p>
        </w:tc>
        <w:tc>
          <w:tcPr>
            <w:tcW w:w="4621" w:type="dxa"/>
            <w:vAlign w:val="center"/>
          </w:tcPr>
          <w:p w:rsidR="00A826B4" w:rsidRPr="00C2503F" w:rsidRDefault="00A826B4" w:rsidP="00A826B4">
            <w:pPr>
              <w:autoSpaceDE w:val="0"/>
              <w:autoSpaceDN w:val="0"/>
              <w:adjustRightInd w:val="0"/>
              <w:jc w:val="both"/>
              <w:rPr>
                <w:rFonts w:cs="Times New Roman"/>
                <w:i/>
              </w:rPr>
            </w:pPr>
          </w:p>
        </w:tc>
      </w:tr>
      <w:tr w:rsidR="00A826B4" w:rsidRPr="00C2503F" w:rsidTr="00A826B4">
        <w:tc>
          <w:tcPr>
            <w:tcW w:w="4621" w:type="dxa"/>
            <w:vAlign w:val="center"/>
          </w:tcPr>
          <w:p w:rsidR="00A826B4" w:rsidRPr="002533E2" w:rsidRDefault="00CC0F67" w:rsidP="00A826B4">
            <w:pPr>
              <w:autoSpaceDE w:val="0"/>
              <w:autoSpaceDN w:val="0"/>
              <w:adjustRightInd w:val="0"/>
              <w:rPr>
                <w:rFonts w:ascii="Courier New" w:hAnsi="Courier New" w:cs="Courier New"/>
                <w:sz w:val="24"/>
                <w:szCs w:val="24"/>
                <w:lang w:val="en-US"/>
              </w:rPr>
            </w:pPr>
            <w:r>
              <w:rPr>
                <w:rFonts w:cs="Courier New"/>
                <w:color w:val="A020F0"/>
                <w:sz w:val="20"/>
                <w:szCs w:val="20"/>
              </w:rPr>
              <w:t>cpShearStress</w:t>
            </w:r>
          </w:p>
        </w:tc>
        <w:tc>
          <w:tcPr>
            <w:tcW w:w="4621" w:type="dxa"/>
            <w:vAlign w:val="center"/>
          </w:tcPr>
          <w:p w:rsidR="00A826B4" w:rsidRPr="00C2503F" w:rsidRDefault="00343EBF" w:rsidP="00A826B4">
            <w:pPr>
              <w:autoSpaceDE w:val="0"/>
              <w:autoSpaceDN w:val="0"/>
              <w:adjustRightInd w:val="0"/>
              <w:jc w:val="both"/>
              <w:rPr>
                <w:rFonts w:cs="Courier New"/>
                <w:sz w:val="24"/>
                <w:szCs w:val="24"/>
              </w:rPr>
            </w:pPr>
            <w:r>
              <w:rPr>
                <w:rFonts w:cs="Courier New"/>
                <w:color w:val="000000"/>
                <w:sz w:val="20"/>
                <w:szCs w:val="20"/>
              </w:rPr>
              <w:t>[1</w:t>
            </w:r>
            <w:r w:rsidR="00A826B4" w:rsidRPr="00C2503F">
              <w:rPr>
                <w:rFonts w:cs="Courier New"/>
                <w:color w:val="000000"/>
                <w:sz w:val="20"/>
                <w:szCs w:val="20"/>
              </w:rPr>
              <w:t>.0</w:t>
            </w:r>
            <w:r>
              <w:rPr>
                <w:rFonts w:cs="Courier New"/>
                <w:color w:val="000000"/>
                <w:sz w:val="20"/>
                <w:szCs w:val="20"/>
              </w:rPr>
              <w:t xml:space="preserve"> | 2.0]</w:t>
            </w:r>
            <w:r w:rsidR="00A826B4" w:rsidRPr="00C2503F">
              <w:rPr>
                <w:rFonts w:cs="Courier New"/>
                <w:color w:val="000000"/>
                <w:sz w:val="20"/>
                <w:szCs w:val="20"/>
              </w:rPr>
              <w:t>;</w:t>
            </w:r>
          </w:p>
        </w:tc>
      </w:tr>
    </w:tbl>
    <w:p w:rsidR="00A826B4" w:rsidRPr="00D27CFD" w:rsidRDefault="00A826B4" w:rsidP="008627EF">
      <w:pPr>
        <w:jc w:val="both"/>
      </w:pPr>
    </w:p>
    <w:bookmarkStart w:id="2021" w:name="_Toc431725677"/>
    <w:bookmarkStart w:id="2022" w:name="_Toc432617872"/>
    <w:bookmarkStart w:id="2023" w:name="_Toc434155970"/>
    <w:p w:rsidR="0008746B" w:rsidRDefault="004C4D16" w:rsidP="00825F3E">
      <w:pPr>
        <w:jc w:val="both"/>
      </w:pPr>
      <w:r>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B3A8F" w:rsidRPr="0008746B" w:rsidRDefault="003B3A8F"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2"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B3A8F" w:rsidRPr="0008746B" w:rsidRDefault="003B3A8F"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t xml:space="preserve">The maximum chord method suffers </w:t>
      </w:r>
      <w:r w:rsidR="00000BD3">
        <w:t xml:space="preserve">from </w:t>
      </w:r>
      <w:r w:rsidR="00A826B4">
        <w:t>a theoretical set-back</w:t>
      </w:r>
      <w:r>
        <w:t>. Figure 6.4.4</w:t>
      </w:r>
      <w:r w:rsidR="00E672D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Default="0037789D" w:rsidP="0037789D"/>
    <w:p w:rsidR="0037789D" w:rsidRDefault="0037789D" w:rsidP="0037789D"/>
    <w:p w:rsidR="00D853C9" w:rsidRDefault="0037789D" w:rsidP="00825F3E">
      <w:pPr>
        <w:jc w:val="both"/>
        <w:rPr>
          <w:rFonts w:cs="Times New Roman"/>
        </w:rPr>
      </w:pPr>
      <w:r>
        <w:t xml:space="preserve">The maximum chord method is only applied to the calculation of the maximum shear stress history on the critical plane (output variable </w:t>
      </w:r>
      <w:r>
        <w:rPr>
          <w:b/>
        </w:rPr>
        <w:t>CS</w:t>
      </w:r>
      <w:r>
        <w:t xml:space="preserve">). For the critical plane analysis, </w:t>
      </w:r>
      <w:r>
        <w:rPr>
          <w:rFonts w:cs="Times New Roman"/>
        </w:rPr>
        <w:t>the cycle counted shear quantity is the resultant shear stress given by Equation 6.4.5.</w:t>
      </w:r>
    </w:p>
    <w:p w:rsidR="0037789D" w:rsidRPr="0037789D" w:rsidRDefault="0037789D" w:rsidP="00825F3E">
      <w:pPr>
        <w:jc w:val="center"/>
      </w:pPr>
    </w:p>
    <w:p w:rsidR="0008746B" w:rsidRDefault="0008746B" w:rsidP="0037789D">
      <w:pPr>
        <w:rPr>
          <w:rFonts w:cs="Times New Roman"/>
        </w:rPr>
      </w:pPr>
    </w:p>
    <w:p w:rsidR="0037789D" w:rsidRDefault="0037789D" w:rsidP="0037789D">
      <w:pPr>
        <w:rPr>
          <w:rFonts w:cs="Times New Roman"/>
        </w:rPr>
      </w:pPr>
    </w:p>
    <w:p w:rsidR="0037789D" w:rsidRDefault="0037789D" w:rsidP="0037789D">
      <w:pPr>
        <w:rPr>
          <w:rFonts w:cs="Times New Roman"/>
        </w:rPr>
      </w:pPr>
    </w:p>
    <w:p w:rsidR="00AE3897" w:rsidRDefault="0037789D" w:rsidP="00825F3E">
      <w:pPr>
        <w:jc w:val="both"/>
        <w:rPr>
          <w:rFonts w:cs="Times New Roman"/>
        </w:rPr>
      </w:pPr>
      <w:r>
        <w:rPr>
          <w:rFonts w:cs="Times New Roman"/>
        </w:rPr>
        <w:t>T</w:t>
      </w:r>
      <w:r w:rsidR="008B1435">
        <w:rPr>
          <w:rFonts w:cs="Times New Roman"/>
        </w:rPr>
        <w:t>he maximum shear stress history</w:t>
      </w:r>
      <w:r w:rsidR="00C47D63">
        <w:rPr>
          <w:rFonts w:cs="Times New Roman"/>
        </w:rPr>
        <w:t xml:space="preserve"> on each plane is cycle counted</w:t>
      </w:r>
      <w:r w:rsidR="008B1435">
        <w:rPr>
          <w:rFonts w:cs="Times New Roman"/>
        </w:rPr>
        <w:t xml:space="preserve"> using the Rainflow m</w:t>
      </w:r>
      <w:r>
        <w:rPr>
          <w:rFonts w:cs="Times New Roman"/>
        </w:rPr>
        <w:t>ethod described in Appendix I. I</w:t>
      </w:r>
      <w:r w:rsidR="008B1435">
        <w:rPr>
          <w:rFonts w:cs="Times New Roman"/>
        </w:rPr>
        <w:t>t is not obvious how the maximum normal stress should be combined with the shear stress cycles. This is</w:t>
      </w:r>
      <w:r w:rsidR="004C4D16">
        <w:rPr>
          <w:rFonts w:cs="Times New Roman"/>
        </w:rPr>
        <w:t>sue is illustrated by Figure 6.4.5</w:t>
      </w:r>
      <w:r w:rsidR="008B1435">
        <w:rPr>
          <w:rFonts w:cs="Times New Roman"/>
        </w:rPr>
        <w:t>.</w:t>
      </w:r>
      <w:r w:rsidR="00000BD3" w:rsidRPr="00C2503F">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B3A8F" w:rsidRPr="00312B56" w:rsidRDefault="003B3A8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4"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B3A8F" w:rsidRPr="00312B56" w:rsidRDefault="003B3A8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Default="00AE3897" w:rsidP="008B1435">
      <w:pPr>
        <w:jc w:val="both"/>
        <w:rPr>
          <w:rFonts w:cs="Times New Roman"/>
        </w:rPr>
      </w:pPr>
      <w:r>
        <w:rPr>
          <w:rFonts w:cs="Times New Roman"/>
        </w:rPr>
        <w:t xml:space="preserve">By default, Quick Fatigue Tool uses the maximum normal stress which occurs in the interval of each shear cycle. This behaviour can be changed to use the average normal stress in each shear cycle </w:t>
      </w:r>
      <w:r w:rsidR="003F6171">
        <w:rPr>
          <w:rFonts w:cs="Times New Roman"/>
        </w:rPr>
        <w:t>interval</w:t>
      </w:r>
      <w:r>
        <w:rPr>
          <w:rFonts w:cs="Times New Roman"/>
        </w:rPr>
        <w:t xml:space="preserve"> or the maximum normal stress over the entire loading. The latter is the most conservative approach. Treatment of the normal stress is sp</w:t>
      </w:r>
      <w:r w:rsidR="005D5848">
        <w:rPr>
          <w:rFonts w:cs="Times New Roman"/>
        </w:rPr>
        <w:t>ecified in the environment file.</w:t>
      </w:r>
    </w:p>
    <w:p w:rsidR="00AE3897" w:rsidRDefault="00AE3897" w:rsidP="008B1435">
      <w:pPr>
        <w:jc w:val="both"/>
        <w:rPr>
          <w:rFonts w:cs="Times New Roman"/>
        </w:rPr>
      </w:pPr>
    </w:p>
    <w:p w:rsidR="00AE3897" w:rsidRPr="00C2503F" w:rsidRDefault="00AE3897" w:rsidP="00AE389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C2503F" w:rsidTr="00D71733">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Value</w:t>
            </w:r>
          </w:p>
        </w:tc>
      </w:tr>
      <w:tr w:rsidR="00AE3897" w:rsidRPr="00C2503F" w:rsidTr="00D71733">
        <w:tc>
          <w:tcPr>
            <w:tcW w:w="4621" w:type="dxa"/>
            <w:vAlign w:val="center"/>
          </w:tcPr>
          <w:p w:rsidR="00AE3897" w:rsidRPr="00C2503F" w:rsidRDefault="00AE3897" w:rsidP="00D71733">
            <w:pPr>
              <w:autoSpaceDE w:val="0"/>
              <w:autoSpaceDN w:val="0"/>
              <w:adjustRightInd w:val="0"/>
              <w:jc w:val="both"/>
              <w:rPr>
                <w:rFonts w:cs="Times New Roman"/>
                <w:i/>
              </w:rPr>
            </w:pPr>
          </w:p>
        </w:tc>
        <w:tc>
          <w:tcPr>
            <w:tcW w:w="4621" w:type="dxa"/>
            <w:vAlign w:val="center"/>
          </w:tcPr>
          <w:p w:rsidR="00AE3897" w:rsidRPr="00C2503F" w:rsidRDefault="00AE3897" w:rsidP="00D71733">
            <w:pPr>
              <w:autoSpaceDE w:val="0"/>
              <w:autoSpaceDN w:val="0"/>
              <w:adjustRightInd w:val="0"/>
              <w:jc w:val="both"/>
              <w:rPr>
                <w:rFonts w:cs="Times New Roman"/>
                <w:i/>
              </w:rPr>
            </w:pPr>
          </w:p>
        </w:tc>
      </w:tr>
      <w:tr w:rsidR="00AE3897" w:rsidRPr="00C2503F" w:rsidTr="00D71733">
        <w:tc>
          <w:tcPr>
            <w:tcW w:w="4621" w:type="dxa"/>
            <w:vAlign w:val="center"/>
          </w:tcPr>
          <w:p w:rsidR="00AE3897" w:rsidRPr="002533E2" w:rsidRDefault="00CC0F67" w:rsidP="00D71733">
            <w:pPr>
              <w:autoSpaceDE w:val="0"/>
              <w:autoSpaceDN w:val="0"/>
              <w:adjustRightInd w:val="0"/>
              <w:rPr>
                <w:rFonts w:ascii="Courier New" w:hAnsi="Courier New" w:cs="Courier New"/>
                <w:sz w:val="24"/>
                <w:szCs w:val="24"/>
                <w:lang w:val="en-US"/>
              </w:rPr>
            </w:pPr>
            <w:r>
              <w:rPr>
                <w:rFonts w:cs="Courier New"/>
                <w:color w:val="A020F0"/>
                <w:sz w:val="20"/>
                <w:szCs w:val="20"/>
              </w:rPr>
              <w:t>findleyNormalStress</w:t>
            </w:r>
          </w:p>
        </w:tc>
        <w:tc>
          <w:tcPr>
            <w:tcW w:w="4621" w:type="dxa"/>
            <w:vAlign w:val="center"/>
          </w:tcPr>
          <w:p w:rsidR="00AE3897" w:rsidRPr="00C2503F" w:rsidRDefault="00343EBF" w:rsidP="00D71733">
            <w:pPr>
              <w:autoSpaceDE w:val="0"/>
              <w:autoSpaceDN w:val="0"/>
              <w:adjustRightInd w:val="0"/>
              <w:jc w:val="both"/>
              <w:rPr>
                <w:rFonts w:cs="Courier New"/>
                <w:sz w:val="24"/>
                <w:szCs w:val="24"/>
              </w:rPr>
            </w:pPr>
            <w:r>
              <w:rPr>
                <w:rFonts w:cs="Courier New"/>
                <w:color w:val="000000"/>
                <w:sz w:val="20"/>
                <w:szCs w:val="20"/>
              </w:rPr>
              <w:t xml:space="preserve">[1.0 | </w:t>
            </w:r>
            <w:r w:rsidR="00AE3897">
              <w:rPr>
                <w:rFonts w:cs="Courier New"/>
                <w:color w:val="000000"/>
                <w:sz w:val="20"/>
                <w:szCs w:val="20"/>
              </w:rPr>
              <w:t>2</w:t>
            </w:r>
            <w:r w:rsidR="00AE3897" w:rsidRPr="00C2503F">
              <w:rPr>
                <w:rFonts w:cs="Courier New"/>
                <w:color w:val="000000"/>
                <w:sz w:val="20"/>
                <w:szCs w:val="20"/>
              </w:rPr>
              <w:t>.0</w:t>
            </w:r>
            <w:r>
              <w:rPr>
                <w:rFonts w:cs="Courier New"/>
                <w:color w:val="000000"/>
                <w:sz w:val="20"/>
                <w:szCs w:val="20"/>
              </w:rPr>
              <w:t xml:space="preserve"> | 3.0]</w:t>
            </w:r>
            <w:r w:rsidR="00AE3897" w:rsidRPr="00C2503F">
              <w:rPr>
                <w:rFonts w:cs="Courier New"/>
                <w:color w:val="000000"/>
                <w:sz w:val="20"/>
                <w:szCs w:val="20"/>
              </w:rPr>
              <w:t>;</w:t>
            </w:r>
          </w:p>
        </w:tc>
      </w:tr>
    </w:tbl>
    <w:p w:rsidR="00AE3897" w:rsidRDefault="00AE3897" w:rsidP="008B1435">
      <w:pPr>
        <w:jc w:val="both"/>
        <w:rPr>
          <w:rFonts w:cs="Times New Roman"/>
        </w:rPr>
      </w:pPr>
    </w:p>
    <w:p w:rsidR="00000BD3" w:rsidRDefault="00000BD3" w:rsidP="00DC47D6">
      <w:bookmarkStart w:id="2024" w:name="_Toc456093700"/>
      <w:bookmarkStart w:id="2025" w:name="_Toc456100429"/>
    </w:p>
    <w:p w:rsidR="00000BD3" w:rsidRDefault="00000BD3" w:rsidP="00DC47D6"/>
    <w:p w:rsidR="00000BD3" w:rsidRDefault="00000BD3" w:rsidP="00DC47D6">
      <w:pPr>
        <w:rPr>
          <w:b/>
          <w:bCs/>
        </w:rPr>
      </w:pPr>
    </w:p>
    <w:p w:rsidR="00825F3E" w:rsidRDefault="00825F3E" w:rsidP="00DC47D6"/>
    <w:p w:rsidR="00825F3E" w:rsidRPr="00825F3E" w:rsidRDefault="00825F3E" w:rsidP="00DC47D6"/>
    <w:p w:rsidR="00000BD3" w:rsidRPr="00000BD3" w:rsidRDefault="00000BD3" w:rsidP="00DC47D6"/>
    <w:p w:rsidR="004F14D0" w:rsidRPr="00B255E2" w:rsidRDefault="003F6171" w:rsidP="00864AFC">
      <w:pPr>
        <w:pStyle w:val="Heading3"/>
      </w:pPr>
      <w:bookmarkStart w:id="2026" w:name="_Toc456265747"/>
      <w:bookmarkStart w:id="2027" w:name="_Toc456273796"/>
      <w:bookmarkStart w:id="2028" w:name="_Toc456275482"/>
      <w:bookmarkStart w:id="2029" w:name="_Toc456379566"/>
      <w:bookmarkStart w:id="2030" w:name="_Toc456462319"/>
      <w:bookmarkStart w:id="2031" w:name="_Toc457068501"/>
      <w:bookmarkStart w:id="2032" w:name="_Toc457068657"/>
      <w:bookmarkStart w:id="2033" w:name="_Toc457836429"/>
      <w:bookmarkStart w:id="2034" w:name="_Toc465444258"/>
      <w:bookmarkStart w:id="2035" w:name="_Toc465453829"/>
      <w:bookmarkStart w:id="2036" w:name="_Toc465454284"/>
      <w:bookmarkStart w:id="2037" w:name="_Toc466131429"/>
      <w:bookmarkStart w:id="2038" w:name="_Toc466140052"/>
      <w:bookmarkStart w:id="2039" w:name="_Toc466659996"/>
      <w:bookmarkStart w:id="2040" w:name="_Toc467408224"/>
      <w:bookmarkStart w:id="2041" w:name="_Toc468452636"/>
      <w:bookmarkStart w:id="2042" w:name="_Toc468910659"/>
      <w:bookmarkStart w:id="2043" w:name="_Toc469330842"/>
      <w:bookmarkStart w:id="2044" w:name="_Toc469933281"/>
      <w:bookmarkStart w:id="2045" w:name="_Toc474273499"/>
      <w:bookmarkStart w:id="2046" w:name="_Toc477352756"/>
      <w:bookmarkStart w:id="2047" w:name="_Toc480630680"/>
      <w:bookmarkStart w:id="2048" w:name="_Toc483834599"/>
      <w:bookmarkStart w:id="2049" w:name="_Toc483917676"/>
      <w:r>
        <w:lastRenderedPageBreak/>
        <w:t>6.4.5</w:t>
      </w:r>
      <w:r w:rsidRPr="00C2503F">
        <w:tab/>
      </w:r>
      <w:r>
        <w:t>Output</w:t>
      </w:r>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p>
    <w:p w:rsidR="00E672DD" w:rsidRDefault="004F14D0" w:rsidP="00D80DF7">
      <w:pPr>
        <w:jc w:val="both"/>
      </w:pPr>
      <w:r>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Tr="004F14D0">
        <w:tc>
          <w:tcPr>
            <w:tcW w:w="3080" w:type="dxa"/>
            <w:shd w:val="clear" w:color="auto" w:fill="BFBFBF" w:themeFill="background1" w:themeFillShade="BF"/>
            <w:vAlign w:val="center"/>
          </w:tcPr>
          <w:p w:rsidR="004F14D0" w:rsidRPr="004F14D0" w:rsidRDefault="004F14D0" w:rsidP="004F14D0">
            <w:pPr>
              <w:jc w:val="center"/>
              <w:rPr>
                <w:b/>
              </w:rPr>
            </w:pPr>
            <w:r>
              <w:rPr>
                <w:b/>
              </w:rPr>
              <w:t>Variable</w:t>
            </w:r>
          </w:p>
        </w:tc>
        <w:tc>
          <w:tcPr>
            <w:tcW w:w="3081" w:type="dxa"/>
            <w:shd w:val="clear" w:color="auto" w:fill="BFBFBF" w:themeFill="background1" w:themeFillShade="BF"/>
            <w:vAlign w:val="center"/>
          </w:tcPr>
          <w:p w:rsidR="004F14D0" w:rsidRPr="004F14D0" w:rsidRDefault="00A16CBA" w:rsidP="004F14D0">
            <w:pPr>
              <w:jc w:val="center"/>
              <w:rPr>
                <w:b/>
              </w:rPr>
            </w:pPr>
            <w:r>
              <w:rPr>
                <w:b/>
              </w:rPr>
              <w:t>Usual</w:t>
            </w:r>
            <w:r w:rsidR="004F14D0">
              <w:rPr>
                <w:b/>
              </w:rPr>
              <w:t xml:space="preserve"> meaning</w:t>
            </w:r>
          </w:p>
        </w:tc>
        <w:tc>
          <w:tcPr>
            <w:tcW w:w="3081" w:type="dxa"/>
            <w:shd w:val="clear" w:color="auto" w:fill="BFBFBF" w:themeFill="background1" w:themeFillShade="BF"/>
            <w:vAlign w:val="center"/>
          </w:tcPr>
          <w:p w:rsidR="004F14D0" w:rsidRPr="004F14D0" w:rsidRDefault="004F14D0" w:rsidP="004F14D0">
            <w:pPr>
              <w:jc w:val="center"/>
              <w:rPr>
                <w:b/>
              </w:rPr>
            </w:pPr>
            <w:r>
              <w:rPr>
                <w:b/>
              </w:rPr>
              <w:t>Findley’s Method</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WCM</m:t>
                </m:r>
              </m:oMath>
            </m:oMathPara>
          </w:p>
        </w:tc>
        <w:tc>
          <w:tcPr>
            <w:tcW w:w="3081" w:type="dxa"/>
            <w:vAlign w:val="center"/>
          </w:tcPr>
          <w:p w:rsidR="004F14D0" w:rsidRPr="004F14D0" w:rsidRDefault="004F14D0" w:rsidP="004F14D0">
            <w:pPr>
              <w:jc w:val="center"/>
            </w:pPr>
            <w:r>
              <w:t>Mean value of the damage parameter on the critical plane (algorithm-dependent)</w:t>
            </w:r>
          </w:p>
        </w:tc>
        <w:tc>
          <w:tcPr>
            <w:tcW w:w="3081" w:type="dxa"/>
            <w:vAlign w:val="center"/>
          </w:tcPr>
          <w:p w:rsidR="004F14D0" w:rsidRPr="004F14D0" w:rsidRDefault="004F14D0" w:rsidP="004F14D0">
            <w:pPr>
              <w:jc w:val="center"/>
            </w:pPr>
            <w:r>
              <w:t>Mean value of the resultant shear stress on the critical plane</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SFA</m:t>
                </m:r>
              </m:oMath>
            </m:oMathPara>
          </w:p>
        </w:tc>
        <w:tc>
          <w:tcPr>
            <w:tcW w:w="3081" w:type="dxa"/>
            <w:vAlign w:val="center"/>
          </w:tcPr>
          <w:p w:rsidR="004F14D0" w:rsidRPr="004F14D0" w:rsidRDefault="004F14D0" w:rsidP="004F14D0">
            <w:pPr>
              <w:jc w:val="center"/>
            </w:pPr>
            <w:r>
              <w:t>Ratio between the material fatigue limit and the maximum stress in the loading</w:t>
            </w:r>
          </w:p>
        </w:tc>
        <w:tc>
          <w:tcPr>
            <w:tcW w:w="3081" w:type="dxa"/>
            <w:vAlign w:val="center"/>
          </w:tcPr>
          <w:p w:rsidR="004F14D0" w:rsidRPr="004F14D0" w:rsidRDefault="004F14D0" w:rsidP="004F14D0">
            <w:pPr>
              <w:jc w:val="center"/>
            </w:pPr>
            <w:r>
              <w:t>Ratio between the material fatigue limit and the Findley parameter</w:t>
            </w:r>
          </w:p>
        </w:tc>
      </w:tr>
    </w:tbl>
    <w:p w:rsidR="00000BD3" w:rsidRPr="00E672DD" w:rsidRDefault="00000BD3" w:rsidP="00D80DF7">
      <w:pPr>
        <w:jc w:val="both"/>
      </w:pPr>
    </w:p>
    <w:p w:rsidR="00BE5881" w:rsidRPr="00C2503F" w:rsidRDefault="00BE5881" w:rsidP="00864AFC">
      <w:pPr>
        <w:pStyle w:val="Heading3"/>
      </w:pPr>
      <w:bookmarkStart w:id="2050" w:name="_Toc456100430"/>
      <w:bookmarkStart w:id="2051" w:name="_Toc456265748"/>
      <w:bookmarkStart w:id="2052" w:name="_Toc456273797"/>
      <w:bookmarkStart w:id="2053" w:name="_Toc456275483"/>
      <w:bookmarkStart w:id="2054" w:name="_Toc456379567"/>
      <w:bookmarkStart w:id="2055" w:name="_Toc456462320"/>
      <w:bookmarkStart w:id="2056" w:name="_Toc457068502"/>
      <w:bookmarkStart w:id="2057" w:name="_Toc457068658"/>
      <w:bookmarkStart w:id="2058" w:name="_Toc457836430"/>
      <w:bookmarkStart w:id="2059" w:name="_Toc465444259"/>
      <w:bookmarkStart w:id="2060" w:name="_Toc465453830"/>
      <w:bookmarkStart w:id="2061" w:name="_Toc465454285"/>
      <w:bookmarkStart w:id="2062" w:name="_Toc466131430"/>
      <w:bookmarkStart w:id="2063" w:name="_Toc466140053"/>
      <w:bookmarkStart w:id="2064" w:name="_Toc466659997"/>
      <w:bookmarkStart w:id="2065" w:name="_Toc467408225"/>
      <w:bookmarkStart w:id="2066" w:name="_Toc468452637"/>
      <w:bookmarkStart w:id="2067" w:name="_Toc468910660"/>
      <w:bookmarkStart w:id="2068" w:name="_Toc469330843"/>
      <w:bookmarkStart w:id="2069" w:name="_Toc469933282"/>
      <w:bookmarkStart w:id="2070" w:name="_Toc474273500"/>
      <w:bookmarkStart w:id="2071" w:name="_Toc477352757"/>
      <w:bookmarkStart w:id="2072" w:name="_Toc480630681"/>
      <w:bookmarkStart w:id="2073" w:name="_Toc483834600"/>
      <w:bookmarkStart w:id="2074" w:name="_Toc483917677"/>
      <w:r>
        <w:t>6.4.6</w:t>
      </w:r>
      <w:r w:rsidRPr="00C2503F">
        <w:tab/>
      </w:r>
      <w:r>
        <w:t>Limitations</w:t>
      </w:r>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p>
    <w:p w:rsidR="00BE5881" w:rsidRDefault="00976B34" w:rsidP="00976B34">
      <w:pPr>
        <w:jc w:val="both"/>
      </w:pPr>
      <w:r>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Default="00976B34" w:rsidP="00976B34">
      <w:pPr>
        <w:jc w:val="both"/>
      </w:pPr>
      <w:r>
        <w:t>Literature sources reference the shear stress in conjunction with Rainflow cycle counting. However, it is not clear which shear stress quantity should be cycle counted.</w:t>
      </w:r>
      <w:r w:rsidR="00912CD9">
        <w:t xml:space="preserve"> Currently,</w:t>
      </w:r>
      <w:r w:rsidR="0045635C">
        <w:t xml:space="preserve"> </w:t>
      </w:r>
      <w:r>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t>Stress Invariant Parameter</w:t>
      </w:r>
      <w:r>
        <w:t xml:space="preserve"> algorithm is used, </w:t>
      </w:r>
      <w:r w:rsidR="00D023ED">
        <w:t xml:space="preserve">whereby the shear stress history is multiplied </w:t>
      </w:r>
      <w:r>
        <w:t xml:space="preserve">by a factor based on </w:t>
      </w:r>
      <w:r w:rsidR="00D023ED">
        <w:t>a pre-determined sign convention (Section 6.5.3).</w:t>
      </w: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Pr="00BE5881" w:rsidRDefault="00BE5881" w:rsidP="00976B34">
      <w:pPr>
        <w:jc w:val="both"/>
      </w:pPr>
    </w:p>
    <w:p w:rsidR="00CF5D41" w:rsidRDefault="00785059" w:rsidP="00B75E4C">
      <w:pPr>
        <w:pStyle w:val="Heading2"/>
        <w:jc w:val="both"/>
        <w:rPr>
          <w:rFonts w:cs="Times New Roman"/>
        </w:rPr>
      </w:pPr>
      <w:bookmarkStart w:id="2075" w:name="_Toc483917678"/>
      <w:r w:rsidRPr="00C2503F">
        <w:rPr>
          <w:rFonts w:cs="Times New Roman"/>
        </w:rPr>
        <w:lastRenderedPageBreak/>
        <w:t>6</w:t>
      </w:r>
      <w:r w:rsidR="00B75E4C" w:rsidRPr="00C2503F">
        <w:rPr>
          <w:rFonts w:cs="Times New Roman"/>
        </w:rPr>
        <w:t>.5</w:t>
      </w:r>
      <w:r w:rsidR="00B75E4C" w:rsidRPr="00C2503F">
        <w:rPr>
          <w:rFonts w:cs="Times New Roman"/>
        </w:rPr>
        <w:tab/>
      </w:r>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r w:rsidR="00C24A86">
        <w:rPr>
          <w:rFonts w:cs="Times New Roman"/>
        </w:rPr>
        <w:t>Stress Invariant Parameter</w:t>
      </w:r>
      <w:bookmarkEnd w:id="2075"/>
    </w:p>
    <w:p w:rsidR="00A23C79" w:rsidRDefault="00A23C79" w:rsidP="00864AFC">
      <w:pPr>
        <w:pStyle w:val="Heading3"/>
      </w:pPr>
      <w:bookmarkStart w:id="2076" w:name="_Toc467408227"/>
      <w:bookmarkStart w:id="2077" w:name="_Toc468452639"/>
      <w:bookmarkStart w:id="2078" w:name="_Toc468910662"/>
      <w:bookmarkStart w:id="2079" w:name="_Toc469330845"/>
      <w:bookmarkStart w:id="2080" w:name="_Toc469933284"/>
      <w:bookmarkStart w:id="2081" w:name="_Toc474273502"/>
      <w:bookmarkStart w:id="2082" w:name="_Toc477352759"/>
      <w:bookmarkStart w:id="2083" w:name="_Toc480630683"/>
      <w:bookmarkStart w:id="2084" w:name="_Toc483834602"/>
      <w:bookmarkStart w:id="2085" w:name="_Toc483917679"/>
      <w:r>
        <w:t>6.5</w:t>
      </w:r>
      <w:r w:rsidRPr="00C2503F">
        <w:t>.1</w:t>
      </w:r>
      <w:r w:rsidRPr="00C2503F">
        <w:tab/>
      </w:r>
      <w:bookmarkEnd w:id="2076"/>
      <w:bookmarkEnd w:id="2077"/>
      <w:r w:rsidR="00864AFC">
        <w:t>Overview</w:t>
      </w:r>
      <w:bookmarkEnd w:id="2078"/>
      <w:bookmarkEnd w:id="2079"/>
      <w:bookmarkEnd w:id="2080"/>
      <w:bookmarkEnd w:id="2081"/>
      <w:bookmarkEnd w:id="2082"/>
      <w:bookmarkEnd w:id="2083"/>
      <w:bookmarkEnd w:id="2084"/>
      <w:bookmarkEnd w:id="2085"/>
    </w:p>
    <w:p w:rsidR="00964238" w:rsidRDefault="00964238" w:rsidP="00964238">
      <w:pPr>
        <w:jc w:val="both"/>
      </w:pPr>
      <w:r>
        <w:t>The Stress Invariant Parameter analysis algorithm uses a Cauchy stress invariant term as the damage parameter in the Stress-Life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C2503F" w:rsidTr="00146A47">
        <w:tc>
          <w:tcPr>
            <w:tcW w:w="236" w:type="dxa"/>
          </w:tcPr>
          <w:p w:rsidR="00964238" w:rsidRPr="00C2503F" w:rsidRDefault="00964238" w:rsidP="00146A47">
            <w:pPr>
              <w:jc w:val="center"/>
              <w:rPr>
                <w:rFonts w:cs="Times New Roman"/>
              </w:rPr>
            </w:pPr>
          </w:p>
        </w:tc>
        <w:tc>
          <w:tcPr>
            <w:tcW w:w="8770" w:type="dxa"/>
          </w:tcPr>
          <w:p w:rsidR="00964238" w:rsidRPr="00C2503F" w:rsidRDefault="001330FA"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C2503F" w:rsidRDefault="00964238" w:rsidP="00146A47">
            <w:pPr>
              <w:jc w:val="right"/>
              <w:rPr>
                <w:rFonts w:cs="Times New Roman"/>
              </w:rPr>
            </w:pPr>
            <w:r w:rsidRPr="00C2503F">
              <w:rPr>
                <w:rFonts w:cs="Times New Roman"/>
              </w:rPr>
              <w:t>[6</w:t>
            </w:r>
            <w:r>
              <w:rPr>
                <w:rFonts w:cs="Times New Roman"/>
              </w:rPr>
              <w:t>.5.1</w:t>
            </w:r>
            <w:r w:rsidRPr="00C2503F">
              <w:rPr>
                <w:rFonts w:cs="Times New Roman"/>
              </w:rPr>
              <w:t>]</w:t>
            </w:r>
          </w:p>
        </w:tc>
      </w:tr>
    </w:tbl>
    <w:p w:rsidR="00964238" w:rsidRDefault="00964238" w:rsidP="00964238">
      <w:pPr>
        <w:jc w:val="both"/>
      </w:pPr>
    </w:p>
    <w:p w:rsidR="00964238" w:rsidRDefault="00D71AB2" w:rsidP="00964238">
      <w:pPr>
        <w:jc w:val="both"/>
        <w:rPr>
          <w:rFonts w:eastAsiaTheme="minorEastAsia"/>
        </w:rPr>
      </w:pPr>
      <w:r>
        <w:t>w</w:t>
      </w:r>
      <w:r w:rsidR="00964238">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Pr>
          <w:rFonts w:eastAsiaTheme="minorEastAsia"/>
        </w:rPr>
        <w:t xml:space="preserve"> is the effective stress amplitude. The user can specify one of the following</w:t>
      </w:r>
      <w:r w:rsidR="00672BFC">
        <w:rPr>
          <w:rFonts w:eastAsiaTheme="minorEastAsia"/>
        </w:rPr>
        <w:t xml:space="preserve"> stress invariant parameters</w:t>
      </w:r>
      <w:r w:rsidR="00964238">
        <w:rPr>
          <w:rFonts w:eastAsiaTheme="minorEastAsia"/>
        </w:rPr>
        <w:t xml:space="preserve"> as</w:t>
      </w:r>
      <w:r>
        <w:rPr>
          <w:rFonts w:eastAsiaTheme="minorEastAsia"/>
        </w:rPr>
        <w:t xml:space="preserve"> the </w:t>
      </w:r>
      <w:r w:rsidR="00672BFC">
        <w:rPr>
          <w:rFonts w:eastAsiaTheme="minorEastAsia"/>
        </w:rPr>
        <w:t>effective stress amplitude</w:t>
      </w:r>
      <w:r>
        <w:rPr>
          <w:rFonts w:eastAsiaTheme="minorEastAsia"/>
        </w:rPr>
        <w:t>:</w:t>
      </w:r>
    </w:p>
    <w:p w:rsidR="00964238" w:rsidRDefault="00DC21B9" w:rsidP="00ED5074">
      <w:pPr>
        <w:pStyle w:val="ListParagraph"/>
        <w:numPr>
          <w:ilvl w:val="0"/>
          <w:numId w:val="72"/>
        </w:numPr>
        <w:jc w:val="both"/>
      </w:pPr>
      <w:r>
        <w:t>Program controlled</w:t>
      </w:r>
    </w:p>
    <w:p w:rsidR="00DC21B9" w:rsidRDefault="00DC21B9" w:rsidP="00ED5074">
      <w:pPr>
        <w:pStyle w:val="ListParagraph"/>
        <w:numPr>
          <w:ilvl w:val="0"/>
          <w:numId w:val="72"/>
        </w:numPr>
        <w:jc w:val="both"/>
      </w:pPr>
      <w:r>
        <w:t>von Mises</w:t>
      </w:r>
    </w:p>
    <w:p w:rsidR="00964238" w:rsidRDefault="00964238" w:rsidP="00ED5074">
      <w:pPr>
        <w:pStyle w:val="ListParagraph"/>
        <w:numPr>
          <w:ilvl w:val="0"/>
          <w:numId w:val="72"/>
        </w:numPr>
        <w:jc w:val="both"/>
      </w:pPr>
      <w:r>
        <w:t>Principal</w:t>
      </w:r>
    </w:p>
    <w:p w:rsidR="00964238" w:rsidRDefault="00964238" w:rsidP="00ED5074">
      <w:pPr>
        <w:pStyle w:val="ListParagraph"/>
        <w:numPr>
          <w:ilvl w:val="0"/>
          <w:numId w:val="72"/>
        </w:numPr>
        <w:jc w:val="both"/>
      </w:pPr>
      <w:r>
        <w:t>Hydrostatic</w:t>
      </w:r>
    </w:p>
    <w:p w:rsidR="00964238" w:rsidRDefault="00964238" w:rsidP="00ED5074">
      <w:pPr>
        <w:pStyle w:val="ListParagraph"/>
        <w:numPr>
          <w:ilvl w:val="0"/>
          <w:numId w:val="72"/>
        </w:numPr>
        <w:jc w:val="both"/>
      </w:pPr>
      <w:r>
        <w:t>Tresca</w:t>
      </w:r>
    </w:p>
    <w:p w:rsidR="00964238" w:rsidRDefault="00964238" w:rsidP="00964238">
      <w:pPr>
        <w:jc w:val="both"/>
      </w:pPr>
      <w:r>
        <w:t xml:space="preserve">The parameter </w:t>
      </w:r>
      <w:r w:rsidR="00BE58B7">
        <w:t xml:space="preserve">is </w:t>
      </w:r>
      <w:r>
        <w:t>sp</w:t>
      </w:r>
      <w:r w:rsidR="005D5848">
        <w:t>ecified in the environment file.</w:t>
      </w:r>
    </w:p>
    <w:p w:rsidR="00964238" w:rsidRPr="00C2503F" w:rsidRDefault="00964238" w:rsidP="0096423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C2503F" w:rsidTr="00146A47">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Value</w:t>
            </w:r>
          </w:p>
        </w:tc>
      </w:tr>
      <w:tr w:rsidR="00964238" w:rsidRPr="00C2503F" w:rsidTr="00146A47">
        <w:tc>
          <w:tcPr>
            <w:tcW w:w="4621" w:type="dxa"/>
            <w:vAlign w:val="center"/>
          </w:tcPr>
          <w:p w:rsidR="00964238" w:rsidRPr="00C2503F" w:rsidRDefault="00964238" w:rsidP="00146A47">
            <w:pPr>
              <w:autoSpaceDE w:val="0"/>
              <w:autoSpaceDN w:val="0"/>
              <w:adjustRightInd w:val="0"/>
              <w:jc w:val="both"/>
              <w:rPr>
                <w:rFonts w:cs="Times New Roman"/>
                <w:i/>
              </w:rPr>
            </w:pPr>
          </w:p>
        </w:tc>
        <w:tc>
          <w:tcPr>
            <w:tcW w:w="4621" w:type="dxa"/>
            <w:vAlign w:val="center"/>
          </w:tcPr>
          <w:p w:rsidR="00964238" w:rsidRPr="00C2503F" w:rsidRDefault="00964238" w:rsidP="00146A47">
            <w:pPr>
              <w:autoSpaceDE w:val="0"/>
              <w:autoSpaceDN w:val="0"/>
              <w:adjustRightInd w:val="0"/>
              <w:jc w:val="both"/>
              <w:rPr>
                <w:rFonts w:cs="Times New Roman"/>
                <w:i/>
              </w:rPr>
            </w:pPr>
          </w:p>
        </w:tc>
      </w:tr>
      <w:tr w:rsidR="00964238" w:rsidRPr="00C2503F" w:rsidTr="00146A47">
        <w:tc>
          <w:tcPr>
            <w:tcW w:w="4621" w:type="dxa"/>
            <w:vAlign w:val="center"/>
          </w:tcPr>
          <w:p w:rsidR="00964238" w:rsidRPr="00C2503F" w:rsidRDefault="00964238" w:rsidP="00146A47">
            <w:pPr>
              <w:autoSpaceDE w:val="0"/>
              <w:autoSpaceDN w:val="0"/>
              <w:adjustRightInd w:val="0"/>
              <w:rPr>
                <w:rFonts w:cs="Courier New"/>
                <w:sz w:val="24"/>
                <w:szCs w:val="24"/>
              </w:rPr>
            </w:pPr>
            <w:r>
              <w:rPr>
                <w:rFonts w:cs="Courier New"/>
                <w:color w:val="A020F0"/>
                <w:sz w:val="20"/>
                <w:szCs w:val="20"/>
              </w:rPr>
              <w:t>stressInvariantParameter</w:t>
            </w:r>
          </w:p>
        </w:tc>
        <w:tc>
          <w:tcPr>
            <w:tcW w:w="4621" w:type="dxa"/>
            <w:vAlign w:val="center"/>
          </w:tcPr>
          <w:p w:rsidR="00964238" w:rsidRPr="00C2503F" w:rsidRDefault="002305A5" w:rsidP="00146A47">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64238" w:rsidRPr="00C2503F">
              <w:rPr>
                <w:rFonts w:cs="Courier New"/>
                <w:color w:val="000000"/>
                <w:sz w:val="20"/>
                <w:szCs w:val="20"/>
              </w:rPr>
              <w:t>;</w:t>
            </w:r>
          </w:p>
        </w:tc>
      </w:tr>
    </w:tbl>
    <w:p w:rsidR="00964238" w:rsidRDefault="00964238" w:rsidP="00964238">
      <w:pPr>
        <w:jc w:val="both"/>
      </w:pPr>
    </w:p>
    <w:p w:rsidR="00964238" w:rsidRDefault="00964238" w:rsidP="00964238">
      <w:pPr>
        <w:jc w:val="both"/>
        <w:rPr>
          <w:rFonts w:eastAsiaTheme="minorEastAsia"/>
        </w:rPr>
      </w:pPr>
      <w:r>
        <w:t xml:space="preserve">The value of </w:t>
      </w:r>
      <m:oMath>
        <m:r>
          <w:rPr>
            <w:rFonts w:ascii="Cambria Math" w:hAnsi="Cambria Math"/>
          </w:rPr>
          <m:t>n</m:t>
        </m:r>
      </m:oMath>
      <w:r>
        <w:rPr>
          <w:rFonts w:eastAsiaTheme="minorEastAsia"/>
        </w:rPr>
        <w:t xml:space="preserve"> takes its meaning from the list above.</w:t>
      </w:r>
    </w:p>
    <w:p w:rsidR="00964238" w:rsidRPr="00C2503F" w:rsidRDefault="00964238" w:rsidP="00964238">
      <w:pPr>
        <w:jc w:val="both"/>
        <w:rPr>
          <w:rFonts w:eastAsiaTheme="minorEastAsia" w:cs="Times New Roman"/>
        </w:rPr>
      </w:pPr>
      <w:r w:rsidRPr="00C2503F">
        <w:rPr>
          <w:rFonts w:eastAsiaTheme="minorEastAsia" w:cs="Times New Roman"/>
        </w:rPr>
        <w:t>The following material properties are required to perform an analysis with the</w:t>
      </w:r>
      <w:r w:rsidR="00FF153D">
        <w:rPr>
          <w:rFonts w:eastAsiaTheme="minorEastAsia" w:cs="Times New Roman"/>
        </w:rPr>
        <w:t xml:space="preserve"> </w:t>
      </w:r>
      <w:r w:rsidR="00BE58B7">
        <w:rPr>
          <w:rFonts w:eastAsiaTheme="minorEastAsia" w:cs="Times New Roman"/>
        </w:rPr>
        <w:t>Stress Invariant Parameter</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C2503F" w:rsidTr="00146A47">
        <w:tc>
          <w:tcPr>
            <w:tcW w:w="3290"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Importance</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coefficient</w:t>
            </w:r>
          </w:p>
        </w:tc>
        <w:tc>
          <w:tcPr>
            <w:tcW w:w="2976" w:type="dxa"/>
          </w:tcPr>
          <w:p w:rsidR="00964238" w:rsidRPr="00C2503F" w:rsidRDefault="001330FA"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exponent</w:t>
            </w:r>
          </w:p>
        </w:tc>
        <w:tc>
          <w:tcPr>
            <w:tcW w:w="2976" w:type="dxa"/>
          </w:tcPr>
          <w:p w:rsidR="00964238" w:rsidRPr="00C2503F"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bl>
    <w:p w:rsidR="00964238" w:rsidRPr="00964238" w:rsidRDefault="00964238" w:rsidP="00964238">
      <w:pPr>
        <w:jc w:val="both"/>
      </w:pPr>
    </w:p>
    <w:p w:rsidR="0089768D" w:rsidRDefault="0089768D" w:rsidP="00273581"/>
    <w:p w:rsidR="0089768D" w:rsidRDefault="0089768D" w:rsidP="00273581"/>
    <w:p w:rsidR="0089768D" w:rsidRDefault="0089768D" w:rsidP="00273581"/>
    <w:p w:rsidR="0089768D" w:rsidRDefault="0089768D" w:rsidP="00273581"/>
    <w:p w:rsidR="0089768D" w:rsidRDefault="0089768D" w:rsidP="00273581"/>
    <w:p w:rsidR="00273581" w:rsidRPr="0089768D" w:rsidRDefault="00273581" w:rsidP="0089768D"/>
    <w:p w:rsidR="00964238" w:rsidRDefault="00964238" w:rsidP="00864AFC">
      <w:pPr>
        <w:pStyle w:val="Heading3"/>
      </w:pPr>
      <w:bookmarkStart w:id="2086" w:name="_Toc467408228"/>
      <w:bookmarkStart w:id="2087" w:name="_Toc468452640"/>
      <w:bookmarkStart w:id="2088" w:name="_Toc468910663"/>
      <w:bookmarkStart w:id="2089" w:name="_Toc469330846"/>
      <w:bookmarkStart w:id="2090" w:name="_Toc469933285"/>
      <w:bookmarkStart w:id="2091" w:name="_Toc474273503"/>
      <w:bookmarkStart w:id="2092" w:name="_Toc477352760"/>
      <w:bookmarkStart w:id="2093" w:name="_Toc480630684"/>
      <w:bookmarkStart w:id="2094" w:name="_Toc483834603"/>
      <w:bookmarkStart w:id="2095" w:name="_Toc483917680"/>
      <w:r>
        <w:lastRenderedPageBreak/>
        <w:t>6.5.2</w:t>
      </w:r>
      <w:r w:rsidRPr="00C2503F">
        <w:tab/>
      </w:r>
      <w:r w:rsidR="00DC21B9">
        <w:t>Effective</w:t>
      </w:r>
      <w:r>
        <w:t xml:space="preserve"> stress parameter</w:t>
      </w:r>
      <w:bookmarkEnd w:id="2086"/>
      <w:r w:rsidR="00DC21B9">
        <w:t>s</w:t>
      </w:r>
      <w:bookmarkEnd w:id="2087"/>
      <w:bookmarkEnd w:id="2088"/>
      <w:bookmarkEnd w:id="2089"/>
      <w:bookmarkEnd w:id="2090"/>
      <w:bookmarkEnd w:id="2091"/>
      <w:bookmarkEnd w:id="2092"/>
      <w:bookmarkEnd w:id="2093"/>
      <w:bookmarkEnd w:id="2094"/>
      <w:bookmarkEnd w:id="2095"/>
    </w:p>
    <w:p w:rsidR="00964238" w:rsidRPr="00964238" w:rsidRDefault="00964238" w:rsidP="00964238">
      <w:r>
        <w:rPr>
          <w:b/>
        </w:rPr>
        <w:t>von Mises</w:t>
      </w:r>
    </w:p>
    <w:p w:rsidR="00CF5D41" w:rsidRPr="00964238" w:rsidRDefault="003E07D5" w:rsidP="003A0888">
      <w:pPr>
        <w:jc w:val="both"/>
        <w:rPr>
          <w:rFonts w:cs="Times New Roman"/>
        </w:rPr>
      </w:pPr>
      <w:r w:rsidRPr="00C2503F">
        <w:rPr>
          <w:rFonts w:cs="Times New Roman"/>
        </w:rPr>
        <w:t>The von Mises</w:t>
      </w:r>
      <w:r w:rsidR="00672BFC">
        <w:rPr>
          <w:rFonts w:cs="Times New Roman"/>
        </w:rPr>
        <w:t xml:space="preserve"> </w:t>
      </w:r>
      <w:r w:rsidR="00964238">
        <w:rPr>
          <w:rFonts w:cs="Times New Roman"/>
        </w:rPr>
        <w:t>stress</w:t>
      </w:r>
      <w:r w:rsidRPr="00C2503F">
        <w:rPr>
          <w:rFonts w:cs="Times New Roman"/>
        </w:rPr>
        <w:t xml:space="preserve"> is based on the second invariant stress, and provides an est</w:t>
      </w:r>
      <w:r w:rsidR="00964238">
        <w:rPr>
          <w:rFonts w:cs="Times New Roman"/>
        </w:rPr>
        <w:t>imate of the onset of yielding. The von Mises stress is</w:t>
      </w:r>
      <w:r w:rsidR="003A0888" w:rsidRPr="00C2503F">
        <w:rPr>
          <w:rFonts w:eastAsiaTheme="minorEastAsia" w:cs="Times New Roman"/>
        </w:rPr>
        <w:t xml:space="preserve"> given by Equation </w:t>
      </w:r>
      <w:r w:rsidR="00785059" w:rsidRPr="00C2503F">
        <w:rPr>
          <w:rFonts w:eastAsiaTheme="minorEastAsia" w:cs="Times New Roman"/>
        </w:rPr>
        <w:t>6</w:t>
      </w:r>
      <w:r w:rsidR="00BE58B7">
        <w:rPr>
          <w:rFonts w:eastAsiaTheme="minorEastAsia" w:cs="Times New Roman"/>
        </w:rPr>
        <w:t>.5.2</w:t>
      </w:r>
      <w:r w:rsidR="003A0888"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C2503F" w:rsidTr="006D0CDB">
        <w:tc>
          <w:tcPr>
            <w:tcW w:w="236" w:type="dxa"/>
          </w:tcPr>
          <w:p w:rsidR="003A0888" w:rsidRPr="00C2503F" w:rsidRDefault="003A0888" w:rsidP="006D0CDB">
            <w:pPr>
              <w:jc w:val="center"/>
              <w:rPr>
                <w:rFonts w:cs="Times New Roman"/>
              </w:rPr>
            </w:pPr>
          </w:p>
        </w:tc>
        <w:tc>
          <w:tcPr>
            <w:tcW w:w="8770" w:type="dxa"/>
          </w:tcPr>
          <w:p w:rsidR="003A0888" w:rsidRPr="00C2503F" w:rsidRDefault="001330FA"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C2503F" w:rsidRDefault="003A0888" w:rsidP="00785059">
            <w:pPr>
              <w:jc w:val="right"/>
              <w:rPr>
                <w:rFonts w:cs="Times New Roman"/>
              </w:rPr>
            </w:pPr>
            <w:r w:rsidRPr="00C2503F">
              <w:rPr>
                <w:rFonts w:cs="Times New Roman"/>
              </w:rPr>
              <w:t>[</w:t>
            </w:r>
            <w:r w:rsidR="00785059" w:rsidRPr="00C2503F">
              <w:rPr>
                <w:rFonts w:cs="Times New Roman"/>
              </w:rPr>
              <w:t>6</w:t>
            </w:r>
            <w:r w:rsidR="00BE58B7">
              <w:rPr>
                <w:rFonts w:cs="Times New Roman"/>
              </w:rPr>
              <w:t>.5.2</w:t>
            </w:r>
            <w:r w:rsidRPr="00C2503F">
              <w:rPr>
                <w:rFonts w:cs="Times New Roman"/>
              </w:rPr>
              <w:t>]</w:t>
            </w:r>
          </w:p>
        </w:tc>
      </w:tr>
    </w:tbl>
    <w:p w:rsidR="00AE022A" w:rsidRDefault="00BE58B7" w:rsidP="003A0888">
      <w:pPr>
        <w:jc w:val="both"/>
        <w:rPr>
          <w:rFonts w:eastAsiaTheme="minorEastAsia" w:cs="Times New Roman"/>
        </w:rPr>
      </w:pPr>
      <w:r w:rsidRPr="00BE58B7">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C2503F" w:rsidTr="00BE58B7">
        <w:tc>
          <w:tcPr>
            <w:tcW w:w="236" w:type="dxa"/>
          </w:tcPr>
          <w:p w:rsidR="00BE58B7" w:rsidRPr="00C2503F" w:rsidRDefault="00BE58B7" w:rsidP="00BE58B7">
            <w:pPr>
              <w:jc w:val="center"/>
              <w:rPr>
                <w:rFonts w:cs="Times New Roman"/>
              </w:rPr>
            </w:pPr>
          </w:p>
        </w:tc>
        <w:tc>
          <w:tcPr>
            <w:tcW w:w="8770" w:type="dxa"/>
          </w:tcPr>
          <w:p w:rsidR="00BE58B7" w:rsidRPr="00BE58B7" w:rsidRDefault="001330FA"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C2503F" w:rsidRDefault="00BE58B7" w:rsidP="00BE58B7">
            <w:pPr>
              <w:jc w:val="right"/>
              <w:rPr>
                <w:rFonts w:cs="Times New Roman"/>
              </w:rPr>
            </w:pPr>
            <w:r w:rsidRPr="00C2503F">
              <w:rPr>
                <w:rFonts w:cs="Times New Roman"/>
              </w:rPr>
              <w:t>[6</w:t>
            </w:r>
            <w:r>
              <w:rPr>
                <w:rFonts w:cs="Times New Roman"/>
              </w:rPr>
              <w:t>.5.3</w:t>
            </w:r>
            <w:r w:rsidRPr="00C2503F">
              <w:rPr>
                <w:rFonts w:cs="Times New Roman"/>
              </w:rPr>
              <w:t>]</w:t>
            </w:r>
          </w:p>
        </w:tc>
      </w:tr>
    </w:tbl>
    <w:p w:rsidR="00BE58B7" w:rsidRPr="00BE58B7" w:rsidRDefault="00BE58B7" w:rsidP="003A0888">
      <w:pPr>
        <w:jc w:val="both"/>
        <w:rPr>
          <w:rFonts w:eastAsiaTheme="minorEastAsia" w:cs="Times New Roman"/>
        </w:rPr>
      </w:pPr>
    </w:p>
    <w:p w:rsidR="00436D0B" w:rsidRDefault="00436D0B" w:rsidP="00436D0B">
      <w:pPr>
        <w:rPr>
          <w:b/>
        </w:rPr>
      </w:pPr>
      <w:r>
        <w:rPr>
          <w:b/>
        </w:rPr>
        <w:t>Principal</w:t>
      </w:r>
    </w:p>
    <w:p w:rsidR="00436D0B" w:rsidRPr="00436D0B" w:rsidRDefault="00436D0B" w:rsidP="00436D0B">
      <w:pPr>
        <w:jc w:val="both"/>
      </w:pPr>
      <w:r>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S1</w:t>
            </w:r>
          </w:p>
        </w:tc>
        <w:tc>
          <w:tcPr>
            <w:tcW w:w="1848" w:type="dxa"/>
            <w:vAlign w:val="center"/>
          </w:tcPr>
          <w:p w:rsidR="00436D0B" w:rsidRDefault="00436D0B"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441</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S3</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-147</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-523</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Load history</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4F5AD5" w:rsidP="00436D0B">
            <w:pPr>
              <w:jc w:val="center"/>
              <w:rPr>
                <w:rFonts w:eastAsiaTheme="minorEastAsia" w:cs="Times New Roman"/>
              </w:rPr>
            </w:pPr>
            <w:r>
              <w:rPr>
                <w:rFonts w:eastAsiaTheme="minorEastAsia" w:cs="Times New Roman"/>
              </w:rPr>
              <w:t>-523</w:t>
            </w:r>
          </w:p>
        </w:tc>
      </w:tr>
    </w:tbl>
    <w:p w:rsidR="00436D0B" w:rsidRDefault="00436D0B" w:rsidP="003A0888">
      <w:pPr>
        <w:jc w:val="both"/>
        <w:rPr>
          <w:rFonts w:eastAsiaTheme="minorEastAsia" w:cs="Times New Roman"/>
        </w:rPr>
      </w:pPr>
    </w:p>
    <w:p w:rsidR="00273581" w:rsidRPr="001E3C48" w:rsidRDefault="00252DB2" w:rsidP="001E3C48">
      <w:pPr>
        <w:jc w:val="both"/>
        <w:rPr>
          <w:rFonts w:eastAsiaTheme="minorEastAsia" w:cs="Times New Roman"/>
        </w:rPr>
      </w:pPr>
      <w:r>
        <w:rPr>
          <w:rFonts w:eastAsiaTheme="minorEastAsia" w:cs="Times New Roman"/>
        </w:rPr>
        <w:t>The principal stress is valid for uniaxial test data. Loading</w:t>
      </w:r>
      <w:r w:rsidR="0089768D">
        <w:rPr>
          <w:rFonts w:eastAsiaTheme="minorEastAsia" w:cs="Times New Roman"/>
        </w:rPr>
        <w:t>s</w:t>
      </w:r>
      <w:r>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Pr>
          <w:rFonts w:eastAsiaTheme="minorEastAsia" w:cs="Times New Roman"/>
        </w:rPr>
        <w:t>gorithm is recommended instead.</w:t>
      </w:r>
    </w:p>
    <w:p w:rsidR="00252DB2" w:rsidRDefault="00252DB2" w:rsidP="00252DB2">
      <w:pPr>
        <w:rPr>
          <w:b/>
        </w:rPr>
      </w:pPr>
      <w:r>
        <w:rPr>
          <w:b/>
        </w:rPr>
        <w:t>Hydrostatic</w:t>
      </w:r>
    </w:p>
    <w:p w:rsidR="00252DB2" w:rsidRDefault="00252DB2" w:rsidP="003A0888">
      <w:pPr>
        <w:jc w:val="both"/>
        <w:rPr>
          <w:rFonts w:eastAsiaTheme="minorEastAsia" w:cs="Times New Roman"/>
        </w:rPr>
      </w:pPr>
      <w:r>
        <w:rPr>
          <w:rFonts w:eastAsiaTheme="minorEastAsia" w:cs="Times New Roman"/>
        </w:rPr>
        <w:t xml:space="preserve">The hydrostatic </w:t>
      </w:r>
      <w:r w:rsidR="00672BFC">
        <w:rPr>
          <w:rFonts w:eastAsiaTheme="minorEastAsia" w:cs="Times New Roman"/>
        </w:rPr>
        <w:t>stress</w:t>
      </w:r>
      <w:r>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C2503F" w:rsidTr="00146A47">
        <w:tc>
          <w:tcPr>
            <w:tcW w:w="236" w:type="dxa"/>
          </w:tcPr>
          <w:p w:rsidR="00252DB2" w:rsidRPr="00C2503F" w:rsidRDefault="00252DB2" w:rsidP="00146A47">
            <w:pPr>
              <w:jc w:val="center"/>
              <w:rPr>
                <w:rFonts w:cs="Times New Roman"/>
              </w:rPr>
            </w:pPr>
          </w:p>
        </w:tc>
        <w:tc>
          <w:tcPr>
            <w:tcW w:w="8770" w:type="dxa"/>
          </w:tcPr>
          <w:p w:rsidR="00252DB2" w:rsidRPr="00C2503F" w:rsidRDefault="001330FA"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C2503F" w:rsidRDefault="00252DB2" w:rsidP="00146A47">
            <w:pPr>
              <w:jc w:val="right"/>
              <w:rPr>
                <w:rFonts w:cs="Times New Roman"/>
              </w:rPr>
            </w:pPr>
            <w:r w:rsidRPr="00C2503F">
              <w:rPr>
                <w:rFonts w:cs="Times New Roman"/>
              </w:rPr>
              <w:t>[6</w:t>
            </w:r>
            <w:r>
              <w:rPr>
                <w:rFonts w:cs="Times New Roman"/>
              </w:rPr>
              <w:t>.5.</w:t>
            </w:r>
            <w:r w:rsidR="00BE58B7">
              <w:rPr>
                <w:rFonts w:cs="Times New Roman"/>
              </w:rPr>
              <w:t>4</w:t>
            </w:r>
            <w:r w:rsidRPr="00C2503F">
              <w:rPr>
                <w:rFonts w:cs="Times New Roman"/>
              </w:rPr>
              <w:t>]</w:t>
            </w:r>
          </w:p>
        </w:tc>
      </w:tr>
    </w:tbl>
    <w:p w:rsidR="00252DB2" w:rsidRDefault="00252DB2" w:rsidP="003A0888">
      <w:pPr>
        <w:jc w:val="both"/>
        <w:rPr>
          <w:rFonts w:eastAsiaTheme="minorEastAsia" w:cs="Times New Roman"/>
        </w:rPr>
      </w:pPr>
    </w:p>
    <w:p w:rsidR="0089768D" w:rsidRDefault="00252DB2" w:rsidP="0089768D">
      <w:pPr>
        <w:jc w:val="both"/>
        <w:rPr>
          <w:rFonts w:eastAsiaTheme="minorEastAsia" w:cs="Times New Roman"/>
        </w:rPr>
      </w:pPr>
      <w:r>
        <w:rPr>
          <w:rFonts w:eastAsiaTheme="minorEastAsia" w:cs="Times New Roman"/>
        </w:rPr>
        <w:t>The hydrostatic stress is an isotropic parameter</w:t>
      </w:r>
      <w:r w:rsidR="00237769">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Pr>
          <w:rFonts w:eastAsiaTheme="minorEastAsia" w:cs="Times New Roman"/>
        </w:rPr>
        <w:t xml:space="preserve">stress </w:t>
      </w:r>
      <w:r w:rsidR="00237769">
        <w:rPr>
          <w:rFonts w:eastAsiaTheme="minorEastAsia" w:cs="Times New Roman"/>
        </w:rPr>
        <w:t>parameter.</w:t>
      </w:r>
    </w:p>
    <w:p w:rsidR="001E3C48" w:rsidRDefault="001E3C48" w:rsidP="0089768D">
      <w:pPr>
        <w:jc w:val="both"/>
        <w:rPr>
          <w:rFonts w:eastAsiaTheme="minorEastAsia" w:cs="Times New Roman"/>
        </w:rPr>
      </w:pPr>
    </w:p>
    <w:p w:rsidR="00BE58B7" w:rsidRDefault="00BE58B7" w:rsidP="0089768D">
      <w:pPr>
        <w:jc w:val="both"/>
        <w:rPr>
          <w:rFonts w:eastAsiaTheme="minorEastAsia" w:cs="Times New Roman"/>
        </w:rPr>
      </w:pPr>
    </w:p>
    <w:p w:rsidR="00194C64" w:rsidRPr="0089768D" w:rsidRDefault="00194C64" w:rsidP="0089768D">
      <w:pPr>
        <w:jc w:val="both"/>
        <w:rPr>
          <w:rFonts w:eastAsiaTheme="minorEastAsia" w:cs="Times New Roman"/>
        </w:rPr>
      </w:pPr>
    </w:p>
    <w:p w:rsidR="00237769" w:rsidRDefault="00237769" w:rsidP="00237769">
      <w:pPr>
        <w:rPr>
          <w:b/>
        </w:rPr>
      </w:pPr>
      <w:r>
        <w:rPr>
          <w:b/>
        </w:rPr>
        <w:lastRenderedPageBreak/>
        <w:t>Tresca</w:t>
      </w:r>
    </w:p>
    <w:p w:rsidR="00237769" w:rsidRDefault="00237769" w:rsidP="003A0888">
      <w:pPr>
        <w:jc w:val="both"/>
        <w:rPr>
          <w:rFonts w:eastAsiaTheme="minorEastAsia" w:cs="Times New Roman"/>
        </w:rPr>
      </w:pPr>
      <w:r>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C2503F" w:rsidTr="00146A47">
        <w:tc>
          <w:tcPr>
            <w:tcW w:w="236" w:type="dxa"/>
          </w:tcPr>
          <w:p w:rsidR="00237769" w:rsidRPr="00C2503F" w:rsidRDefault="00237769" w:rsidP="00146A47">
            <w:pPr>
              <w:jc w:val="center"/>
              <w:rPr>
                <w:rFonts w:cs="Times New Roman"/>
              </w:rPr>
            </w:pPr>
          </w:p>
        </w:tc>
        <w:tc>
          <w:tcPr>
            <w:tcW w:w="8770" w:type="dxa"/>
          </w:tcPr>
          <w:p w:rsidR="00237769" w:rsidRPr="00C2503F" w:rsidRDefault="001330FA"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C2503F" w:rsidRDefault="00237769" w:rsidP="00146A47">
            <w:pPr>
              <w:jc w:val="right"/>
              <w:rPr>
                <w:rFonts w:cs="Times New Roman"/>
              </w:rPr>
            </w:pPr>
            <w:r w:rsidRPr="00C2503F">
              <w:rPr>
                <w:rFonts w:cs="Times New Roman"/>
              </w:rPr>
              <w:t>[6</w:t>
            </w:r>
            <w:r>
              <w:rPr>
                <w:rFonts w:cs="Times New Roman"/>
              </w:rPr>
              <w:t>.5.</w:t>
            </w:r>
            <w:r w:rsidR="00BE58B7">
              <w:rPr>
                <w:rFonts w:cs="Times New Roman"/>
              </w:rPr>
              <w:t>5</w:t>
            </w:r>
            <w:r w:rsidRPr="00C2503F">
              <w:rPr>
                <w:rFonts w:cs="Times New Roman"/>
              </w:rPr>
              <w:t>]</w:t>
            </w:r>
          </w:p>
        </w:tc>
      </w:tr>
    </w:tbl>
    <w:p w:rsidR="00237769" w:rsidRDefault="00237769" w:rsidP="003A0888">
      <w:pPr>
        <w:jc w:val="both"/>
        <w:rPr>
          <w:rFonts w:eastAsiaTheme="minorEastAsia" w:cs="Times New Roman"/>
        </w:rPr>
      </w:pPr>
    </w:p>
    <w:p w:rsidR="001E3C48" w:rsidRPr="00F524DA" w:rsidRDefault="00237769" w:rsidP="00F524DA">
      <w:pPr>
        <w:jc w:val="both"/>
        <w:rPr>
          <w:rFonts w:eastAsiaTheme="minorEastAsia" w:cs="Times New Roman"/>
        </w:rPr>
      </w:pPr>
      <w:r>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Pr>
          <w:rFonts w:eastAsiaTheme="minorEastAsia" w:cs="Times New Roman"/>
        </w:rPr>
        <w:t>is</w:t>
      </w:r>
      <w:r>
        <w:rPr>
          <w:rFonts w:eastAsiaTheme="minorEastAsia" w:cs="Times New Roman"/>
        </w:rPr>
        <w:t xml:space="preserve"> recommended instead.</w:t>
      </w:r>
      <w:bookmarkStart w:id="2096" w:name="_Toc467408230"/>
    </w:p>
    <w:p w:rsidR="00DC21B9" w:rsidRPr="00DC21B9" w:rsidRDefault="00DC21B9" w:rsidP="00273581">
      <w:pPr>
        <w:rPr>
          <w:b/>
        </w:rPr>
      </w:pPr>
      <w:r>
        <w:rPr>
          <w:b/>
        </w:rPr>
        <w:t>Program controlled</w:t>
      </w:r>
    </w:p>
    <w:p w:rsidR="00273581" w:rsidRDefault="00DC21B9" w:rsidP="00273581">
      <w:r>
        <w:t xml:space="preserve">Quick Fatigue Tool can attempt to choose a suitable stress invariant parameter. </w:t>
      </w:r>
      <w:r w:rsidR="00273581">
        <w:t xml:space="preserve">The applicability of a given stress invariant parameter depends on the biaxiality ratio, </w:t>
      </w:r>
      <m:oMath>
        <m:r>
          <w:rPr>
            <w:rFonts w:ascii="Cambria Math" w:hAnsi="Cambria Math"/>
          </w:rPr>
          <m:t>α</m:t>
        </m:r>
      </m:oMath>
      <w:r w:rsidR="00194C6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C2503F" w:rsidTr="00BE58B7">
        <w:tc>
          <w:tcPr>
            <w:tcW w:w="236" w:type="dxa"/>
          </w:tcPr>
          <w:p w:rsidR="00273581" w:rsidRPr="00C2503F" w:rsidRDefault="00273581" w:rsidP="00BE58B7">
            <w:pPr>
              <w:jc w:val="center"/>
              <w:rPr>
                <w:rFonts w:cs="Times New Roman"/>
              </w:rPr>
            </w:pPr>
          </w:p>
        </w:tc>
        <w:tc>
          <w:tcPr>
            <w:tcW w:w="8770" w:type="dxa"/>
          </w:tcPr>
          <w:p w:rsidR="00273581" w:rsidRPr="00C2503F"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C2503F" w:rsidRDefault="00273581" w:rsidP="00BE58B7">
            <w:pPr>
              <w:jc w:val="right"/>
              <w:rPr>
                <w:rFonts w:cs="Times New Roman"/>
              </w:rPr>
            </w:pPr>
            <w:r w:rsidRPr="00C2503F">
              <w:rPr>
                <w:rFonts w:cs="Times New Roman"/>
              </w:rPr>
              <w:t>[6</w:t>
            </w:r>
            <w:r w:rsidR="00BE58B7">
              <w:rPr>
                <w:rFonts w:cs="Times New Roman"/>
              </w:rPr>
              <w:t>.5.6</w:t>
            </w:r>
            <w:r w:rsidRPr="00C2503F">
              <w:rPr>
                <w:rFonts w:cs="Times New Roman"/>
              </w:rPr>
              <w:t>]</w:t>
            </w:r>
          </w:p>
        </w:tc>
      </w:tr>
    </w:tbl>
    <w:p w:rsidR="00273581" w:rsidRDefault="00273581" w:rsidP="00273581"/>
    <w:p w:rsidR="00273581" w:rsidRDefault="00273581" w:rsidP="00273581">
      <w:pPr>
        <w:jc w:val="both"/>
      </w:pPr>
      <w:r>
        <w:t xml:space="preserve">Stress invariants are </w:t>
      </w:r>
      <w:r w:rsidR="00194C64">
        <w:t>applicable to uniaxial (</w:t>
      </w:r>
      <m:oMath>
        <m:r>
          <w:rPr>
            <w:rFonts w:ascii="Cambria Math" w:hAnsi="Cambria Math"/>
          </w:rPr>
          <m:t>α=0</m:t>
        </m:r>
      </m:oMath>
      <w:r w:rsidR="00194C64">
        <w:rPr>
          <w:rFonts w:eastAsiaTheme="minorEastAsia"/>
        </w:rPr>
        <w:t>)</w:t>
      </w:r>
      <w:r w:rsidR="00194C64">
        <w:t xml:space="preserve"> and equibiaxial (</w:t>
      </w:r>
      <m:oMath>
        <m:r>
          <w:rPr>
            <w:rFonts w:ascii="Cambria Math" w:hAnsi="Cambria Math"/>
          </w:rPr>
          <m:t>α</m:t>
        </m:r>
        <m:r>
          <w:rPr>
            <w:rFonts w:ascii="Cambria Math" w:eastAsiaTheme="minorEastAsia" w:hAnsi="Cambria Math"/>
          </w:rPr>
          <m:t>=1</m:t>
        </m:r>
      </m:oMath>
      <w:r w:rsidR="00194C64">
        <w:t>) loads,</w:t>
      </w:r>
      <w:r>
        <w:t xml:space="preserve"> </w:t>
      </w:r>
      <w:r w:rsidR="00194C64">
        <w:t>as well as proportional biaxial loads</w:t>
      </w:r>
      <w:r w:rsidR="001E3C48">
        <w:t xml:space="preserve"> (</w:t>
      </w:r>
      <m:oMath>
        <m:r>
          <w:rPr>
            <w:rFonts w:ascii="Cambria Math" w:hAnsi="Cambria Math"/>
          </w:rPr>
          <m:t>-1≤α≤1</m:t>
        </m:r>
      </m:oMath>
      <w:r w:rsidR="001E3C48">
        <w:t>)</w:t>
      </w:r>
      <w:sdt>
        <w:sdtPr>
          <w:id w:val="1534155918"/>
          <w:citation/>
        </w:sdtPr>
        <w:sdtEndPr/>
        <w:sdtContent>
          <w:r w:rsidR="00F0149E">
            <w:fldChar w:fldCharType="begin"/>
          </w:r>
          <w:r w:rsidR="00F0149E" w:rsidRPr="00F0149E">
            <w:rPr>
              <w:lang w:val="en-US"/>
            </w:rPr>
            <w:instrText xml:space="preserve"> CITATION Hey12 \l 1031 </w:instrText>
          </w:r>
          <w:r w:rsidR="00F0149E">
            <w:fldChar w:fldCharType="separate"/>
          </w:r>
          <w:r w:rsidR="007A66FC">
            <w:rPr>
              <w:noProof/>
              <w:lang w:val="en-US"/>
            </w:rPr>
            <w:t xml:space="preserve"> </w:t>
          </w:r>
          <w:r w:rsidR="007A66FC" w:rsidRPr="007A66FC">
            <w:rPr>
              <w:noProof/>
              <w:lang w:val="en-US"/>
            </w:rPr>
            <w:t>[37]</w:t>
          </w:r>
          <w:r w:rsidR="00F0149E">
            <w:fldChar w:fldCharType="end"/>
          </w:r>
        </w:sdtContent>
      </w:sdt>
      <w:r w:rsidR="001E3C48">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Tr="001E3C48">
        <w:tc>
          <w:tcPr>
            <w:tcW w:w="4621" w:type="dxa"/>
            <w:shd w:val="clear" w:color="auto" w:fill="D9D9D9" w:themeFill="background1" w:themeFillShade="D9"/>
            <w:vAlign w:val="center"/>
          </w:tcPr>
          <w:p w:rsidR="001E3C48" w:rsidRPr="001E3C48" w:rsidRDefault="001E3C48" w:rsidP="001E3C48">
            <w:pPr>
              <w:jc w:val="center"/>
              <w:rPr>
                <w:b/>
              </w:rPr>
            </w:pPr>
            <w:r>
              <w:rPr>
                <w:b/>
              </w:rPr>
              <w:t>Invariant</w:t>
            </w:r>
          </w:p>
        </w:tc>
        <w:tc>
          <w:tcPr>
            <w:tcW w:w="4621" w:type="dxa"/>
            <w:shd w:val="clear" w:color="auto" w:fill="D9D9D9" w:themeFill="background1" w:themeFillShade="D9"/>
            <w:vAlign w:val="center"/>
          </w:tcPr>
          <w:p w:rsidR="001E3C48" w:rsidRPr="001E3C48" w:rsidRDefault="001E3C48" w:rsidP="001E3C48">
            <w:pPr>
              <w:jc w:val="center"/>
              <w:rPr>
                <w:b/>
              </w:rPr>
            </w:pPr>
            <w:r>
              <w:rPr>
                <w:b/>
              </w:rPr>
              <w:t xml:space="preserve">Range of </w:t>
            </w:r>
            <m:oMath>
              <m:r>
                <m:rPr>
                  <m:sty m:val="bi"/>
                </m:rPr>
                <w:rPr>
                  <w:rFonts w:ascii="Cambria Math" w:hAnsi="Cambria Math"/>
                </w:rPr>
                <m:t>α</m:t>
              </m:r>
            </m:oMath>
          </w:p>
        </w:tc>
      </w:tr>
      <w:tr w:rsidR="001E3C48" w:rsidTr="001E3C48">
        <w:tc>
          <w:tcPr>
            <w:tcW w:w="4621" w:type="dxa"/>
            <w:vAlign w:val="center"/>
          </w:tcPr>
          <w:p w:rsidR="001E3C48" w:rsidRDefault="001E3C48" w:rsidP="001E3C48">
            <w:pPr>
              <w:jc w:val="center"/>
            </w:pPr>
            <w:r>
              <w:t>von Mises</w:t>
            </w:r>
          </w:p>
        </w:tc>
        <w:tc>
          <w:tcPr>
            <w:tcW w:w="4621" w:type="dxa"/>
            <w:vAlign w:val="center"/>
          </w:tcPr>
          <w:p w:rsidR="001E3C48" w:rsidRDefault="001E3C48" w:rsidP="00194C64">
            <w:pPr>
              <w:jc w:val="center"/>
            </w:pPr>
            <m:oMath>
              <m:r>
                <w:rPr>
                  <w:rFonts w:ascii="Cambria Math" w:hAnsi="Cambria Math"/>
                </w:rPr>
                <m:t>α=0</m:t>
              </m:r>
            </m:oMath>
            <w:r w:rsidR="00194C64">
              <w:rPr>
                <w:rFonts w:eastAsiaTheme="minorEastAsia"/>
              </w:rPr>
              <w:t xml:space="preserve"> </w:t>
            </w:r>
            <w:r>
              <w:rPr>
                <w:rFonts w:eastAsiaTheme="minorEastAsia"/>
              </w:rPr>
              <w:t xml:space="preserve">and </w:t>
            </w:r>
            <m:oMath>
              <m:r>
                <w:rPr>
                  <w:rFonts w:ascii="Cambria Math" w:eastAsiaTheme="minorEastAsia" w:hAnsi="Cambria Math"/>
                </w:rPr>
                <m:t>α=1</m:t>
              </m:r>
            </m:oMath>
          </w:p>
        </w:tc>
      </w:tr>
      <w:tr w:rsidR="001E3C48" w:rsidTr="001E3C48">
        <w:tc>
          <w:tcPr>
            <w:tcW w:w="4621" w:type="dxa"/>
            <w:vAlign w:val="center"/>
          </w:tcPr>
          <w:p w:rsidR="001E3C48" w:rsidRDefault="001E3C48" w:rsidP="001E3C48">
            <w:pPr>
              <w:jc w:val="center"/>
            </w:pPr>
            <w:r>
              <w:t>Principal</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Hydrostatic</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Tresca</w:t>
            </w:r>
          </w:p>
        </w:tc>
        <w:tc>
          <w:tcPr>
            <w:tcW w:w="4621" w:type="dxa"/>
            <w:vAlign w:val="center"/>
          </w:tcPr>
          <w:p w:rsidR="001E3C48" w:rsidRDefault="001E3C48" w:rsidP="001E3C48">
            <w:pPr>
              <w:jc w:val="center"/>
            </w:pPr>
            <m:oMathPara>
              <m:oMath>
                <m:r>
                  <w:rPr>
                    <w:rFonts w:ascii="Cambria Math" w:hAnsi="Cambria Math"/>
                  </w:rPr>
                  <m:t>0≤α≤1</m:t>
                </m:r>
              </m:oMath>
            </m:oMathPara>
          </w:p>
        </w:tc>
      </w:tr>
    </w:tbl>
    <w:p w:rsidR="001E3C48" w:rsidRDefault="001E3C48" w:rsidP="00273581">
      <w:pPr>
        <w:jc w:val="both"/>
      </w:pPr>
    </w:p>
    <w:p w:rsidR="00DC21B9" w:rsidRDefault="00DC21B9" w:rsidP="00273581">
      <w:pPr>
        <w:jc w:val="both"/>
      </w:pPr>
      <w:r>
        <w:t xml:space="preserve">The stress invariant parameter is chosen on the basis of the applicable range of </w:t>
      </w:r>
      <m:oMath>
        <m:r>
          <w:rPr>
            <w:rFonts w:ascii="Cambria Math" w:hAnsi="Cambria Math"/>
          </w:rPr>
          <m:t>α</m:t>
        </m:r>
      </m:oMath>
      <w:r>
        <w:rPr>
          <w:rFonts w:eastAsiaTheme="minorEastAsia"/>
        </w:rPr>
        <w:t>. If no suitable parameter can be found, the principal stress is used by default.</w:t>
      </w:r>
    </w:p>
    <w:p w:rsidR="001E3C48" w:rsidRDefault="001E3C48" w:rsidP="00273581">
      <w:pPr>
        <w:jc w:val="both"/>
        <w:rPr>
          <w:rFonts w:eastAsiaTheme="minorEastAsia"/>
        </w:rPr>
      </w:pPr>
      <w:r>
        <w:t xml:space="preserve">The range of </w:t>
      </w:r>
      <m:oMath>
        <m:r>
          <w:rPr>
            <w:rFonts w:ascii="Cambria Math" w:hAnsi="Cambria Math"/>
          </w:rPr>
          <m:t>α</m:t>
        </m:r>
      </m:oMath>
      <w:r>
        <w:rPr>
          <w:rFonts w:eastAsiaTheme="minorEastAsia"/>
        </w:rPr>
        <w:t xml:space="preserve"> over the loading is printed in the message file at the item with the largest principal stress, for each analysis group.</w:t>
      </w: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864AFC">
      <w:pPr>
        <w:pStyle w:val="Heading3"/>
      </w:pPr>
      <w:bookmarkStart w:id="2097" w:name="_Toc467408229"/>
      <w:bookmarkStart w:id="2098" w:name="_Toc468452641"/>
      <w:bookmarkStart w:id="2099" w:name="_Toc468910664"/>
      <w:bookmarkStart w:id="2100" w:name="_Toc469330847"/>
      <w:bookmarkStart w:id="2101" w:name="_Toc469933286"/>
      <w:bookmarkStart w:id="2102" w:name="_Toc474273504"/>
      <w:bookmarkStart w:id="2103" w:name="_Toc477352761"/>
      <w:bookmarkStart w:id="2104" w:name="_Toc480630685"/>
      <w:bookmarkStart w:id="2105" w:name="_Toc483834604"/>
      <w:bookmarkStart w:id="2106" w:name="_Toc483917681"/>
      <w:r>
        <w:lastRenderedPageBreak/>
        <w:t>6.5.3</w:t>
      </w:r>
      <w:r w:rsidRPr="00C2503F">
        <w:tab/>
      </w:r>
      <w:r>
        <w:t>Specifying a sign convention</w:t>
      </w:r>
      <w:bookmarkEnd w:id="2097"/>
      <w:bookmarkEnd w:id="2098"/>
      <w:bookmarkEnd w:id="2099"/>
      <w:bookmarkEnd w:id="2100"/>
      <w:bookmarkEnd w:id="2101"/>
      <w:bookmarkEnd w:id="2102"/>
      <w:bookmarkEnd w:id="2103"/>
      <w:bookmarkEnd w:id="2104"/>
      <w:bookmarkEnd w:id="2105"/>
      <w:bookmarkEnd w:id="2106"/>
    </w:p>
    <w:p w:rsidR="00F524DA" w:rsidRPr="00C2503F" w:rsidRDefault="00F524DA" w:rsidP="00F524DA">
      <w:pPr>
        <w:jc w:val="both"/>
        <w:rPr>
          <w:rFonts w:eastAsiaTheme="minorEastAsia" w:cs="Times New Roman"/>
        </w:rPr>
      </w:pPr>
      <w:r>
        <w:rPr>
          <w:rFonts w:eastAsiaTheme="minorEastAsia" w:cs="Times New Roman"/>
        </w:rPr>
        <w:t>The von Mises and Tresca stresses are always positive</w:t>
      </w:r>
      <w:r w:rsidRPr="00C2503F">
        <w:rPr>
          <w:rFonts w:eastAsiaTheme="minorEastAsia" w:cs="Times New Roman"/>
        </w:rPr>
        <w:t>,</w:t>
      </w:r>
      <w:r>
        <w:rPr>
          <w:rFonts w:eastAsiaTheme="minorEastAsia" w:cs="Times New Roman"/>
        </w:rPr>
        <w:t xml:space="preserve"> meaning that damage in compression is </w:t>
      </w:r>
      <w:r w:rsidRPr="00C2503F">
        <w:rPr>
          <w:rFonts w:eastAsiaTheme="minorEastAsia" w:cs="Times New Roman"/>
        </w:rPr>
        <w:t xml:space="preserve">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w:t>
      </w:r>
      <w:r>
        <w:rPr>
          <w:rFonts w:eastAsiaTheme="minorEastAsia" w:cs="Times New Roman"/>
        </w:rPr>
        <w:t>effective stress parameter</w:t>
      </w:r>
      <w:r w:rsidRPr="00C2503F">
        <w:rPr>
          <w:rFonts w:eastAsiaTheme="minorEastAsia" w:cs="Times New Roman"/>
        </w:rPr>
        <w:t>.</w:t>
      </w:r>
      <w:r>
        <w:rPr>
          <w:rFonts w:eastAsiaTheme="minorEastAsia" w:cs="Times New Roman"/>
        </w:rPr>
        <w:t xml:space="preserve"> </w:t>
      </w:r>
      <w:r w:rsidRPr="00C2503F">
        <w:rPr>
          <w:rFonts w:eastAsiaTheme="minorEastAsia" w:cs="Times New Roman"/>
        </w:rPr>
        <w:t xml:space="preserve">Quick Fatigue Tool corrects the stresses based </w:t>
      </w:r>
      <w:r>
        <w:rPr>
          <w:rFonts w:eastAsiaTheme="minorEastAsia" w:cs="Times New Roman"/>
        </w:rPr>
        <w:t xml:space="preserve">either </w:t>
      </w:r>
      <w:r w:rsidRPr="00C2503F">
        <w:rPr>
          <w:rFonts w:eastAsiaTheme="minorEastAsia" w:cs="Times New Roman"/>
        </w:rPr>
        <w:t xml:space="preserve">on the sign of the hydrostatic stress or the largest </w:t>
      </w:r>
      <w:r>
        <w:rPr>
          <w:rFonts w:eastAsiaTheme="minorEastAsia" w:cs="Times New Roman"/>
        </w:rPr>
        <w:t xml:space="preserve">principal </w:t>
      </w:r>
      <w:r w:rsidRPr="00C2503F">
        <w:rPr>
          <w:rFonts w:eastAsiaTheme="minorEastAsia" w:cs="Times New Roman"/>
        </w:rPr>
        <w:t xml:space="preserve">stress. The sign convention is set from </w:t>
      </w:r>
      <w:r>
        <w:rPr>
          <w:rFonts w:eastAsiaTheme="minorEastAsia" w:cs="Times New Roman"/>
        </w:rPr>
        <w:t>the environment file.</w:t>
      </w:r>
    </w:p>
    <w:p w:rsidR="00F524DA" w:rsidRPr="00C2503F" w:rsidRDefault="00F524DA" w:rsidP="00F524D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C2503F" w:rsidTr="006544A8">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Value</w:t>
            </w:r>
          </w:p>
        </w:tc>
      </w:tr>
      <w:tr w:rsidR="00F524DA" w:rsidRPr="00C2503F" w:rsidTr="006544A8">
        <w:tc>
          <w:tcPr>
            <w:tcW w:w="4621" w:type="dxa"/>
            <w:vAlign w:val="center"/>
          </w:tcPr>
          <w:p w:rsidR="00F524DA" w:rsidRPr="00C2503F" w:rsidRDefault="00F524DA" w:rsidP="006544A8">
            <w:pPr>
              <w:autoSpaceDE w:val="0"/>
              <w:autoSpaceDN w:val="0"/>
              <w:adjustRightInd w:val="0"/>
              <w:jc w:val="both"/>
              <w:rPr>
                <w:rFonts w:cs="Times New Roman"/>
                <w:i/>
              </w:rPr>
            </w:pPr>
          </w:p>
        </w:tc>
        <w:tc>
          <w:tcPr>
            <w:tcW w:w="4621" w:type="dxa"/>
            <w:vAlign w:val="center"/>
          </w:tcPr>
          <w:p w:rsidR="00F524DA" w:rsidRPr="00C2503F" w:rsidRDefault="00F524DA" w:rsidP="006544A8">
            <w:pPr>
              <w:autoSpaceDE w:val="0"/>
              <w:autoSpaceDN w:val="0"/>
              <w:adjustRightInd w:val="0"/>
              <w:jc w:val="both"/>
              <w:rPr>
                <w:rFonts w:cs="Times New Roman"/>
                <w:i/>
              </w:rPr>
            </w:pPr>
          </w:p>
        </w:tc>
      </w:tr>
      <w:tr w:rsidR="00F524DA" w:rsidRPr="00C2503F" w:rsidTr="006544A8">
        <w:tc>
          <w:tcPr>
            <w:tcW w:w="4621" w:type="dxa"/>
            <w:vAlign w:val="center"/>
          </w:tcPr>
          <w:p w:rsidR="00F524DA" w:rsidRPr="00C2503F" w:rsidRDefault="00F524DA" w:rsidP="006544A8">
            <w:pPr>
              <w:autoSpaceDE w:val="0"/>
              <w:autoSpaceDN w:val="0"/>
              <w:adjustRightInd w:val="0"/>
              <w:rPr>
                <w:rFonts w:cs="Courier New"/>
                <w:sz w:val="24"/>
                <w:szCs w:val="24"/>
              </w:rPr>
            </w:pPr>
            <w:r>
              <w:rPr>
                <w:rFonts w:cs="Courier New"/>
                <w:color w:val="A020F0"/>
                <w:sz w:val="20"/>
                <w:szCs w:val="20"/>
              </w:rPr>
              <w:t>signConvention</w:t>
            </w:r>
          </w:p>
        </w:tc>
        <w:tc>
          <w:tcPr>
            <w:tcW w:w="4621" w:type="dxa"/>
            <w:vAlign w:val="center"/>
          </w:tcPr>
          <w:p w:rsidR="00F524DA"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w:t>
            </w:r>
            <w:r w:rsidR="00F524DA" w:rsidRPr="00C2503F">
              <w:rPr>
                <w:rFonts w:cs="Courier New"/>
                <w:color w:val="000000"/>
                <w:sz w:val="20"/>
                <w:szCs w:val="20"/>
              </w:rPr>
              <w:t>;</w:t>
            </w:r>
          </w:p>
        </w:tc>
      </w:tr>
    </w:tbl>
    <w:p w:rsidR="00F524DA" w:rsidRDefault="00F524DA" w:rsidP="00273581">
      <w:pPr>
        <w:jc w:val="both"/>
      </w:pPr>
    </w:p>
    <w:p w:rsidR="00964238" w:rsidRPr="00964238" w:rsidRDefault="00273581" w:rsidP="00864AFC">
      <w:pPr>
        <w:pStyle w:val="Heading3"/>
      </w:pPr>
      <w:bookmarkStart w:id="2107" w:name="_Toc468452642"/>
      <w:bookmarkStart w:id="2108" w:name="_Toc468910665"/>
      <w:bookmarkStart w:id="2109" w:name="_Toc469330848"/>
      <w:bookmarkStart w:id="2110" w:name="_Toc469933287"/>
      <w:bookmarkStart w:id="2111" w:name="_Toc474273505"/>
      <w:bookmarkStart w:id="2112" w:name="_Toc477352762"/>
      <w:bookmarkStart w:id="2113" w:name="_Toc480630686"/>
      <w:bookmarkStart w:id="2114" w:name="_Toc483834605"/>
      <w:bookmarkStart w:id="2115" w:name="_Toc483917682"/>
      <w:r>
        <w:t>6.5.4</w:t>
      </w:r>
      <w:r w:rsidR="00964238" w:rsidRPr="00C2503F">
        <w:tab/>
      </w:r>
      <w:bookmarkEnd w:id="2096"/>
      <w:bookmarkEnd w:id="2107"/>
      <w:r w:rsidR="00864AFC">
        <w:t>Additional guidance</w:t>
      </w:r>
      <w:bookmarkEnd w:id="2108"/>
      <w:bookmarkEnd w:id="2109"/>
      <w:bookmarkEnd w:id="2110"/>
      <w:bookmarkEnd w:id="2111"/>
      <w:bookmarkEnd w:id="2112"/>
      <w:bookmarkEnd w:id="2113"/>
      <w:bookmarkEnd w:id="2114"/>
      <w:bookmarkEnd w:id="2115"/>
    </w:p>
    <w:p w:rsidR="003A0888" w:rsidRDefault="003A0888" w:rsidP="003A0888">
      <w:pPr>
        <w:jc w:val="both"/>
        <w:rPr>
          <w:rFonts w:eastAsiaTheme="minorEastAsia" w:cs="Times New Roman"/>
        </w:rPr>
      </w:pPr>
      <w:r w:rsidRPr="00C2503F">
        <w:rPr>
          <w:rFonts w:eastAsiaTheme="minorEastAsia" w:cs="Times New Roman"/>
        </w:rPr>
        <w:t xml:space="preserve">The </w:t>
      </w:r>
      <w:r w:rsidR="00964238">
        <w:rPr>
          <w:rFonts w:eastAsiaTheme="minorEastAsia" w:cs="Times New Roman"/>
        </w:rPr>
        <w:t xml:space="preserve">stress invariant parameters </w:t>
      </w:r>
      <w:r w:rsidR="00317F06" w:rsidRPr="00C2503F">
        <w:rPr>
          <w:rFonts w:eastAsiaTheme="minorEastAsia" w:cs="Times New Roman"/>
        </w:rPr>
        <w:t>do</w:t>
      </w:r>
      <w:r w:rsidRPr="00C2503F">
        <w:rPr>
          <w:rFonts w:eastAsiaTheme="minorEastAsia" w:cs="Times New Roman"/>
        </w:rPr>
        <w:t xml:space="preserve"> not correlate well to multiaxial stress states. Although </w:t>
      </w:r>
      <w:r w:rsidR="00964238">
        <w:rPr>
          <w:rFonts w:eastAsiaTheme="minorEastAsia" w:cs="Times New Roman"/>
        </w:rPr>
        <w:t>the algorithm</w:t>
      </w:r>
      <w:r w:rsidRPr="00C2503F">
        <w:rPr>
          <w:rFonts w:eastAsiaTheme="minorEastAsia" w:cs="Times New Roman"/>
        </w:rPr>
        <w:t xml:space="preserve"> can be used to quickly locate the region of</w:t>
      </w:r>
      <w:r w:rsidR="00317F06" w:rsidRPr="00C2503F">
        <w:rPr>
          <w:rFonts w:eastAsiaTheme="minorEastAsia" w:cs="Times New Roman"/>
        </w:rPr>
        <w:t xml:space="preserve"> expected</w:t>
      </w:r>
      <w:r w:rsidRPr="00C2503F">
        <w:rPr>
          <w:rFonts w:eastAsiaTheme="minorEastAsia" w:cs="Times New Roman"/>
        </w:rPr>
        <w:t xml:space="preserve"> maximum stress, the location of maximum damage can often be elsewhere due to the fact that the in-plane principal directions can change during the loading.</w:t>
      </w:r>
      <w:r w:rsidR="00237769">
        <w:rPr>
          <w:rFonts w:eastAsiaTheme="minorEastAsia" w:cs="Times New Roman"/>
        </w:rPr>
        <w:t xml:space="preserve"> </w:t>
      </w:r>
      <w:r w:rsidR="00194C64">
        <w:rPr>
          <w:rFonts w:eastAsiaTheme="minorEastAsia" w:cs="Times New Roman"/>
        </w:rPr>
        <w:t>Thus, t</w:t>
      </w:r>
      <w:r w:rsidR="00237769">
        <w:rPr>
          <w:rFonts w:eastAsiaTheme="minorEastAsia" w:cs="Times New Roman"/>
        </w:rPr>
        <w:t>he Stress Invariant Parameter analysis algorithm i</w:t>
      </w:r>
      <w:r w:rsidR="00194C64">
        <w:rPr>
          <w:rFonts w:eastAsiaTheme="minorEastAsia" w:cs="Times New Roman"/>
        </w:rPr>
        <w:t>s</w:t>
      </w:r>
      <w:r w:rsidR="00237769">
        <w:rPr>
          <w:rFonts w:eastAsiaTheme="minorEastAsia" w:cs="Times New Roman"/>
        </w:rPr>
        <w:t xml:space="preserve"> included for completeness only; none of the invariants are recommended as a damage parameter except for the </w:t>
      </w:r>
      <w:r w:rsidR="009C1014">
        <w:rPr>
          <w:rFonts w:eastAsiaTheme="minorEastAsia" w:cs="Times New Roman"/>
        </w:rPr>
        <w:t>simplest</w:t>
      </w:r>
      <w:r w:rsidR="00237769">
        <w:rPr>
          <w:rFonts w:eastAsiaTheme="minorEastAsia" w:cs="Times New Roman"/>
        </w:rPr>
        <w:t xml:space="preserve"> cases.</w:t>
      </w:r>
    </w:p>
    <w:p w:rsidR="009C1014" w:rsidRDefault="009C1014" w:rsidP="003A0888">
      <w:pPr>
        <w:jc w:val="both"/>
        <w:rPr>
          <w:rFonts w:eastAsiaTheme="minorEastAsia" w:cs="Times New Roman"/>
        </w:rPr>
      </w:pPr>
      <w:r>
        <w:rPr>
          <w:rFonts w:eastAsiaTheme="minorEastAsia" w:cs="Times New Roman"/>
        </w:rPr>
        <w:t xml:space="preserve">The user should check the validity of the selected stress invariant parameter before the analysis. This can be done by setting DATA_CHECK=1 in the job file and inspecting </w:t>
      </w:r>
      <w:r w:rsidR="0059290E">
        <w:rPr>
          <w:rFonts w:eastAsiaTheme="minorEastAsia" w:cs="Times New Roman"/>
        </w:rPr>
        <w:t>the message file for feedback regarding</w:t>
      </w:r>
      <w:r>
        <w:rPr>
          <w:rFonts w:eastAsiaTheme="minorEastAsia" w:cs="Times New Roman"/>
        </w:rPr>
        <w:t xml:space="preserve"> the selected parameter. The following points should be observed:</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-1≤α&lt;0</m:t>
        </m:r>
      </m:oMath>
      <w:r>
        <w:rPr>
          <w:rFonts w:eastAsiaTheme="minorEastAsia" w:cs="Times New Roman"/>
        </w:rPr>
        <w:t>, the Tresca stress is very conservative; the von Mises stress is conservative; the principal stress is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α=0</m:t>
        </m:r>
      </m:oMath>
      <w:r w:rsidR="0059290E">
        <w:rPr>
          <w:rFonts w:eastAsiaTheme="minorEastAsia" w:cs="Times New Roman"/>
        </w:rPr>
        <w:t>, the Tresca,</w:t>
      </w:r>
      <w:r>
        <w:rPr>
          <w:rFonts w:eastAsiaTheme="minorEastAsia" w:cs="Times New Roman"/>
        </w:rPr>
        <w:t xml:space="preserve"> von Mises</w:t>
      </w:r>
      <w:r w:rsidR="0059290E">
        <w:rPr>
          <w:rFonts w:eastAsiaTheme="minorEastAsia" w:cs="Times New Roman"/>
        </w:rPr>
        <w:t xml:space="preserve"> and principal</w:t>
      </w:r>
      <w:r>
        <w:rPr>
          <w:rFonts w:eastAsiaTheme="minorEastAsia" w:cs="Times New Roman"/>
        </w:rPr>
        <w:t xml:space="preserve"> stresses are</w:t>
      </w:r>
      <w:r w:rsidR="0059290E">
        <w:rPr>
          <w:rFonts w:eastAsiaTheme="minorEastAsia" w:cs="Times New Roman"/>
        </w:rPr>
        <w:t xml:space="preserve"> all</w:t>
      </w:r>
      <w:r>
        <w:rPr>
          <w:rFonts w:eastAsiaTheme="minorEastAsia" w:cs="Times New Roman"/>
        </w:rPr>
        <w:t xml:space="preserve">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0&lt;α&lt;1</m:t>
        </m:r>
      </m:oMath>
      <w:r>
        <w:rPr>
          <w:rFonts w:eastAsiaTheme="minorEastAsia" w:cs="Times New Roman"/>
        </w:rPr>
        <w:t xml:space="preserve">, the Tresca stress is acceptable; </w:t>
      </w:r>
      <w:r w:rsidR="00964EA6">
        <w:rPr>
          <w:rFonts w:eastAsiaTheme="minorEastAsia" w:cs="Times New Roman"/>
        </w:rPr>
        <w:t xml:space="preserve"> </w:t>
      </w:r>
      <w:r>
        <w:rPr>
          <w:rFonts w:eastAsiaTheme="minorEastAsia" w:cs="Times New Roman"/>
        </w:rPr>
        <w:t>the von Mises</w:t>
      </w:r>
      <w:r w:rsidR="00964EA6">
        <w:rPr>
          <w:rFonts w:eastAsiaTheme="minorEastAsia" w:cs="Times New Roman"/>
        </w:rPr>
        <w:t xml:space="preserve"> </w:t>
      </w:r>
      <w:r>
        <w:rPr>
          <w:rFonts w:eastAsiaTheme="minorEastAsia" w:cs="Times New Roman"/>
        </w:rPr>
        <w:t xml:space="preserve">stress </w:t>
      </w:r>
      <w:r w:rsidR="0055096C">
        <w:rPr>
          <w:rFonts w:eastAsiaTheme="minorEastAsia" w:cs="Times New Roman"/>
        </w:rPr>
        <w:t>is</w:t>
      </w:r>
      <w:r>
        <w:rPr>
          <w:rFonts w:eastAsiaTheme="minorEastAsia" w:cs="Times New Roman"/>
        </w:rPr>
        <w:t xml:space="preserve"> non-conservative;</w:t>
      </w:r>
      <w:r w:rsidR="00672BFC">
        <w:rPr>
          <w:rFonts w:eastAsiaTheme="minorEastAsia" w:cs="Times New Roman"/>
        </w:rPr>
        <w:t xml:space="preserve"> and</w:t>
      </w:r>
    </w:p>
    <w:p w:rsidR="009C1014" w:rsidRP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α=1</m:t>
        </m:r>
      </m:oMath>
      <w:r>
        <w:rPr>
          <w:rFonts w:eastAsiaTheme="minorEastAsia" w:cs="Times New Roman"/>
        </w:rPr>
        <w:t>, both the Tresca and von Mises stresses are acceptable</w:t>
      </w:r>
      <w:r w:rsidR="00672BFC">
        <w:rPr>
          <w:rFonts w:eastAsiaTheme="minorEastAsia" w:cs="Times New Roman"/>
        </w:rPr>
        <w:t>.</w:t>
      </w:r>
    </w:p>
    <w:p w:rsidR="009C1014" w:rsidRDefault="00964238" w:rsidP="00964EA6">
      <w:pPr>
        <w:jc w:val="both"/>
        <w:rPr>
          <w:rFonts w:eastAsiaTheme="minorEastAsia" w:cs="Times New Roman"/>
        </w:rPr>
      </w:pPr>
      <w:r>
        <w:rPr>
          <w:rFonts w:eastAsiaTheme="minorEastAsia" w:cs="Times New Roman"/>
        </w:rPr>
        <w:t>Critical</w:t>
      </w:r>
      <w:r w:rsidR="003A0888" w:rsidRPr="00C2503F">
        <w:rPr>
          <w:rFonts w:eastAsiaTheme="minorEastAsia" w:cs="Times New Roman"/>
        </w:rPr>
        <w:t xml:space="preserve"> plane searching is not required, and rough estimates of </w:t>
      </w:r>
      <w:r>
        <w:rPr>
          <w:rFonts w:eastAsiaTheme="minorEastAsia" w:cs="Times New Roman"/>
        </w:rPr>
        <w:t>life</w:t>
      </w:r>
      <w:r w:rsidR="003A0888" w:rsidRPr="00C2503F">
        <w:rPr>
          <w:rFonts w:eastAsiaTheme="minorEastAsia" w:cs="Times New Roman"/>
        </w:rPr>
        <w:t xml:space="preserve"> can be obtained very quickly. However, the </w:t>
      </w:r>
      <w:r>
        <w:rPr>
          <w:rFonts w:eastAsiaTheme="minorEastAsia" w:cs="Times New Roman"/>
        </w:rPr>
        <w:t>Stress Invariant Parameter</w:t>
      </w:r>
      <w:r w:rsidR="003A0888" w:rsidRPr="00C2503F">
        <w:rPr>
          <w:rFonts w:eastAsiaTheme="minorEastAsia" w:cs="Times New Roman"/>
        </w:rPr>
        <w:t xml:space="preserve"> algorithm is not </w:t>
      </w:r>
      <w:r>
        <w:rPr>
          <w:rFonts w:eastAsiaTheme="minorEastAsia" w:cs="Times New Roman"/>
        </w:rPr>
        <w:t xml:space="preserve">considered to be </w:t>
      </w:r>
      <w:r w:rsidR="003A0888" w:rsidRPr="00C2503F">
        <w:rPr>
          <w:rFonts w:eastAsiaTheme="minorEastAsia" w:cs="Times New Roman"/>
        </w:rPr>
        <w:t xml:space="preserve">a valid </w:t>
      </w:r>
      <w:r w:rsidR="00672BFC">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Pr>
              <w:rFonts w:eastAsiaTheme="minorEastAsia" w:cs="Times New Roman"/>
            </w:rPr>
            <w:fldChar w:fldCharType="begin"/>
          </w:r>
          <w:r w:rsidR="0045635C" w:rsidRPr="0045635C">
            <w:rPr>
              <w:rFonts w:eastAsiaTheme="minorEastAsia" w:cs="Times New Roman"/>
              <w:lang w:val="en-US"/>
            </w:rPr>
            <w:instrText xml:space="preserve"> CITATION Dra081 \l 1031 </w:instrText>
          </w:r>
          <w:r w:rsidR="0045635C">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w:t>
          </w:r>
          <w:r w:rsidR="0045635C">
            <w:rPr>
              <w:rFonts w:eastAsiaTheme="minorEastAsia" w:cs="Times New Roman"/>
            </w:rPr>
            <w:fldChar w:fldCharType="end"/>
          </w:r>
        </w:sdtContent>
      </w:sdt>
      <w:r w:rsidR="00672BFC">
        <w:rPr>
          <w:rFonts w:eastAsiaTheme="minorEastAsia" w:cs="Times New Roman"/>
        </w:rPr>
        <w:t>.</w:t>
      </w:r>
    </w:p>
    <w:p w:rsidR="00F524DA"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D41F7" w:rsidRDefault="00AD41F7" w:rsidP="00964EA6">
      <w:pPr>
        <w:jc w:val="both"/>
        <w:rPr>
          <w:rFonts w:eastAsiaTheme="minorEastAsia" w:cs="Times New Roman"/>
        </w:rPr>
      </w:pPr>
    </w:p>
    <w:p w:rsidR="00F524DA" w:rsidRPr="00964EA6" w:rsidRDefault="00F524DA" w:rsidP="00964EA6">
      <w:pPr>
        <w:jc w:val="both"/>
        <w:rPr>
          <w:rFonts w:cs="Times New Roman"/>
        </w:rPr>
      </w:pPr>
    </w:p>
    <w:p w:rsidR="00317F06" w:rsidRPr="00C2503F" w:rsidRDefault="00F05A39" w:rsidP="00317F06">
      <w:pPr>
        <w:pStyle w:val="Heading2"/>
        <w:jc w:val="both"/>
        <w:rPr>
          <w:rFonts w:cs="Times New Roman"/>
        </w:rPr>
      </w:pPr>
      <w:bookmarkStart w:id="2116" w:name="_Toc424473952"/>
      <w:bookmarkStart w:id="2117" w:name="_Toc424736541"/>
      <w:bookmarkStart w:id="2118" w:name="_Toc425517308"/>
      <w:bookmarkStart w:id="2119" w:name="_Toc429302702"/>
      <w:bookmarkStart w:id="2120" w:name="_Toc429571717"/>
      <w:bookmarkStart w:id="2121" w:name="_Toc429571997"/>
      <w:bookmarkStart w:id="2122" w:name="_Toc429746695"/>
      <w:bookmarkStart w:id="2123" w:name="_Toc429848102"/>
      <w:bookmarkStart w:id="2124" w:name="_Toc431725678"/>
      <w:bookmarkStart w:id="2125" w:name="_Toc432617873"/>
      <w:bookmarkStart w:id="2126" w:name="_Toc434155971"/>
      <w:bookmarkStart w:id="2127" w:name="_Toc457068504"/>
      <w:bookmarkStart w:id="2128" w:name="_Toc483917683"/>
      <w:r w:rsidRPr="00C2503F">
        <w:rPr>
          <w:rFonts w:cs="Times New Roman"/>
        </w:rPr>
        <w:lastRenderedPageBreak/>
        <w:t>6.6</w:t>
      </w:r>
      <w:r w:rsidR="00317F06" w:rsidRPr="00C2503F">
        <w:rPr>
          <w:rFonts w:cs="Times New Roman"/>
        </w:rPr>
        <w:tab/>
        <w:t>BS</w:t>
      </w:r>
      <w:r w:rsidR="0095476C" w:rsidRPr="00C2503F">
        <w:rPr>
          <w:rFonts w:cs="Times New Roman"/>
        </w:rPr>
        <w:t xml:space="preserve"> </w:t>
      </w:r>
      <w:r w:rsidR="00317F06" w:rsidRPr="00C2503F">
        <w:rPr>
          <w:rFonts w:cs="Times New Roman"/>
        </w:rPr>
        <w:t>7608 Fatigue of Welded Steel Joints</w:t>
      </w:r>
      <w:bookmarkEnd w:id="2116"/>
      <w:bookmarkEnd w:id="2117"/>
      <w:bookmarkEnd w:id="2118"/>
      <w:bookmarkEnd w:id="2119"/>
      <w:bookmarkEnd w:id="2120"/>
      <w:bookmarkEnd w:id="2121"/>
      <w:bookmarkEnd w:id="2122"/>
      <w:bookmarkEnd w:id="2123"/>
      <w:bookmarkEnd w:id="2124"/>
      <w:bookmarkEnd w:id="2125"/>
      <w:bookmarkEnd w:id="2126"/>
      <w:bookmarkEnd w:id="2127"/>
      <w:bookmarkEnd w:id="2128"/>
    </w:p>
    <w:p w:rsidR="008054EE" w:rsidRPr="00C2503F" w:rsidRDefault="00F05A39" w:rsidP="00864AFC">
      <w:pPr>
        <w:pStyle w:val="Heading3"/>
      </w:pPr>
      <w:bookmarkStart w:id="2129" w:name="_Toc424473953"/>
      <w:bookmarkStart w:id="2130" w:name="_Toc424736542"/>
      <w:bookmarkStart w:id="2131" w:name="_Toc425517309"/>
      <w:bookmarkStart w:id="2132" w:name="_Toc429302703"/>
      <w:bookmarkStart w:id="2133" w:name="_Toc429571718"/>
      <w:bookmarkStart w:id="2134" w:name="_Toc429571998"/>
      <w:bookmarkStart w:id="2135" w:name="_Toc429746696"/>
      <w:bookmarkStart w:id="2136" w:name="_Toc429848103"/>
      <w:bookmarkStart w:id="2137" w:name="_Toc431725679"/>
      <w:bookmarkStart w:id="2138" w:name="_Toc432617874"/>
      <w:bookmarkStart w:id="2139" w:name="_Toc434155972"/>
      <w:bookmarkStart w:id="2140" w:name="_Toc434685096"/>
      <w:bookmarkStart w:id="2141" w:name="_Toc434685978"/>
      <w:bookmarkStart w:id="2142" w:name="_Toc435196290"/>
      <w:bookmarkStart w:id="2143" w:name="_Toc435196904"/>
      <w:bookmarkStart w:id="2144" w:name="_Toc435266553"/>
      <w:bookmarkStart w:id="2145" w:name="_Toc436338322"/>
      <w:bookmarkStart w:id="2146" w:name="_Toc436388363"/>
      <w:bookmarkStart w:id="2147" w:name="_Toc436733076"/>
      <w:bookmarkStart w:id="2148" w:name="_Toc436999572"/>
      <w:bookmarkStart w:id="2149" w:name="_Toc437182927"/>
      <w:bookmarkStart w:id="2150" w:name="_Toc437188035"/>
      <w:bookmarkStart w:id="2151" w:name="_Toc437189274"/>
      <w:bookmarkStart w:id="2152" w:name="_Toc437791093"/>
      <w:bookmarkStart w:id="2153" w:name="_Toc437981804"/>
      <w:bookmarkStart w:id="2154" w:name="_Toc438150805"/>
      <w:bookmarkStart w:id="2155" w:name="_Toc438226068"/>
      <w:bookmarkStart w:id="2156" w:name="_Toc440549224"/>
      <w:bookmarkStart w:id="2157" w:name="_Toc440571576"/>
      <w:bookmarkStart w:id="2158" w:name="_Toc440571704"/>
      <w:bookmarkStart w:id="2159" w:name="_Toc440571832"/>
      <w:bookmarkStart w:id="2160" w:name="_Toc440617728"/>
      <w:bookmarkStart w:id="2161" w:name="_Toc440921164"/>
      <w:bookmarkStart w:id="2162" w:name="_Toc440979570"/>
      <w:bookmarkStart w:id="2163" w:name="_Toc440988890"/>
      <w:bookmarkStart w:id="2164" w:name="_Toc441442922"/>
      <w:bookmarkStart w:id="2165" w:name="_Toc441504170"/>
      <w:bookmarkStart w:id="2166" w:name="_Toc441504299"/>
      <w:bookmarkStart w:id="2167" w:name="_Toc441522586"/>
      <w:bookmarkStart w:id="2168" w:name="_Toc442368519"/>
      <w:bookmarkStart w:id="2169" w:name="_Toc444890317"/>
      <w:bookmarkStart w:id="2170" w:name="_Toc444891781"/>
      <w:bookmarkStart w:id="2171" w:name="_Toc445133188"/>
      <w:bookmarkStart w:id="2172" w:name="_Toc445464925"/>
      <w:bookmarkStart w:id="2173" w:name="_Toc446677044"/>
      <w:bookmarkStart w:id="2174" w:name="_Toc446865702"/>
      <w:bookmarkStart w:id="2175" w:name="_Toc446865839"/>
      <w:bookmarkStart w:id="2176" w:name="_Toc446865976"/>
      <w:bookmarkStart w:id="2177" w:name="_Toc447740146"/>
      <w:bookmarkStart w:id="2178" w:name="_Toc448415010"/>
      <w:bookmarkStart w:id="2179" w:name="_Toc448499772"/>
      <w:bookmarkStart w:id="2180" w:name="_Toc451511520"/>
      <w:bookmarkStart w:id="2181" w:name="_Toc451868758"/>
      <w:bookmarkStart w:id="2182" w:name="_Toc453008773"/>
      <w:bookmarkStart w:id="2183" w:name="_Toc453253809"/>
      <w:bookmarkStart w:id="2184" w:name="_Toc456093703"/>
      <w:bookmarkStart w:id="2185" w:name="_Toc456100433"/>
      <w:bookmarkStart w:id="2186" w:name="_Toc456265751"/>
      <w:bookmarkStart w:id="2187" w:name="_Toc456273800"/>
      <w:bookmarkStart w:id="2188" w:name="_Toc456275486"/>
      <w:bookmarkStart w:id="2189" w:name="_Toc456379570"/>
      <w:bookmarkStart w:id="2190" w:name="_Toc456462323"/>
      <w:bookmarkStart w:id="2191" w:name="_Toc457068505"/>
      <w:bookmarkStart w:id="2192" w:name="_Toc457068661"/>
      <w:bookmarkStart w:id="2193" w:name="_Toc457836433"/>
      <w:bookmarkStart w:id="2194" w:name="_Toc465444262"/>
      <w:bookmarkStart w:id="2195" w:name="_Toc465453833"/>
      <w:bookmarkStart w:id="2196" w:name="_Toc465454288"/>
      <w:bookmarkStart w:id="2197" w:name="_Toc466131433"/>
      <w:bookmarkStart w:id="2198" w:name="_Toc466140056"/>
      <w:bookmarkStart w:id="2199" w:name="_Toc466660000"/>
      <w:bookmarkStart w:id="2200" w:name="_Toc467408232"/>
      <w:bookmarkStart w:id="2201" w:name="_Toc468452644"/>
      <w:bookmarkStart w:id="2202" w:name="_Toc468910667"/>
      <w:bookmarkStart w:id="2203" w:name="_Toc469330850"/>
      <w:bookmarkStart w:id="2204" w:name="_Toc469933289"/>
      <w:bookmarkStart w:id="2205" w:name="_Toc474273507"/>
      <w:bookmarkStart w:id="2206" w:name="_Toc477352764"/>
      <w:bookmarkStart w:id="2207" w:name="_Toc480630688"/>
      <w:bookmarkStart w:id="2208" w:name="_Toc483834607"/>
      <w:bookmarkStart w:id="2209" w:name="_Toc483917684"/>
      <w:r w:rsidRPr="00C2503F">
        <w:t>6.6</w:t>
      </w:r>
      <w:r w:rsidR="008054EE" w:rsidRPr="00C2503F">
        <w:t>.1</w:t>
      </w:r>
      <w:r w:rsidR="008054EE" w:rsidRPr="00C2503F">
        <w:tab/>
      </w:r>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r w:rsidR="00864AFC">
        <w:t>Overview</w:t>
      </w:r>
      <w:bookmarkEnd w:id="2202"/>
      <w:bookmarkEnd w:id="2203"/>
      <w:bookmarkEnd w:id="2204"/>
      <w:bookmarkEnd w:id="2205"/>
      <w:bookmarkEnd w:id="2206"/>
      <w:bookmarkEnd w:id="2207"/>
      <w:bookmarkEnd w:id="2208"/>
      <w:bookmarkEnd w:id="2209"/>
    </w:p>
    <w:p w:rsidR="0085481C" w:rsidRPr="00C2503F" w:rsidRDefault="00317F06" w:rsidP="00317F06">
      <w:pPr>
        <w:jc w:val="both"/>
        <w:rPr>
          <w:rFonts w:cs="Times New Roman"/>
        </w:rPr>
      </w:pPr>
      <w:r w:rsidRPr="00C2503F">
        <w:rPr>
          <w:rFonts w:cs="Times New Roman"/>
        </w:rPr>
        <w:t>Quick Fatigue Tool includes an implementation of the British Standard BS</w:t>
      </w:r>
      <w:r w:rsidR="0095476C" w:rsidRPr="00C2503F">
        <w:rPr>
          <w:rFonts w:cs="Times New Roman"/>
        </w:rPr>
        <w:t xml:space="preserve"> </w:t>
      </w:r>
      <w:r w:rsidRPr="00C2503F">
        <w:rPr>
          <w:rFonts w:cs="Times New Roman"/>
        </w:rPr>
        <w:t>7608:1993 code of practice for fatigue design and assessment of steel structures</w:t>
      </w:r>
      <w:sdt>
        <w:sdtPr>
          <w:rPr>
            <w:rFonts w:cs="Times New Roman"/>
          </w:rPr>
          <w:id w:val="440578972"/>
          <w:citation/>
        </w:sdtPr>
        <w:sdtEndPr/>
        <w:sdtContent>
          <w:r w:rsidR="00B273C1" w:rsidRPr="00C2503F">
            <w:rPr>
              <w:rFonts w:cs="Times New Roman"/>
            </w:rPr>
            <w:fldChar w:fldCharType="begin"/>
          </w:r>
          <w:r w:rsidR="00B273C1" w:rsidRPr="00C2503F">
            <w:rPr>
              <w:rFonts w:cs="Times New Roman"/>
            </w:rPr>
            <w:instrText xml:space="preserve"> CITATION Bri93 \l 3079 </w:instrText>
          </w:r>
          <w:r w:rsidR="00B273C1" w:rsidRPr="00C2503F">
            <w:rPr>
              <w:rFonts w:cs="Times New Roman"/>
            </w:rPr>
            <w:fldChar w:fldCharType="separate"/>
          </w:r>
          <w:r w:rsidR="007A66FC">
            <w:rPr>
              <w:rFonts w:cs="Times New Roman"/>
              <w:noProof/>
            </w:rPr>
            <w:t xml:space="preserve"> </w:t>
          </w:r>
          <w:r w:rsidR="007A66FC" w:rsidRPr="007A66FC">
            <w:rPr>
              <w:rFonts w:cs="Times New Roman"/>
              <w:noProof/>
            </w:rPr>
            <w:t>[38]</w:t>
          </w:r>
          <w:r w:rsidR="00B273C1" w:rsidRPr="00C2503F">
            <w:rPr>
              <w:rFonts w:cs="Times New Roman"/>
            </w:rPr>
            <w:fldChar w:fldCharType="end"/>
          </w:r>
        </w:sdtContent>
      </w:sdt>
      <w:r w:rsidRPr="00C2503F">
        <w:rPr>
          <w:rFonts w:cs="Times New Roman"/>
        </w:rPr>
        <w:t>. The standard is applicable to the following:</w:t>
      </w:r>
    </w:p>
    <w:p w:rsidR="00317F06" w:rsidRPr="00C2503F" w:rsidRDefault="00317F06" w:rsidP="00ED5074">
      <w:pPr>
        <w:pStyle w:val="ListParagraph"/>
        <w:numPr>
          <w:ilvl w:val="0"/>
          <w:numId w:val="13"/>
        </w:numPr>
        <w:jc w:val="both"/>
        <w:rPr>
          <w:rFonts w:cs="Times New Roman"/>
        </w:rPr>
      </w:pPr>
      <w:r w:rsidRPr="00C2503F">
        <w:rPr>
          <w:rFonts w:cs="Times New Roman"/>
        </w:rPr>
        <w:t>Parent material remote from joints</w:t>
      </w:r>
    </w:p>
    <w:p w:rsidR="00317F06" w:rsidRPr="00C2503F" w:rsidRDefault="00317F06" w:rsidP="00ED5074">
      <w:pPr>
        <w:pStyle w:val="ListParagraph"/>
        <w:numPr>
          <w:ilvl w:val="0"/>
          <w:numId w:val="13"/>
        </w:numPr>
        <w:jc w:val="both"/>
        <w:rPr>
          <w:rFonts w:cs="Times New Roman"/>
        </w:rPr>
      </w:pPr>
      <w:r w:rsidRPr="00C2503F">
        <w:rPr>
          <w:rFonts w:cs="Times New Roman"/>
        </w:rPr>
        <w:t>Welded joints (in air or sea water)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Bolted or riveted joints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Shear connectors between concrete slabs and steel girders acting compositely in flexure</w:t>
      </w:r>
    </w:p>
    <w:p w:rsidR="00317F06" w:rsidRPr="00C2503F" w:rsidRDefault="00317F06" w:rsidP="00317F06">
      <w:pPr>
        <w:jc w:val="both"/>
        <w:rPr>
          <w:rFonts w:cs="Times New Roman"/>
        </w:rPr>
      </w:pPr>
      <w:r w:rsidRPr="00C2503F">
        <w:rPr>
          <w:rFonts w:cs="Times New Roman"/>
        </w:rPr>
        <w:t>T</w:t>
      </w:r>
      <w:r w:rsidR="00024E36" w:rsidRPr="00C2503F">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based on weld geometry criteria, spanning </w:t>
      </w:r>
      <w:r w:rsidR="00770196" w:rsidRPr="00C2503F">
        <w:rPr>
          <w:rFonts w:cs="Times New Roman"/>
        </w:rPr>
        <w:t>ten</w:t>
      </w:r>
      <w:r w:rsidRPr="00C2503F">
        <w:rPr>
          <w:rFonts w:cs="Times New Roman"/>
        </w:rPr>
        <w:t xml:space="preserve"> weld classifications. The damage parameter is the stress range acting on the critical plane. </w:t>
      </w:r>
      <w:r w:rsidR="00671A38" w:rsidRPr="00C2503F">
        <w:rPr>
          <w:rFonts w:cs="Times New Roman"/>
        </w:rPr>
        <w:t>T</w:t>
      </w:r>
      <w:r w:rsidRPr="00C2503F">
        <w:rPr>
          <w:rFonts w:cs="Times New Roman"/>
        </w:rPr>
        <w:t xml:space="preserve">he code </w:t>
      </w:r>
      <w:r w:rsidR="00671A38" w:rsidRPr="00C2503F">
        <w:rPr>
          <w:rFonts w:cs="Times New Roman"/>
        </w:rPr>
        <w:t>stipulates</w:t>
      </w:r>
      <w:r w:rsidRPr="00C2503F">
        <w:rPr>
          <w:rFonts w:cs="Times New Roman"/>
        </w:rPr>
        <w:t xml:space="preserve"> that </w:t>
      </w:r>
      <w:r w:rsidR="00671A38" w:rsidRPr="00C2503F">
        <w:rPr>
          <w:rFonts w:cs="Times New Roman"/>
        </w:rPr>
        <w:t xml:space="preserve">the </w:t>
      </w:r>
      <w:r w:rsidR="00770196" w:rsidRPr="00C2503F">
        <w:rPr>
          <w:rFonts w:cs="Times New Roman"/>
        </w:rPr>
        <w:t>stress range is</w:t>
      </w:r>
      <w:r w:rsidR="00671A38" w:rsidRPr="00C2503F">
        <w:rPr>
          <w:rFonts w:cs="Times New Roman"/>
        </w:rPr>
        <w:t xml:space="preserve"> whichever of the two </w:t>
      </w:r>
      <w:r w:rsidR="00770196" w:rsidRPr="00C2503F">
        <w:rPr>
          <w:rFonts w:cs="Times New Roman"/>
        </w:rPr>
        <w:t>in-plane principal stresses lie</w:t>
      </w:r>
      <w:r w:rsidR="00671A38" w:rsidRPr="00C2503F">
        <w:rPr>
          <w:rFonts w:cs="Times New Roman"/>
        </w:rPr>
        <w:t xml:space="preserve"> within +/- 45 degrees of an axis perpendicular to the weld toe. However, Quick Fatigue Tool performs a full critical plane search </w:t>
      </w:r>
      <w:r w:rsidR="00B1567A" w:rsidRPr="00C2503F">
        <w:rPr>
          <w:rFonts w:cs="Times New Roman"/>
        </w:rPr>
        <w:t xml:space="preserve">in a spherical coordinate space. </w:t>
      </w:r>
      <w:r w:rsidR="00702ACB" w:rsidRPr="00C2503F">
        <w:rPr>
          <w:rFonts w:cs="Times New Roman"/>
        </w:rPr>
        <w:t xml:space="preserve">The user may choose between the normal </w:t>
      </w:r>
      <w:r w:rsidR="008B6F00" w:rsidRPr="00C2503F">
        <w:rPr>
          <w:rFonts w:cs="Times New Roman"/>
        </w:rPr>
        <w:t>and</w:t>
      </w:r>
      <w:r w:rsidR="00702ACB" w:rsidRPr="00C2503F">
        <w:rPr>
          <w:rFonts w:cs="Times New Roman"/>
        </w:rPr>
        <w:t xml:space="preserve"> the shear stress as the </w:t>
      </w:r>
      <w:r w:rsidR="0080656B" w:rsidRPr="00C2503F">
        <w:rPr>
          <w:rFonts w:cs="Times New Roman"/>
        </w:rPr>
        <w:t>damage parameter.</w:t>
      </w:r>
    </w:p>
    <w:p w:rsidR="00671A38" w:rsidRPr="00C2503F" w:rsidRDefault="00671A38" w:rsidP="00317F06">
      <w:pPr>
        <w:jc w:val="both"/>
        <w:rPr>
          <w:rFonts w:cs="Times New Roman"/>
        </w:rPr>
      </w:pPr>
      <w:r w:rsidRPr="00C2503F">
        <w:rPr>
          <w:rFonts w:cs="Times New Roman"/>
        </w:rPr>
        <w:t>The standard is based on the assumption that the exact stresses at the weld toe cannot be determine</w:t>
      </w:r>
      <w:r w:rsidR="00024E36" w:rsidRPr="00C2503F">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account for the effect of the stress concentration, thus the analyst need only compute the stresses as if the weld feature did not exist. </w:t>
      </w:r>
      <w:r w:rsidR="00257FCA" w:rsidRPr="00C2503F">
        <w:rPr>
          <w:rFonts w:cs="Times New Roman"/>
        </w:rPr>
        <w:t>I</w:t>
      </w:r>
      <w:r w:rsidRPr="00C2503F">
        <w:rPr>
          <w:rFonts w:cs="Times New Roman"/>
        </w:rPr>
        <w:t>f the stress solution is obtained from finite element analysis and the weld detail is modelled, the calculated stress range may be greatly overestimated and</w:t>
      </w:r>
      <w:r w:rsidR="00CE394E" w:rsidRPr="00C2503F">
        <w:rPr>
          <w:rFonts w:cs="Times New Roman"/>
        </w:rPr>
        <w:t xml:space="preserve"> could</w:t>
      </w:r>
      <w:r w:rsidRPr="00C2503F">
        <w:rPr>
          <w:rFonts w:cs="Times New Roman"/>
        </w:rPr>
        <w:t xml:space="preserve"> result in highly conserv</w:t>
      </w:r>
      <w:r w:rsidR="00257FCA" w:rsidRPr="00C2503F">
        <w:rPr>
          <w:rFonts w:cs="Times New Roman"/>
        </w:rPr>
        <w:t>ative fatigue life predictions. Therefore, in such cases the analyst should choose the stress a short distance away from the weld toe, an example of which is given in Fi</w:t>
      </w:r>
      <w:r w:rsidR="004C4D16">
        <w:rPr>
          <w:rFonts w:cs="Times New Roman"/>
        </w:rPr>
        <w:t>gure 6.6.1</w:t>
      </w:r>
      <w:r w:rsidR="00257FCA" w:rsidRPr="00C2503F">
        <w:rPr>
          <w:rFonts w:cs="Times New Roman"/>
        </w:rPr>
        <w:t>.</w:t>
      </w:r>
    </w:p>
    <w:p w:rsidR="00317F06" w:rsidRPr="00C2503F" w:rsidRDefault="00482FB0" w:rsidP="00317F06">
      <w:pPr>
        <w:jc w:val="both"/>
        <w:rPr>
          <w:rFonts w:cs="Times New Roman"/>
        </w:rPr>
      </w:pPr>
      <w:r w:rsidRPr="00C2503F">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B3A8F" w:rsidRPr="00312B56" w:rsidRDefault="003B3A8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6"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B3A8F" w:rsidRPr="00312B56" w:rsidRDefault="003B3A8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C2503F" w:rsidRDefault="00317F06" w:rsidP="004A145B"/>
    <w:p w:rsidR="002B62FC" w:rsidRPr="00C2503F" w:rsidRDefault="002B62FC" w:rsidP="004A145B"/>
    <w:p w:rsidR="002B62FC" w:rsidRPr="00C2503F" w:rsidRDefault="00F05A39" w:rsidP="00864AFC">
      <w:pPr>
        <w:pStyle w:val="Heading3"/>
      </w:pPr>
      <w:bookmarkStart w:id="2210" w:name="_Toc424473954"/>
      <w:bookmarkStart w:id="2211" w:name="_Toc424736543"/>
      <w:bookmarkStart w:id="2212" w:name="_Toc425517310"/>
      <w:bookmarkStart w:id="2213" w:name="_Toc429302704"/>
      <w:bookmarkStart w:id="2214" w:name="_Toc429571719"/>
      <w:bookmarkStart w:id="2215" w:name="_Toc429571999"/>
      <w:bookmarkStart w:id="2216" w:name="_Toc429746697"/>
      <w:bookmarkStart w:id="2217" w:name="_Toc429848104"/>
      <w:bookmarkStart w:id="2218" w:name="_Toc431725680"/>
      <w:bookmarkStart w:id="2219" w:name="_Toc432617875"/>
      <w:bookmarkStart w:id="2220" w:name="_Toc434155973"/>
      <w:bookmarkStart w:id="2221" w:name="_Toc434685097"/>
      <w:bookmarkStart w:id="2222" w:name="_Toc434685979"/>
      <w:bookmarkStart w:id="2223" w:name="_Toc435196291"/>
      <w:bookmarkStart w:id="2224" w:name="_Toc435196905"/>
      <w:bookmarkStart w:id="2225" w:name="_Toc435266554"/>
      <w:bookmarkStart w:id="2226" w:name="_Toc436338323"/>
      <w:bookmarkStart w:id="2227" w:name="_Toc436388364"/>
      <w:bookmarkStart w:id="2228" w:name="_Toc436733077"/>
      <w:bookmarkStart w:id="2229" w:name="_Toc436999573"/>
      <w:bookmarkStart w:id="2230" w:name="_Toc437182928"/>
      <w:bookmarkStart w:id="2231" w:name="_Toc437188036"/>
      <w:bookmarkStart w:id="2232" w:name="_Toc437189275"/>
      <w:bookmarkStart w:id="2233" w:name="_Toc437791094"/>
      <w:bookmarkStart w:id="2234" w:name="_Toc437981805"/>
      <w:bookmarkStart w:id="2235" w:name="_Toc438150806"/>
      <w:bookmarkStart w:id="2236" w:name="_Toc438226069"/>
      <w:bookmarkStart w:id="2237" w:name="_Toc440549225"/>
      <w:bookmarkStart w:id="2238" w:name="_Toc440571577"/>
      <w:bookmarkStart w:id="2239" w:name="_Toc440571705"/>
      <w:bookmarkStart w:id="2240" w:name="_Toc440571833"/>
      <w:bookmarkStart w:id="2241" w:name="_Toc440617729"/>
      <w:bookmarkStart w:id="2242" w:name="_Toc440921165"/>
      <w:bookmarkStart w:id="2243" w:name="_Toc440979571"/>
      <w:bookmarkStart w:id="2244" w:name="_Toc440988891"/>
      <w:bookmarkStart w:id="2245" w:name="_Toc441442923"/>
      <w:bookmarkStart w:id="2246" w:name="_Toc441504171"/>
      <w:bookmarkStart w:id="2247" w:name="_Toc441504300"/>
      <w:bookmarkStart w:id="2248" w:name="_Toc441522587"/>
      <w:bookmarkStart w:id="2249" w:name="_Toc442368520"/>
      <w:bookmarkStart w:id="2250" w:name="_Toc444890318"/>
      <w:bookmarkStart w:id="2251" w:name="_Toc444891782"/>
      <w:bookmarkStart w:id="2252" w:name="_Toc445133189"/>
      <w:bookmarkStart w:id="2253" w:name="_Toc445464926"/>
      <w:bookmarkStart w:id="2254" w:name="_Toc446677045"/>
      <w:bookmarkStart w:id="2255" w:name="_Toc446865703"/>
      <w:bookmarkStart w:id="2256" w:name="_Toc446865840"/>
      <w:bookmarkStart w:id="2257" w:name="_Toc446865977"/>
      <w:bookmarkStart w:id="2258" w:name="_Toc447740147"/>
      <w:bookmarkStart w:id="2259" w:name="_Toc448415011"/>
      <w:bookmarkStart w:id="2260" w:name="_Toc448499773"/>
      <w:bookmarkStart w:id="2261" w:name="_Toc451511521"/>
      <w:bookmarkStart w:id="2262" w:name="_Toc451868759"/>
      <w:bookmarkStart w:id="2263" w:name="_Toc453008774"/>
      <w:bookmarkStart w:id="2264" w:name="_Toc453253810"/>
      <w:bookmarkStart w:id="2265" w:name="_Toc456093704"/>
      <w:bookmarkStart w:id="2266" w:name="_Toc456100434"/>
      <w:bookmarkStart w:id="2267" w:name="_Toc456265752"/>
      <w:bookmarkStart w:id="2268" w:name="_Toc456273801"/>
      <w:bookmarkStart w:id="2269" w:name="_Toc456275487"/>
      <w:bookmarkStart w:id="2270" w:name="_Toc456379571"/>
      <w:bookmarkStart w:id="2271" w:name="_Toc456462324"/>
      <w:bookmarkStart w:id="2272" w:name="_Toc457068506"/>
      <w:bookmarkStart w:id="2273" w:name="_Toc457068662"/>
      <w:bookmarkStart w:id="2274" w:name="_Toc457836434"/>
      <w:bookmarkStart w:id="2275" w:name="_Toc465444263"/>
      <w:bookmarkStart w:id="2276" w:name="_Toc465453834"/>
      <w:bookmarkStart w:id="2277" w:name="_Toc465454289"/>
      <w:bookmarkStart w:id="2278" w:name="_Toc466131434"/>
      <w:bookmarkStart w:id="2279" w:name="_Toc466140057"/>
      <w:bookmarkStart w:id="2280" w:name="_Toc466660001"/>
      <w:bookmarkStart w:id="2281" w:name="_Toc467408233"/>
      <w:bookmarkStart w:id="2282" w:name="_Toc468452645"/>
      <w:bookmarkStart w:id="2283" w:name="_Toc468910668"/>
      <w:bookmarkStart w:id="2284" w:name="_Toc469330851"/>
      <w:bookmarkStart w:id="2285" w:name="_Toc469933290"/>
      <w:bookmarkStart w:id="2286" w:name="_Toc474273508"/>
      <w:bookmarkStart w:id="2287" w:name="_Toc477352765"/>
      <w:bookmarkStart w:id="2288" w:name="_Toc480630689"/>
      <w:bookmarkStart w:id="2289" w:name="_Toc483834608"/>
      <w:bookmarkStart w:id="2290" w:name="_Toc483917685"/>
      <w:r w:rsidRPr="00C2503F">
        <w:lastRenderedPageBreak/>
        <w:t>6.6</w:t>
      </w:r>
      <w:r w:rsidR="00024E36" w:rsidRPr="00C2503F">
        <w:t>.2</w:t>
      </w:r>
      <w:r w:rsidR="00024E36" w:rsidRPr="00C2503F">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C2503F">
        <w:t xml:space="preserve"> curve</w:t>
      </w:r>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p>
    <w:p w:rsidR="002B62FC" w:rsidRPr="00C2503F" w:rsidRDefault="002B62FC" w:rsidP="002B62FC">
      <w:pPr>
        <w:jc w:val="both"/>
        <w:rPr>
          <w:rFonts w:cs="Times New Roman"/>
        </w:rPr>
      </w:pPr>
      <w:r w:rsidRPr="00C2503F">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is de</w:t>
      </w:r>
      <w:r w:rsidR="009A469A">
        <w:rPr>
          <w:rFonts w:cs="Times New Roman"/>
        </w:rPr>
        <w:t>f</w:t>
      </w:r>
      <w:r w:rsidR="00000BD3">
        <w:rPr>
          <w:rFonts w:cs="Times New Roman"/>
        </w:rPr>
        <w:t xml:space="preserve">ined </w:t>
      </w:r>
      <w:r w:rsidR="004C4D16">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C2503F" w:rsidTr="00FF04AE">
        <w:tc>
          <w:tcPr>
            <w:tcW w:w="236" w:type="dxa"/>
          </w:tcPr>
          <w:p w:rsidR="002B62FC" w:rsidRPr="00C2503F" w:rsidRDefault="002B62FC" w:rsidP="002B62FC">
            <w:pPr>
              <w:jc w:val="center"/>
              <w:rPr>
                <w:rFonts w:cs="Times New Roman"/>
              </w:rPr>
            </w:pPr>
          </w:p>
        </w:tc>
        <w:tc>
          <w:tcPr>
            <w:tcW w:w="8770" w:type="dxa"/>
          </w:tcPr>
          <w:p w:rsidR="002B62FC" w:rsidRPr="00C2503F" w:rsidRDefault="001330FA"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C2503F" w:rsidRDefault="004C4D16" w:rsidP="002B62FC">
            <w:pPr>
              <w:jc w:val="right"/>
              <w:rPr>
                <w:rFonts w:cs="Times New Roman"/>
              </w:rPr>
            </w:pPr>
            <w:r>
              <w:rPr>
                <w:rFonts w:cs="Times New Roman"/>
              </w:rPr>
              <w:t>[6.6.1</w:t>
            </w:r>
            <w:r w:rsidR="002B62FC" w:rsidRPr="00C2503F">
              <w:rPr>
                <w:rFonts w:cs="Times New Roman"/>
              </w:rPr>
              <w:t>]</w:t>
            </w:r>
          </w:p>
        </w:tc>
      </w:tr>
    </w:tbl>
    <w:p w:rsidR="002B62FC" w:rsidRPr="00C2503F" w:rsidRDefault="002B62FC" w:rsidP="002B62FC">
      <w:pPr>
        <w:jc w:val="center"/>
        <w:rPr>
          <w:rFonts w:cs="Times New Roman"/>
        </w:rPr>
      </w:pPr>
    </w:p>
    <w:p w:rsidR="002B62FC" w:rsidRPr="00C2503F" w:rsidRDefault="005073E1" w:rsidP="002B62FC">
      <w:pPr>
        <w:jc w:val="both"/>
        <w:rPr>
          <w:rFonts w:eastAsiaTheme="minorEastAsia" w:cs="Times New Roman"/>
        </w:rPr>
      </w:pPr>
      <w:r>
        <w:rPr>
          <w:rFonts w:cs="Times New Roman"/>
        </w:rPr>
        <w:t>w</w:t>
      </w:r>
      <w:r w:rsidR="002B62F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C2503F">
        <w:rPr>
          <w:rFonts w:eastAsiaTheme="minorEastAsia" w:cs="Times New Roman"/>
        </w:rPr>
        <w:t xml:space="preserve"> is the stress range,</w:t>
      </w:r>
      <w:r w:rsidR="00770196" w:rsidRPr="00C2503F">
        <w:rPr>
          <w:rFonts w:eastAsiaTheme="minorEastAsia" w:cs="Times New Roman"/>
        </w:rPr>
        <w:t xml:space="preserve"> </w:t>
      </w:r>
      <m:oMath>
        <m:r>
          <w:rPr>
            <w:rFonts w:ascii="Cambria Math" w:eastAsiaTheme="minorEastAsia" w:hAnsi="Cambria Math" w:cs="Times New Roman"/>
          </w:rPr>
          <m:t>m</m:t>
        </m:r>
      </m:oMath>
      <w:r w:rsidR="00770196" w:rsidRPr="00C2503F">
        <w:rPr>
          <w:rFonts w:eastAsiaTheme="minorEastAsia" w:cs="Times New Roman"/>
        </w:rPr>
        <w:t xml:space="preserve"> is the Paris Law exponent related to the energy release rate of a crack,</w:t>
      </w:r>
      <w:r w:rsidR="002B62FC" w:rsidRPr="00C2503F">
        <w:rPr>
          <w:rFonts w:eastAsiaTheme="minorEastAsia" w:cs="Times New Roman"/>
        </w:rPr>
        <w:t xml:space="preserve"> </w:t>
      </w:r>
      <m:oMath>
        <m:r>
          <w:rPr>
            <w:rFonts w:ascii="Cambria Math" w:eastAsiaTheme="minorEastAsia" w:hAnsi="Cambria Math" w:cs="Times New Roman"/>
          </w:rPr>
          <m:t>N</m:t>
        </m:r>
      </m:oMath>
      <w:r w:rsidR="002B62FC" w:rsidRPr="00C2503F">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C2503F">
        <w:rPr>
          <w:rFonts w:eastAsiaTheme="minorEastAsia" w:cs="Times New Roman"/>
        </w:rPr>
        <w:t xml:space="preserve"> is a constant relating to the weld classification.</w:t>
      </w:r>
      <w:r w:rsidR="00024E36" w:rsidRPr="00C2503F">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Pr>
          <w:rFonts w:eastAsiaTheme="minorEastAsia" w:cs="Times New Roman"/>
        </w:rPr>
        <w:t xml:space="preserve"> curves are shown in Figure 6.6.2</w:t>
      </w:r>
      <w:r w:rsidR="00FF04AE" w:rsidRPr="00C2503F">
        <w:rPr>
          <w:rFonts w:eastAsiaTheme="minorEastAsia" w:cs="Times New Roman"/>
        </w:rPr>
        <w:t>.</w:t>
      </w:r>
      <w:r w:rsidR="00B1567A" w:rsidRPr="00C2503F">
        <w:rPr>
          <w:rFonts w:eastAsiaTheme="minorEastAsia" w:cs="Times New Roman"/>
        </w:rPr>
        <w:t xml:space="preserve"> The curves are material-independent and as such, no material needs to be specified in the job file.</w:t>
      </w:r>
    </w:p>
    <w:p w:rsidR="00B83EB7" w:rsidRPr="00C2503F" w:rsidRDefault="00FF04AE" w:rsidP="00E9157C">
      <w:pPr>
        <w:jc w:val="both"/>
        <w:rPr>
          <w:rFonts w:cs="Times New Roman"/>
        </w:rPr>
      </w:pPr>
      <w:r w:rsidRPr="00C2503F">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B3A8F" w:rsidRPr="00312B56" w:rsidRDefault="003B3A8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8"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B3A8F" w:rsidRPr="00312B56" w:rsidRDefault="003B3A8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C2503F" w:rsidRDefault="00E9157C" w:rsidP="00B91798">
      <w:pPr>
        <w:jc w:val="both"/>
        <w:rPr>
          <w:rFonts w:cs="Times New Roman"/>
        </w:rPr>
      </w:pPr>
      <w:bookmarkStart w:id="2291" w:name="_Toc424473955"/>
      <w:bookmarkStart w:id="2292" w:name="_Toc424736544"/>
      <w:bookmarkStart w:id="2293" w:name="_Toc425517311"/>
      <w:bookmarkStart w:id="2294" w:name="_Toc429302705"/>
      <w:bookmarkStart w:id="2295" w:name="_Toc429571720"/>
      <w:bookmarkStart w:id="2296" w:name="_Toc429572000"/>
      <w:bookmarkStart w:id="2297" w:name="_Toc429746698"/>
      <w:bookmarkStart w:id="2298" w:name="_Toc429848105"/>
      <w:bookmarkStart w:id="2299" w:name="_Toc431725681"/>
      <w:bookmarkStart w:id="2300" w:name="_Toc432617876"/>
      <w:bookmarkStart w:id="2301" w:name="_Toc434155974"/>
      <w:bookmarkStart w:id="2302" w:name="_Toc434685098"/>
      <w:bookmarkStart w:id="2303" w:name="_Toc434685980"/>
      <w:r w:rsidRPr="00C2503F">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C2503F">
        <w:rPr>
          <w:rFonts w:cs="Times New Roman"/>
        </w:rPr>
        <w:t>, is related to the probability of failure by the number of stand</w:t>
      </w:r>
      <w:r w:rsidR="00024E36" w:rsidRPr="00C2503F">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The number of deviations, </w:t>
      </w:r>
      <m:oMath>
        <m:r>
          <w:rPr>
            <w:rFonts w:ascii="Cambria Math" w:hAnsi="Cambria Math" w:cs="Times New Roman"/>
          </w:rPr>
          <m:t>d</m:t>
        </m:r>
      </m:oMath>
      <w:r w:rsidRPr="00C2503F">
        <w:rPr>
          <w:rFonts w:cs="Times New Roman"/>
        </w:rPr>
        <w:t>, can be specified in the job f</w:t>
      </w:r>
      <w:r w:rsidR="001D54FA" w:rsidRPr="00C2503F">
        <w:rPr>
          <w:rFonts w:cs="Times New Roman"/>
        </w:rPr>
        <w:t xml:space="preserve">ile. For example, a value of </w:t>
      </w:r>
      <m:oMath>
        <m:r>
          <w:rPr>
            <w:rFonts w:ascii="Cambria Math" w:hAnsi="Cambria Math" w:cs="Times New Roman"/>
          </w:rPr>
          <m:t>2.0</m:t>
        </m:r>
      </m:oMath>
      <w:r w:rsidRPr="00C2503F">
        <w:rPr>
          <w:rFonts w:cs="Times New Roman"/>
        </w:rPr>
        <w:t xml:space="preserve"> means that there </w:t>
      </w:r>
      <w:r w:rsidR="001D54FA" w:rsidRPr="00C2503F">
        <w:rPr>
          <w:rFonts w:cs="Times New Roman"/>
        </w:rPr>
        <w:t xml:space="preserve">is a </w:t>
      </w:r>
      <m:oMath>
        <m:r>
          <w:rPr>
            <w:rFonts w:ascii="Cambria Math" w:hAnsi="Cambria Math" w:cs="Times New Roman"/>
          </w:rPr>
          <m:t>97.7%</m:t>
        </m:r>
      </m:oMath>
      <w:r w:rsidRPr="00C2503F">
        <w:rPr>
          <w:rFonts w:cs="Times New Roman"/>
        </w:rPr>
        <w:t xml:space="preserve"> probability that the component will fail before the predicted life. Some values of </w:t>
      </w:r>
      <m:oMath>
        <m:r>
          <w:rPr>
            <w:rFonts w:ascii="Cambria Math" w:hAnsi="Cambria Math" w:cs="Times New Roman"/>
          </w:rPr>
          <m:t>d</m:t>
        </m:r>
      </m:oMath>
      <w:r w:rsidRPr="00C2503F">
        <w:rPr>
          <w:rFonts w:cs="Times New Roman"/>
        </w:rPr>
        <w:t xml:space="preserve"> and the</w:t>
      </w:r>
      <w:r w:rsidR="00E344F1" w:rsidRPr="00C2503F">
        <w:rPr>
          <w:rFonts w:cs="Times New Roman"/>
        </w:rPr>
        <w:t>ir corresponding probabilities</w:t>
      </w:r>
      <w:r w:rsidRPr="00C2503F">
        <w:rPr>
          <w:rFonts w:cs="Times New Roman"/>
        </w:rPr>
        <w:t xml:space="preserve"> of failure are given below.</w:t>
      </w:r>
      <w:bookmarkEnd w:id="2291"/>
      <w:bookmarkEnd w:id="2292"/>
      <w:bookmarkEnd w:id="2293"/>
      <w:bookmarkEnd w:id="2294"/>
      <w:bookmarkEnd w:id="2295"/>
      <w:bookmarkEnd w:id="2296"/>
      <w:bookmarkEnd w:id="2297"/>
      <w:bookmarkEnd w:id="2298"/>
      <w:bookmarkEnd w:id="2299"/>
      <w:bookmarkEnd w:id="2300"/>
      <w:bookmarkEnd w:id="2301"/>
      <w:bookmarkEnd w:id="2302"/>
      <w:bookmarkEnd w:id="2303"/>
    </w:p>
    <w:p w:rsidR="00E9157C" w:rsidRPr="00C2503F" w:rsidRDefault="00E9157C" w:rsidP="00E9157C"/>
    <w:tbl>
      <w:tblPr>
        <w:tblStyle w:val="TableGrid"/>
        <w:tblW w:w="0" w:type="auto"/>
        <w:tblLook w:val="04A0" w:firstRow="1" w:lastRow="0" w:firstColumn="1" w:lastColumn="0" w:noHBand="0" w:noVBand="1"/>
      </w:tblPr>
      <w:tblGrid>
        <w:gridCol w:w="4519"/>
        <w:gridCol w:w="4497"/>
      </w:tblGrid>
      <w:tr w:rsidR="00E9157C" w:rsidRPr="00C2503F" w:rsidTr="00E9157C">
        <w:tc>
          <w:tcPr>
            <w:tcW w:w="4621" w:type="dxa"/>
            <w:shd w:val="clear" w:color="auto" w:fill="F2F2F2" w:themeFill="background1" w:themeFillShade="F2"/>
            <w:vAlign w:val="center"/>
          </w:tcPr>
          <w:p w:rsidR="00E9157C" w:rsidRPr="00C2503F" w:rsidRDefault="00E9157C" w:rsidP="00E9157C">
            <w:pPr>
              <w:jc w:val="center"/>
              <w:rPr>
                <w:rFonts w:cs="Times New Roman"/>
                <w:b/>
              </w:rPr>
            </w:pPr>
            <w:r w:rsidRPr="00C2503F">
              <w:rPr>
                <w:rFonts w:cs="Times New Roman"/>
                <w:b/>
              </w:rPr>
              <w:t>Probability of failure (%)</w:t>
            </w:r>
          </w:p>
        </w:tc>
        <w:tc>
          <w:tcPr>
            <w:tcW w:w="4621" w:type="dxa"/>
            <w:shd w:val="clear" w:color="auto" w:fill="F2F2F2" w:themeFill="background1" w:themeFillShade="F2"/>
            <w:vAlign w:val="center"/>
          </w:tcPr>
          <w:p w:rsidR="00E9157C" w:rsidRPr="00C2503F"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C2503F" w:rsidTr="00E9157C">
        <w:tc>
          <w:tcPr>
            <w:tcW w:w="4621" w:type="dxa"/>
            <w:vAlign w:val="center"/>
          </w:tcPr>
          <w:p w:rsidR="00E9157C" w:rsidRPr="00C2503F" w:rsidRDefault="00E9157C" w:rsidP="00E9157C">
            <w:pPr>
              <w:rPr>
                <w:rFonts w:cs="Times New Roman"/>
              </w:rPr>
            </w:pPr>
            <w:r w:rsidRPr="00C2503F">
              <w:rPr>
                <w:rFonts w:cs="Times New Roman"/>
              </w:rPr>
              <w:t>50</w:t>
            </w:r>
          </w:p>
        </w:tc>
        <w:tc>
          <w:tcPr>
            <w:tcW w:w="4621" w:type="dxa"/>
            <w:vAlign w:val="center"/>
          </w:tcPr>
          <w:p w:rsidR="00E9157C" w:rsidRPr="00C2503F" w:rsidRDefault="00E9157C" w:rsidP="00E9157C">
            <w:pPr>
              <w:rPr>
                <w:rFonts w:cs="Times New Roman"/>
              </w:rPr>
            </w:pPr>
            <w:r w:rsidRPr="00C2503F">
              <w:rPr>
                <w:rFonts w:cs="Times New Roman"/>
              </w:rPr>
              <w:t>0.0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69</w:t>
            </w:r>
          </w:p>
        </w:tc>
        <w:tc>
          <w:tcPr>
            <w:tcW w:w="4621" w:type="dxa"/>
            <w:vAlign w:val="center"/>
          </w:tcPr>
          <w:p w:rsidR="00E9157C" w:rsidRPr="00C2503F" w:rsidRDefault="00E9157C" w:rsidP="00E9157C">
            <w:pPr>
              <w:rPr>
                <w:rFonts w:cs="Times New Roman"/>
              </w:rPr>
            </w:pPr>
            <w:r w:rsidRPr="00C2503F">
              <w:rPr>
                <w:rFonts w:cs="Times New Roman"/>
              </w:rPr>
              <w:t>0.5</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84</w:t>
            </w:r>
          </w:p>
        </w:tc>
        <w:tc>
          <w:tcPr>
            <w:tcW w:w="4621" w:type="dxa"/>
            <w:vAlign w:val="center"/>
          </w:tcPr>
          <w:p w:rsidR="00E9157C" w:rsidRPr="00C2503F" w:rsidRDefault="00E9157C" w:rsidP="00E9157C">
            <w:pPr>
              <w:rPr>
                <w:rFonts w:cs="Times New Roman"/>
              </w:rPr>
            </w:pPr>
            <w:r w:rsidRPr="00C2503F">
              <w:rPr>
                <w:rFonts w:cs="Times New Roman"/>
              </w:rPr>
              <w:t>1.0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97.7</w:t>
            </w:r>
          </w:p>
        </w:tc>
        <w:tc>
          <w:tcPr>
            <w:tcW w:w="4621" w:type="dxa"/>
            <w:vAlign w:val="center"/>
          </w:tcPr>
          <w:p w:rsidR="00E9157C" w:rsidRPr="00C2503F" w:rsidRDefault="00E9157C" w:rsidP="00E9157C">
            <w:pPr>
              <w:rPr>
                <w:rFonts w:cs="Times New Roman"/>
              </w:rPr>
            </w:pPr>
            <w:r w:rsidRPr="00C2503F">
              <w:rPr>
                <w:rFonts w:cs="Times New Roman"/>
              </w:rPr>
              <w:t>2.0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99.86</w:t>
            </w:r>
          </w:p>
        </w:tc>
        <w:tc>
          <w:tcPr>
            <w:tcW w:w="4621" w:type="dxa"/>
            <w:vAlign w:val="center"/>
          </w:tcPr>
          <w:p w:rsidR="00E9157C" w:rsidRPr="00C2503F" w:rsidRDefault="00E9157C" w:rsidP="00E9157C">
            <w:pPr>
              <w:rPr>
                <w:rFonts w:cs="Times New Roman"/>
              </w:rPr>
            </w:pPr>
            <w:r w:rsidRPr="00C2503F">
              <w:rPr>
                <w:rFonts w:cs="Times New Roman"/>
              </w:rPr>
              <w:t>3.0</w:t>
            </w:r>
          </w:p>
        </w:tc>
      </w:tr>
    </w:tbl>
    <w:p w:rsidR="00E9157C" w:rsidRPr="00C2503F" w:rsidRDefault="00E9157C" w:rsidP="00B91798">
      <w:pPr>
        <w:jc w:val="both"/>
        <w:rPr>
          <w:rFonts w:cs="Times New Roman"/>
        </w:rPr>
      </w:pPr>
    </w:p>
    <w:p w:rsidR="00E9157C" w:rsidRPr="00C2503F" w:rsidRDefault="00E9157C" w:rsidP="00C2503F">
      <w:pPr>
        <w:jc w:val="both"/>
        <w:rPr>
          <w:rFonts w:cs="Times New Roman"/>
        </w:rPr>
      </w:pPr>
      <w:bookmarkStart w:id="2304" w:name="_Toc424473956"/>
      <w:bookmarkStart w:id="2305" w:name="_Toc424736545"/>
      <w:bookmarkStart w:id="2306" w:name="_Toc425517312"/>
      <w:bookmarkStart w:id="2307" w:name="_Toc429302706"/>
      <w:bookmarkStart w:id="2308" w:name="_Toc429571721"/>
      <w:bookmarkStart w:id="2309" w:name="_Toc429572001"/>
      <w:bookmarkStart w:id="2310" w:name="_Toc429746699"/>
      <w:bookmarkStart w:id="2311" w:name="_Toc429848106"/>
      <w:bookmarkStart w:id="2312" w:name="_Toc431725682"/>
      <w:bookmarkStart w:id="2313" w:name="_Toc432617877"/>
      <w:bookmarkStart w:id="2314" w:name="_Toc434155975"/>
      <w:bookmarkStart w:id="2315" w:name="_Toc434685099"/>
      <w:bookmarkStart w:id="2316" w:name="_Toc434685981"/>
      <w:r w:rsidRPr="00C2503F">
        <w:rPr>
          <w:rFonts w:cs="Times New Roman"/>
        </w:rPr>
        <w:t xml:space="preserve">A value of </w:t>
      </w:r>
      <m:oMath>
        <m:r>
          <w:rPr>
            <w:rFonts w:ascii="Cambria Math" w:hAnsi="Cambria Math" w:cs="Times New Roman"/>
          </w:rPr>
          <m:t>d=0</m:t>
        </m:r>
      </m:oMath>
      <w:r w:rsidRPr="00C2503F">
        <w:rPr>
          <w:rFonts w:cs="Times New Roman"/>
        </w:rPr>
        <w:t xml:space="preserve"> </w:t>
      </w:r>
      <w:r w:rsidR="00024E36" w:rsidRPr="00C2503F">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while a value of </w:t>
      </w:r>
      <m:oMath>
        <m:r>
          <w:rPr>
            <w:rFonts w:ascii="Cambria Math" w:hAnsi="Cambria Math" w:cs="Times New Roman"/>
          </w:rPr>
          <m:t>d=2</m:t>
        </m:r>
      </m:oMath>
      <w:r w:rsidRPr="00C2503F">
        <w:rPr>
          <w:rFonts w:cs="Times New Roman"/>
        </w:rPr>
        <w:t xml:space="preserve"> corresponds to the standard design curve.</w:t>
      </w:r>
      <w:bookmarkEnd w:id="2304"/>
      <w:bookmarkEnd w:id="2305"/>
      <w:bookmarkEnd w:id="2306"/>
      <w:bookmarkEnd w:id="2307"/>
      <w:bookmarkEnd w:id="2308"/>
      <w:bookmarkEnd w:id="2309"/>
      <w:bookmarkEnd w:id="2310"/>
      <w:bookmarkEnd w:id="2311"/>
      <w:bookmarkEnd w:id="2312"/>
      <w:bookmarkEnd w:id="2313"/>
      <w:bookmarkEnd w:id="2314"/>
      <w:bookmarkEnd w:id="2315"/>
      <w:bookmarkEnd w:id="2316"/>
    </w:p>
    <w:p w:rsidR="00BA774F" w:rsidRPr="00C2503F" w:rsidRDefault="00F05A39" w:rsidP="00864AFC">
      <w:pPr>
        <w:pStyle w:val="Heading3"/>
      </w:pPr>
      <w:bookmarkStart w:id="2317" w:name="_Toc424736546"/>
      <w:bookmarkStart w:id="2318" w:name="_Toc425517313"/>
      <w:bookmarkStart w:id="2319" w:name="_Toc429302707"/>
      <w:bookmarkStart w:id="2320" w:name="_Toc429571722"/>
      <w:bookmarkStart w:id="2321" w:name="_Toc429572002"/>
      <w:bookmarkStart w:id="2322" w:name="_Toc429746700"/>
      <w:bookmarkStart w:id="2323" w:name="_Toc429848107"/>
      <w:bookmarkStart w:id="2324" w:name="_Toc431725683"/>
      <w:bookmarkStart w:id="2325" w:name="_Toc432617878"/>
      <w:bookmarkStart w:id="2326" w:name="_Toc434155976"/>
      <w:bookmarkStart w:id="2327" w:name="_Toc434685100"/>
      <w:bookmarkStart w:id="2328" w:name="_Toc434685982"/>
      <w:bookmarkStart w:id="2329" w:name="_Toc435196292"/>
      <w:bookmarkStart w:id="2330" w:name="_Toc435196906"/>
      <w:bookmarkStart w:id="2331" w:name="_Toc435266555"/>
      <w:bookmarkStart w:id="2332" w:name="_Toc436338324"/>
      <w:bookmarkStart w:id="2333" w:name="_Toc436388365"/>
      <w:bookmarkStart w:id="2334" w:name="_Toc436733078"/>
      <w:bookmarkStart w:id="2335" w:name="_Toc436999574"/>
      <w:bookmarkStart w:id="2336" w:name="_Toc437182929"/>
      <w:bookmarkStart w:id="2337" w:name="_Toc437188037"/>
      <w:bookmarkStart w:id="2338" w:name="_Toc437189276"/>
      <w:bookmarkStart w:id="2339" w:name="_Toc437791095"/>
      <w:bookmarkStart w:id="2340" w:name="_Toc437981806"/>
      <w:bookmarkStart w:id="2341" w:name="_Toc438150807"/>
      <w:bookmarkStart w:id="2342" w:name="_Toc438226070"/>
      <w:bookmarkStart w:id="2343" w:name="_Toc440549226"/>
      <w:bookmarkStart w:id="2344" w:name="_Toc440571578"/>
      <w:bookmarkStart w:id="2345" w:name="_Toc440571706"/>
      <w:bookmarkStart w:id="2346" w:name="_Toc440571834"/>
      <w:bookmarkStart w:id="2347" w:name="_Toc440617730"/>
      <w:bookmarkStart w:id="2348" w:name="_Toc440921166"/>
      <w:bookmarkStart w:id="2349" w:name="_Toc440979572"/>
      <w:bookmarkStart w:id="2350" w:name="_Toc440988892"/>
      <w:bookmarkStart w:id="2351" w:name="_Toc441442924"/>
      <w:bookmarkStart w:id="2352" w:name="_Toc441504172"/>
      <w:bookmarkStart w:id="2353" w:name="_Toc441504301"/>
      <w:bookmarkStart w:id="2354" w:name="_Toc441522588"/>
      <w:bookmarkStart w:id="2355" w:name="_Toc442368521"/>
      <w:bookmarkStart w:id="2356" w:name="_Toc444890319"/>
      <w:bookmarkStart w:id="2357" w:name="_Toc444891783"/>
      <w:bookmarkStart w:id="2358" w:name="_Toc445133190"/>
      <w:bookmarkStart w:id="2359" w:name="_Toc445464927"/>
      <w:bookmarkStart w:id="2360" w:name="_Toc446677046"/>
      <w:bookmarkStart w:id="2361" w:name="_Toc446865704"/>
      <w:bookmarkStart w:id="2362" w:name="_Toc446865841"/>
      <w:bookmarkStart w:id="2363" w:name="_Toc446865978"/>
      <w:bookmarkStart w:id="2364" w:name="_Toc447740148"/>
      <w:bookmarkStart w:id="2365" w:name="_Toc448415012"/>
      <w:bookmarkStart w:id="2366" w:name="_Toc448499774"/>
      <w:bookmarkStart w:id="2367" w:name="_Toc451511522"/>
      <w:bookmarkStart w:id="2368" w:name="_Toc451868760"/>
      <w:bookmarkStart w:id="2369" w:name="_Toc453008775"/>
      <w:bookmarkStart w:id="2370" w:name="_Toc453253811"/>
      <w:bookmarkStart w:id="2371" w:name="_Toc456093705"/>
      <w:bookmarkStart w:id="2372" w:name="_Toc456100435"/>
      <w:bookmarkStart w:id="2373" w:name="_Toc456265753"/>
      <w:bookmarkStart w:id="2374" w:name="_Toc456273802"/>
      <w:bookmarkStart w:id="2375" w:name="_Toc456275488"/>
      <w:bookmarkStart w:id="2376" w:name="_Toc456379572"/>
      <w:bookmarkStart w:id="2377" w:name="_Toc456462325"/>
      <w:bookmarkStart w:id="2378" w:name="_Toc457068507"/>
      <w:bookmarkStart w:id="2379" w:name="_Toc457068663"/>
      <w:bookmarkStart w:id="2380" w:name="_Toc457836435"/>
      <w:bookmarkStart w:id="2381" w:name="_Toc465444264"/>
      <w:bookmarkStart w:id="2382" w:name="_Toc465453835"/>
      <w:bookmarkStart w:id="2383" w:name="_Toc465454290"/>
      <w:bookmarkStart w:id="2384" w:name="_Toc466131435"/>
      <w:bookmarkStart w:id="2385" w:name="_Toc466140058"/>
      <w:bookmarkStart w:id="2386" w:name="_Toc466660002"/>
      <w:bookmarkStart w:id="2387" w:name="_Toc467408234"/>
      <w:bookmarkStart w:id="2388" w:name="_Toc468452646"/>
      <w:bookmarkStart w:id="2389" w:name="_Toc468910669"/>
      <w:bookmarkStart w:id="2390" w:name="_Toc469330852"/>
      <w:bookmarkStart w:id="2391" w:name="_Toc469933291"/>
      <w:bookmarkStart w:id="2392" w:name="_Toc474273509"/>
      <w:bookmarkStart w:id="2393" w:name="_Toc477352766"/>
      <w:bookmarkStart w:id="2394" w:name="_Toc480630690"/>
      <w:bookmarkStart w:id="2395" w:name="_Toc483834609"/>
      <w:bookmarkStart w:id="2396" w:name="_Toc483917686"/>
      <w:bookmarkStart w:id="2397" w:name="_Toc424473957"/>
      <w:r w:rsidRPr="00C2503F">
        <w:lastRenderedPageBreak/>
        <w:t>6.6</w:t>
      </w:r>
      <w:r w:rsidR="00BA774F" w:rsidRPr="00C2503F">
        <w:t>.3</w:t>
      </w:r>
      <w:r w:rsidR="00BA774F" w:rsidRPr="00C2503F">
        <w:tab/>
        <w:t>Analysis of axially loaded bolts</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p>
    <w:p w:rsidR="00BA774F" w:rsidRPr="00C2503F" w:rsidRDefault="00BA774F" w:rsidP="00BA774F">
      <w:pPr>
        <w:jc w:val="both"/>
        <w:rPr>
          <w:rFonts w:cs="Times New Roman"/>
        </w:rPr>
      </w:pPr>
      <w:r w:rsidRPr="00C2503F">
        <w:rPr>
          <w:rFonts w:cs="Times New Roman"/>
        </w:rPr>
        <w:t xml:space="preserve">In addition to welded joints, </w:t>
      </w:r>
      <w:r w:rsidR="00024E36" w:rsidRPr="00C2503F">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for axially loaded bolts</w:t>
      </w:r>
      <w:r w:rsidR="00ED739A" w:rsidRPr="00C2503F">
        <w:rPr>
          <w:rFonts w:cs="Times New Roman"/>
        </w:rPr>
        <w:t xml:space="preserve"> with cut, ground or rolled threads up to 25mm in diameter. These curves belong to </w:t>
      </w:r>
      <w:r w:rsidR="00024E36" w:rsidRPr="00C2503F">
        <w:rPr>
          <w:rFonts w:cs="Times New Roman"/>
        </w:rPr>
        <w:t>c</w:t>
      </w:r>
      <w:r w:rsidR="00ED739A" w:rsidRPr="00C2503F">
        <w:rPr>
          <w:rFonts w:cs="Times New Roman"/>
        </w:rPr>
        <w:t>lass</w:t>
      </w:r>
      <w:r w:rsidR="00ED739A" w:rsidRPr="00C2503F">
        <w:rPr>
          <w:rFonts w:cs="Times New Roman"/>
          <w:b/>
        </w:rPr>
        <w:t xml:space="preserve"> X</w:t>
      </w:r>
      <w:r w:rsidR="00ED739A" w:rsidRPr="00C2503F">
        <w:rPr>
          <w:rFonts w:cs="Times New Roman"/>
        </w:rPr>
        <w:t>.</w:t>
      </w:r>
      <w:r w:rsidR="004125B3" w:rsidRPr="00C2503F">
        <w:rPr>
          <w:rFonts w:cs="Times New Roman"/>
        </w:rPr>
        <w:t xml:space="preserve"> The curves a</w:t>
      </w:r>
      <w:r w:rsidR="004C4D16">
        <w:rPr>
          <w:rFonts w:cs="Times New Roman"/>
        </w:rPr>
        <w:t>re defined by Equations 6.6.2</w:t>
      </w:r>
      <w:r w:rsidR="00B56EFE">
        <w:rPr>
          <w:rFonts w:cs="Times New Roman"/>
        </w:rPr>
        <w:t>-</w:t>
      </w:r>
      <w:r w:rsidR="004C4D16">
        <w:rPr>
          <w:rFonts w:cs="Times New Roman"/>
        </w:rPr>
        <w:t>3 and illustrated by Figure 6.6.3</w:t>
      </w:r>
      <w:r w:rsidR="00024E36"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C2503F" w:rsidRDefault="004C4D16" w:rsidP="004125B3">
            <w:pPr>
              <w:jc w:val="right"/>
              <w:rPr>
                <w:rFonts w:cs="Times New Roman"/>
              </w:rPr>
            </w:pPr>
            <w:r>
              <w:rPr>
                <w:rFonts w:cs="Times New Roman"/>
              </w:rPr>
              <w:t>[6.6.2</w:t>
            </w:r>
            <w:r w:rsidR="004125B3" w:rsidRPr="00C2503F">
              <w:rPr>
                <w:rFonts w:cs="Times New Roman"/>
              </w:rPr>
              <w:t>]</w:t>
            </w:r>
          </w:p>
        </w:tc>
      </w:tr>
      <w:tr w:rsidR="004125B3" w:rsidRPr="00C2503F" w:rsidTr="004125B3">
        <w:tc>
          <w:tcPr>
            <w:tcW w:w="236" w:type="dxa"/>
          </w:tcPr>
          <w:p w:rsidR="004125B3" w:rsidRPr="00C2503F" w:rsidRDefault="004125B3" w:rsidP="004125B3">
            <w:pPr>
              <w:jc w:val="center"/>
              <w:rPr>
                <w:rFonts w:cs="Times New Roman"/>
              </w:rPr>
            </w:pPr>
          </w:p>
        </w:tc>
        <w:tc>
          <w:tcPr>
            <w:tcW w:w="8770" w:type="dxa"/>
          </w:tcPr>
          <w:p w:rsidR="004125B3" w:rsidRPr="00C2503F" w:rsidRDefault="004125B3" w:rsidP="004125B3">
            <w:pPr>
              <w:jc w:val="center"/>
              <w:rPr>
                <w:rFonts w:cs="Times New Roman"/>
              </w:rPr>
            </w:pPr>
          </w:p>
        </w:tc>
        <w:tc>
          <w:tcPr>
            <w:tcW w:w="236" w:type="dxa"/>
          </w:tcPr>
          <w:p w:rsidR="004125B3" w:rsidRPr="00C2503F" w:rsidRDefault="004125B3" w:rsidP="004125B3">
            <w:pPr>
              <w:jc w:val="center"/>
              <w:rPr>
                <w:rFonts w:cs="Times New Roman"/>
              </w:rPr>
            </w:pPr>
          </w:p>
        </w:tc>
      </w:tr>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1330FA"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C2503F" w:rsidRDefault="004125B3" w:rsidP="004125B3">
            <w:pPr>
              <w:jc w:val="right"/>
              <w:rPr>
                <w:rFonts w:cs="Times New Roman"/>
              </w:rPr>
            </w:pPr>
            <w:r w:rsidRPr="00C2503F">
              <w:rPr>
                <w:rFonts w:cs="Times New Roman"/>
              </w:rPr>
              <w:t>[6.</w:t>
            </w:r>
            <w:r w:rsidR="004C4D16">
              <w:rPr>
                <w:rFonts w:cs="Times New Roman"/>
              </w:rPr>
              <w:t>6.3</w:t>
            </w:r>
            <w:r w:rsidRPr="00C2503F">
              <w:rPr>
                <w:rFonts w:cs="Times New Roman"/>
              </w:rPr>
              <w:t>]</w:t>
            </w:r>
          </w:p>
        </w:tc>
      </w:tr>
    </w:tbl>
    <w:p w:rsidR="004125B3" w:rsidRPr="00C2503F" w:rsidRDefault="00024E36" w:rsidP="004125B3">
      <w:pPr>
        <w:jc w:val="center"/>
        <w:rPr>
          <w:rFonts w:cs="Times New Roman"/>
        </w:rPr>
      </w:pPr>
      <w:r w:rsidRPr="00C2503F">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B3A8F" w:rsidRPr="00312B56" w:rsidRDefault="003B3A8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0"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B3A8F" w:rsidRPr="00312B56" w:rsidRDefault="003B3A8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C2503F" w:rsidRDefault="00D83D07" w:rsidP="00024E36">
      <w:r w:rsidRPr="00C2503F">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B3A8F" w:rsidRPr="00312B56" w:rsidRDefault="003B3A8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2"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B3A8F" w:rsidRPr="00312B56" w:rsidRDefault="003B3A8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C2503F" w:rsidRDefault="004125B3" w:rsidP="00D83D07">
      <w:pPr>
        <w:jc w:val="both"/>
        <w:rPr>
          <w:rFonts w:cs="Times New Roman"/>
        </w:rPr>
      </w:pPr>
      <w:bookmarkStart w:id="2398" w:name="_Toc424736547"/>
      <w:bookmarkStart w:id="2399" w:name="_Toc425517314"/>
      <w:bookmarkStart w:id="2400" w:name="_Toc429302708"/>
      <w:bookmarkStart w:id="2401" w:name="_Toc429571723"/>
      <w:bookmarkStart w:id="2402" w:name="_Toc429572003"/>
      <w:bookmarkStart w:id="2403" w:name="_Toc429746701"/>
      <w:bookmarkStart w:id="2404" w:name="_Toc429848108"/>
      <w:bookmarkStart w:id="2405" w:name="_Toc431725684"/>
      <w:bookmarkStart w:id="2406" w:name="_Toc432617879"/>
      <w:bookmarkStart w:id="2407" w:name="_Toc434155977"/>
      <w:bookmarkStart w:id="2408" w:name="_Toc434685101"/>
      <w:bookmarkStart w:id="2409" w:name="_Toc434685983"/>
      <w:r w:rsidRPr="00C2503F">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in this classification are only defined for the mean line or two standard deviations from the mean.</w:t>
      </w:r>
      <w:r w:rsidR="00A33058" w:rsidRPr="00C2503F">
        <w:rPr>
          <w:rFonts w:cs="Times New Roman"/>
        </w:rPr>
        <w:t xml:space="preserve"> The ultimate tensile strength of the bolt f</w:t>
      </w:r>
      <w:r w:rsidR="00024E36" w:rsidRPr="00C2503F">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C2503F">
        <w:rPr>
          <w:rFonts w:cs="Times New Roman"/>
        </w:rPr>
        <w:t xml:space="preserve"> curves are valid only for values</w:t>
      </w:r>
      <w:r w:rsidR="00CE394E" w:rsidRPr="00C2503F">
        <w:rPr>
          <w:rFonts w:cs="Times New Roman"/>
        </w:rPr>
        <w:t xml:space="preserve"> of the ultimate tensile strength</w:t>
      </w:r>
      <w:r w:rsidR="00A33058" w:rsidRPr="00C2503F">
        <w:rPr>
          <w:rFonts w:cs="Times New Roman"/>
        </w:rPr>
        <w:t xml:space="preserve"> up to 785MPa.</w:t>
      </w:r>
      <w:bookmarkEnd w:id="2398"/>
      <w:bookmarkEnd w:id="2399"/>
      <w:bookmarkEnd w:id="2400"/>
      <w:bookmarkEnd w:id="2401"/>
      <w:bookmarkEnd w:id="2402"/>
      <w:bookmarkEnd w:id="2403"/>
      <w:bookmarkEnd w:id="2404"/>
      <w:bookmarkEnd w:id="2405"/>
      <w:bookmarkEnd w:id="2406"/>
      <w:bookmarkEnd w:id="2407"/>
      <w:bookmarkEnd w:id="2408"/>
      <w:bookmarkEnd w:id="2409"/>
    </w:p>
    <w:p w:rsidR="00D83D07" w:rsidRDefault="005F457F" w:rsidP="00D83D07">
      <w:pPr>
        <w:jc w:val="both"/>
        <w:rPr>
          <w:rFonts w:cs="Times New Roman"/>
        </w:rPr>
      </w:pPr>
      <w:r w:rsidRPr="00C2503F">
        <w:rPr>
          <w:rFonts w:cs="Times New Roman"/>
        </w:rPr>
        <w:t xml:space="preserve">If the bolt is modelled in FEA </w:t>
      </w:r>
      <w:r w:rsidR="00024E36" w:rsidRPr="00C2503F">
        <w:rPr>
          <w:rFonts w:cs="Times New Roman"/>
        </w:rPr>
        <w:t>such</w:t>
      </w:r>
      <w:r w:rsidR="00CE394E" w:rsidRPr="00C2503F">
        <w:rPr>
          <w:rFonts w:cs="Times New Roman"/>
        </w:rPr>
        <w:t xml:space="preserve"> as</w:t>
      </w:r>
      <w:r w:rsidR="004C4D16">
        <w:rPr>
          <w:rFonts w:cs="Times New Roman"/>
        </w:rPr>
        <w:t xml:space="preserve"> the one shown in Figure 6.6.4</w:t>
      </w:r>
      <w:r w:rsidRPr="00C2503F">
        <w:rPr>
          <w:rFonts w:cs="Times New Roman"/>
        </w:rPr>
        <w:t>, the effective stress should be taken a small distance away from the stress concentration at the location of crack initiation otherwise the fatigue analysis will produce conservative results.</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X</w:t>
            </w:r>
            <w:r w:rsidRPr="00C2503F">
              <w:rPr>
                <w:rFonts w:cs="Courier New"/>
                <w:color w:val="A020F0"/>
                <w:sz w:val="20"/>
                <w:szCs w:val="20"/>
              </w:rPr>
              <w:t>'</w:t>
            </w:r>
            <w:r w:rsidRPr="00C2503F">
              <w:rPr>
                <w:rFonts w:cs="Courier New"/>
                <w:color w:val="000000"/>
                <w:sz w:val="20"/>
                <w:szCs w:val="20"/>
              </w:rPr>
              <w:t>;</w:t>
            </w:r>
          </w:p>
        </w:tc>
      </w:tr>
    </w:tbl>
    <w:p w:rsidR="00CE47B6" w:rsidRPr="00C2503F" w:rsidRDefault="00CE47B6" w:rsidP="00D83D07">
      <w:pPr>
        <w:jc w:val="both"/>
        <w:rPr>
          <w:rFonts w:cs="Times New Roman"/>
        </w:rPr>
      </w:pPr>
    </w:p>
    <w:p w:rsidR="00FF04AE" w:rsidRPr="00C2503F" w:rsidRDefault="00FF04AE" w:rsidP="00864AFC">
      <w:pPr>
        <w:pStyle w:val="Heading3"/>
      </w:pPr>
      <w:bookmarkStart w:id="2410" w:name="_Toc424736548"/>
      <w:bookmarkStart w:id="2411" w:name="_Toc425517315"/>
      <w:bookmarkStart w:id="2412" w:name="_Toc429302709"/>
      <w:bookmarkStart w:id="2413" w:name="_Toc429571724"/>
      <w:bookmarkStart w:id="2414" w:name="_Toc429572004"/>
      <w:bookmarkStart w:id="2415" w:name="_Toc429746702"/>
      <w:bookmarkStart w:id="2416" w:name="_Toc429848109"/>
      <w:bookmarkStart w:id="2417" w:name="_Toc431725685"/>
      <w:bookmarkStart w:id="2418" w:name="_Toc432617880"/>
      <w:bookmarkStart w:id="2419" w:name="_Toc434155978"/>
      <w:bookmarkStart w:id="2420" w:name="_Toc434685102"/>
      <w:bookmarkStart w:id="2421" w:name="_Toc434685984"/>
      <w:bookmarkStart w:id="2422" w:name="_Toc435196293"/>
      <w:bookmarkStart w:id="2423" w:name="_Toc435196907"/>
      <w:bookmarkStart w:id="2424" w:name="_Toc435266556"/>
      <w:bookmarkStart w:id="2425" w:name="_Toc436338325"/>
      <w:bookmarkStart w:id="2426" w:name="_Toc436388366"/>
      <w:bookmarkStart w:id="2427" w:name="_Toc436733079"/>
      <w:bookmarkStart w:id="2428" w:name="_Toc436999575"/>
      <w:bookmarkStart w:id="2429" w:name="_Toc437182930"/>
      <w:bookmarkStart w:id="2430" w:name="_Toc437188038"/>
      <w:bookmarkStart w:id="2431" w:name="_Toc437189277"/>
      <w:bookmarkStart w:id="2432" w:name="_Toc437791096"/>
      <w:bookmarkStart w:id="2433" w:name="_Toc437981807"/>
      <w:bookmarkStart w:id="2434" w:name="_Toc438150808"/>
      <w:bookmarkStart w:id="2435" w:name="_Toc438226071"/>
      <w:bookmarkStart w:id="2436" w:name="_Toc440549227"/>
      <w:bookmarkStart w:id="2437" w:name="_Toc440571579"/>
      <w:bookmarkStart w:id="2438" w:name="_Toc440571707"/>
      <w:bookmarkStart w:id="2439" w:name="_Toc440571835"/>
      <w:bookmarkStart w:id="2440" w:name="_Toc440617731"/>
      <w:bookmarkStart w:id="2441" w:name="_Toc440921167"/>
      <w:bookmarkStart w:id="2442" w:name="_Toc440979573"/>
      <w:bookmarkStart w:id="2443" w:name="_Toc440988893"/>
      <w:bookmarkStart w:id="2444" w:name="_Toc441442925"/>
      <w:bookmarkStart w:id="2445" w:name="_Toc441504173"/>
      <w:bookmarkStart w:id="2446" w:name="_Toc441504302"/>
      <w:bookmarkStart w:id="2447" w:name="_Toc441522589"/>
      <w:bookmarkStart w:id="2448" w:name="_Toc442368522"/>
      <w:bookmarkStart w:id="2449" w:name="_Toc444890320"/>
      <w:bookmarkStart w:id="2450" w:name="_Toc444891784"/>
      <w:bookmarkStart w:id="2451" w:name="_Toc445133191"/>
      <w:bookmarkStart w:id="2452" w:name="_Toc445464928"/>
      <w:bookmarkStart w:id="2453" w:name="_Toc446677047"/>
      <w:bookmarkStart w:id="2454" w:name="_Toc446865705"/>
      <w:bookmarkStart w:id="2455" w:name="_Toc446865842"/>
      <w:bookmarkStart w:id="2456" w:name="_Toc446865979"/>
      <w:bookmarkStart w:id="2457" w:name="_Toc447740149"/>
      <w:bookmarkStart w:id="2458" w:name="_Toc448415013"/>
      <w:bookmarkStart w:id="2459" w:name="_Toc448499775"/>
      <w:bookmarkStart w:id="2460" w:name="_Toc451511523"/>
      <w:bookmarkStart w:id="2461" w:name="_Toc451868761"/>
      <w:bookmarkStart w:id="2462" w:name="_Toc453008776"/>
      <w:bookmarkStart w:id="2463" w:name="_Toc453253812"/>
      <w:bookmarkStart w:id="2464" w:name="_Toc456093706"/>
      <w:bookmarkStart w:id="2465" w:name="_Toc456100436"/>
      <w:bookmarkStart w:id="2466" w:name="_Toc456265754"/>
      <w:bookmarkStart w:id="2467" w:name="_Toc456273803"/>
      <w:bookmarkStart w:id="2468" w:name="_Toc456275489"/>
      <w:bookmarkStart w:id="2469" w:name="_Toc456379573"/>
      <w:bookmarkStart w:id="2470" w:name="_Toc456462326"/>
      <w:bookmarkStart w:id="2471" w:name="_Toc457068508"/>
      <w:bookmarkStart w:id="2472" w:name="_Toc457068664"/>
      <w:bookmarkStart w:id="2473" w:name="_Toc457836436"/>
      <w:bookmarkStart w:id="2474" w:name="_Toc465444265"/>
      <w:bookmarkStart w:id="2475" w:name="_Toc465453836"/>
      <w:bookmarkStart w:id="2476" w:name="_Toc465454291"/>
      <w:bookmarkStart w:id="2477" w:name="_Toc466131436"/>
      <w:bookmarkStart w:id="2478" w:name="_Toc466140059"/>
      <w:bookmarkStart w:id="2479" w:name="_Toc466660003"/>
      <w:bookmarkStart w:id="2480" w:name="_Toc467408235"/>
      <w:bookmarkStart w:id="2481" w:name="_Toc468452647"/>
      <w:bookmarkStart w:id="2482" w:name="_Toc468910670"/>
      <w:bookmarkStart w:id="2483" w:name="_Toc469330853"/>
      <w:bookmarkStart w:id="2484" w:name="_Toc469933292"/>
      <w:bookmarkStart w:id="2485" w:name="_Toc474273510"/>
      <w:bookmarkStart w:id="2486" w:name="_Toc477352767"/>
      <w:bookmarkStart w:id="2487" w:name="_Toc480630691"/>
      <w:bookmarkStart w:id="2488" w:name="_Toc483834610"/>
      <w:bookmarkStart w:id="2489" w:name="_Toc483917687"/>
      <w:r w:rsidRPr="00C2503F">
        <w:t>6.</w:t>
      </w:r>
      <w:r w:rsidR="00F05A39" w:rsidRPr="00C2503F">
        <w:t>6</w:t>
      </w:r>
      <w:r w:rsidRPr="00C2503F">
        <w:t>.</w:t>
      </w:r>
      <w:r w:rsidR="00BA774F" w:rsidRPr="00C2503F">
        <w:t>4</w:t>
      </w:r>
      <w:r w:rsidRPr="00C2503F">
        <w:tab/>
        <w:t xml:space="preserve">Effect of </w:t>
      </w:r>
      <w:bookmarkEnd w:id="2397"/>
      <w:r w:rsidR="00BA774F" w:rsidRPr="00C2503F">
        <w:t>the characteristic length</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p>
    <w:p w:rsidR="00ED739A" w:rsidRPr="00C2503F" w:rsidRDefault="00ED739A" w:rsidP="00ED739A">
      <w:pPr>
        <w:jc w:val="both"/>
        <w:rPr>
          <w:rFonts w:cs="Times New Roman"/>
        </w:rPr>
      </w:pPr>
      <w:r w:rsidRPr="00C2503F">
        <w:rPr>
          <w:rFonts w:cs="Times New Roman"/>
        </w:rPr>
        <w:t xml:space="preserve">For welded joints, the characteristic length is the plate thickness. For </w:t>
      </w:r>
      <w:r w:rsidR="00024E36" w:rsidRPr="00C2503F">
        <w:rPr>
          <w:rFonts w:cs="Times New Roman"/>
        </w:rPr>
        <w:t>c</w:t>
      </w:r>
      <w:r w:rsidRPr="00C2503F">
        <w:rPr>
          <w:rFonts w:cs="Times New Roman"/>
        </w:rPr>
        <w:t>lass</w:t>
      </w:r>
      <w:r w:rsidRPr="00C2503F">
        <w:rPr>
          <w:rFonts w:cs="Times New Roman"/>
          <w:b/>
        </w:rPr>
        <w:t xml:space="preserve"> X </w:t>
      </w:r>
      <w:r w:rsidRPr="00C2503F">
        <w:rPr>
          <w:rFonts w:cs="Times New Roman"/>
        </w:rPr>
        <w:t>(axially loaded bolts), the bolt diameter is used</w:t>
      </w:r>
      <w:r w:rsidR="00A33058" w:rsidRPr="00C2503F">
        <w:rPr>
          <w:rFonts w:cs="Times New Roman"/>
        </w:rPr>
        <w:t xml:space="preserve"> instead</w:t>
      </w:r>
      <w:r w:rsidRPr="00C2503F">
        <w:rPr>
          <w:rFonts w:cs="Times New Roman"/>
        </w:rPr>
        <w:t>.</w:t>
      </w:r>
    </w:p>
    <w:p w:rsidR="00FF04AE" w:rsidRPr="00C2503F" w:rsidRDefault="00FF04AE" w:rsidP="00FF04AE">
      <w:pPr>
        <w:jc w:val="both"/>
        <w:rPr>
          <w:rFonts w:cs="Times New Roman"/>
        </w:rPr>
      </w:pPr>
      <w:r w:rsidRPr="00C2503F">
        <w:rPr>
          <w:rFonts w:cs="Times New Roman"/>
        </w:rPr>
        <w:t xml:space="preserve">The fatigue life of welded joints </w:t>
      </w:r>
      <w:r w:rsidR="00ED739A" w:rsidRPr="00C2503F">
        <w:rPr>
          <w:rFonts w:cs="Times New Roman"/>
        </w:rPr>
        <w:t xml:space="preserve">and bolts </w:t>
      </w:r>
      <w:r w:rsidRPr="00C2503F">
        <w:rPr>
          <w:rFonts w:cs="Times New Roman"/>
        </w:rPr>
        <w:t xml:space="preserve">reduces with increasing </w:t>
      </w:r>
      <w:r w:rsidR="00ED739A" w:rsidRPr="00C2503F">
        <w:rPr>
          <w:rFonts w:cs="Times New Roman"/>
        </w:rPr>
        <w:t>characteristic length</w:t>
      </w:r>
      <w:r w:rsidRPr="00C2503F">
        <w:rPr>
          <w:rFonts w:cs="Times New Roman"/>
        </w:rPr>
        <w:t xml:space="preserve">. If a value for the weld </w:t>
      </w:r>
      <w:r w:rsidR="00ED739A" w:rsidRPr="00C2503F">
        <w:rPr>
          <w:rFonts w:cs="Times New Roman"/>
        </w:rPr>
        <w:t>length</w:t>
      </w:r>
      <w:r w:rsidRPr="00C2503F">
        <w:rPr>
          <w:rFonts w:cs="Times New Roman"/>
        </w:rPr>
        <w:t xml:space="preserve"> is sp</w:t>
      </w:r>
      <w:r w:rsidR="001B7B32" w:rsidRPr="00C2503F">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t>
      </w:r>
      <w:r w:rsidR="00ED739A" w:rsidRPr="00C2503F">
        <w:rPr>
          <w:rFonts w:cs="Times New Roman"/>
        </w:rPr>
        <w:t>may</w:t>
      </w:r>
      <w:r w:rsidRPr="00C2503F">
        <w:rPr>
          <w:rFonts w:cs="Times New Roman"/>
        </w:rPr>
        <w:t xml:space="preserve"> be s</w:t>
      </w:r>
      <w:r w:rsidR="004125B3" w:rsidRPr="00C2503F">
        <w:rPr>
          <w:rFonts w:cs="Times New Roman"/>
        </w:rPr>
        <w:t xml:space="preserve">caled according to </w:t>
      </w:r>
      <w:r w:rsidR="005D31A8" w:rsidRPr="00C2503F">
        <w:rPr>
          <w:rFonts w:cs="Times New Roman"/>
        </w:rPr>
        <w:t xml:space="preserve">         </w:t>
      </w:r>
      <w:r w:rsidR="004C4D16">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C2503F" w:rsidTr="00FF04AE">
        <w:tc>
          <w:tcPr>
            <w:tcW w:w="236" w:type="dxa"/>
          </w:tcPr>
          <w:p w:rsidR="00FF04AE" w:rsidRPr="00C2503F" w:rsidRDefault="00FF04AE" w:rsidP="00FF04AE">
            <w:pPr>
              <w:jc w:val="center"/>
              <w:rPr>
                <w:rFonts w:cs="Times New Roman"/>
              </w:rPr>
            </w:pPr>
          </w:p>
        </w:tc>
        <w:tc>
          <w:tcPr>
            <w:tcW w:w="8770" w:type="dxa"/>
          </w:tcPr>
          <w:p w:rsidR="00FF04AE" w:rsidRPr="00C2503F" w:rsidRDefault="001330FA"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C2503F" w:rsidRDefault="009A469A" w:rsidP="00FF04AE">
            <w:pPr>
              <w:jc w:val="right"/>
              <w:rPr>
                <w:rFonts w:cs="Times New Roman"/>
              </w:rPr>
            </w:pPr>
            <w:r>
              <w:rPr>
                <w:rFonts w:cs="Times New Roman"/>
              </w:rPr>
              <w:t>[</w:t>
            </w:r>
            <w:r w:rsidR="004C4D16">
              <w:rPr>
                <w:rFonts w:cs="Times New Roman"/>
              </w:rPr>
              <w:t>6.6.4</w:t>
            </w:r>
            <w:r w:rsidR="00FF04AE" w:rsidRPr="00C2503F">
              <w:rPr>
                <w:rFonts w:cs="Times New Roman"/>
              </w:rPr>
              <w:t>]</w:t>
            </w:r>
          </w:p>
        </w:tc>
      </w:tr>
    </w:tbl>
    <w:p w:rsidR="00FF04AE" w:rsidRPr="00C2503F" w:rsidRDefault="00FF04AE" w:rsidP="00FF04AE">
      <w:pPr>
        <w:jc w:val="center"/>
        <w:rPr>
          <w:rFonts w:cs="Times New Roman"/>
        </w:rPr>
      </w:pPr>
    </w:p>
    <w:p w:rsidR="00024E36" w:rsidRPr="00C2503F" w:rsidRDefault="005073E1" w:rsidP="00B83EB7">
      <w:pPr>
        <w:jc w:val="both"/>
        <w:rPr>
          <w:rFonts w:cs="Times New Roman"/>
        </w:rPr>
      </w:pPr>
      <w:r>
        <w:rPr>
          <w:rFonts w:cs="Times New Roman"/>
        </w:rPr>
        <w:t>w</w:t>
      </w:r>
      <w:r w:rsidR="00FF04AE" w:rsidRPr="00C2503F">
        <w:rPr>
          <w:rFonts w:cs="Times New Roman"/>
        </w:rPr>
        <w:t xml:space="preserve">here </w:t>
      </w:r>
      <m:oMath>
        <m:r>
          <w:rPr>
            <w:rFonts w:ascii="Cambria Math" w:hAnsi="Cambria Math" w:cs="Times New Roman"/>
          </w:rPr>
          <m:t>S</m:t>
        </m:r>
      </m:oMath>
      <w:r w:rsidR="00FF04AE" w:rsidRPr="00C2503F">
        <w:rPr>
          <w:rFonts w:eastAsiaTheme="minorEastAsia" w:cs="Times New Roman"/>
        </w:rPr>
        <w:t xml:space="preserve"> is the fatigue strength of a weld</w:t>
      </w:r>
      <w:r w:rsidR="00ED739A" w:rsidRPr="00C2503F">
        <w:rPr>
          <w:rFonts w:eastAsiaTheme="minorEastAsia" w:cs="Times New Roman"/>
        </w:rPr>
        <w:t xml:space="preserve"> (or bolt)</w:t>
      </w:r>
      <w:r w:rsidR="00FF04AE" w:rsidRPr="00C2503F">
        <w:rPr>
          <w:rFonts w:eastAsiaTheme="minorEastAsia" w:cs="Times New Roman"/>
        </w:rPr>
        <w:t xml:space="preserve"> of thickness</w:t>
      </w:r>
      <w:r w:rsidR="00ED739A" w:rsidRPr="00C2503F">
        <w:rPr>
          <w:rFonts w:eastAsiaTheme="minorEastAsia" w:cs="Times New Roman"/>
        </w:rPr>
        <w:t xml:space="preserve"> (or diameter)</w:t>
      </w:r>
      <w:r w:rsidR="00FF04AE" w:rsidRPr="00C2503F">
        <w:rPr>
          <w:rFonts w:eastAsiaTheme="minorEastAsia" w:cs="Times New Roman"/>
        </w:rPr>
        <w:t xml:space="preserve"> </w:t>
      </w:r>
      <m:oMath>
        <m:r>
          <w:rPr>
            <w:rFonts w:ascii="Cambria Math" w:hAnsi="Cambria Math" w:cs="Times New Roman"/>
          </w:rPr>
          <m:t>t</m:t>
        </m:r>
      </m:oMath>
      <w:r w:rsidR="00FF04AE"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C2503F">
        <w:rPr>
          <w:rFonts w:eastAsiaTheme="minorEastAsia" w:cs="Times New Roman"/>
        </w:rPr>
        <w:t xml:space="preserve"> is the fatigue strength of the weld without considering the effect of thickness</w:t>
      </w:r>
      <w:r w:rsidR="00ED739A" w:rsidRPr="00C2503F">
        <w:rPr>
          <w:rFonts w:eastAsiaTheme="minorEastAsia" w:cs="Times New Roman"/>
        </w:rPr>
        <w:t xml:space="preserve"> (or diameter)</w:t>
      </w:r>
      <w:r w:rsidR="00FF04AE" w:rsidRPr="00C2503F">
        <w:rPr>
          <w:rFonts w:eastAsiaTheme="minorEastAsia" w:cs="Times New Roman"/>
        </w:rPr>
        <w:t xml:space="preserve">. The </w:t>
      </w:r>
      <w:r w:rsidR="00ED739A" w:rsidRPr="00C2503F">
        <w:rPr>
          <w:rFonts w:eastAsiaTheme="minorEastAsia" w:cs="Times New Roman"/>
        </w:rPr>
        <w:t>characteristic length</w:t>
      </w:r>
      <w:r w:rsidR="00FF04AE" w:rsidRPr="00C2503F">
        <w:rPr>
          <w:rFonts w:eastAsiaTheme="minorEastAsia" w:cs="Times New Roman"/>
        </w:rPr>
        <w:t xml:space="preserve"> is given in units of </w:t>
      </w:r>
      <m:oMath>
        <m:r>
          <w:rPr>
            <w:rFonts w:ascii="Cambria Math" w:eastAsiaTheme="minorEastAsia" w:hAnsi="Cambria Math" w:cs="Times New Roman"/>
          </w:rPr>
          <m:t>mm</m:t>
        </m:r>
      </m:oMath>
      <w:r w:rsidR="00ED739A" w:rsidRPr="00C2503F">
        <w:rPr>
          <w:rFonts w:eastAsiaTheme="minorEastAsia" w:cs="Times New Roman"/>
        </w:rPr>
        <w:t xml:space="preserve">. </w:t>
      </w:r>
      <w:r w:rsidR="00024E36" w:rsidRPr="00C2503F">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C2503F">
        <w:rPr>
          <w:rFonts w:cs="Times New Roman"/>
        </w:rPr>
        <w:t xml:space="preserve"> curves are already valid for the lengths given by the table below. Thus, the correction is only performed if the specified length lies outside the pre-defined range</w:t>
      </w:r>
      <w:r w:rsidR="00514368">
        <w:rPr>
          <w:rFonts w:cs="Times New Roman"/>
        </w:rPr>
        <w:t>.</w:t>
      </w:r>
    </w:p>
    <w:tbl>
      <w:tblPr>
        <w:tblStyle w:val="TableGrid"/>
        <w:tblW w:w="0" w:type="auto"/>
        <w:tblLook w:val="04A0" w:firstRow="1" w:lastRow="0" w:firstColumn="1" w:lastColumn="0" w:noHBand="0" w:noVBand="1"/>
      </w:tblPr>
      <w:tblGrid>
        <w:gridCol w:w="4508"/>
        <w:gridCol w:w="4508"/>
      </w:tblGrid>
      <w:tr w:rsidR="00ED739A" w:rsidRPr="00C2503F" w:rsidTr="00ED739A">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Classification</w:t>
            </w:r>
          </w:p>
        </w:tc>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Range of characteristic length</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Nodal joints (Class</w:t>
            </w:r>
            <w:r w:rsidRPr="00C2503F">
              <w:rPr>
                <w:rFonts w:cs="Times New Roman"/>
                <w:b/>
              </w:rPr>
              <w:t xml:space="preserve"> T</w:t>
            </w:r>
            <w:r w:rsidRPr="00C2503F">
              <w:rPr>
                <w:rFonts w:cs="Times New Roman"/>
              </w:rPr>
              <w:t>)</w:t>
            </w:r>
          </w:p>
        </w:tc>
        <w:tc>
          <w:tcPr>
            <w:tcW w:w="4621" w:type="dxa"/>
            <w:vAlign w:val="center"/>
          </w:tcPr>
          <w:p w:rsidR="00ED739A" w:rsidRPr="00C2503F" w:rsidRDefault="00ED739A"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Non-nodal joints (Classes</w:t>
            </w:r>
            <w:r w:rsidRPr="00C2503F">
              <w:rPr>
                <w:rFonts w:cs="Times New Roman"/>
                <w:b/>
              </w:rPr>
              <w:t xml:space="preserve"> B </w:t>
            </w:r>
            <w:r w:rsidRPr="00C2503F">
              <w:rPr>
                <w:rFonts w:cs="Times New Roman"/>
              </w:rPr>
              <w:t>to</w:t>
            </w:r>
            <w:r w:rsidRPr="00C2503F">
              <w:rPr>
                <w:rFonts w:cs="Times New Roman"/>
                <w:b/>
              </w:rPr>
              <w:t xml:space="preserve"> G</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16mm</m:t>
              </m:r>
            </m:oMath>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Bolts (Class</w:t>
            </w:r>
            <w:r w:rsidRPr="00C2503F">
              <w:rPr>
                <w:rFonts w:cs="Times New Roman"/>
                <w:b/>
              </w:rPr>
              <w:t xml:space="preserve"> X</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25mm</m:t>
              </m:r>
            </m:oMath>
            <w:r w:rsidRPr="00C2503F">
              <w:rPr>
                <w:rFonts w:eastAsiaTheme="minorEastAsia" w:cs="Times New Roman"/>
              </w:rPr>
              <w:t xml:space="preserve"> diameter</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All other weld classes</w:t>
            </w:r>
          </w:p>
        </w:tc>
        <w:tc>
          <w:tcPr>
            <w:tcW w:w="4621" w:type="dxa"/>
            <w:vAlign w:val="center"/>
          </w:tcPr>
          <w:p w:rsidR="00ED739A" w:rsidRPr="00C2503F" w:rsidRDefault="004125B3"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bl>
    <w:p w:rsidR="002B62FC" w:rsidRPr="00C2503F" w:rsidRDefault="002B62FC" w:rsidP="004A145B"/>
    <w:p w:rsidR="00B83EB7" w:rsidRPr="00C2503F" w:rsidRDefault="00F05A39" w:rsidP="00864AFC">
      <w:pPr>
        <w:pStyle w:val="Heading3"/>
      </w:pPr>
      <w:bookmarkStart w:id="2490" w:name="_Toc424473958"/>
      <w:bookmarkStart w:id="2491" w:name="_Toc424736549"/>
      <w:bookmarkStart w:id="2492" w:name="_Toc425517316"/>
      <w:bookmarkStart w:id="2493" w:name="_Toc429302710"/>
      <w:bookmarkStart w:id="2494" w:name="_Toc429571725"/>
      <w:bookmarkStart w:id="2495" w:name="_Toc429572005"/>
      <w:bookmarkStart w:id="2496" w:name="_Toc429746703"/>
      <w:bookmarkStart w:id="2497" w:name="_Toc429848110"/>
      <w:bookmarkStart w:id="2498" w:name="_Toc431725686"/>
      <w:bookmarkStart w:id="2499" w:name="_Toc432617881"/>
      <w:bookmarkStart w:id="2500" w:name="_Toc434155979"/>
      <w:bookmarkStart w:id="2501" w:name="_Toc434685103"/>
      <w:bookmarkStart w:id="2502" w:name="_Toc434685985"/>
      <w:bookmarkStart w:id="2503" w:name="_Toc435196294"/>
      <w:bookmarkStart w:id="2504" w:name="_Toc435196908"/>
      <w:bookmarkStart w:id="2505" w:name="_Toc435266557"/>
      <w:bookmarkStart w:id="2506" w:name="_Toc436338326"/>
      <w:bookmarkStart w:id="2507" w:name="_Toc436388367"/>
      <w:bookmarkStart w:id="2508" w:name="_Toc436733080"/>
      <w:bookmarkStart w:id="2509" w:name="_Toc436999576"/>
      <w:bookmarkStart w:id="2510" w:name="_Toc437182931"/>
      <w:bookmarkStart w:id="2511" w:name="_Toc437188039"/>
      <w:bookmarkStart w:id="2512" w:name="_Toc437189278"/>
      <w:bookmarkStart w:id="2513" w:name="_Toc437791097"/>
      <w:bookmarkStart w:id="2514" w:name="_Toc437981808"/>
      <w:bookmarkStart w:id="2515" w:name="_Toc438150809"/>
      <w:bookmarkStart w:id="2516" w:name="_Toc438226072"/>
      <w:bookmarkStart w:id="2517" w:name="_Toc440549228"/>
      <w:bookmarkStart w:id="2518" w:name="_Toc440571580"/>
      <w:bookmarkStart w:id="2519" w:name="_Toc440571708"/>
      <w:bookmarkStart w:id="2520" w:name="_Toc440571836"/>
      <w:bookmarkStart w:id="2521" w:name="_Toc440617732"/>
      <w:bookmarkStart w:id="2522" w:name="_Toc440921168"/>
      <w:bookmarkStart w:id="2523" w:name="_Toc440979574"/>
      <w:bookmarkStart w:id="2524" w:name="_Toc440988894"/>
      <w:bookmarkStart w:id="2525" w:name="_Toc441442926"/>
      <w:bookmarkStart w:id="2526" w:name="_Toc441504174"/>
      <w:bookmarkStart w:id="2527" w:name="_Toc441504303"/>
      <w:bookmarkStart w:id="2528" w:name="_Toc441522590"/>
      <w:bookmarkStart w:id="2529" w:name="_Toc442368523"/>
      <w:bookmarkStart w:id="2530" w:name="_Toc444890321"/>
      <w:bookmarkStart w:id="2531" w:name="_Toc444891785"/>
      <w:bookmarkStart w:id="2532" w:name="_Toc445133192"/>
      <w:bookmarkStart w:id="2533" w:name="_Toc445464929"/>
      <w:bookmarkStart w:id="2534" w:name="_Toc446677048"/>
      <w:bookmarkStart w:id="2535" w:name="_Toc446865706"/>
      <w:bookmarkStart w:id="2536" w:name="_Toc446865843"/>
      <w:bookmarkStart w:id="2537" w:name="_Toc446865980"/>
      <w:bookmarkStart w:id="2538" w:name="_Toc447740150"/>
      <w:bookmarkStart w:id="2539" w:name="_Toc448415014"/>
      <w:bookmarkStart w:id="2540" w:name="_Toc448499776"/>
      <w:bookmarkStart w:id="2541" w:name="_Toc451511524"/>
      <w:bookmarkStart w:id="2542" w:name="_Toc451868762"/>
      <w:bookmarkStart w:id="2543" w:name="_Toc453008777"/>
      <w:bookmarkStart w:id="2544" w:name="_Toc453253813"/>
      <w:bookmarkStart w:id="2545" w:name="_Toc456093707"/>
      <w:bookmarkStart w:id="2546" w:name="_Toc456100437"/>
      <w:bookmarkStart w:id="2547" w:name="_Toc456265755"/>
      <w:bookmarkStart w:id="2548" w:name="_Toc456273804"/>
      <w:bookmarkStart w:id="2549" w:name="_Toc456275490"/>
      <w:bookmarkStart w:id="2550" w:name="_Toc456379574"/>
      <w:bookmarkStart w:id="2551" w:name="_Toc456462327"/>
      <w:bookmarkStart w:id="2552" w:name="_Toc457068509"/>
      <w:bookmarkStart w:id="2553" w:name="_Toc457068665"/>
      <w:bookmarkStart w:id="2554" w:name="_Toc457836437"/>
      <w:bookmarkStart w:id="2555" w:name="_Toc465444266"/>
      <w:bookmarkStart w:id="2556" w:name="_Toc465453837"/>
      <w:bookmarkStart w:id="2557" w:name="_Toc465454292"/>
      <w:bookmarkStart w:id="2558" w:name="_Toc466131437"/>
      <w:bookmarkStart w:id="2559" w:name="_Toc466140060"/>
      <w:bookmarkStart w:id="2560" w:name="_Toc466660004"/>
      <w:bookmarkStart w:id="2561" w:name="_Toc467408236"/>
      <w:bookmarkStart w:id="2562" w:name="_Toc468452648"/>
      <w:bookmarkStart w:id="2563" w:name="_Toc468910671"/>
      <w:bookmarkStart w:id="2564" w:name="_Toc469330854"/>
      <w:bookmarkStart w:id="2565" w:name="_Toc469933293"/>
      <w:bookmarkStart w:id="2566" w:name="_Toc474273511"/>
      <w:bookmarkStart w:id="2567" w:name="_Toc477352768"/>
      <w:bookmarkStart w:id="2568" w:name="_Toc480630692"/>
      <w:bookmarkStart w:id="2569" w:name="_Toc483834611"/>
      <w:bookmarkStart w:id="2570" w:name="_Toc483917688"/>
      <w:r w:rsidRPr="00C2503F">
        <w:t>6.6</w:t>
      </w:r>
      <w:r w:rsidR="00B83EB7" w:rsidRPr="00C2503F">
        <w:t>.</w:t>
      </w:r>
      <w:r w:rsidR="00BA774F" w:rsidRPr="00C2503F">
        <w:t>5</w:t>
      </w:r>
      <w:r w:rsidR="00B83EB7" w:rsidRPr="00C2503F">
        <w:tab/>
        <w:t>Effect of stress relief</w:t>
      </w:r>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B83EB7" w:rsidRPr="00864AFC" w:rsidRDefault="00B83EB7" w:rsidP="00864AFC">
      <w:pPr>
        <w:jc w:val="both"/>
        <w:rPr>
          <w:rFonts w:cs="Times New Roman"/>
        </w:rPr>
      </w:pPr>
      <w:bookmarkStart w:id="2571" w:name="_Toc424473959"/>
      <w:bookmarkStart w:id="2572" w:name="_Toc424736550"/>
      <w:bookmarkStart w:id="2573" w:name="_Toc425517317"/>
      <w:bookmarkStart w:id="2574" w:name="_Toc429302711"/>
      <w:bookmarkStart w:id="2575" w:name="_Toc429571726"/>
      <w:bookmarkStart w:id="2576" w:name="_Toc429572006"/>
      <w:bookmarkStart w:id="2577" w:name="_Toc429746704"/>
      <w:bookmarkStart w:id="2578" w:name="_Toc429848111"/>
      <w:bookmarkStart w:id="2579" w:name="_Toc431725687"/>
      <w:bookmarkStart w:id="2580" w:name="_Toc432617882"/>
      <w:bookmarkStart w:id="2581" w:name="_Toc434155980"/>
      <w:bookmarkStart w:id="2582" w:name="_Toc434685104"/>
      <w:bookmarkStart w:id="2583" w:name="_Toc434685986"/>
      <w:r w:rsidRPr="00C2503F">
        <w:rPr>
          <w:rFonts w:cs="Times New Roman"/>
        </w:rPr>
        <w:t>BS 7608 assumes that the stress range</w:t>
      </w:r>
      <w:r w:rsidR="00770196" w:rsidRPr="00C2503F">
        <w:rPr>
          <w:rFonts w:cs="Times New Roman"/>
        </w:rPr>
        <w:t xml:space="preserve"> is</w:t>
      </w:r>
      <w:r w:rsidRPr="00C2503F">
        <w:rPr>
          <w:rFonts w:cs="Times New Roman"/>
        </w:rPr>
        <w:t xml:space="preserve"> the sum of the tensile and 60% of the compressive component of the cycle. For example, if a cycle has a range of -100 to 50, the</w:t>
      </w:r>
      <w:r w:rsidR="00770196" w:rsidRPr="00C2503F">
        <w:rPr>
          <w:rFonts w:cs="Times New Roman"/>
        </w:rPr>
        <w:t xml:space="preserve"> effective</w:t>
      </w:r>
      <w:r w:rsidRPr="00C2503F">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C2503F">
        <w:rPr>
          <w:rFonts w:cs="Times New Roman"/>
        </w:rPr>
        <w:t>.</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p>
    <w:p w:rsidR="008F7CBC" w:rsidRPr="00C2503F" w:rsidRDefault="00F05A39" w:rsidP="00864AFC">
      <w:pPr>
        <w:pStyle w:val="Heading3"/>
      </w:pPr>
      <w:bookmarkStart w:id="2584" w:name="_Toc424473960"/>
      <w:bookmarkStart w:id="2585" w:name="_Toc424736551"/>
      <w:bookmarkStart w:id="2586" w:name="_Toc425517318"/>
      <w:bookmarkStart w:id="2587" w:name="_Toc429302712"/>
      <w:bookmarkStart w:id="2588" w:name="_Toc429571727"/>
      <w:bookmarkStart w:id="2589" w:name="_Toc429572007"/>
      <w:bookmarkStart w:id="2590" w:name="_Toc429746705"/>
      <w:bookmarkStart w:id="2591" w:name="_Toc429848112"/>
      <w:bookmarkStart w:id="2592" w:name="_Toc431725688"/>
      <w:bookmarkStart w:id="2593" w:name="_Toc432617883"/>
      <w:bookmarkStart w:id="2594" w:name="_Toc434155981"/>
      <w:bookmarkStart w:id="2595" w:name="_Toc434685105"/>
      <w:bookmarkStart w:id="2596" w:name="_Toc434685987"/>
      <w:bookmarkStart w:id="2597" w:name="_Toc435196295"/>
      <w:bookmarkStart w:id="2598" w:name="_Toc435196909"/>
      <w:bookmarkStart w:id="2599" w:name="_Toc435266558"/>
      <w:bookmarkStart w:id="2600" w:name="_Toc436338327"/>
      <w:bookmarkStart w:id="2601" w:name="_Toc436388368"/>
      <w:bookmarkStart w:id="2602" w:name="_Toc436733081"/>
      <w:bookmarkStart w:id="2603" w:name="_Toc436999577"/>
      <w:bookmarkStart w:id="2604" w:name="_Toc437182932"/>
      <w:bookmarkStart w:id="2605" w:name="_Toc437188040"/>
      <w:bookmarkStart w:id="2606" w:name="_Toc437189279"/>
      <w:bookmarkStart w:id="2607" w:name="_Toc437791098"/>
      <w:bookmarkStart w:id="2608" w:name="_Toc437981809"/>
      <w:bookmarkStart w:id="2609" w:name="_Toc438150810"/>
      <w:bookmarkStart w:id="2610" w:name="_Toc438226073"/>
      <w:bookmarkStart w:id="2611" w:name="_Toc440549229"/>
      <w:bookmarkStart w:id="2612" w:name="_Toc440571581"/>
      <w:bookmarkStart w:id="2613" w:name="_Toc440571709"/>
      <w:bookmarkStart w:id="2614" w:name="_Toc440571837"/>
      <w:bookmarkStart w:id="2615" w:name="_Toc440617733"/>
      <w:bookmarkStart w:id="2616" w:name="_Toc440921169"/>
      <w:bookmarkStart w:id="2617" w:name="_Toc440979575"/>
      <w:bookmarkStart w:id="2618" w:name="_Toc440988895"/>
      <w:bookmarkStart w:id="2619" w:name="_Toc441442927"/>
      <w:bookmarkStart w:id="2620" w:name="_Toc441504175"/>
      <w:bookmarkStart w:id="2621" w:name="_Toc441504304"/>
      <w:bookmarkStart w:id="2622" w:name="_Toc441522591"/>
      <w:bookmarkStart w:id="2623" w:name="_Toc442368524"/>
      <w:bookmarkStart w:id="2624" w:name="_Toc444890322"/>
      <w:bookmarkStart w:id="2625" w:name="_Toc444891786"/>
      <w:bookmarkStart w:id="2626" w:name="_Toc445133193"/>
      <w:bookmarkStart w:id="2627" w:name="_Toc445464930"/>
      <w:bookmarkStart w:id="2628" w:name="_Toc446677049"/>
      <w:bookmarkStart w:id="2629" w:name="_Toc446865707"/>
      <w:bookmarkStart w:id="2630" w:name="_Toc446865844"/>
      <w:bookmarkStart w:id="2631" w:name="_Toc446865981"/>
      <w:bookmarkStart w:id="2632" w:name="_Toc447740151"/>
      <w:bookmarkStart w:id="2633" w:name="_Toc448415015"/>
      <w:bookmarkStart w:id="2634" w:name="_Toc448499777"/>
      <w:bookmarkStart w:id="2635" w:name="_Toc451511525"/>
      <w:bookmarkStart w:id="2636" w:name="_Toc451868763"/>
      <w:bookmarkStart w:id="2637" w:name="_Toc453008778"/>
      <w:bookmarkStart w:id="2638" w:name="_Toc453253814"/>
      <w:bookmarkStart w:id="2639" w:name="_Toc456093708"/>
      <w:bookmarkStart w:id="2640" w:name="_Toc456100438"/>
      <w:bookmarkStart w:id="2641" w:name="_Toc456265756"/>
      <w:bookmarkStart w:id="2642" w:name="_Toc456273805"/>
      <w:bookmarkStart w:id="2643" w:name="_Toc456275491"/>
      <w:bookmarkStart w:id="2644" w:name="_Toc456379575"/>
      <w:bookmarkStart w:id="2645" w:name="_Toc456462328"/>
      <w:bookmarkStart w:id="2646" w:name="_Toc457068510"/>
      <w:bookmarkStart w:id="2647" w:name="_Toc457068666"/>
      <w:bookmarkStart w:id="2648" w:name="_Toc457836438"/>
      <w:bookmarkStart w:id="2649" w:name="_Toc465444267"/>
      <w:bookmarkStart w:id="2650" w:name="_Toc465453838"/>
      <w:bookmarkStart w:id="2651" w:name="_Toc465454293"/>
      <w:bookmarkStart w:id="2652" w:name="_Toc466131438"/>
      <w:bookmarkStart w:id="2653" w:name="_Toc466140061"/>
      <w:bookmarkStart w:id="2654" w:name="_Toc466660005"/>
      <w:bookmarkStart w:id="2655" w:name="_Toc467408237"/>
      <w:bookmarkStart w:id="2656" w:name="_Toc468452649"/>
      <w:bookmarkStart w:id="2657" w:name="_Toc468910672"/>
      <w:bookmarkStart w:id="2658" w:name="_Toc469330855"/>
      <w:bookmarkStart w:id="2659" w:name="_Toc469933294"/>
      <w:bookmarkStart w:id="2660" w:name="_Toc474273512"/>
      <w:bookmarkStart w:id="2661" w:name="_Toc477352769"/>
      <w:bookmarkStart w:id="2662" w:name="_Toc480630693"/>
      <w:bookmarkStart w:id="2663" w:name="_Toc483834612"/>
      <w:bookmarkStart w:id="2664" w:name="_Toc483917689"/>
      <w:r w:rsidRPr="00C2503F">
        <w:t>6.6</w:t>
      </w:r>
      <w:r w:rsidR="008F7CBC" w:rsidRPr="00C2503F">
        <w:t>.</w:t>
      </w:r>
      <w:r w:rsidR="00BA774F" w:rsidRPr="00C2503F">
        <w:t>6</w:t>
      </w:r>
      <w:r w:rsidR="008F7CBC" w:rsidRPr="00C2503F">
        <w:tab/>
        <w:t>Effect of small cycles</w:t>
      </w:r>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p>
    <w:p w:rsidR="00D83D07" w:rsidRPr="00C2503F" w:rsidRDefault="008F7CBC" w:rsidP="00D83D07">
      <w:pPr>
        <w:jc w:val="both"/>
        <w:rPr>
          <w:rFonts w:eastAsiaTheme="minorEastAsia" w:cs="Times New Roman"/>
        </w:rPr>
      </w:pPr>
      <w:r w:rsidRPr="00C2503F">
        <w:rPr>
          <w:rFonts w:cs="Times New Roman"/>
        </w:rPr>
        <w:t>BS</w:t>
      </w:r>
      <w:r w:rsidR="00770196" w:rsidRPr="00C2503F">
        <w:rPr>
          <w:rFonts w:cs="Times New Roman"/>
        </w:rPr>
        <w:t xml:space="preserve"> </w:t>
      </w:r>
      <w:r w:rsidRPr="00C2503F">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C2503F">
        <w:rPr>
          <w:rFonts w:eastAsiaTheme="minorEastAsia" w:cs="Times New Roman"/>
        </w:rPr>
        <w:t xml:space="preserve"> to </w:t>
      </w:r>
      <m:oMath>
        <m:r>
          <w:rPr>
            <w:rFonts w:ascii="Cambria Math" w:eastAsiaTheme="minorEastAsia" w:hAnsi="Cambria Math" w:cs="Times New Roman"/>
          </w:rPr>
          <m:t>(m+2)</m:t>
        </m:r>
      </m:oMath>
      <w:r w:rsidRPr="00C2503F">
        <w:rPr>
          <w:rFonts w:eastAsiaTheme="minorEastAsia" w:cs="Times New Roman"/>
        </w:rPr>
        <w:t xml:space="preserve"> for</w:t>
      </w:r>
      <w:r w:rsidR="00770196" w:rsidRPr="00C2503F">
        <w:rPr>
          <w:rFonts w:eastAsiaTheme="minorEastAsia" w:cs="Times New Roman"/>
        </w:rPr>
        <w:t xml:space="preserve"> cycles below the fatigue limit, at which the calculated life is 1e7 cycles.</w:t>
      </w:r>
    </w:p>
    <w:p w:rsidR="008F7CBC" w:rsidRPr="00C2503F" w:rsidRDefault="00F05A39" w:rsidP="00864AFC">
      <w:pPr>
        <w:pStyle w:val="Heading3"/>
      </w:pPr>
      <w:bookmarkStart w:id="2665" w:name="_Toc424473961"/>
      <w:bookmarkStart w:id="2666" w:name="_Toc424736552"/>
      <w:bookmarkStart w:id="2667" w:name="_Toc425517319"/>
      <w:bookmarkStart w:id="2668" w:name="_Toc429302713"/>
      <w:bookmarkStart w:id="2669" w:name="_Toc429571728"/>
      <w:bookmarkStart w:id="2670" w:name="_Toc429572008"/>
      <w:bookmarkStart w:id="2671" w:name="_Toc429746706"/>
      <w:bookmarkStart w:id="2672" w:name="_Toc429848113"/>
      <w:bookmarkStart w:id="2673" w:name="_Toc431725689"/>
      <w:bookmarkStart w:id="2674" w:name="_Toc432617884"/>
      <w:bookmarkStart w:id="2675" w:name="_Toc434155982"/>
      <w:bookmarkStart w:id="2676" w:name="_Toc434685106"/>
      <w:bookmarkStart w:id="2677" w:name="_Toc434685988"/>
      <w:bookmarkStart w:id="2678" w:name="_Toc435196296"/>
      <w:bookmarkStart w:id="2679" w:name="_Toc435196910"/>
      <w:bookmarkStart w:id="2680" w:name="_Toc435266559"/>
      <w:bookmarkStart w:id="2681" w:name="_Toc436338328"/>
      <w:bookmarkStart w:id="2682" w:name="_Toc436388369"/>
      <w:bookmarkStart w:id="2683" w:name="_Toc436733082"/>
      <w:bookmarkStart w:id="2684" w:name="_Toc436999578"/>
      <w:bookmarkStart w:id="2685" w:name="_Toc437182933"/>
      <w:bookmarkStart w:id="2686" w:name="_Toc437188041"/>
      <w:bookmarkStart w:id="2687" w:name="_Toc437189280"/>
      <w:bookmarkStart w:id="2688" w:name="_Toc437791099"/>
      <w:bookmarkStart w:id="2689" w:name="_Toc437981810"/>
      <w:bookmarkStart w:id="2690" w:name="_Toc438150811"/>
      <w:bookmarkStart w:id="2691" w:name="_Toc438226074"/>
      <w:bookmarkStart w:id="2692" w:name="_Toc440549230"/>
      <w:bookmarkStart w:id="2693" w:name="_Toc440571582"/>
      <w:bookmarkStart w:id="2694" w:name="_Toc440571710"/>
      <w:bookmarkStart w:id="2695" w:name="_Toc440571838"/>
      <w:bookmarkStart w:id="2696" w:name="_Toc440617734"/>
      <w:bookmarkStart w:id="2697" w:name="_Toc440921170"/>
      <w:bookmarkStart w:id="2698" w:name="_Toc440979576"/>
      <w:bookmarkStart w:id="2699" w:name="_Toc440988896"/>
      <w:bookmarkStart w:id="2700" w:name="_Toc441442928"/>
      <w:bookmarkStart w:id="2701" w:name="_Toc441504176"/>
      <w:bookmarkStart w:id="2702" w:name="_Toc441504305"/>
      <w:bookmarkStart w:id="2703" w:name="_Toc441522592"/>
      <w:bookmarkStart w:id="2704" w:name="_Toc442368525"/>
      <w:bookmarkStart w:id="2705" w:name="_Toc444890323"/>
      <w:bookmarkStart w:id="2706" w:name="_Toc444891787"/>
      <w:bookmarkStart w:id="2707" w:name="_Toc445133194"/>
      <w:bookmarkStart w:id="2708" w:name="_Toc445464931"/>
      <w:bookmarkStart w:id="2709" w:name="_Toc446677050"/>
      <w:bookmarkStart w:id="2710" w:name="_Toc446865708"/>
      <w:bookmarkStart w:id="2711" w:name="_Toc446865845"/>
      <w:bookmarkStart w:id="2712" w:name="_Toc446865982"/>
      <w:bookmarkStart w:id="2713" w:name="_Toc447740152"/>
      <w:bookmarkStart w:id="2714" w:name="_Toc448415016"/>
      <w:bookmarkStart w:id="2715" w:name="_Toc448499778"/>
      <w:bookmarkStart w:id="2716" w:name="_Toc451511526"/>
      <w:bookmarkStart w:id="2717" w:name="_Toc451868764"/>
      <w:bookmarkStart w:id="2718" w:name="_Toc453008779"/>
      <w:bookmarkStart w:id="2719" w:name="_Toc453253815"/>
      <w:bookmarkStart w:id="2720" w:name="_Toc456093709"/>
      <w:bookmarkStart w:id="2721" w:name="_Toc456100439"/>
      <w:bookmarkStart w:id="2722" w:name="_Toc456265757"/>
      <w:bookmarkStart w:id="2723" w:name="_Toc456273806"/>
      <w:bookmarkStart w:id="2724" w:name="_Toc456275492"/>
      <w:bookmarkStart w:id="2725" w:name="_Toc456379576"/>
      <w:bookmarkStart w:id="2726" w:name="_Toc456462329"/>
      <w:bookmarkStart w:id="2727" w:name="_Toc457068511"/>
      <w:bookmarkStart w:id="2728" w:name="_Toc457068667"/>
      <w:bookmarkStart w:id="2729" w:name="_Toc457836439"/>
      <w:bookmarkStart w:id="2730" w:name="_Toc465444268"/>
      <w:bookmarkStart w:id="2731" w:name="_Toc465453839"/>
      <w:bookmarkStart w:id="2732" w:name="_Toc465454294"/>
      <w:bookmarkStart w:id="2733" w:name="_Toc466131439"/>
      <w:bookmarkStart w:id="2734" w:name="_Toc466140062"/>
      <w:bookmarkStart w:id="2735" w:name="_Toc466660006"/>
      <w:bookmarkStart w:id="2736" w:name="_Toc467408238"/>
      <w:bookmarkStart w:id="2737" w:name="_Toc468452650"/>
      <w:bookmarkStart w:id="2738" w:name="_Toc468910673"/>
      <w:bookmarkStart w:id="2739" w:name="_Toc469330856"/>
      <w:bookmarkStart w:id="2740" w:name="_Toc469933295"/>
      <w:bookmarkStart w:id="2741" w:name="_Toc474273513"/>
      <w:bookmarkStart w:id="2742" w:name="_Toc477352770"/>
      <w:bookmarkStart w:id="2743" w:name="_Toc480630694"/>
      <w:bookmarkStart w:id="2744" w:name="_Toc483834613"/>
      <w:bookmarkStart w:id="2745" w:name="_Toc483917690"/>
      <w:r w:rsidRPr="00C2503F">
        <w:lastRenderedPageBreak/>
        <w:t>6.6</w:t>
      </w:r>
      <w:r w:rsidR="008F7CBC" w:rsidRPr="00C2503F">
        <w:t>.</w:t>
      </w:r>
      <w:r w:rsidR="00BA774F" w:rsidRPr="00C2503F">
        <w:t>7</w:t>
      </w:r>
      <w:r w:rsidR="008F7CBC" w:rsidRPr="00C2503F">
        <w:tab/>
        <w:t>Effect of large cycles</w:t>
      </w:r>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p>
    <w:p w:rsidR="00D83D07" w:rsidRPr="00C2503F" w:rsidRDefault="008F7CBC" w:rsidP="004125B3">
      <w:pPr>
        <w:jc w:val="both"/>
        <w:rPr>
          <w:rFonts w:cs="Times New Roman"/>
        </w:rPr>
      </w:pPr>
      <w:r w:rsidRPr="00C2503F">
        <w:rPr>
          <w:rFonts w:cs="Times New Roman"/>
        </w:rPr>
        <w:t>BS</w:t>
      </w:r>
      <w:r w:rsidR="00770196" w:rsidRPr="00C2503F">
        <w:rPr>
          <w:rFonts w:cs="Times New Roman"/>
        </w:rPr>
        <w:t xml:space="preserve"> </w:t>
      </w:r>
      <w:r w:rsidR="00024E36" w:rsidRPr="00C2503F">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may be extrapolated no further than twice the material’s yield strength. Cycles exceeding this value will result in non-fatigue failure.</w:t>
      </w:r>
    </w:p>
    <w:p w:rsidR="00FF04AE" w:rsidRPr="00C2503F" w:rsidRDefault="00F05A39" w:rsidP="00864AFC">
      <w:pPr>
        <w:pStyle w:val="Heading3"/>
      </w:pPr>
      <w:bookmarkStart w:id="2746" w:name="_Toc424473962"/>
      <w:bookmarkStart w:id="2747" w:name="_Toc424736553"/>
      <w:bookmarkStart w:id="2748" w:name="_Toc425517320"/>
      <w:bookmarkStart w:id="2749" w:name="_Toc429302714"/>
      <w:bookmarkStart w:id="2750" w:name="_Toc429571729"/>
      <w:bookmarkStart w:id="2751" w:name="_Toc429572009"/>
      <w:bookmarkStart w:id="2752" w:name="_Toc429746707"/>
      <w:bookmarkStart w:id="2753" w:name="_Toc429848114"/>
      <w:bookmarkStart w:id="2754" w:name="_Toc431725690"/>
      <w:bookmarkStart w:id="2755" w:name="_Toc432617885"/>
      <w:bookmarkStart w:id="2756" w:name="_Toc434155983"/>
      <w:bookmarkStart w:id="2757" w:name="_Toc434685107"/>
      <w:bookmarkStart w:id="2758" w:name="_Toc434685989"/>
      <w:bookmarkStart w:id="2759" w:name="_Toc435196297"/>
      <w:bookmarkStart w:id="2760" w:name="_Toc435196911"/>
      <w:bookmarkStart w:id="2761" w:name="_Toc435266560"/>
      <w:bookmarkStart w:id="2762" w:name="_Toc436338329"/>
      <w:bookmarkStart w:id="2763" w:name="_Toc436388370"/>
      <w:bookmarkStart w:id="2764" w:name="_Toc436733083"/>
      <w:bookmarkStart w:id="2765" w:name="_Toc436999579"/>
      <w:bookmarkStart w:id="2766" w:name="_Toc437182934"/>
      <w:bookmarkStart w:id="2767" w:name="_Toc437188042"/>
      <w:bookmarkStart w:id="2768" w:name="_Toc437189281"/>
      <w:bookmarkStart w:id="2769" w:name="_Toc437791100"/>
      <w:bookmarkStart w:id="2770" w:name="_Toc437981811"/>
      <w:bookmarkStart w:id="2771" w:name="_Toc438150812"/>
      <w:bookmarkStart w:id="2772" w:name="_Toc438226075"/>
      <w:bookmarkStart w:id="2773" w:name="_Toc440549231"/>
      <w:bookmarkStart w:id="2774" w:name="_Toc440571583"/>
      <w:bookmarkStart w:id="2775" w:name="_Toc440571711"/>
      <w:bookmarkStart w:id="2776" w:name="_Toc440571839"/>
      <w:bookmarkStart w:id="2777" w:name="_Toc440617735"/>
      <w:bookmarkStart w:id="2778" w:name="_Toc440921171"/>
      <w:bookmarkStart w:id="2779" w:name="_Toc440979577"/>
      <w:bookmarkStart w:id="2780" w:name="_Toc440988897"/>
      <w:bookmarkStart w:id="2781" w:name="_Toc441442929"/>
      <w:bookmarkStart w:id="2782" w:name="_Toc441504177"/>
      <w:bookmarkStart w:id="2783" w:name="_Toc441504306"/>
      <w:bookmarkStart w:id="2784" w:name="_Toc441522593"/>
      <w:bookmarkStart w:id="2785" w:name="_Toc442368526"/>
      <w:bookmarkStart w:id="2786" w:name="_Toc444890324"/>
      <w:bookmarkStart w:id="2787" w:name="_Toc444891788"/>
      <w:bookmarkStart w:id="2788" w:name="_Toc445133195"/>
      <w:bookmarkStart w:id="2789" w:name="_Toc445464932"/>
      <w:bookmarkStart w:id="2790" w:name="_Toc446677051"/>
      <w:bookmarkStart w:id="2791" w:name="_Toc446865709"/>
      <w:bookmarkStart w:id="2792" w:name="_Toc446865846"/>
      <w:bookmarkStart w:id="2793" w:name="_Toc446865983"/>
      <w:bookmarkStart w:id="2794" w:name="_Toc447740153"/>
      <w:bookmarkStart w:id="2795" w:name="_Toc448415017"/>
      <w:bookmarkStart w:id="2796" w:name="_Toc448499779"/>
      <w:bookmarkStart w:id="2797" w:name="_Toc451511527"/>
      <w:bookmarkStart w:id="2798" w:name="_Toc451868765"/>
      <w:bookmarkStart w:id="2799" w:name="_Toc453008780"/>
      <w:bookmarkStart w:id="2800" w:name="_Toc453253816"/>
      <w:bookmarkStart w:id="2801" w:name="_Toc456093710"/>
      <w:bookmarkStart w:id="2802" w:name="_Toc456100440"/>
      <w:bookmarkStart w:id="2803" w:name="_Toc456265758"/>
      <w:bookmarkStart w:id="2804" w:name="_Toc456273807"/>
      <w:bookmarkStart w:id="2805" w:name="_Toc456275493"/>
      <w:bookmarkStart w:id="2806" w:name="_Toc456379577"/>
      <w:bookmarkStart w:id="2807" w:name="_Toc456462330"/>
      <w:bookmarkStart w:id="2808" w:name="_Toc457068512"/>
      <w:bookmarkStart w:id="2809" w:name="_Toc457068668"/>
      <w:bookmarkStart w:id="2810" w:name="_Toc457836440"/>
      <w:bookmarkStart w:id="2811" w:name="_Toc465444269"/>
      <w:bookmarkStart w:id="2812" w:name="_Toc465453840"/>
      <w:bookmarkStart w:id="2813" w:name="_Toc465454295"/>
      <w:bookmarkStart w:id="2814" w:name="_Toc466131440"/>
      <w:bookmarkStart w:id="2815" w:name="_Toc466140063"/>
      <w:bookmarkStart w:id="2816" w:name="_Toc466660007"/>
      <w:bookmarkStart w:id="2817" w:name="_Toc467408239"/>
      <w:bookmarkStart w:id="2818" w:name="_Toc468452651"/>
      <w:bookmarkStart w:id="2819" w:name="_Toc468910674"/>
      <w:bookmarkStart w:id="2820" w:name="_Toc469330857"/>
      <w:bookmarkStart w:id="2821" w:name="_Toc469933296"/>
      <w:bookmarkStart w:id="2822" w:name="_Toc474273514"/>
      <w:bookmarkStart w:id="2823" w:name="_Toc477352771"/>
      <w:bookmarkStart w:id="2824" w:name="_Toc480630695"/>
      <w:bookmarkStart w:id="2825" w:name="_Toc483834614"/>
      <w:bookmarkStart w:id="2826" w:name="_Toc483917691"/>
      <w:r w:rsidRPr="00C2503F">
        <w:t>6.6</w:t>
      </w:r>
      <w:r w:rsidR="00FF04AE" w:rsidRPr="00C2503F">
        <w:t>.</w:t>
      </w:r>
      <w:r w:rsidR="00BA774F" w:rsidRPr="00C2503F">
        <w:t>8</w:t>
      </w:r>
      <w:r w:rsidR="00FF04AE" w:rsidRPr="00C2503F">
        <w:tab/>
        <w:t>Effect of exposure to sea water</w:t>
      </w:r>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p>
    <w:p w:rsidR="001A1D80" w:rsidRPr="00C2503F" w:rsidRDefault="00FF04AE" w:rsidP="005F457F">
      <w:pPr>
        <w:jc w:val="both"/>
        <w:rPr>
          <w:rFonts w:cs="Times New Roman"/>
        </w:rPr>
      </w:pPr>
      <w:r w:rsidRPr="00C2503F">
        <w:rPr>
          <w:rFonts w:cs="Times New Roman"/>
        </w:rPr>
        <w:t xml:space="preserve">Unprotected welds </w:t>
      </w:r>
      <w:r w:rsidR="008F7CBC" w:rsidRPr="00C2503F">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C2503F" w:rsidRDefault="00F05A39" w:rsidP="00864AFC">
      <w:pPr>
        <w:pStyle w:val="Heading3"/>
      </w:pPr>
      <w:bookmarkStart w:id="2827" w:name="_Toc424736554"/>
      <w:bookmarkStart w:id="2828" w:name="_Toc425517321"/>
      <w:bookmarkStart w:id="2829" w:name="_Toc429302715"/>
      <w:bookmarkStart w:id="2830" w:name="_Toc429571730"/>
      <w:bookmarkStart w:id="2831" w:name="_Toc429572010"/>
      <w:bookmarkStart w:id="2832" w:name="_Toc429746708"/>
      <w:bookmarkStart w:id="2833" w:name="_Toc429848115"/>
      <w:bookmarkStart w:id="2834" w:name="_Toc431725691"/>
      <w:bookmarkStart w:id="2835" w:name="_Toc432617886"/>
      <w:bookmarkStart w:id="2836" w:name="_Toc434155984"/>
      <w:bookmarkStart w:id="2837" w:name="_Toc434685108"/>
      <w:bookmarkStart w:id="2838" w:name="_Toc434685990"/>
      <w:bookmarkStart w:id="2839" w:name="_Toc435196298"/>
      <w:bookmarkStart w:id="2840" w:name="_Toc435196912"/>
      <w:bookmarkStart w:id="2841" w:name="_Toc435266561"/>
      <w:bookmarkStart w:id="2842" w:name="_Toc436338330"/>
      <w:bookmarkStart w:id="2843" w:name="_Toc436388371"/>
      <w:bookmarkStart w:id="2844" w:name="_Toc436733084"/>
      <w:bookmarkStart w:id="2845" w:name="_Toc436999580"/>
      <w:bookmarkStart w:id="2846" w:name="_Toc437182935"/>
      <w:bookmarkStart w:id="2847" w:name="_Toc437188043"/>
      <w:bookmarkStart w:id="2848" w:name="_Toc437189282"/>
      <w:bookmarkStart w:id="2849" w:name="_Toc437791101"/>
      <w:bookmarkStart w:id="2850" w:name="_Toc437981812"/>
      <w:bookmarkStart w:id="2851" w:name="_Toc438150813"/>
      <w:bookmarkStart w:id="2852" w:name="_Toc438226076"/>
      <w:bookmarkStart w:id="2853" w:name="_Toc440549232"/>
      <w:bookmarkStart w:id="2854" w:name="_Toc440571584"/>
      <w:bookmarkStart w:id="2855" w:name="_Toc440571712"/>
      <w:bookmarkStart w:id="2856" w:name="_Toc440571840"/>
      <w:bookmarkStart w:id="2857" w:name="_Toc440617736"/>
      <w:bookmarkStart w:id="2858" w:name="_Toc440921172"/>
      <w:bookmarkStart w:id="2859" w:name="_Toc440979578"/>
      <w:bookmarkStart w:id="2860" w:name="_Toc440988898"/>
      <w:bookmarkStart w:id="2861" w:name="_Toc441442930"/>
      <w:bookmarkStart w:id="2862" w:name="_Toc441504178"/>
      <w:bookmarkStart w:id="2863" w:name="_Toc441504307"/>
      <w:bookmarkStart w:id="2864" w:name="_Toc441522594"/>
      <w:bookmarkStart w:id="2865" w:name="_Toc442368527"/>
      <w:bookmarkStart w:id="2866" w:name="_Toc444890325"/>
      <w:bookmarkStart w:id="2867" w:name="_Toc444891789"/>
      <w:bookmarkStart w:id="2868" w:name="_Toc445133196"/>
      <w:bookmarkStart w:id="2869" w:name="_Toc445464933"/>
      <w:bookmarkStart w:id="2870" w:name="_Toc446677052"/>
      <w:bookmarkStart w:id="2871" w:name="_Toc446865710"/>
      <w:bookmarkStart w:id="2872" w:name="_Toc446865847"/>
      <w:bookmarkStart w:id="2873" w:name="_Toc446865984"/>
      <w:bookmarkStart w:id="2874" w:name="_Toc447740154"/>
      <w:bookmarkStart w:id="2875" w:name="_Toc448415018"/>
      <w:bookmarkStart w:id="2876" w:name="_Toc448499780"/>
      <w:bookmarkStart w:id="2877" w:name="_Toc451511528"/>
      <w:bookmarkStart w:id="2878" w:name="_Toc451868766"/>
      <w:bookmarkStart w:id="2879" w:name="_Toc453008781"/>
      <w:bookmarkStart w:id="2880" w:name="_Toc453253817"/>
      <w:bookmarkStart w:id="2881" w:name="_Toc456093711"/>
      <w:bookmarkStart w:id="2882" w:name="_Toc456100441"/>
      <w:bookmarkStart w:id="2883" w:name="_Toc456265759"/>
      <w:bookmarkStart w:id="2884" w:name="_Toc456273808"/>
      <w:bookmarkStart w:id="2885" w:name="_Toc456275494"/>
      <w:bookmarkStart w:id="2886" w:name="_Toc456379578"/>
      <w:bookmarkStart w:id="2887" w:name="_Toc456462331"/>
      <w:bookmarkStart w:id="2888" w:name="_Toc457068513"/>
      <w:bookmarkStart w:id="2889" w:name="_Toc457068669"/>
      <w:bookmarkStart w:id="2890" w:name="_Toc457836441"/>
      <w:bookmarkStart w:id="2891" w:name="_Toc465444270"/>
      <w:bookmarkStart w:id="2892" w:name="_Toc465453841"/>
      <w:bookmarkStart w:id="2893" w:name="_Toc465454296"/>
      <w:bookmarkStart w:id="2894" w:name="_Toc466131441"/>
      <w:bookmarkStart w:id="2895" w:name="_Toc466140064"/>
      <w:bookmarkStart w:id="2896" w:name="_Toc466660008"/>
      <w:bookmarkStart w:id="2897" w:name="_Toc467408240"/>
      <w:bookmarkStart w:id="2898" w:name="_Toc468452652"/>
      <w:bookmarkStart w:id="2899" w:name="_Toc468910675"/>
      <w:bookmarkStart w:id="2900" w:name="_Toc469330858"/>
      <w:bookmarkStart w:id="2901" w:name="_Toc469933297"/>
      <w:bookmarkStart w:id="2902" w:name="_Toc474273515"/>
      <w:bookmarkStart w:id="2903" w:name="_Toc477352772"/>
      <w:bookmarkStart w:id="2904" w:name="_Toc480630696"/>
      <w:bookmarkStart w:id="2905" w:name="_Toc483834615"/>
      <w:bookmarkStart w:id="2906" w:name="_Toc483917692"/>
      <w:r w:rsidRPr="00C2503F">
        <w:t>6.6</w:t>
      </w:r>
      <w:r w:rsidR="00971B9A" w:rsidRPr="00C2503F">
        <w:t>.</w:t>
      </w:r>
      <w:r w:rsidR="00BA774F" w:rsidRPr="00C2503F">
        <w:t>9</w:t>
      </w:r>
      <w:r w:rsidR="00971B9A" w:rsidRPr="00C2503F">
        <w:tab/>
        <w:t>Failure mode</w:t>
      </w:r>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p>
    <w:p w:rsidR="009F28DD" w:rsidRDefault="00971B9A" w:rsidP="00FF04AE">
      <w:pPr>
        <w:jc w:val="both"/>
        <w:rPr>
          <w:rFonts w:cs="Times New Roman"/>
        </w:rPr>
      </w:pPr>
      <w:r w:rsidRPr="00C2503F">
        <w:rPr>
          <w:rFonts w:cs="Times New Roman"/>
        </w:rPr>
        <w:t>According to BS 7608, the damage parameter is taken as the principal stress acting on the critical plane. However, the implementation in Quick Fatigue Tool all</w:t>
      </w:r>
      <w:r w:rsidR="008B6F00" w:rsidRPr="00C2503F">
        <w:rPr>
          <w:rFonts w:cs="Times New Roman"/>
        </w:rPr>
        <w:t>ows the user to choose between a</w:t>
      </w:r>
      <w:r w:rsidR="00900293">
        <w:rPr>
          <w:rFonts w:cs="Times New Roman"/>
        </w:rPr>
        <w:t xml:space="preserve"> pure normal,</w:t>
      </w:r>
      <w:r w:rsidR="008B6F00" w:rsidRPr="00C2503F">
        <w:rPr>
          <w:rFonts w:cs="Times New Roman"/>
        </w:rPr>
        <w:t xml:space="preserve"> pure</w:t>
      </w:r>
      <w:r w:rsidR="00900293">
        <w:rPr>
          <w:rFonts w:cs="Times New Roman"/>
        </w:rPr>
        <w:t xml:space="preserve"> shear and combined normal-shear stress</w:t>
      </w:r>
      <w:r w:rsidRPr="00C2503F">
        <w:rPr>
          <w:rFonts w:cs="Times New Roman"/>
        </w:rPr>
        <w:t xml:space="preserve"> </w:t>
      </w:r>
      <w:r w:rsidR="008B6F00" w:rsidRPr="00C2503F">
        <w:rPr>
          <w:rFonts w:cs="Times New Roman"/>
        </w:rPr>
        <w:t>criterion</w:t>
      </w:r>
      <w:r w:rsidRPr="00C2503F">
        <w:rPr>
          <w:rFonts w:cs="Times New Roman"/>
        </w:rPr>
        <w:t>, depending on how the crack is expect</w:t>
      </w:r>
      <w:r w:rsidR="00900293">
        <w:rPr>
          <w:rFonts w:cs="Times New Roman"/>
        </w:rPr>
        <w:t>ed to propagate.</w:t>
      </w:r>
    </w:p>
    <w:p w:rsidR="00900293" w:rsidRPr="00C2503F" w:rsidRDefault="00900293" w:rsidP="0090029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Value</w:t>
            </w: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Times New Roman"/>
                <w:i/>
              </w:rPr>
            </w:pPr>
          </w:p>
        </w:tc>
        <w:tc>
          <w:tcPr>
            <w:tcW w:w="4621" w:type="dxa"/>
            <w:vAlign w:val="center"/>
          </w:tcPr>
          <w:p w:rsidR="00900293" w:rsidRPr="00C2503F" w:rsidRDefault="00900293" w:rsidP="008A2F38">
            <w:pPr>
              <w:autoSpaceDE w:val="0"/>
              <w:autoSpaceDN w:val="0"/>
              <w:adjustRightInd w:val="0"/>
              <w:jc w:val="center"/>
              <w:rPr>
                <w:rFonts w:cs="Times New Roman"/>
                <w:i/>
              </w:rPr>
            </w:pP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sz w:val="24"/>
                <w:szCs w:val="24"/>
              </w:rPr>
            </w:pPr>
            <w:r>
              <w:rPr>
                <w:rFonts w:cs="Courier New"/>
                <w:color w:val="000000"/>
                <w:sz w:val="20"/>
                <w:szCs w:val="20"/>
              </w:rPr>
              <w:t>FAILURE_MODE</w:t>
            </w:r>
          </w:p>
        </w:tc>
        <w:tc>
          <w:tcPr>
            <w:tcW w:w="4621" w:type="dxa"/>
            <w:vAlign w:val="center"/>
          </w:tcPr>
          <w:p w:rsidR="00900293" w:rsidRPr="00C2503F" w:rsidRDefault="000A61C4" w:rsidP="000A61C4">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NORMAL</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SHEAR</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COMBINED</w:t>
            </w:r>
            <w:r w:rsidRPr="00C2503F">
              <w:rPr>
                <w:rFonts w:cs="Courier New"/>
                <w:color w:val="A020F0"/>
                <w:sz w:val="20"/>
                <w:szCs w:val="20"/>
              </w:rPr>
              <w:t>'</w:t>
            </w:r>
            <w:r>
              <w:rPr>
                <w:rFonts w:cs="Courier New"/>
                <w:color w:val="000000"/>
                <w:sz w:val="20"/>
                <w:szCs w:val="20"/>
              </w:rPr>
              <w:t>]</w:t>
            </w:r>
            <w:r w:rsidR="00900293" w:rsidRPr="00C2503F">
              <w:rPr>
                <w:rFonts w:cs="Courier New"/>
                <w:color w:val="000000"/>
                <w:sz w:val="20"/>
                <w:szCs w:val="20"/>
              </w:rPr>
              <w:t>;</w:t>
            </w:r>
          </w:p>
        </w:tc>
      </w:tr>
    </w:tbl>
    <w:p w:rsidR="00A33058" w:rsidRDefault="00A33058" w:rsidP="00FF04AE">
      <w:pPr>
        <w:jc w:val="both"/>
        <w:rPr>
          <w:rFonts w:cs="Times New Roman"/>
        </w:rPr>
      </w:pPr>
    </w:p>
    <w:p w:rsidR="00900293" w:rsidRPr="00C2503F" w:rsidRDefault="00900293" w:rsidP="00FF04AE">
      <w:pPr>
        <w:jc w:val="both"/>
        <w:rPr>
          <w:rFonts w:cs="Times New Roman"/>
        </w:rPr>
      </w:pPr>
      <w:r>
        <w:rPr>
          <w:rFonts w:cs="Times New Roman"/>
        </w:rPr>
        <w:t>The damage parameter quoted in the field output corresponds to either the normal, shear or combined (normal + shear) stress on the critical plane, according to the definition of the above option.</w:t>
      </w:r>
    </w:p>
    <w:p w:rsidR="009F28DD" w:rsidRPr="00C2503F" w:rsidRDefault="00F05A39" w:rsidP="00864AFC">
      <w:pPr>
        <w:pStyle w:val="Heading3"/>
      </w:pPr>
      <w:bookmarkStart w:id="2907" w:name="_Toc424473963"/>
      <w:bookmarkStart w:id="2908" w:name="_Toc424736555"/>
      <w:bookmarkStart w:id="2909" w:name="_Toc425517322"/>
      <w:bookmarkStart w:id="2910" w:name="_Toc429302716"/>
      <w:bookmarkStart w:id="2911" w:name="_Toc429571731"/>
      <w:bookmarkStart w:id="2912" w:name="_Toc429572011"/>
      <w:bookmarkStart w:id="2913" w:name="_Toc429746709"/>
      <w:bookmarkStart w:id="2914" w:name="_Toc429848116"/>
      <w:bookmarkStart w:id="2915" w:name="_Toc431725692"/>
      <w:bookmarkStart w:id="2916" w:name="_Toc432617887"/>
      <w:bookmarkStart w:id="2917" w:name="_Toc434155985"/>
      <w:bookmarkStart w:id="2918" w:name="_Toc434685109"/>
      <w:bookmarkStart w:id="2919" w:name="_Toc434685991"/>
      <w:bookmarkStart w:id="2920" w:name="_Toc435196299"/>
      <w:bookmarkStart w:id="2921" w:name="_Toc435196913"/>
      <w:bookmarkStart w:id="2922" w:name="_Toc435266562"/>
      <w:bookmarkStart w:id="2923" w:name="_Toc436338331"/>
      <w:bookmarkStart w:id="2924" w:name="_Toc436388372"/>
      <w:bookmarkStart w:id="2925" w:name="_Toc436733085"/>
      <w:bookmarkStart w:id="2926" w:name="_Toc436999581"/>
      <w:bookmarkStart w:id="2927" w:name="_Toc437182936"/>
      <w:bookmarkStart w:id="2928" w:name="_Toc437188044"/>
      <w:bookmarkStart w:id="2929" w:name="_Toc437189283"/>
      <w:bookmarkStart w:id="2930" w:name="_Toc437791102"/>
      <w:bookmarkStart w:id="2931" w:name="_Toc437981813"/>
      <w:bookmarkStart w:id="2932" w:name="_Toc438150814"/>
      <w:bookmarkStart w:id="2933" w:name="_Toc438226077"/>
      <w:bookmarkStart w:id="2934" w:name="_Toc440549233"/>
      <w:bookmarkStart w:id="2935" w:name="_Toc440571585"/>
      <w:bookmarkStart w:id="2936" w:name="_Toc440571713"/>
      <w:bookmarkStart w:id="2937" w:name="_Toc440571841"/>
      <w:bookmarkStart w:id="2938" w:name="_Toc440617737"/>
      <w:bookmarkStart w:id="2939" w:name="_Toc440921173"/>
      <w:bookmarkStart w:id="2940" w:name="_Toc440979579"/>
      <w:bookmarkStart w:id="2941" w:name="_Toc440988899"/>
      <w:bookmarkStart w:id="2942" w:name="_Toc441442931"/>
      <w:bookmarkStart w:id="2943" w:name="_Toc441504179"/>
      <w:bookmarkStart w:id="2944" w:name="_Toc441504308"/>
      <w:bookmarkStart w:id="2945" w:name="_Toc441522595"/>
      <w:bookmarkStart w:id="2946" w:name="_Toc442368528"/>
      <w:bookmarkStart w:id="2947" w:name="_Toc444890326"/>
      <w:bookmarkStart w:id="2948" w:name="_Toc444891790"/>
      <w:bookmarkStart w:id="2949" w:name="_Toc445133197"/>
      <w:bookmarkStart w:id="2950" w:name="_Toc445464934"/>
      <w:bookmarkStart w:id="2951" w:name="_Toc446677053"/>
      <w:bookmarkStart w:id="2952" w:name="_Toc446865711"/>
      <w:bookmarkStart w:id="2953" w:name="_Toc446865848"/>
      <w:bookmarkStart w:id="2954" w:name="_Toc446865985"/>
      <w:bookmarkStart w:id="2955" w:name="_Toc447740155"/>
      <w:bookmarkStart w:id="2956" w:name="_Toc448415019"/>
      <w:bookmarkStart w:id="2957" w:name="_Toc448499781"/>
      <w:bookmarkStart w:id="2958" w:name="_Toc451511529"/>
      <w:bookmarkStart w:id="2959" w:name="_Toc451868767"/>
      <w:bookmarkStart w:id="2960" w:name="_Toc453008782"/>
      <w:bookmarkStart w:id="2961" w:name="_Toc453253818"/>
      <w:bookmarkStart w:id="2962" w:name="_Toc456093712"/>
      <w:bookmarkStart w:id="2963" w:name="_Toc456100442"/>
      <w:bookmarkStart w:id="2964" w:name="_Toc456265760"/>
      <w:bookmarkStart w:id="2965" w:name="_Toc456273809"/>
      <w:bookmarkStart w:id="2966" w:name="_Toc456275495"/>
      <w:bookmarkStart w:id="2967" w:name="_Toc456379579"/>
      <w:bookmarkStart w:id="2968" w:name="_Toc456462332"/>
      <w:bookmarkStart w:id="2969" w:name="_Toc457068514"/>
      <w:bookmarkStart w:id="2970" w:name="_Toc457068670"/>
      <w:bookmarkStart w:id="2971" w:name="_Toc457836442"/>
      <w:bookmarkStart w:id="2972" w:name="_Toc465444271"/>
      <w:bookmarkStart w:id="2973" w:name="_Toc465453842"/>
      <w:bookmarkStart w:id="2974" w:name="_Toc465454297"/>
      <w:bookmarkStart w:id="2975" w:name="_Toc466131442"/>
      <w:bookmarkStart w:id="2976" w:name="_Toc466140065"/>
      <w:bookmarkStart w:id="2977" w:name="_Toc466660009"/>
      <w:bookmarkStart w:id="2978" w:name="_Toc467408241"/>
      <w:bookmarkStart w:id="2979" w:name="_Toc468452653"/>
      <w:bookmarkStart w:id="2980" w:name="_Toc468910676"/>
      <w:bookmarkStart w:id="2981" w:name="_Toc469330859"/>
      <w:bookmarkStart w:id="2982" w:name="_Toc469933298"/>
      <w:bookmarkStart w:id="2983" w:name="_Toc474273516"/>
      <w:bookmarkStart w:id="2984" w:name="_Toc477352773"/>
      <w:bookmarkStart w:id="2985" w:name="_Toc480630697"/>
      <w:bookmarkStart w:id="2986" w:name="_Toc483834616"/>
      <w:bookmarkStart w:id="2987" w:name="_Toc483917693"/>
      <w:r w:rsidRPr="00C2503F">
        <w:t>6.6</w:t>
      </w:r>
      <w:r w:rsidR="009F28DD" w:rsidRPr="00C2503F">
        <w:t>.</w:t>
      </w:r>
      <w:r w:rsidR="00BA774F" w:rsidRPr="00C2503F">
        <w:t>10</w:t>
      </w:r>
      <w:r w:rsidR="009F28DD" w:rsidRPr="00C2503F">
        <w:tab/>
      </w:r>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r w:rsidR="00CE47B6">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t xml:space="preserve"> curve as a BS 7608 weld class</w:t>
      </w:r>
      <w:bookmarkEnd w:id="2981"/>
      <w:bookmarkEnd w:id="2982"/>
      <w:bookmarkEnd w:id="2983"/>
      <w:bookmarkEnd w:id="2984"/>
      <w:bookmarkEnd w:id="2985"/>
      <w:bookmarkEnd w:id="2986"/>
      <w:bookmarkEnd w:id="2987"/>
    </w:p>
    <w:p w:rsidR="00FF04AE" w:rsidRDefault="0095327C" w:rsidP="00864AFC">
      <w:pPr>
        <w:jc w:val="both"/>
        <w:rPr>
          <w:rFonts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by </w:t>
      </w:r>
      <w:r w:rsidR="009F28DD" w:rsidRPr="00C2503F">
        <w:rPr>
          <w:rFonts w:cs="Times New Roman"/>
        </w:rPr>
        <w:t>one of the following</w:t>
      </w:r>
      <w:r>
        <w:rPr>
          <w:rFonts w:cs="Times New Roman"/>
        </w:rPr>
        <w:t xml:space="preserve"> BS 7608</w:t>
      </w:r>
      <w:r w:rsidR="009F28DD" w:rsidRPr="00C2503F">
        <w:rPr>
          <w:rFonts w:cs="Times New Roman"/>
        </w:rPr>
        <w:t xml:space="preserve"> weld classes: </w:t>
      </w:r>
      <w:r w:rsidRPr="00C2503F">
        <w:rPr>
          <w:rFonts w:cs="Courier New"/>
          <w:color w:val="A020F0"/>
          <w:sz w:val="20"/>
          <w:szCs w:val="20"/>
        </w:rPr>
        <w:t>'</w:t>
      </w:r>
      <w:r>
        <w:rPr>
          <w:rFonts w:cs="Courier New"/>
          <w:color w:val="A020F0"/>
          <w:sz w:val="20"/>
          <w:szCs w:val="20"/>
        </w:rPr>
        <w:t>B</w:t>
      </w:r>
      <w:r w:rsidRPr="00C2503F">
        <w:rPr>
          <w:rFonts w:cs="Courier New"/>
          <w:color w:val="A020F0"/>
          <w:sz w:val="20"/>
          <w:szCs w:val="20"/>
        </w:rPr>
        <w:t>'</w:t>
      </w:r>
      <w:r w:rsidR="009F28DD" w:rsidRPr="00C2503F">
        <w:rPr>
          <w:rFonts w:cs="Times New Roman"/>
        </w:rPr>
        <w:t xml:space="preserve">, </w:t>
      </w:r>
      <w:r w:rsidRPr="00C2503F">
        <w:rPr>
          <w:rFonts w:cs="Courier New"/>
          <w:color w:val="A020F0"/>
          <w:sz w:val="20"/>
          <w:szCs w:val="20"/>
        </w:rPr>
        <w:t>'</w:t>
      </w:r>
      <w:r>
        <w:rPr>
          <w:rFonts w:cs="Courier New"/>
          <w:color w:val="A020F0"/>
          <w:sz w:val="20"/>
          <w:szCs w:val="20"/>
        </w:rPr>
        <w:t>C</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D</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E</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F2</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G</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W</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S</w:t>
      </w:r>
      <w:r w:rsidRPr="00C2503F">
        <w:rPr>
          <w:rFonts w:cs="Courier New"/>
          <w:color w:val="A020F0"/>
          <w:sz w:val="20"/>
          <w:szCs w:val="20"/>
        </w:rPr>
        <w:t>'</w:t>
      </w:r>
      <w:r w:rsidR="009F28DD" w:rsidRPr="00C2503F">
        <w:rPr>
          <w:rFonts w:cs="Times New Roman"/>
        </w:rPr>
        <w:t xml:space="preserve"> or</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T</w:t>
      </w:r>
      <w:r w:rsidRPr="00C2503F">
        <w:rPr>
          <w:rFonts w:cs="Courier New"/>
          <w:color w:val="A020F0"/>
          <w:sz w:val="20"/>
          <w:szCs w:val="20"/>
        </w:rPr>
        <w:t>'</w:t>
      </w:r>
      <w:r w:rsidR="009F28DD" w:rsidRPr="00C2503F">
        <w:rPr>
          <w:rFonts w:cs="Times New Roman"/>
        </w:rPr>
        <w:t xml:space="preserve">. Choice of weld class requires knowledge of the weld features and access to </w:t>
      </w:r>
      <w:r w:rsidR="007A7600">
        <w:rPr>
          <w:rFonts w:cs="Times New Roman"/>
        </w:rPr>
        <w:t xml:space="preserve">    </w:t>
      </w:r>
      <w:r w:rsidR="00CE4647">
        <w:rPr>
          <w:rFonts w:cs="Times New Roman"/>
        </w:rPr>
        <w:t xml:space="preserve">       </w:t>
      </w:r>
      <w:r w:rsidR="009F28DD" w:rsidRPr="00C2503F">
        <w:rPr>
          <w:rFonts w:cs="Times New Roman"/>
          <w:i/>
        </w:rPr>
        <w:t>Section 2. Classification of details</w:t>
      </w:r>
      <w:r w:rsidR="00F74185" w:rsidRPr="00C2503F">
        <w:rPr>
          <w:rFonts w:cs="Times New Roman"/>
        </w:rPr>
        <w:t xml:space="preserve"> from document</w:t>
      </w:r>
      <w:r w:rsidR="009F28DD" w:rsidRPr="00C2503F">
        <w:rPr>
          <w:rFonts w:cs="Times New Roman"/>
        </w:rPr>
        <w:t xml:space="preserve"> BS 7608:1993.</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cs="Times New Roman"/>
        </w:rPr>
      </w:pPr>
      <w:r>
        <w:rPr>
          <w:rFonts w:cs="Times New Roman"/>
        </w:rPr>
        <w:t xml:space="preserve">where </w:t>
      </w: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Pr>
          <w:rFonts w:cs="Courier New"/>
          <w:color w:val="A020F0"/>
          <w:sz w:val="20"/>
          <w:szCs w:val="20"/>
        </w:rPr>
        <w:t xml:space="preserve"> </w:t>
      </w:r>
      <w:r>
        <w:rPr>
          <w:rFonts w:cs="Times New Roman"/>
        </w:rPr>
        <w:t>is one of the above listed string values.</w:t>
      </w:r>
    </w:p>
    <w:p w:rsidR="00CE47B6" w:rsidRPr="00C2503F" w:rsidRDefault="00CE47B6" w:rsidP="00CE47B6">
      <w:pPr>
        <w:pStyle w:val="Heading3"/>
      </w:pPr>
      <w:bookmarkStart w:id="2988" w:name="_Toc469330860"/>
      <w:bookmarkStart w:id="2989" w:name="_Toc469933299"/>
      <w:bookmarkStart w:id="2990" w:name="_Toc474273517"/>
      <w:bookmarkStart w:id="2991" w:name="_Toc477352774"/>
      <w:bookmarkStart w:id="2992" w:name="_Toc480630698"/>
      <w:bookmarkStart w:id="2993" w:name="_Toc483834617"/>
      <w:bookmarkStart w:id="2994" w:name="_Toc483917694"/>
      <w:r w:rsidRPr="00C2503F">
        <w:t>6.6.</w:t>
      </w:r>
      <w:r>
        <w:t>11</w:t>
      </w:r>
      <w:r w:rsidRPr="00C2503F">
        <w:tab/>
      </w:r>
      <w:r>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t xml:space="preserve"> curve as user data</w:t>
      </w:r>
      <w:bookmarkEnd w:id="2988"/>
      <w:bookmarkEnd w:id="2989"/>
      <w:bookmarkEnd w:id="2990"/>
      <w:bookmarkEnd w:id="2991"/>
      <w:bookmarkEnd w:id="2992"/>
      <w:bookmarkEnd w:id="2993"/>
      <w:bookmarkEnd w:id="2994"/>
    </w:p>
    <w:p w:rsidR="00CE47B6" w:rsidRDefault="0095327C" w:rsidP="0095327C">
      <w:pPr>
        <w:jc w:val="both"/>
        <w:rPr>
          <w:rFonts w:eastAsiaTheme="minorEastAsia"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w:t>
      </w:r>
      <w:r w:rsidR="00144823">
        <w:rPr>
          <w:rFonts w:eastAsiaTheme="minorEastAsia" w:cs="Times New Roman"/>
        </w:rPr>
        <w:t>as tabulated data.</w:t>
      </w:r>
    </w:p>
    <w:p w:rsidR="0095327C" w:rsidRPr="00C2503F" w:rsidRDefault="0095327C" w:rsidP="0095327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Value</w:t>
            </w: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Times New Roman"/>
                <w:i/>
              </w:rPr>
            </w:pPr>
          </w:p>
        </w:tc>
        <w:tc>
          <w:tcPr>
            <w:tcW w:w="4621" w:type="dxa"/>
            <w:vAlign w:val="center"/>
          </w:tcPr>
          <w:p w:rsidR="0095327C" w:rsidRPr="00C2503F" w:rsidRDefault="0095327C" w:rsidP="00AF2969">
            <w:pPr>
              <w:autoSpaceDE w:val="0"/>
              <w:autoSpaceDN w:val="0"/>
              <w:adjustRightInd w:val="0"/>
              <w:jc w:val="center"/>
              <w:rPr>
                <w:rFonts w:cs="Times New Roman"/>
                <w:i/>
              </w:rPr>
            </w:pP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95327C" w:rsidRPr="00C2503F" w:rsidRDefault="002305A5" w:rsidP="0095327C">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user-weld-curve</w:t>
            </w:r>
            <w:r w:rsidRPr="002067C0">
              <w:rPr>
                <w:rFonts w:cs="Courier New"/>
                <w:i/>
                <w:color w:val="A020F0"/>
                <w:sz w:val="20"/>
                <w:szCs w:val="20"/>
              </w:rPr>
              <w:t>-file-name</w:t>
            </w:r>
            <w:r>
              <w:rPr>
                <w:rFonts w:cs="Courier New"/>
                <w:i/>
                <w:color w:val="A020F0"/>
                <w:sz w:val="20"/>
                <w:szCs w:val="20"/>
              </w:rPr>
              <w:t>.sn</w:t>
            </w:r>
            <w:r w:rsidRPr="00C2503F">
              <w:rPr>
                <w:rFonts w:cs="Courier New"/>
                <w:color w:val="A020F0"/>
                <w:sz w:val="20"/>
                <w:szCs w:val="20"/>
              </w:rPr>
              <w:t>'</w:t>
            </w:r>
            <w:r w:rsidR="0095327C"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eastAsiaTheme="minorEastAsia" w:cs="Times New Roman"/>
        </w:rPr>
      </w:pPr>
      <w:r>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Pr>
          <w:rFonts w:eastAsiaTheme="minorEastAsia" w:cs="Times New Roman"/>
        </w:rPr>
        <w:t xml:space="preserve"> values in the data file must be provided in terms of the stress range.</w:t>
      </w:r>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are assumed to be </w:t>
      </w:r>
      <w:r w:rsidR="007A7600">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defined over multiple load ratios are not accepted.</w:t>
      </w:r>
      <w:r w:rsidR="00593A88">
        <w:rPr>
          <w:rFonts w:eastAsiaTheme="minorEastAsia" w:cs="Times New Roman"/>
        </w:rPr>
        <w:t xml:space="preserve"> The </w:t>
      </w:r>
      <w:r w:rsidR="00177151">
        <w:rPr>
          <w:rFonts w:eastAsiaTheme="minorEastAsia" w:cs="Times New Roman"/>
        </w:rPr>
        <w:t>fatigue</w:t>
      </w:r>
      <w:r w:rsidR="00593A88">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Pr>
          <w:rFonts w:eastAsiaTheme="minorEastAsia" w:cs="Times New Roman"/>
        </w:rPr>
        <w:t xml:space="preserve"> value in the data.</w:t>
      </w:r>
    </w:p>
    <w:p w:rsidR="0095327C" w:rsidRDefault="0095327C" w:rsidP="0095327C">
      <w:pPr>
        <w:jc w:val="both"/>
        <w:rPr>
          <w:rFonts w:eastAsiaTheme="minorEastAsia" w:cs="Times New Roman"/>
        </w:rPr>
      </w:pPr>
      <w:r>
        <w:rPr>
          <w:rFonts w:eastAsiaTheme="minorEastAsia" w:cs="Times New Roman"/>
        </w:rPr>
        <w:t xml:space="preserve">By default, Quick Fatigue Tool </w:t>
      </w:r>
      <w:r w:rsidR="007A7600">
        <w:rPr>
          <w:rFonts w:eastAsiaTheme="minorEastAsia" w:cs="Times New Roman"/>
        </w:rPr>
        <w:t>processes</w:t>
      </w:r>
      <w:r>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C2503F" w:rsidTr="007A7600">
        <w:trPr>
          <w:jc w:val="center"/>
        </w:trPr>
        <w:tc>
          <w:tcPr>
            <w:tcW w:w="1843" w:type="dxa"/>
            <w:vAlign w:val="center"/>
          </w:tcPr>
          <w:p w:rsidR="0095327C" w:rsidRPr="00C2503F"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C2503F" w:rsidRDefault="001330FA"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C2503F" w:rsidRDefault="001330F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C2503F" w:rsidRDefault="001330F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b/>
              </w:rPr>
            </w:pPr>
            <w:r w:rsidRPr="00C2503F">
              <w:rPr>
                <w:rFonts w:cs="Times New Roman"/>
                <w:b/>
              </w:rPr>
              <w:t>.</w:t>
            </w:r>
          </w:p>
        </w:tc>
        <w:tc>
          <w:tcPr>
            <w:tcW w:w="2551" w:type="dxa"/>
            <w:vAlign w:val="center"/>
          </w:tcPr>
          <w:p w:rsidR="0095327C" w:rsidRPr="00C2503F" w:rsidRDefault="0095327C" w:rsidP="00AF2969">
            <w:pPr>
              <w:jc w:val="center"/>
              <w:rPr>
                <w:rFonts w:cs="Times New Roman"/>
                <w:b/>
              </w:rPr>
            </w:pPr>
            <w:r w:rsidRPr="00C2503F">
              <w:rPr>
                <w:rFonts w:cs="Times New Roman"/>
                <w:b/>
              </w:rPr>
              <w:t>.</w:t>
            </w:r>
          </w:p>
        </w:tc>
      </w:tr>
      <w:tr w:rsidR="0095327C" w:rsidRPr="00C2503F" w:rsidTr="007A7600">
        <w:trPr>
          <w:jc w:val="center"/>
        </w:trPr>
        <w:tc>
          <w:tcPr>
            <w:tcW w:w="1843" w:type="dxa"/>
            <w:vAlign w:val="center"/>
          </w:tcPr>
          <w:p w:rsidR="0095327C" w:rsidRPr="00C2503F" w:rsidRDefault="001330F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C2503F" w:rsidRDefault="001330F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95327C" w:rsidRDefault="007A7600" w:rsidP="0095327C">
      <w:pPr>
        <w:jc w:val="both"/>
        <w:rPr>
          <w:rFonts w:eastAsiaTheme="minorEastAsia" w:cs="Times New Roman"/>
        </w:rPr>
      </w:pPr>
      <w:r>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Pr>
          <w:rFonts w:eastAsiaTheme="minorEastAsia" w:cs="Times New Roman"/>
        </w:rPr>
        <w:t xml:space="preserve"> data may be provided by indicating this in the job file.</w:t>
      </w:r>
    </w:p>
    <w:p w:rsidR="007A7600" w:rsidRPr="00C2503F" w:rsidRDefault="007A7600" w:rsidP="007A76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Value</w:t>
            </w: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Times New Roman"/>
                <w:i/>
              </w:rPr>
            </w:pPr>
          </w:p>
        </w:tc>
        <w:tc>
          <w:tcPr>
            <w:tcW w:w="4621" w:type="dxa"/>
            <w:vAlign w:val="center"/>
          </w:tcPr>
          <w:p w:rsidR="007A7600" w:rsidRPr="00C2503F" w:rsidRDefault="007A7600" w:rsidP="00AF2969">
            <w:pPr>
              <w:autoSpaceDE w:val="0"/>
              <w:autoSpaceDN w:val="0"/>
              <w:adjustRightInd w:val="0"/>
              <w:jc w:val="center"/>
              <w:rPr>
                <w:rFonts w:cs="Times New Roman"/>
                <w:i/>
              </w:rPr>
            </w:pP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7A7600" w:rsidRPr="00C2503F" w:rsidRDefault="007A7600" w:rsidP="007A7600">
            <w:pPr>
              <w:autoSpaceDE w:val="0"/>
              <w:autoSpaceDN w:val="0"/>
              <w:adjustRightInd w:val="0"/>
              <w:jc w:val="center"/>
              <w:rPr>
                <w:rFonts w:cs="Courier New"/>
                <w:sz w:val="24"/>
                <w:szCs w:val="24"/>
              </w:rPr>
            </w:pPr>
            <w:r>
              <w:rPr>
                <w:rFonts w:eastAsiaTheme="minorEastAsia" w:cs="Times New Roman"/>
              </w:rPr>
              <w:t>{</w:t>
            </w:r>
            <w:r w:rsidR="002305A5" w:rsidRPr="00C2503F">
              <w:rPr>
                <w:rFonts w:cs="Courier New"/>
                <w:color w:val="A020F0"/>
                <w:sz w:val="20"/>
                <w:szCs w:val="20"/>
              </w:rPr>
              <w:t>'</w:t>
            </w:r>
            <w:r w:rsidR="002305A5">
              <w:rPr>
                <w:rFonts w:cs="Courier New"/>
                <w:i/>
                <w:color w:val="A020F0"/>
                <w:sz w:val="20"/>
                <w:szCs w:val="20"/>
              </w:rPr>
              <w:t>user-weld-curve</w:t>
            </w:r>
            <w:r w:rsidR="002305A5" w:rsidRPr="002067C0">
              <w:rPr>
                <w:rFonts w:cs="Courier New"/>
                <w:i/>
                <w:color w:val="A020F0"/>
                <w:sz w:val="20"/>
                <w:szCs w:val="20"/>
              </w:rPr>
              <w:t>-file-name</w:t>
            </w:r>
            <w:r w:rsidR="002305A5">
              <w:rPr>
                <w:rFonts w:cs="Courier New"/>
                <w:i/>
                <w:color w:val="A020F0"/>
                <w:sz w:val="20"/>
                <w:szCs w:val="20"/>
              </w:rPr>
              <w:t>.sn</w:t>
            </w:r>
            <w:r w:rsidR="002305A5" w:rsidRPr="00C2503F">
              <w:rPr>
                <w:rFonts w:cs="Courier New"/>
                <w:color w:val="A020F0"/>
                <w:sz w:val="20"/>
                <w:szCs w:val="20"/>
              </w:rPr>
              <w:t>'</w:t>
            </w:r>
            <w:r>
              <w:rPr>
                <w:rFonts w:cs="Courier New"/>
                <w:color w:val="000000"/>
                <w:sz w:val="20"/>
                <w:szCs w:val="20"/>
              </w:rPr>
              <w:t>, [</w:t>
            </w:r>
            <w:r w:rsidRPr="00C2503F">
              <w:rPr>
                <w:rFonts w:cs="Courier New"/>
                <w:color w:val="A020F0"/>
                <w:sz w:val="20"/>
                <w:szCs w:val="20"/>
              </w:rPr>
              <w:t>'</w:t>
            </w:r>
            <w:r>
              <w:rPr>
                <w:rFonts w:cs="Courier New"/>
                <w:color w:val="A020F0"/>
                <w:sz w:val="20"/>
                <w:szCs w:val="20"/>
              </w:rPr>
              <w:t>ROW</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COL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95327C" w:rsidRPr="00864AFC" w:rsidRDefault="0095327C" w:rsidP="0095327C">
      <w:pPr>
        <w:jc w:val="both"/>
        <w:rPr>
          <w:rFonts w:cs="Times New Roman"/>
        </w:rPr>
      </w:pPr>
    </w:p>
    <w:p w:rsidR="00B1567A" w:rsidRPr="00C2503F" w:rsidRDefault="00F05A39" w:rsidP="00864AFC">
      <w:pPr>
        <w:pStyle w:val="Heading3"/>
      </w:pPr>
      <w:bookmarkStart w:id="2995" w:name="_Toc424473964"/>
      <w:bookmarkStart w:id="2996" w:name="_Toc424736556"/>
      <w:bookmarkStart w:id="2997" w:name="_Toc425517323"/>
      <w:bookmarkStart w:id="2998" w:name="_Toc429302717"/>
      <w:bookmarkStart w:id="2999" w:name="_Toc429571732"/>
      <w:bookmarkStart w:id="3000" w:name="_Toc429572012"/>
      <w:bookmarkStart w:id="3001" w:name="_Toc429746710"/>
      <w:bookmarkStart w:id="3002" w:name="_Toc429848117"/>
      <w:bookmarkStart w:id="3003" w:name="_Toc431725693"/>
      <w:bookmarkStart w:id="3004" w:name="_Toc432617888"/>
      <w:bookmarkStart w:id="3005" w:name="_Toc434155986"/>
      <w:bookmarkStart w:id="3006" w:name="_Toc434685110"/>
      <w:bookmarkStart w:id="3007" w:name="_Toc434685992"/>
      <w:bookmarkStart w:id="3008" w:name="_Toc435196300"/>
      <w:bookmarkStart w:id="3009" w:name="_Toc435196914"/>
      <w:bookmarkStart w:id="3010" w:name="_Toc435266563"/>
      <w:bookmarkStart w:id="3011" w:name="_Toc436338332"/>
      <w:bookmarkStart w:id="3012" w:name="_Toc436388373"/>
      <w:bookmarkStart w:id="3013" w:name="_Toc436733086"/>
      <w:bookmarkStart w:id="3014" w:name="_Toc436999582"/>
      <w:bookmarkStart w:id="3015" w:name="_Toc437182937"/>
      <w:bookmarkStart w:id="3016" w:name="_Toc437188045"/>
      <w:bookmarkStart w:id="3017" w:name="_Toc437189284"/>
      <w:bookmarkStart w:id="3018" w:name="_Toc437791103"/>
      <w:bookmarkStart w:id="3019" w:name="_Toc437981814"/>
      <w:bookmarkStart w:id="3020" w:name="_Toc438150815"/>
      <w:bookmarkStart w:id="3021" w:name="_Toc438226078"/>
      <w:bookmarkStart w:id="3022" w:name="_Toc440549234"/>
      <w:bookmarkStart w:id="3023" w:name="_Toc440571586"/>
      <w:bookmarkStart w:id="3024" w:name="_Toc440571714"/>
      <w:bookmarkStart w:id="3025" w:name="_Toc440571842"/>
      <w:bookmarkStart w:id="3026" w:name="_Toc440617738"/>
      <w:bookmarkStart w:id="3027" w:name="_Toc440921174"/>
      <w:bookmarkStart w:id="3028" w:name="_Toc440979580"/>
      <w:bookmarkStart w:id="3029" w:name="_Toc440988900"/>
      <w:bookmarkStart w:id="3030" w:name="_Toc441442932"/>
      <w:bookmarkStart w:id="3031" w:name="_Toc441504180"/>
      <w:bookmarkStart w:id="3032" w:name="_Toc441504309"/>
      <w:bookmarkStart w:id="3033" w:name="_Toc441522596"/>
      <w:bookmarkStart w:id="3034" w:name="_Toc442368529"/>
      <w:bookmarkStart w:id="3035" w:name="_Toc444890327"/>
      <w:bookmarkStart w:id="3036" w:name="_Toc444891791"/>
      <w:bookmarkStart w:id="3037" w:name="_Toc445133198"/>
      <w:bookmarkStart w:id="3038" w:name="_Toc445464935"/>
      <w:bookmarkStart w:id="3039" w:name="_Toc446677054"/>
      <w:bookmarkStart w:id="3040" w:name="_Toc446865712"/>
      <w:bookmarkStart w:id="3041" w:name="_Toc446865849"/>
      <w:bookmarkStart w:id="3042" w:name="_Toc446865986"/>
      <w:bookmarkStart w:id="3043" w:name="_Toc447740156"/>
      <w:bookmarkStart w:id="3044" w:name="_Toc448415020"/>
      <w:bookmarkStart w:id="3045" w:name="_Toc448499782"/>
      <w:bookmarkStart w:id="3046" w:name="_Toc451511530"/>
      <w:bookmarkStart w:id="3047" w:name="_Toc451868768"/>
      <w:bookmarkStart w:id="3048" w:name="_Toc453008783"/>
      <w:bookmarkStart w:id="3049" w:name="_Toc453253819"/>
      <w:bookmarkStart w:id="3050" w:name="_Toc456093713"/>
      <w:bookmarkStart w:id="3051" w:name="_Toc456100443"/>
      <w:bookmarkStart w:id="3052" w:name="_Toc456265761"/>
      <w:bookmarkStart w:id="3053" w:name="_Toc456273810"/>
      <w:bookmarkStart w:id="3054" w:name="_Toc456275496"/>
      <w:bookmarkStart w:id="3055" w:name="_Toc456379580"/>
      <w:bookmarkStart w:id="3056" w:name="_Toc456462333"/>
      <w:bookmarkStart w:id="3057" w:name="_Toc457068515"/>
      <w:bookmarkStart w:id="3058" w:name="_Toc457068671"/>
      <w:bookmarkStart w:id="3059" w:name="_Toc457836443"/>
      <w:bookmarkStart w:id="3060" w:name="_Toc465444272"/>
      <w:bookmarkStart w:id="3061" w:name="_Toc465453843"/>
      <w:bookmarkStart w:id="3062" w:name="_Toc465454298"/>
      <w:bookmarkStart w:id="3063" w:name="_Toc466131443"/>
      <w:bookmarkStart w:id="3064" w:name="_Toc466140066"/>
      <w:bookmarkStart w:id="3065" w:name="_Toc466660010"/>
      <w:bookmarkStart w:id="3066" w:name="_Toc467408242"/>
      <w:bookmarkStart w:id="3067" w:name="_Toc468452654"/>
      <w:bookmarkStart w:id="3068" w:name="_Toc468910677"/>
      <w:bookmarkStart w:id="3069" w:name="_Toc469330861"/>
      <w:bookmarkStart w:id="3070" w:name="_Toc469933300"/>
      <w:bookmarkStart w:id="3071" w:name="_Toc474273518"/>
      <w:bookmarkStart w:id="3072" w:name="_Toc477352775"/>
      <w:bookmarkStart w:id="3073" w:name="_Toc480630699"/>
      <w:bookmarkStart w:id="3074" w:name="_Toc483834618"/>
      <w:bookmarkStart w:id="3075" w:name="_Toc483917695"/>
      <w:r w:rsidRPr="00C2503F">
        <w:t>6.6</w:t>
      </w:r>
      <w:r w:rsidR="00971B9A" w:rsidRPr="00C2503F">
        <w:t>.1</w:t>
      </w:r>
      <w:r w:rsidR="00CE47B6">
        <w:t>2</w:t>
      </w:r>
      <w:r w:rsidR="00B1567A" w:rsidRPr="00C2503F">
        <w:tab/>
        <w:t>Compatibility</w:t>
      </w:r>
      <w:bookmarkEnd w:id="2995"/>
      <w:r w:rsidR="001C2985" w:rsidRPr="00C2503F">
        <w:t xml:space="preserve"> with other features</w:t>
      </w:r>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p>
    <w:p w:rsidR="00B1567A" w:rsidRPr="00C2503F" w:rsidRDefault="00B1567A" w:rsidP="00B1567A">
      <w:pPr>
        <w:jc w:val="both"/>
        <w:rPr>
          <w:rFonts w:cs="Times New Roman"/>
        </w:rPr>
      </w:pPr>
      <w:r w:rsidRPr="00C2503F">
        <w:rPr>
          <w:rFonts w:cs="Times New Roman"/>
        </w:rPr>
        <w:t>The BS 7608 method is not compatible with the following analysis features:</w:t>
      </w:r>
    </w:p>
    <w:p w:rsidR="00B1567A" w:rsidRPr="00C2503F" w:rsidRDefault="00B1567A" w:rsidP="00ED5074">
      <w:pPr>
        <w:pStyle w:val="ListParagraph"/>
        <w:numPr>
          <w:ilvl w:val="0"/>
          <w:numId w:val="14"/>
        </w:numPr>
        <w:jc w:val="both"/>
        <w:rPr>
          <w:rFonts w:cs="Times New Roman"/>
        </w:rPr>
      </w:pPr>
      <w:r w:rsidRPr="00C2503F">
        <w:rPr>
          <w:rFonts w:cs="Times New Roman"/>
        </w:rPr>
        <w:t>Mean stress correction</w:t>
      </w:r>
    </w:p>
    <w:p w:rsidR="00B1567A" w:rsidRPr="00C2503F" w:rsidRDefault="00B1567A" w:rsidP="00ED5074">
      <w:pPr>
        <w:pStyle w:val="ListParagraph"/>
        <w:numPr>
          <w:ilvl w:val="0"/>
          <w:numId w:val="14"/>
        </w:numPr>
        <w:jc w:val="both"/>
        <w:rPr>
          <w:rFonts w:cs="Times New Roman"/>
        </w:rPr>
      </w:pPr>
      <w:r w:rsidRPr="00C2503F">
        <w:rPr>
          <w:rFonts w:cs="Times New Roman"/>
        </w:rPr>
        <w:t>Nodal elimination</w:t>
      </w:r>
    </w:p>
    <w:p w:rsidR="00B1567A" w:rsidRDefault="00B1567A" w:rsidP="00ED5074">
      <w:pPr>
        <w:pStyle w:val="ListParagraph"/>
        <w:numPr>
          <w:ilvl w:val="0"/>
          <w:numId w:val="14"/>
        </w:numPr>
        <w:jc w:val="both"/>
        <w:rPr>
          <w:rFonts w:cs="Times New Roman"/>
        </w:rPr>
      </w:pPr>
      <w:r w:rsidRPr="00C2503F">
        <w:rPr>
          <w:rFonts w:cs="Times New Roman"/>
        </w:rPr>
        <w:t>Plasticity correction</w:t>
      </w:r>
    </w:p>
    <w:p w:rsidR="000B4677" w:rsidRDefault="000B4677" w:rsidP="00ED5074">
      <w:pPr>
        <w:pStyle w:val="ListParagraph"/>
        <w:numPr>
          <w:ilvl w:val="0"/>
          <w:numId w:val="14"/>
        </w:numPr>
        <w:jc w:val="both"/>
        <w:rPr>
          <w:rFonts w:cs="Times New Roman"/>
        </w:rPr>
      </w:pPr>
      <w:r>
        <w:rPr>
          <w:rFonts w:cs="Times New Roman"/>
        </w:rPr>
        <w:t>S-N data (USE_SN)</w:t>
      </w:r>
    </w:p>
    <w:p w:rsidR="000B4677" w:rsidRDefault="000B4677" w:rsidP="00ED5074">
      <w:pPr>
        <w:pStyle w:val="ListParagraph"/>
        <w:numPr>
          <w:ilvl w:val="0"/>
          <w:numId w:val="14"/>
        </w:numPr>
        <w:jc w:val="both"/>
        <w:rPr>
          <w:rFonts w:cs="Times New Roman"/>
        </w:rPr>
      </w:pPr>
      <w:r>
        <w:rPr>
          <w:rFonts w:cs="Times New Roman"/>
        </w:rPr>
        <w:t>S-N Scale factors (SN_SCALE)</w:t>
      </w:r>
    </w:p>
    <w:p w:rsidR="00D66664" w:rsidRDefault="00D66664" w:rsidP="00ED5074">
      <w:pPr>
        <w:pStyle w:val="ListParagraph"/>
        <w:numPr>
          <w:ilvl w:val="0"/>
          <w:numId w:val="14"/>
        </w:numPr>
        <w:jc w:val="both"/>
        <w:rPr>
          <w:rFonts w:cs="Times New Roman"/>
        </w:rPr>
      </w:pPr>
      <w:r>
        <w:rPr>
          <w:rFonts w:cs="Times New Roman"/>
        </w:rPr>
        <w:t>S-N knockdown curves</w:t>
      </w:r>
      <w:r w:rsidR="00CE47B6">
        <w:rPr>
          <w:rFonts w:cs="Times New Roman"/>
        </w:rPr>
        <w:t xml:space="preserve"> (</w:t>
      </w:r>
      <w:r w:rsidR="000B4677">
        <w:rPr>
          <w:rFonts w:cs="Times New Roman"/>
        </w:rPr>
        <w:t>SN_KNOCK_DOWN)</w:t>
      </w:r>
    </w:p>
    <w:p w:rsidR="00B06E04" w:rsidRPr="00C2503F" w:rsidRDefault="00B06E04" w:rsidP="00ED5074">
      <w:pPr>
        <w:pStyle w:val="ListParagraph"/>
        <w:numPr>
          <w:ilvl w:val="0"/>
          <w:numId w:val="14"/>
        </w:numPr>
        <w:jc w:val="both"/>
        <w:rPr>
          <w:rFonts w:cs="Times New Roman"/>
        </w:rPr>
      </w:pPr>
      <w:r>
        <w:rPr>
          <w:rFonts w:cs="Times New Roman"/>
        </w:rPr>
        <w:t>Fatigue notch factors</w:t>
      </w:r>
    </w:p>
    <w:p w:rsidR="00B1567A" w:rsidRPr="00C2503F" w:rsidRDefault="00B1567A" w:rsidP="00B1567A">
      <w:pPr>
        <w:jc w:val="both"/>
        <w:rPr>
          <w:rFonts w:cs="Times New Roman"/>
        </w:rPr>
      </w:pPr>
      <w:r w:rsidRPr="00C2503F">
        <w:rPr>
          <w:rFonts w:cs="Times New Roman"/>
        </w:rPr>
        <w:t>The following output variables are not available:</w:t>
      </w:r>
    </w:p>
    <w:p w:rsidR="007A7600" w:rsidRDefault="00B1567A" w:rsidP="00ED5074">
      <w:pPr>
        <w:pStyle w:val="ListParagraph"/>
        <w:numPr>
          <w:ilvl w:val="0"/>
          <w:numId w:val="15"/>
        </w:numPr>
        <w:jc w:val="both"/>
        <w:rPr>
          <w:rFonts w:cs="Times New Roman"/>
        </w:rPr>
      </w:pPr>
      <w:r w:rsidRPr="00C2503F">
        <w:rPr>
          <w:rFonts w:cs="Times New Roman"/>
        </w:rPr>
        <w:t>FOS, SFA, FRFH, FR</w:t>
      </w:r>
      <w:r w:rsidR="00EB176B" w:rsidRPr="00C2503F">
        <w:rPr>
          <w:rFonts w:cs="Times New Roman"/>
        </w:rPr>
        <w:t>FV, FRFR, FRFW</w:t>
      </w:r>
      <w:bookmarkStart w:id="3076" w:name="_Toc424736557"/>
      <w:bookmarkStart w:id="3077" w:name="_Toc425517324"/>
      <w:bookmarkStart w:id="3078" w:name="_Toc429302718"/>
      <w:bookmarkStart w:id="3079" w:name="_Toc429571733"/>
      <w:bookmarkStart w:id="3080" w:name="_Toc429572013"/>
      <w:bookmarkStart w:id="3081" w:name="_Toc429746711"/>
      <w:bookmarkStart w:id="3082" w:name="_Toc429848118"/>
      <w:bookmarkStart w:id="3083" w:name="_Toc431725694"/>
      <w:bookmarkStart w:id="3084" w:name="_Toc432617889"/>
      <w:bookmarkStart w:id="3085" w:name="_Toc434155987"/>
      <w:bookmarkStart w:id="3086" w:name="_Toc434685111"/>
      <w:bookmarkStart w:id="3087" w:name="_Toc434685993"/>
      <w:bookmarkStart w:id="3088" w:name="_Toc435196301"/>
      <w:bookmarkStart w:id="3089" w:name="_Toc435196915"/>
      <w:bookmarkStart w:id="3090" w:name="_Toc435266564"/>
      <w:bookmarkStart w:id="3091" w:name="_Toc436338333"/>
      <w:bookmarkStart w:id="3092" w:name="_Toc436388374"/>
      <w:bookmarkStart w:id="3093" w:name="_Toc436733087"/>
      <w:bookmarkStart w:id="3094" w:name="_Toc436999583"/>
      <w:bookmarkStart w:id="3095" w:name="_Toc437182938"/>
      <w:bookmarkStart w:id="3096" w:name="_Toc437188046"/>
      <w:bookmarkStart w:id="3097" w:name="_Toc437189285"/>
      <w:bookmarkStart w:id="3098" w:name="_Toc437791104"/>
      <w:bookmarkStart w:id="3099" w:name="_Toc437981815"/>
      <w:bookmarkStart w:id="3100" w:name="_Toc438150816"/>
      <w:bookmarkStart w:id="3101" w:name="_Toc438226079"/>
      <w:bookmarkStart w:id="3102" w:name="_Toc440549235"/>
      <w:bookmarkStart w:id="3103" w:name="_Toc440571587"/>
      <w:bookmarkStart w:id="3104" w:name="_Toc440571715"/>
      <w:bookmarkStart w:id="3105" w:name="_Toc440571843"/>
      <w:bookmarkStart w:id="3106" w:name="_Toc440617739"/>
      <w:bookmarkStart w:id="3107" w:name="_Toc440921175"/>
      <w:bookmarkStart w:id="3108" w:name="_Toc440979581"/>
      <w:bookmarkStart w:id="3109" w:name="_Toc440988901"/>
      <w:bookmarkStart w:id="3110" w:name="_Toc441442933"/>
      <w:bookmarkStart w:id="3111" w:name="_Toc441504181"/>
      <w:bookmarkStart w:id="3112" w:name="_Toc441504310"/>
      <w:bookmarkStart w:id="3113" w:name="_Toc441522597"/>
      <w:bookmarkStart w:id="3114" w:name="_Toc442368530"/>
      <w:bookmarkStart w:id="3115" w:name="_Toc444890328"/>
      <w:bookmarkStart w:id="3116" w:name="_Toc444891792"/>
      <w:bookmarkStart w:id="3117" w:name="_Toc445133199"/>
      <w:bookmarkStart w:id="3118" w:name="_Toc445464936"/>
      <w:bookmarkStart w:id="3119" w:name="_Toc446677055"/>
      <w:bookmarkStart w:id="3120" w:name="_Toc446865713"/>
      <w:bookmarkStart w:id="3121" w:name="_Toc446865850"/>
      <w:bookmarkStart w:id="3122" w:name="_Toc446865987"/>
      <w:bookmarkStart w:id="3123" w:name="_Toc447740157"/>
      <w:bookmarkStart w:id="3124" w:name="_Toc448415021"/>
      <w:bookmarkStart w:id="3125" w:name="_Toc448499783"/>
      <w:bookmarkStart w:id="3126" w:name="_Toc451511531"/>
      <w:bookmarkStart w:id="3127" w:name="_Toc451868769"/>
      <w:bookmarkStart w:id="3128" w:name="_Toc453008784"/>
      <w:bookmarkStart w:id="3129" w:name="_Toc453253820"/>
      <w:bookmarkStart w:id="3130" w:name="_Toc456093714"/>
      <w:bookmarkStart w:id="3131" w:name="_Toc456100444"/>
      <w:bookmarkStart w:id="3132" w:name="_Toc456265762"/>
      <w:bookmarkStart w:id="3133" w:name="_Toc456273811"/>
      <w:bookmarkStart w:id="3134" w:name="_Toc456275497"/>
      <w:bookmarkStart w:id="3135" w:name="_Toc456379581"/>
      <w:bookmarkStart w:id="3136" w:name="_Toc456462334"/>
      <w:bookmarkStart w:id="3137" w:name="_Toc457068516"/>
      <w:bookmarkStart w:id="3138" w:name="_Toc457068672"/>
      <w:bookmarkStart w:id="3139" w:name="_Toc457836444"/>
      <w:bookmarkStart w:id="3140" w:name="_Toc465444273"/>
      <w:bookmarkStart w:id="3141" w:name="_Toc465453844"/>
      <w:bookmarkStart w:id="3142" w:name="_Toc465454299"/>
      <w:bookmarkStart w:id="3143" w:name="_Toc466131444"/>
      <w:bookmarkStart w:id="3144" w:name="_Toc466140067"/>
      <w:bookmarkStart w:id="3145" w:name="_Toc466660011"/>
      <w:bookmarkStart w:id="3146" w:name="_Toc467408243"/>
      <w:bookmarkStart w:id="3147" w:name="_Toc468452655"/>
      <w:bookmarkStart w:id="3148" w:name="_Toc468910678"/>
    </w:p>
    <w:p w:rsidR="007A7600" w:rsidRDefault="007A7600"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0B2B19" w:rsidRPr="00C2503F" w:rsidRDefault="00F05A39" w:rsidP="00864AFC">
      <w:pPr>
        <w:pStyle w:val="Heading3"/>
      </w:pPr>
      <w:bookmarkStart w:id="3149" w:name="_Toc469330862"/>
      <w:bookmarkStart w:id="3150" w:name="_Toc469933301"/>
      <w:bookmarkStart w:id="3151" w:name="_Toc474273519"/>
      <w:bookmarkStart w:id="3152" w:name="_Toc477352776"/>
      <w:bookmarkStart w:id="3153" w:name="_Toc480630700"/>
      <w:bookmarkStart w:id="3154" w:name="_Toc483834619"/>
      <w:bookmarkStart w:id="3155" w:name="_Toc483917696"/>
      <w:r w:rsidRPr="00C2503F">
        <w:lastRenderedPageBreak/>
        <w:t>6.6</w:t>
      </w:r>
      <w:r w:rsidR="00CE47B6">
        <w:t>.13</w:t>
      </w:r>
      <w:r w:rsidR="000B2B19" w:rsidRPr="00C2503F">
        <w:tab/>
        <w:t>Configuring the analysis parameters</w:t>
      </w:r>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p>
    <w:p w:rsidR="00024E36" w:rsidRPr="00427F47" w:rsidRDefault="000B2B19" w:rsidP="001A1D80">
      <w:pPr>
        <w:autoSpaceDE w:val="0"/>
        <w:autoSpaceDN w:val="0"/>
        <w:adjustRightInd w:val="0"/>
        <w:spacing w:after="0" w:line="240" w:lineRule="auto"/>
        <w:jc w:val="both"/>
        <w:rPr>
          <w:rFonts w:eastAsiaTheme="minorEastAsia" w:cs="Times New Roman"/>
          <w:b/>
        </w:rPr>
      </w:pPr>
      <w:r w:rsidRPr="00C2503F">
        <w:rPr>
          <w:rFonts w:eastAsiaTheme="minorEastAsia" w:cs="Times New Roman"/>
        </w:rPr>
        <w:t xml:space="preserve">Material properties are not required to perform analyses with BS 7608. However, the user can configure algorithm-specific settings from the job file in the </w:t>
      </w:r>
      <w:r w:rsidR="001A1D80" w:rsidRPr="00C2503F">
        <w:rPr>
          <w:rFonts w:eastAsiaTheme="minorEastAsia" w:cs="Times New Roman"/>
        </w:rPr>
        <w:t>“Algorithm Specific Settings”</w:t>
      </w:r>
      <w:r w:rsidRPr="00C2503F">
        <w:rPr>
          <w:rFonts w:eastAsiaTheme="minorEastAsia" w:cs="Times New Roman"/>
          <w:b/>
          <w:i/>
        </w:rPr>
        <w:t xml:space="preserve"> </w:t>
      </w:r>
      <w:r w:rsidRPr="00C2503F">
        <w:rPr>
          <w:rFonts w:eastAsiaTheme="minorEastAsia" w:cs="Times New Roman"/>
        </w:rPr>
        <w:t xml:space="preserve">section. The available </w:t>
      </w:r>
      <w:r w:rsidR="00481EC7" w:rsidRPr="00C2503F">
        <w:rPr>
          <w:rFonts w:eastAsiaTheme="minorEastAsia" w:cs="Times New Roman"/>
        </w:rPr>
        <w:t>options</w:t>
      </w:r>
      <w:r w:rsidRPr="00C2503F">
        <w:rPr>
          <w:rFonts w:eastAsiaTheme="minorEastAsia" w:cs="Times New Roman"/>
        </w:rPr>
        <w:t xml:space="preserve"> are shown below. For a description of each </w:t>
      </w:r>
      <w:r w:rsidR="00481EC7" w:rsidRPr="00C2503F">
        <w:rPr>
          <w:rFonts w:eastAsiaTheme="minorEastAsia" w:cs="Times New Roman"/>
        </w:rPr>
        <w:t>option</w:t>
      </w:r>
      <w:r w:rsidRPr="00C2503F">
        <w:rPr>
          <w:rFonts w:eastAsiaTheme="minorEastAsia" w:cs="Times New Roman"/>
        </w:rPr>
        <w:t xml:space="preserve">, consult </w:t>
      </w:r>
      <w:r w:rsidR="002A72FE" w:rsidRPr="002A72FE">
        <w:rPr>
          <w:rFonts w:eastAsiaTheme="minorEastAsia" w:cs="Times New Roman"/>
        </w:rPr>
        <w:t>the</w:t>
      </w:r>
      <w:r w:rsidR="002A72FE">
        <w:rPr>
          <w:rFonts w:eastAsiaTheme="minorEastAsia" w:cs="Times New Roman"/>
          <w:i/>
        </w:rPr>
        <w:t xml:space="preserve"> </w:t>
      </w:r>
      <w:r w:rsidR="002A72FE" w:rsidRPr="002A72FE">
        <w:rPr>
          <w:rFonts w:eastAsiaTheme="minorEastAsia" w:cs="Times New Roman"/>
        </w:rPr>
        <w:t>document</w:t>
      </w:r>
      <w:r w:rsidR="002A72FE">
        <w:rPr>
          <w:rFonts w:eastAsiaTheme="minorEastAsia" w:cs="Times New Roman"/>
          <w:i/>
        </w:rPr>
        <w:t xml:space="preserve"> </w:t>
      </w:r>
      <w:r w:rsidR="002A72FE">
        <w:rPr>
          <w:rFonts w:cs="Times New Roman"/>
          <w:i/>
        </w:rPr>
        <w:t>Quick Fatigue Too</w:t>
      </w:r>
      <w:r w:rsidR="00427F47">
        <w:rPr>
          <w:rFonts w:cs="Times New Roman"/>
          <w:i/>
        </w:rPr>
        <w:t>l User Settings Reference Guide</w:t>
      </w:r>
      <w:r w:rsidR="00427F47">
        <w:rPr>
          <w:rFonts w:cs="Times New Roman"/>
        </w:rPr>
        <w:t>.</w:t>
      </w:r>
    </w:p>
    <w:p w:rsidR="000B2B19" w:rsidRPr="00C2503F"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48"/>
        <w:gridCol w:w="2888"/>
        <w:gridCol w:w="2880"/>
      </w:tblGrid>
      <w:tr w:rsidR="00024E36" w:rsidRPr="00C2503F" w:rsidTr="00CE394E">
        <w:tc>
          <w:tcPr>
            <w:tcW w:w="3290" w:type="dxa"/>
            <w:shd w:val="clear" w:color="auto" w:fill="F2F2F2" w:themeFill="background1" w:themeFillShade="F2"/>
          </w:tcPr>
          <w:p w:rsidR="00024E36" w:rsidRPr="00C2503F" w:rsidRDefault="00481EC7" w:rsidP="00CE394E">
            <w:pPr>
              <w:jc w:val="center"/>
              <w:rPr>
                <w:rFonts w:eastAsiaTheme="minorEastAsia" w:cs="Times New Roman"/>
                <w:b/>
              </w:rPr>
            </w:pPr>
            <w:r w:rsidRPr="00C2503F">
              <w:rPr>
                <w:rFonts w:eastAsiaTheme="minorEastAsia" w:cs="Times New Roman"/>
                <w:b/>
              </w:rPr>
              <w:t>Option</w:t>
            </w:r>
          </w:p>
        </w:tc>
        <w:tc>
          <w:tcPr>
            <w:tcW w:w="2976" w:type="dxa"/>
            <w:shd w:val="clear" w:color="auto" w:fill="F2F2F2" w:themeFill="background1" w:themeFillShade="F2"/>
          </w:tcPr>
          <w:p w:rsidR="00024E36" w:rsidRPr="00C2503F" w:rsidRDefault="000B2B19" w:rsidP="00CE394E">
            <w:pPr>
              <w:jc w:val="center"/>
              <w:rPr>
                <w:rFonts w:eastAsiaTheme="minorEastAsia" w:cs="Times New Roman"/>
                <w:b/>
              </w:rPr>
            </w:pPr>
            <w:r w:rsidRPr="00C2503F">
              <w:rPr>
                <w:rFonts w:eastAsiaTheme="minorEastAsia" w:cs="Times New Roman"/>
                <w:b/>
              </w:rPr>
              <w:t xml:space="preserve"> Meaning</w:t>
            </w:r>
          </w:p>
        </w:tc>
        <w:tc>
          <w:tcPr>
            <w:tcW w:w="2976" w:type="dxa"/>
            <w:shd w:val="clear" w:color="auto" w:fill="F2F2F2" w:themeFill="background1" w:themeFillShade="F2"/>
          </w:tcPr>
          <w:p w:rsidR="00024E36" w:rsidRPr="00C2503F" w:rsidRDefault="00024E36" w:rsidP="00CE394E">
            <w:pPr>
              <w:jc w:val="center"/>
              <w:rPr>
                <w:rFonts w:eastAsiaTheme="minorEastAsia" w:cs="Times New Roman"/>
                <w:b/>
              </w:rPr>
            </w:pPr>
            <w:r w:rsidRPr="00C2503F">
              <w:rPr>
                <w:rFonts w:eastAsiaTheme="minorEastAsia" w:cs="Times New Roman"/>
                <w:b/>
              </w:rPr>
              <w:t>Importance</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WELD_CLASS</w:t>
            </w:r>
          </w:p>
        </w:tc>
        <w:tc>
          <w:tcPr>
            <w:tcW w:w="2976" w:type="dxa"/>
            <w:vAlign w:val="center"/>
          </w:tcPr>
          <w:p w:rsidR="00024E36" w:rsidRPr="00C2503F" w:rsidRDefault="001330FA"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C2503F">
              <w:rPr>
                <w:rFonts w:eastAsiaTheme="minorEastAsia" w:cs="Times New Roman"/>
                <w:b/>
              </w:rPr>
              <w:t xml:space="preserve"> </w:t>
            </w:r>
            <w:r w:rsidR="000B2B19" w:rsidRPr="00C2503F">
              <w:rPr>
                <w:rFonts w:eastAsiaTheme="minorEastAsia" w:cs="Times New Roman"/>
              </w:rPr>
              <w:t>curve for analysis</w:t>
            </w:r>
          </w:p>
        </w:tc>
        <w:tc>
          <w:tcPr>
            <w:tcW w:w="2976" w:type="dxa"/>
            <w:vAlign w:val="center"/>
          </w:tcPr>
          <w:p w:rsidR="00024E36" w:rsidRPr="00C2503F" w:rsidRDefault="00427F47" w:rsidP="00DD32C8">
            <w:pPr>
              <w:jc w:val="center"/>
              <w:rPr>
                <w:rFonts w:eastAsiaTheme="minorEastAsia" w:cs="Times New Roman"/>
              </w:rPr>
            </w:pPr>
            <w:r>
              <w:rPr>
                <w:rFonts w:eastAsiaTheme="minorEastAsia" w:cs="Times New Roman"/>
              </w:rPr>
              <w:t>REQUIRED</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YIELD_STRENGTH</w:t>
            </w:r>
          </w:p>
        </w:tc>
        <w:tc>
          <w:tcPr>
            <w:tcW w:w="2976" w:type="dxa"/>
            <w:vAlign w:val="center"/>
          </w:tcPr>
          <w:p w:rsidR="00024E36" w:rsidRPr="00C2503F" w:rsidRDefault="000B2B19" w:rsidP="001B7B32">
            <w:pPr>
              <w:rPr>
                <w:rFonts w:eastAsiaTheme="minorEastAsia" w:cs="Times New Roman"/>
              </w:rPr>
            </w:pPr>
            <w:r w:rsidRPr="00C2503F">
              <w:rPr>
                <w:rFonts w:eastAsiaTheme="minorEastAsia" w:cs="Times New Roman"/>
              </w:rPr>
              <w:t>Used to set extrapolation limit</w:t>
            </w:r>
          </w:p>
        </w:tc>
        <w:tc>
          <w:tcPr>
            <w:tcW w:w="2976" w:type="dxa"/>
            <w:vAlign w:val="center"/>
          </w:tcPr>
          <w:p w:rsidR="00024E36"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UTS</w:t>
            </w:r>
          </w:p>
        </w:tc>
        <w:tc>
          <w:tcPr>
            <w:tcW w:w="2976" w:type="dxa"/>
            <w:vAlign w:val="center"/>
          </w:tcPr>
          <w:p w:rsidR="000B2B19" w:rsidRPr="00C2503F" w:rsidRDefault="001A1D80" w:rsidP="001A1D80">
            <w:pPr>
              <w:rPr>
                <w:rFonts w:eastAsia="Times New Roman" w:cs="Times New Roman"/>
              </w:rPr>
            </w:pPr>
            <w:r w:rsidRPr="00C2503F">
              <w:rPr>
                <w:rFonts w:eastAsia="Times New Roman" w:cs="Times New Roman"/>
              </w:rPr>
              <w:t>Used to define</w:t>
            </w:r>
            <w:r w:rsidR="00DD32C8" w:rsidRPr="00C2503F">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C2503F">
              <w:rPr>
                <w:rFonts w:eastAsia="Times New Roman" w:cs="Times New Roman"/>
                <w:b/>
              </w:rPr>
              <w:t xml:space="preserve"> </w:t>
            </w:r>
            <w:r w:rsidR="00DD32C8"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r w:rsidR="0039044E">
              <w:rPr>
                <w:rStyle w:val="FootnoteReference"/>
                <w:rFonts w:eastAsiaTheme="minorEastAsia" w:cs="Times New Roman"/>
              </w:rPr>
              <w:footnoteReference w:id="5"/>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DEVIATIONS_BELOW_MEAN</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eastAsia="Times New Roman" w:cs="Times New Roman"/>
                <w:b/>
              </w:rPr>
              <w:t xml:space="preserve"> </w:t>
            </w:r>
            <w:r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FAILURE_MODE</w:t>
            </w:r>
          </w:p>
        </w:tc>
        <w:tc>
          <w:tcPr>
            <w:tcW w:w="2976" w:type="dxa"/>
            <w:vAlign w:val="center"/>
          </w:tcPr>
          <w:p w:rsidR="000B2B19" w:rsidRPr="00C2503F" w:rsidRDefault="001B7B32" w:rsidP="001B7B32">
            <w:pPr>
              <w:rPr>
                <w:rFonts w:eastAsia="Times New Roman" w:cs="Times New Roman"/>
              </w:rPr>
            </w:pPr>
            <w:r w:rsidRPr="00C2503F">
              <w:rPr>
                <w:rFonts w:eastAsia="Times New Roman" w:cs="Times New Roman"/>
              </w:rPr>
              <w:t xml:space="preserve">Failure criterion            </w:t>
            </w:r>
            <w:r w:rsidR="000A61C4">
              <w:rPr>
                <w:rFonts w:eastAsia="Times New Roman" w:cs="Times New Roman"/>
              </w:rPr>
              <w:t xml:space="preserve"> </w:t>
            </w:r>
            <w:r w:rsidR="000B2B19" w:rsidRPr="00C2503F">
              <w:rPr>
                <w:rFonts w:eastAsia="Times New Roman" w:cs="Times New Roman"/>
              </w:rPr>
              <w:t>(normal or shear)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CHARACTERISTIC_LENGTH</w:t>
            </w:r>
          </w:p>
        </w:tc>
        <w:tc>
          <w:tcPr>
            <w:tcW w:w="2976" w:type="dxa"/>
            <w:vAlign w:val="center"/>
          </w:tcPr>
          <w:p w:rsidR="000B2B19" w:rsidRPr="00C2503F" w:rsidRDefault="000B2B19" w:rsidP="000A61C4">
            <w:pPr>
              <w:rPr>
                <w:rFonts w:eastAsia="Times New Roman" w:cs="Times New Roman"/>
              </w:rPr>
            </w:pPr>
            <w:r w:rsidRPr="00C2503F">
              <w:rPr>
                <w:rFonts w:eastAsia="Times New Roman" w:cs="Times New Roman"/>
              </w:rPr>
              <w:t xml:space="preserve">Plate </w:t>
            </w:r>
            <w:r w:rsidR="000A61C4">
              <w:rPr>
                <w:rFonts w:eastAsia="Times New Roman" w:cs="Times New Roman"/>
              </w:rPr>
              <w:t xml:space="preserve">thickness or                </w:t>
            </w:r>
            <w:r w:rsidR="001B7B32" w:rsidRPr="00C2503F">
              <w:rPr>
                <w:rFonts w:eastAsia="Times New Roman" w:cs="Times New Roman"/>
              </w:rPr>
              <w:t xml:space="preserve"> bolt </w:t>
            </w:r>
            <w:r w:rsidRPr="00C2503F">
              <w:rPr>
                <w:rFonts w:eastAsia="Times New Roman" w:cs="Times New Roman"/>
              </w:rPr>
              <w:t>diameter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SEA_WATER</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Fatigue strength correction for sea water exposure</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bl>
    <w:p w:rsidR="0060458D" w:rsidRPr="00C2503F" w:rsidRDefault="0060458D" w:rsidP="00DC47D6">
      <w:bookmarkStart w:id="3156" w:name="_Toc429302719"/>
      <w:bookmarkStart w:id="3157" w:name="_Toc429571734"/>
      <w:bookmarkStart w:id="3158" w:name="_Toc429572014"/>
      <w:bookmarkStart w:id="3159" w:name="_Toc429746712"/>
      <w:bookmarkStart w:id="3160" w:name="_Toc429848119"/>
      <w:bookmarkStart w:id="3161" w:name="_Toc431725695"/>
      <w:bookmarkStart w:id="3162" w:name="_Toc432617890"/>
      <w:bookmarkStart w:id="3163" w:name="_Toc434155988"/>
      <w:bookmarkStart w:id="3164" w:name="_Toc440571716"/>
    </w:p>
    <w:p w:rsidR="0060458D" w:rsidRPr="00C2503F" w:rsidRDefault="0060458D" w:rsidP="00DC47D6"/>
    <w:p w:rsidR="0060458D" w:rsidRPr="00C2503F" w:rsidRDefault="0060458D" w:rsidP="00DC47D6"/>
    <w:p w:rsidR="0060458D" w:rsidRPr="00C2503F" w:rsidRDefault="0060458D" w:rsidP="00DC47D6"/>
    <w:p w:rsidR="0060458D" w:rsidRPr="00C2503F" w:rsidRDefault="0060458D" w:rsidP="00DC47D6"/>
    <w:p w:rsidR="0060458D" w:rsidRDefault="0060458D"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Pr="00C2503F" w:rsidRDefault="007A7600" w:rsidP="00DC47D6"/>
    <w:p w:rsidR="00F05A39" w:rsidRPr="00C2503F" w:rsidRDefault="00F05A39" w:rsidP="00F05A39">
      <w:pPr>
        <w:pStyle w:val="Heading2"/>
        <w:jc w:val="both"/>
        <w:rPr>
          <w:rFonts w:cs="Times New Roman"/>
        </w:rPr>
      </w:pPr>
      <w:bookmarkStart w:id="3165" w:name="_Toc483917697"/>
      <w:r w:rsidRPr="00C2503F">
        <w:rPr>
          <w:rFonts w:cs="Times New Roman"/>
        </w:rPr>
        <w:lastRenderedPageBreak/>
        <w:t>6.7</w:t>
      </w:r>
      <w:r w:rsidRPr="00C2503F">
        <w:rPr>
          <w:rFonts w:cs="Times New Roman"/>
        </w:rPr>
        <w:tab/>
        <w:t>Uniaxial Stress-Life</w:t>
      </w:r>
      <w:bookmarkEnd w:id="3156"/>
      <w:bookmarkEnd w:id="3157"/>
      <w:bookmarkEnd w:id="3158"/>
      <w:bookmarkEnd w:id="3159"/>
      <w:bookmarkEnd w:id="3160"/>
      <w:bookmarkEnd w:id="3161"/>
      <w:bookmarkEnd w:id="3162"/>
      <w:bookmarkEnd w:id="3163"/>
      <w:bookmarkEnd w:id="3164"/>
      <w:bookmarkEnd w:id="3165"/>
    </w:p>
    <w:p w:rsidR="00657452" w:rsidRPr="00C2503F" w:rsidRDefault="00657452" w:rsidP="00864AFC">
      <w:pPr>
        <w:pStyle w:val="Heading3"/>
      </w:pPr>
      <w:bookmarkStart w:id="3166" w:name="_Toc429302720"/>
      <w:bookmarkStart w:id="3167" w:name="_Toc429571735"/>
      <w:bookmarkStart w:id="3168" w:name="_Toc429572015"/>
      <w:bookmarkStart w:id="3169" w:name="_Toc429746713"/>
      <w:bookmarkStart w:id="3170" w:name="_Toc429848120"/>
      <w:bookmarkStart w:id="3171" w:name="_Toc431725696"/>
      <w:bookmarkStart w:id="3172" w:name="_Toc432617891"/>
      <w:bookmarkStart w:id="3173" w:name="_Toc434155989"/>
      <w:bookmarkStart w:id="3174" w:name="_Toc434685113"/>
      <w:bookmarkStart w:id="3175" w:name="_Toc434685995"/>
      <w:bookmarkStart w:id="3176" w:name="_Toc435196303"/>
      <w:bookmarkStart w:id="3177" w:name="_Toc435196917"/>
      <w:bookmarkStart w:id="3178" w:name="_Toc435266566"/>
      <w:bookmarkStart w:id="3179" w:name="_Toc436338335"/>
      <w:bookmarkStart w:id="3180" w:name="_Toc436388376"/>
      <w:bookmarkStart w:id="3181" w:name="_Toc436733089"/>
      <w:bookmarkStart w:id="3182" w:name="_Toc436999585"/>
      <w:bookmarkStart w:id="3183" w:name="_Toc437182940"/>
      <w:bookmarkStart w:id="3184" w:name="_Toc437188048"/>
      <w:bookmarkStart w:id="3185" w:name="_Toc437189287"/>
      <w:bookmarkStart w:id="3186" w:name="_Toc437791106"/>
      <w:bookmarkStart w:id="3187" w:name="_Toc437981817"/>
      <w:bookmarkStart w:id="3188" w:name="_Toc438150818"/>
      <w:bookmarkStart w:id="3189" w:name="_Toc438226081"/>
      <w:bookmarkStart w:id="3190" w:name="_Toc440549237"/>
      <w:bookmarkStart w:id="3191" w:name="_Toc440571589"/>
      <w:bookmarkStart w:id="3192" w:name="_Toc440571717"/>
      <w:bookmarkStart w:id="3193" w:name="_Toc440571845"/>
      <w:bookmarkStart w:id="3194" w:name="_Toc440617741"/>
      <w:bookmarkStart w:id="3195" w:name="_Toc440921177"/>
      <w:bookmarkStart w:id="3196" w:name="_Toc440979583"/>
      <w:bookmarkStart w:id="3197" w:name="_Toc440988903"/>
      <w:bookmarkStart w:id="3198" w:name="_Toc441442935"/>
      <w:bookmarkStart w:id="3199" w:name="_Toc441504183"/>
      <w:bookmarkStart w:id="3200" w:name="_Toc441504312"/>
      <w:bookmarkStart w:id="3201" w:name="_Toc441522599"/>
      <w:bookmarkStart w:id="3202" w:name="_Toc442368532"/>
      <w:bookmarkStart w:id="3203" w:name="_Toc444890330"/>
      <w:bookmarkStart w:id="3204" w:name="_Toc444891794"/>
      <w:bookmarkStart w:id="3205" w:name="_Toc445133201"/>
      <w:bookmarkStart w:id="3206" w:name="_Toc445464938"/>
      <w:bookmarkStart w:id="3207" w:name="_Toc446677057"/>
      <w:bookmarkStart w:id="3208" w:name="_Toc446865715"/>
      <w:bookmarkStart w:id="3209" w:name="_Toc446865852"/>
      <w:bookmarkStart w:id="3210" w:name="_Toc446865989"/>
      <w:bookmarkStart w:id="3211" w:name="_Toc447740159"/>
      <w:bookmarkStart w:id="3212" w:name="_Toc448415023"/>
      <w:bookmarkStart w:id="3213" w:name="_Toc448499785"/>
      <w:bookmarkStart w:id="3214" w:name="_Toc451511533"/>
      <w:bookmarkStart w:id="3215" w:name="_Toc451868771"/>
      <w:bookmarkStart w:id="3216" w:name="_Toc453008786"/>
      <w:bookmarkStart w:id="3217" w:name="_Toc453253822"/>
      <w:bookmarkStart w:id="3218" w:name="_Toc456093716"/>
      <w:bookmarkStart w:id="3219" w:name="_Toc456100446"/>
      <w:bookmarkStart w:id="3220" w:name="_Toc456265764"/>
      <w:bookmarkStart w:id="3221" w:name="_Toc456273813"/>
      <w:bookmarkStart w:id="3222" w:name="_Toc456275499"/>
      <w:bookmarkStart w:id="3223" w:name="_Toc456379583"/>
      <w:bookmarkStart w:id="3224" w:name="_Toc456462336"/>
      <w:bookmarkStart w:id="3225" w:name="_Toc457068518"/>
      <w:bookmarkStart w:id="3226" w:name="_Toc457068674"/>
      <w:bookmarkStart w:id="3227" w:name="_Toc457836446"/>
      <w:bookmarkStart w:id="3228" w:name="_Toc465444275"/>
      <w:bookmarkStart w:id="3229" w:name="_Toc465453846"/>
      <w:bookmarkStart w:id="3230" w:name="_Toc465454301"/>
      <w:bookmarkStart w:id="3231" w:name="_Toc466131446"/>
      <w:bookmarkStart w:id="3232" w:name="_Toc466140069"/>
      <w:bookmarkStart w:id="3233" w:name="_Toc466660013"/>
      <w:bookmarkStart w:id="3234" w:name="_Toc467408245"/>
      <w:bookmarkStart w:id="3235" w:name="_Toc468452657"/>
      <w:bookmarkStart w:id="3236" w:name="_Toc468910680"/>
      <w:bookmarkStart w:id="3237" w:name="_Toc469330864"/>
      <w:bookmarkStart w:id="3238" w:name="_Toc469933303"/>
      <w:bookmarkStart w:id="3239" w:name="_Toc474273521"/>
      <w:bookmarkStart w:id="3240" w:name="_Toc477352778"/>
      <w:bookmarkStart w:id="3241" w:name="_Toc480630702"/>
      <w:bookmarkStart w:id="3242" w:name="_Toc483834621"/>
      <w:bookmarkStart w:id="3243" w:name="_Toc483917698"/>
      <w:r w:rsidRPr="00C2503F">
        <w:t>6.7.1</w:t>
      </w:r>
      <w:r w:rsidRPr="00C2503F">
        <w:tab/>
      </w:r>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r w:rsidR="00864AFC">
        <w:t>Overview</w:t>
      </w:r>
      <w:bookmarkEnd w:id="3236"/>
      <w:bookmarkEnd w:id="3237"/>
      <w:bookmarkEnd w:id="3238"/>
      <w:bookmarkEnd w:id="3239"/>
      <w:bookmarkEnd w:id="3240"/>
      <w:bookmarkEnd w:id="3241"/>
      <w:bookmarkEnd w:id="3242"/>
      <w:bookmarkEnd w:id="3243"/>
    </w:p>
    <w:p w:rsidR="00F05A39" w:rsidRPr="00C2503F" w:rsidRDefault="0076259B" w:rsidP="0076259B">
      <w:pPr>
        <w:jc w:val="both"/>
        <w:rPr>
          <w:rFonts w:eastAsiaTheme="minorEastAsia" w:cs="Times New Roman"/>
        </w:rPr>
      </w:pPr>
      <w:r w:rsidRPr="00C2503F">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C80C0E" w:rsidRPr="00C2503F" w:rsidRDefault="00C80C0E" w:rsidP="0076259B">
      <w:pPr>
        <w:jc w:val="both"/>
        <w:rPr>
          <w:rFonts w:eastAsiaTheme="minorEastAsia" w:cs="Times New Roman"/>
        </w:rPr>
      </w:pPr>
      <w:r w:rsidRPr="00C2503F">
        <w:rPr>
          <w:rFonts w:eastAsiaTheme="minorEastAsia" w:cs="Times New Roman"/>
        </w:rPr>
        <w:t>The Uniaxial Stress-Life algor</w:t>
      </w:r>
      <w:r w:rsidR="004C4D16">
        <w:rPr>
          <w:rFonts w:eastAsiaTheme="minorEastAsia" w:cs="Times New Roman"/>
        </w:rPr>
        <w:t>ithm is defined by Equation 6.7.1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80C0E" w:rsidRPr="00C2503F" w:rsidTr="00CB47BF">
        <w:tc>
          <w:tcPr>
            <w:tcW w:w="236" w:type="dxa"/>
          </w:tcPr>
          <w:p w:rsidR="00C80C0E" w:rsidRPr="00C2503F" w:rsidRDefault="00C80C0E" w:rsidP="00C80C0E">
            <w:pPr>
              <w:jc w:val="center"/>
            </w:pPr>
          </w:p>
        </w:tc>
        <w:tc>
          <w:tcPr>
            <w:tcW w:w="8242" w:type="dxa"/>
            <w:vAlign w:val="center"/>
          </w:tcPr>
          <w:p w:rsidR="00C80C0E" w:rsidRPr="00C2503F" w:rsidRDefault="001330FA" w:rsidP="00CB47BF">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C80C0E" w:rsidRPr="00C2503F" w:rsidRDefault="004C4D16" w:rsidP="00C80C0E">
            <w:pPr>
              <w:jc w:val="right"/>
              <w:rPr>
                <w:rFonts w:cs="Times New Roman"/>
              </w:rPr>
            </w:pPr>
            <w:r>
              <w:rPr>
                <w:rFonts w:cs="Times New Roman"/>
              </w:rPr>
              <w:t>[6.7.1</w:t>
            </w:r>
            <w:r w:rsidR="00C80C0E" w:rsidRPr="00C2503F">
              <w:rPr>
                <w:rFonts w:cs="Times New Roman"/>
              </w:rPr>
              <w:t>]</w:t>
            </w:r>
          </w:p>
        </w:tc>
      </w:tr>
    </w:tbl>
    <w:p w:rsidR="00C80C0E" w:rsidRDefault="00C80C0E" w:rsidP="00C80C0E">
      <w:pPr>
        <w:jc w:val="center"/>
      </w:pPr>
    </w:p>
    <w:p w:rsidR="008B4528" w:rsidRPr="00C2503F" w:rsidRDefault="005073E1" w:rsidP="008B4528">
      <w:r>
        <w:t>w</w:t>
      </w:r>
      <w:r w:rsidR="008B4528">
        <w:t xml:space="preserve">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008B4528">
        <w:rPr>
          <w:rFonts w:eastAsiaTheme="minorEastAsia"/>
        </w:rPr>
        <w:t xml:space="preserve"> is the uniaxial stress amplitude.</w:t>
      </w:r>
    </w:p>
    <w:p w:rsidR="0076259B" w:rsidRPr="00C2503F" w:rsidRDefault="0076259B" w:rsidP="00864AFC">
      <w:pPr>
        <w:pStyle w:val="Heading3"/>
      </w:pPr>
      <w:bookmarkStart w:id="3244" w:name="_Toc429302721"/>
      <w:bookmarkStart w:id="3245" w:name="_Toc429571736"/>
      <w:bookmarkStart w:id="3246" w:name="_Toc429572016"/>
      <w:bookmarkStart w:id="3247" w:name="_Toc429746714"/>
      <w:bookmarkStart w:id="3248" w:name="_Toc429848121"/>
      <w:bookmarkStart w:id="3249" w:name="_Toc431725697"/>
      <w:bookmarkStart w:id="3250" w:name="_Toc432617892"/>
      <w:bookmarkStart w:id="3251" w:name="_Toc434155990"/>
      <w:bookmarkStart w:id="3252" w:name="_Toc434685114"/>
      <w:bookmarkStart w:id="3253" w:name="_Toc434685996"/>
      <w:bookmarkStart w:id="3254" w:name="_Toc435196304"/>
      <w:bookmarkStart w:id="3255" w:name="_Toc435196918"/>
      <w:bookmarkStart w:id="3256" w:name="_Toc435266567"/>
      <w:bookmarkStart w:id="3257" w:name="_Toc436338336"/>
      <w:bookmarkStart w:id="3258" w:name="_Toc436388377"/>
      <w:bookmarkStart w:id="3259" w:name="_Toc436733090"/>
      <w:bookmarkStart w:id="3260" w:name="_Toc436999586"/>
      <w:bookmarkStart w:id="3261" w:name="_Toc437182941"/>
      <w:bookmarkStart w:id="3262" w:name="_Toc437188049"/>
      <w:bookmarkStart w:id="3263" w:name="_Toc437189288"/>
      <w:bookmarkStart w:id="3264" w:name="_Toc437791107"/>
      <w:bookmarkStart w:id="3265" w:name="_Toc437981818"/>
      <w:bookmarkStart w:id="3266" w:name="_Toc438150819"/>
      <w:bookmarkStart w:id="3267" w:name="_Toc438226082"/>
      <w:bookmarkStart w:id="3268" w:name="_Toc440549238"/>
      <w:bookmarkStart w:id="3269" w:name="_Toc440571590"/>
      <w:bookmarkStart w:id="3270" w:name="_Toc440571718"/>
      <w:bookmarkStart w:id="3271" w:name="_Toc440571846"/>
      <w:bookmarkStart w:id="3272" w:name="_Toc440617742"/>
      <w:bookmarkStart w:id="3273" w:name="_Toc440921178"/>
      <w:bookmarkStart w:id="3274" w:name="_Toc440979584"/>
      <w:bookmarkStart w:id="3275" w:name="_Toc440988904"/>
      <w:bookmarkStart w:id="3276" w:name="_Toc441442936"/>
      <w:bookmarkStart w:id="3277" w:name="_Toc441504184"/>
      <w:bookmarkStart w:id="3278" w:name="_Toc441504313"/>
      <w:bookmarkStart w:id="3279" w:name="_Toc441522600"/>
      <w:bookmarkStart w:id="3280" w:name="_Toc442368533"/>
      <w:bookmarkStart w:id="3281" w:name="_Toc444890331"/>
      <w:bookmarkStart w:id="3282" w:name="_Toc444891795"/>
      <w:bookmarkStart w:id="3283" w:name="_Toc445133202"/>
      <w:bookmarkStart w:id="3284" w:name="_Toc445464939"/>
      <w:bookmarkStart w:id="3285" w:name="_Toc446677058"/>
      <w:bookmarkStart w:id="3286" w:name="_Toc446865716"/>
      <w:bookmarkStart w:id="3287" w:name="_Toc446865853"/>
      <w:bookmarkStart w:id="3288" w:name="_Toc446865990"/>
      <w:bookmarkStart w:id="3289" w:name="_Toc447740160"/>
      <w:bookmarkStart w:id="3290" w:name="_Toc448415024"/>
      <w:bookmarkStart w:id="3291" w:name="_Toc448499786"/>
      <w:bookmarkStart w:id="3292" w:name="_Toc451511534"/>
      <w:bookmarkStart w:id="3293" w:name="_Toc451868772"/>
      <w:bookmarkStart w:id="3294" w:name="_Toc453008787"/>
      <w:bookmarkStart w:id="3295" w:name="_Toc453253823"/>
      <w:bookmarkStart w:id="3296" w:name="_Toc456093717"/>
      <w:bookmarkStart w:id="3297" w:name="_Toc456100447"/>
      <w:bookmarkStart w:id="3298" w:name="_Toc456265765"/>
      <w:bookmarkStart w:id="3299" w:name="_Toc456273814"/>
      <w:bookmarkStart w:id="3300" w:name="_Toc456275500"/>
      <w:bookmarkStart w:id="3301" w:name="_Toc456379584"/>
      <w:bookmarkStart w:id="3302" w:name="_Toc456462337"/>
      <w:bookmarkStart w:id="3303" w:name="_Toc457068519"/>
      <w:bookmarkStart w:id="3304" w:name="_Toc457068675"/>
      <w:bookmarkStart w:id="3305" w:name="_Toc457836447"/>
      <w:bookmarkStart w:id="3306" w:name="_Toc465444276"/>
      <w:bookmarkStart w:id="3307" w:name="_Toc465453847"/>
      <w:bookmarkStart w:id="3308" w:name="_Toc465454302"/>
      <w:bookmarkStart w:id="3309" w:name="_Toc466131447"/>
      <w:bookmarkStart w:id="3310" w:name="_Toc466140070"/>
      <w:bookmarkStart w:id="3311" w:name="_Toc466660014"/>
      <w:bookmarkStart w:id="3312" w:name="_Toc467408246"/>
      <w:bookmarkStart w:id="3313" w:name="_Toc468452658"/>
      <w:bookmarkStart w:id="3314" w:name="_Toc468910681"/>
      <w:bookmarkStart w:id="3315" w:name="_Toc469330865"/>
      <w:bookmarkStart w:id="3316" w:name="_Toc469933304"/>
      <w:bookmarkStart w:id="3317" w:name="_Toc474273522"/>
      <w:bookmarkStart w:id="3318" w:name="_Toc477352779"/>
      <w:bookmarkStart w:id="3319" w:name="_Toc480630703"/>
      <w:bookmarkStart w:id="3320" w:name="_Toc483834622"/>
      <w:bookmarkStart w:id="3321" w:name="_Toc483917699"/>
      <w:r w:rsidRPr="00C2503F">
        <w:t>6.7.2</w:t>
      </w:r>
      <w:r w:rsidRPr="00C2503F">
        <w:tab/>
        <w:t>Defining a uniaxial analysis</w:t>
      </w:r>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p>
    <w:p w:rsidR="00F05A39" w:rsidRPr="00C2503F" w:rsidRDefault="0076259B" w:rsidP="00F05A39">
      <w:r w:rsidRPr="00C2503F">
        <w:rPr>
          <w:rFonts w:eastAsiaTheme="minorEastAsia" w:cs="Times New Roman"/>
        </w:rPr>
        <w:t>Unlike the other analysis techniques available, Uniaxial Stress-Life only requires a single stress history. Stress datasets are not recognised by the program.</w:t>
      </w:r>
    </w:p>
    <w:p w:rsidR="0076259B" w:rsidRPr="00C2503F" w:rsidRDefault="0076259B" w:rsidP="0076259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6259B" w:rsidRPr="00C2503F" w:rsidTr="006852D2">
        <w:tc>
          <w:tcPr>
            <w:tcW w:w="4621" w:type="dxa"/>
            <w:vAlign w:val="center"/>
          </w:tcPr>
          <w:p w:rsidR="0076259B" w:rsidRPr="00C2503F" w:rsidRDefault="00481EC7" w:rsidP="005A15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6259B" w:rsidRPr="00C2503F" w:rsidRDefault="0076259B" w:rsidP="005A156F">
            <w:pPr>
              <w:autoSpaceDE w:val="0"/>
              <w:autoSpaceDN w:val="0"/>
              <w:adjustRightInd w:val="0"/>
              <w:jc w:val="center"/>
              <w:rPr>
                <w:rFonts w:cs="Courier New"/>
                <w:i/>
                <w:color w:val="000000"/>
                <w:sz w:val="20"/>
                <w:szCs w:val="20"/>
              </w:rPr>
            </w:pPr>
            <w:r w:rsidRPr="00C2503F">
              <w:rPr>
                <w:rFonts w:cs="Times New Roman"/>
                <w:i/>
              </w:rPr>
              <w:t>Value</w:t>
            </w: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Times New Roman"/>
                <w:i/>
              </w:rPr>
            </w:pPr>
          </w:p>
        </w:tc>
        <w:tc>
          <w:tcPr>
            <w:tcW w:w="4621" w:type="dxa"/>
            <w:vAlign w:val="center"/>
          </w:tcPr>
          <w:p w:rsidR="0076259B" w:rsidRPr="00C2503F" w:rsidRDefault="0076259B" w:rsidP="005A156F">
            <w:pPr>
              <w:autoSpaceDE w:val="0"/>
              <w:autoSpaceDN w:val="0"/>
              <w:adjustRightInd w:val="0"/>
              <w:jc w:val="center"/>
              <w:rPr>
                <w:rFonts w:cs="Times New Roman"/>
                <w:i/>
              </w:rPr>
            </w:pP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6259B" w:rsidRPr="00C2503F" w:rsidRDefault="0076259B" w:rsidP="005A156F">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p>
        </w:tc>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76259B" w:rsidRPr="00C2503F" w:rsidRDefault="002305A5" w:rsidP="00D27479">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76259B" w:rsidRPr="00C2503F">
              <w:rPr>
                <w:rFonts w:cs="Courier New"/>
                <w:sz w:val="24"/>
                <w:szCs w:val="24"/>
              </w:rPr>
              <w:t>;</w:t>
            </w:r>
          </w:p>
        </w:tc>
      </w:tr>
    </w:tbl>
    <w:p w:rsidR="00F05A39" w:rsidRPr="00C2503F" w:rsidRDefault="00F05A39" w:rsidP="00F05A39"/>
    <w:p w:rsidR="006852D2" w:rsidRPr="00C2503F" w:rsidRDefault="006852D2" w:rsidP="006852D2">
      <w:pPr>
        <w:jc w:val="both"/>
        <w:rPr>
          <w:rFonts w:eastAsiaTheme="minorEastAsia" w:cs="Times New Roman"/>
        </w:rPr>
      </w:pPr>
      <w:r w:rsidRPr="00C2503F">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6852D2" w:rsidRPr="00C2503F" w:rsidTr="005A156F">
        <w:tc>
          <w:tcPr>
            <w:tcW w:w="3290"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Importance</w:t>
            </w:r>
          </w:p>
        </w:tc>
      </w:tr>
      <w:tr w:rsidR="006852D2" w:rsidRPr="00C2503F" w:rsidTr="005A156F">
        <w:tc>
          <w:tcPr>
            <w:tcW w:w="3290" w:type="dxa"/>
          </w:tcPr>
          <w:p w:rsidR="006852D2" w:rsidRPr="00C2503F" w:rsidRDefault="006852D2" w:rsidP="005A156F">
            <w:pPr>
              <w:jc w:val="center"/>
              <w:rPr>
                <w:rFonts w:eastAsiaTheme="minorEastAsia" w:cs="Times New Roman"/>
              </w:rPr>
            </w:pPr>
            <w:r w:rsidRPr="00C2503F">
              <w:rPr>
                <w:rFonts w:eastAsiaTheme="minorEastAsia" w:cs="Times New Roman"/>
              </w:rPr>
              <w:t>Tensile fatigue strength coefficient</w:t>
            </w:r>
          </w:p>
        </w:tc>
        <w:tc>
          <w:tcPr>
            <w:tcW w:w="2976" w:type="dxa"/>
          </w:tcPr>
          <w:p w:rsidR="006852D2" w:rsidRPr="00C2503F" w:rsidRDefault="001330FA" w:rsidP="005A156F">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6852D2" w:rsidRPr="00C2503F" w:rsidRDefault="0039044E" w:rsidP="005A156F">
            <w:pPr>
              <w:jc w:val="center"/>
              <w:rPr>
                <w:rFonts w:eastAsiaTheme="minorEastAsia" w:cs="Times New Roman"/>
              </w:rPr>
            </w:pPr>
            <w:r>
              <w:rPr>
                <w:rFonts w:eastAsiaTheme="minorEastAsia" w:cs="Times New Roman"/>
              </w:rPr>
              <w:t>REQUIRED</w:t>
            </w:r>
          </w:p>
        </w:tc>
      </w:tr>
      <w:tr w:rsidR="006852D2" w:rsidRPr="00C2503F" w:rsidTr="005A156F">
        <w:tc>
          <w:tcPr>
            <w:tcW w:w="3290" w:type="dxa"/>
          </w:tcPr>
          <w:p w:rsidR="006852D2" w:rsidRPr="00C2503F" w:rsidRDefault="006852D2" w:rsidP="005A156F">
            <w:pPr>
              <w:jc w:val="center"/>
              <w:rPr>
                <w:rFonts w:eastAsiaTheme="minorEastAsia" w:cs="Times New Roman"/>
              </w:rPr>
            </w:pPr>
            <w:r w:rsidRPr="00C2503F">
              <w:rPr>
                <w:rFonts w:eastAsiaTheme="minorEastAsia" w:cs="Times New Roman"/>
              </w:rPr>
              <w:t>Tensile fatigue strength exponent</w:t>
            </w:r>
          </w:p>
        </w:tc>
        <w:tc>
          <w:tcPr>
            <w:tcW w:w="2976" w:type="dxa"/>
          </w:tcPr>
          <w:p w:rsidR="006852D2" w:rsidRPr="00C2503F" w:rsidRDefault="006852D2" w:rsidP="005A156F">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6852D2" w:rsidRPr="00C2503F" w:rsidRDefault="0039044E" w:rsidP="005A156F">
            <w:pPr>
              <w:jc w:val="center"/>
              <w:rPr>
                <w:rFonts w:eastAsiaTheme="minorEastAsia" w:cs="Times New Roman"/>
              </w:rPr>
            </w:pPr>
            <w:r>
              <w:rPr>
                <w:rFonts w:eastAsiaTheme="minorEastAsia" w:cs="Times New Roman"/>
              </w:rPr>
              <w:t>REQUIRED</w:t>
            </w:r>
          </w:p>
        </w:tc>
      </w:tr>
    </w:tbl>
    <w:p w:rsidR="00F05A39" w:rsidRPr="00C2503F" w:rsidRDefault="00F05A39" w:rsidP="00F05A39"/>
    <w:p w:rsidR="00F05A39" w:rsidRPr="00C2503F" w:rsidRDefault="00F05A39" w:rsidP="00F05A39"/>
    <w:p w:rsidR="00F05A39" w:rsidRPr="00C2503F" w:rsidRDefault="00F05A39" w:rsidP="00F05A39"/>
    <w:p w:rsidR="00F05A39" w:rsidRPr="00C2503F" w:rsidRDefault="00F05A39" w:rsidP="00F05A39"/>
    <w:p w:rsidR="00F05A39" w:rsidRPr="00C2503F" w:rsidRDefault="00F05A39" w:rsidP="00F05A39"/>
    <w:p w:rsidR="0060458D" w:rsidRPr="00C2503F" w:rsidRDefault="0060458D" w:rsidP="00F05A39"/>
    <w:p w:rsidR="00F05A39" w:rsidRPr="00C2503F" w:rsidRDefault="00F05A39" w:rsidP="00F05A39"/>
    <w:p w:rsidR="009441C6" w:rsidRPr="00C2503F" w:rsidRDefault="009441C6" w:rsidP="009441C6">
      <w:pPr>
        <w:pStyle w:val="Heading2"/>
        <w:jc w:val="both"/>
        <w:rPr>
          <w:rFonts w:cs="Times New Roman"/>
        </w:rPr>
      </w:pPr>
      <w:bookmarkStart w:id="3322" w:name="_Toc483917700"/>
      <w:r w:rsidRPr="00C2503F">
        <w:rPr>
          <w:rFonts w:cs="Times New Roman"/>
        </w:rPr>
        <w:lastRenderedPageBreak/>
        <w:t>6.</w:t>
      </w:r>
      <w:r w:rsidR="00A92D3A" w:rsidRPr="00C2503F">
        <w:rPr>
          <w:rFonts w:cs="Times New Roman"/>
        </w:rPr>
        <w:t>8</w:t>
      </w:r>
      <w:r w:rsidRPr="00C2503F">
        <w:rPr>
          <w:rFonts w:cs="Times New Roman"/>
        </w:rPr>
        <w:tab/>
        <w:t>NASALIFE</w:t>
      </w:r>
      <w:bookmarkEnd w:id="3322"/>
    </w:p>
    <w:p w:rsidR="00927A1E" w:rsidRPr="00C2503F" w:rsidRDefault="00A92D3A" w:rsidP="00864AFC">
      <w:pPr>
        <w:pStyle w:val="Heading3"/>
      </w:pPr>
      <w:bookmarkStart w:id="3323" w:name="_Toc434685116"/>
      <w:bookmarkStart w:id="3324" w:name="_Toc434685998"/>
      <w:bookmarkStart w:id="3325" w:name="_Toc435196306"/>
      <w:bookmarkStart w:id="3326" w:name="_Toc435196920"/>
      <w:bookmarkStart w:id="3327" w:name="_Toc435266569"/>
      <w:bookmarkStart w:id="3328" w:name="_Toc436338338"/>
      <w:bookmarkStart w:id="3329" w:name="_Toc436388379"/>
      <w:bookmarkStart w:id="3330" w:name="_Toc436733092"/>
      <w:bookmarkStart w:id="3331" w:name="_Toc436999588"/>
      <w:bookmarkStart w:id="3332" w:name="_Toc437182943"/>
      <w:bookmarkStart w:id="3333" w:name="_Toc437188051"/>
      <w:bookmarkStart w:id="3334" w:name="_Toc437189290"/>
      <w:bookmarkStart w:id="3335" w:name="_Toc437791109"/>
      <w:bookmarkStart w:id="3336" w:name="_Toc437981820"/>
      <w:bookmarkStart w:id="3337" w:name="_Toc438150821"/>
      <w:bookmarkStart w:id="3338" w:name="_Toc438226084"/>
      <w:bookmarkStart w:id="3339" w:name="_Toc440549240"/>
      <w:bookmarkStart w:id="3340" w:name="_Toc440571592"/>
      <w:bookmarkStart w:id="3341" w:name="_Toc440571720"/>
      <w:bookmarkStart w:id="3342" w:name="_Toc440571848"/>
      <w:bookmarkStart w:id="3343" w:name="_Toc440617744"/>
      <w:bookmarkStart w:id="3344" w:name="_Toc440921180"/>
      <w:bookmarkStart w:id="3345" w:name="_Toc440979586"/>
      <w:bookmarkStart w:id="3346" w:name="_Toc440988906"/>
      <w:bookmarkStart w:id="3347" w:name="_Toc441442938"/>
      <w:bookmarkStart w:id="3348" w:name="_Toc441504186"/>
      <w:bookmarkStart w:id="3349" w:name="_Toc441504315"/>
      <w:bookmarkStart w:id="3350" w:name="_Toc441522602"/>
      <w:bookmarkStart w:id="3351" w:name="_Toc442368535"/>
      <w:bookmarkStart w:id="3352" w:name="_Toc444890333"/>
      <w:bookmarkStart w:id="3353" w:name="_Toc444891797"/>
      <w:bookmarkStart w:id="3354" w:name="_Toc445133204"/>
      <w:bookmarkStart w:id="3355" w:name="_Toc445464941"/>
      <w:bookmarkStart w:id="3356" w:name="_Toc446677060"/>
      <w:bookmarkStart w:id="3357" w:name="_Toc446865718"/>
      <w:bookmarkStart w:id="3358" w:name="_Toc446865855"/>
      <w:bookmarkStart w:id="3359" w:name="_Toc446865992"/>
      <w:bookmarkStart w:id="3360" w:name="_Toc447740162"/>
      <w:bookmarkStart w:id="3361" w:name="_Toc448415026"/>
      <w:bookmarkStart w:id="3362" w:name="_Toc448499788"/>
      <w:bookmarkStart w:id="3363" w:name="_Toc451511536"/>
      <w:bookmarkStart w:id="3364" w:name="_Toc451868774"/>
      <w:bookmarkStart w:id="3365" w:name="_Toc453008789"/>
      <w:bookmarkStart w:id="3366" w:name="_Toc453253825"/>
      <w:bookmarkStart w:id="3367" w:name="_Toc456093719"/>
      <w:bookmarkStart w:id="3368" w:name="_Toc456100449"/>
      <w:bookmarkStart w:id="3369" w:name="_Toc456265767"/>
      <w:bookmarkStart w:id="3370" w:name="_Toc456273816"/>
      <w:bookmarkStart w:id="3371" w:name="_Toc456275502"/>
      <w:bookmarkStart w:id="3372" w:name="_Toc456379586"/>
      <w:bookmarkStart w:id="3373" w:name="_Toc456462339"/>
      <w:bookmarkStart w:id="3374" w:name="_Toc457068521"/>
      <w:bookmarkStart w:id="3375" w:name="_Toc457068677"/>
      <w:bookmarkStart w:id="3376" w:name="_Toc457836449"/>
      <w:bookmarkStart w:id="3377" w:name="_Toc465444278"/>
      <w:bookmarkStart w:id="3378" w:name="_Toc465453849"/>
      <w:bookmarkStart w:id="3379" w:name="_Toc465454304"/>
      <w:bookmarkStart w:id="3380" w:name="_Toc466131449"/>
      <w:bookmarkStart w:id="3381" w:name="_Toc466140072"/>
      <w:bookmarkStart w:id="3382" w:name="_Toc466660016"/>
      <w:bookmarkStart w:id="3383" w:name="_Toc467408248"/>
      <w:bookmarkStart w:id="3384" w:name="_Toc468452660"/>
      <w:bookmarkStart w:id="3385" w:name="_Toc468910683"/>
      <w:bookmarkStart w:id="3386" w:name="_Toc469330867"/>
      <w:bookmarkStart w:id="3387" w:name="_Toc469933306"/>
      <w:bookmarkStart w:id="3388" w:name="_Toc474273524"/>
      <w:bookmarkStart w:id="3389" w:name="_Toc477352781"/>
      <w:bookmarkStart w:id="3390" w:name="_Toc480630705"/>
      <w:bookmarkStart w:id="3391" w:name="_Toc483834624"/>
      <w:bookmarkStart w:id="3392" w:name="_Toc483917701"/>
      <w:r w:rsidRPr="00C2503F">
        <w:t>6.8</w:t>
      </w:r>
      <w:r w:rsidR="00927A1E" w:rsidRPr="00C2503F">
        <w:t>.1</w:t>
      </w:r>
      <w:r w:rsidR="00927A1E" w:rsidRPr="00C2503F">
        <w:tab/>
      </w:r>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r w:rsidR="00864AFC">
        <w:t>Overview</w:t>
      </w:r>
      <w:bookmarkEnd w:id="3385"/>
      <w:bookmarkEnd w:id="3386"/>
      <w:bookmarkEnd w:id="3387"/>
      <w:bookmarkEnd w:id="3388"/>
      <w:bookmarkEnd w:id="3389"/>
      <w:bookmarkEnd w:id="3390"/>
      <w:bookmarkEnd w:id="3391"/>
      <w:bookmarkEnd w:id="3392"/>
    </w:p>
    <w:p w:rsidR="00BE22DB" w:rsidRPr="00C2503F" w:rsidRDefault="006706A8" w:rsidP="00CE673E">
      <w:pPr>
        <w:jc w:val="both"/>
        <w:rPr>
          <w:rFonts w:cs="Times New Roman"/>
        </w:rPr>
      </w:pPr>
      <w:r w:rsidRPr="00C2503F">
        <w:rPr>
          <w:rFonts w:cs="Times New Roman"/>
        </w:rPr>
        <w:t xml:space="preserve">NASALIFE is </w:t>
      </w:r>
      <w:r w:rsidR="00687F78" w:rsidRPr="00C2503F">
        <w:rPr>
          <w:rFonts w:cs="Times New Roman"/>
        </w:rPr>
        <w:t>a fatigue</w:t>
      </w:r>
      <w:r w:rsidRPr="00C2503F">
        <w:rPr>
          <w:rFonts w:cs="Times New Roman"/>
        </w:rPr>
        <w:t xml:space="preserve"> life prediction software </w:t>
      </w:r>
      <w:r w:rsidR="003E60DB" w:rsidRPr="00C2503F">
        <w:rPr>
          <w:rFonts w:cs="Times New Roman"/>
        </w:rPr>
        <w:t>developed by General Electric Aircraft Engines and the NASA Enabling Propulsion Materials program,</w:t>
      </w:r>
      <w:r w:rsidRPr="00C2503F">
        <w:rPr>
          <w:rFonts w:cs="Times New Roman"/>
        </w:rPr>
        <w:t xml:space="preserve"> to assess the durability of ceramic matrix composites (CMCs) subject to varying thermo-mechanical loads. The methodology is </w:t>
      </w:r>
      <w:r w:rsidR="00437B24" w:rsidRPr="00C2503F">
        <w:rPr>
          <w:rFonts w:cs="Times New Roman"/>
        </w:rPr>
        <w:t>required by some regulatory bodies in the aviation sector for</w:t>
      </w:r>
      <w:r w:rsidR="003E60DB" w:rsidRPr="00C2503F">
        <w:rPr>
          <w:rFonts w:cs="Times New Roman"/>
        </w:rPr>
        <w:t xml:space="preserve"> the</w:t>
      </w:r>
      <w:r w:rsidR="00437B24" w:rsidRPr="00C2503F">
        <w:rPr>
          <w:rFonts w:cs="Times New Roman"/>
        </w:rPr>
        <w:t xml:space="preserve"> validation of aero engine components</w:t>
      </w:r>
      <w:sdt>
        <w:sdtPr>
          <w:rPr>
            <w:rFonts w:cs="Times New Roman"/>
          </w:rPr>
          <w:id w:val="-443696508"/>
          <w:citation/>
        </w:sdtPr>
        <w:sdtEndPr/>
        <w:sdtContent>
          <w:r w:rsidR="00C26C7E" w:rsidRPr="00C2503F">
            <w:rPr>
              <w:rFonts w:cs="Times New Roman"/>
            </w:rPr>
            <w:fldChar w:fldCharType="begin"/>
          </w:r>
          <w:r w:rsidR="00C26C7E" w:rsidRPr="00C2503F">
            <w:rPr>
              <w:rFonts w:cs="Times New Roman"/>
            </w:rPr>
            <w:instrText xml:space="preserve"> CITATION Gye14 \l 3079 </w:instrText>
          </w:r>
          <w:r w:rsidR="00C26C7E" w:rsidRPr="00C2503F">
            <w:rPr>
              <w:rFonts w:cs="Times New Roman"/>
            </w:rPr>
            <w:fldChar w:fldCharType="separate"/>
          </w:r>
          <w:r w:rsidR="007A66FC">
            <w:rPr>
              <w:rFonts w:cs="Times New Roman"/>
              <w:noProof/>
            </w:rPr>
            <w:t xml:space="preserve"> </w:t>
          </w:r>
          <w:r w:rsidR="007A66FC" w:rsidRPr="007A66FC">
            <w:rPr>
              <w:rFonts w:cs="Times New Roman"/>
              <w:noProof/>
            </w:rPr>
            <w:t>[39]</w:t>
          </w:r>
          <w:r w:rsidR="00C26C7E" w:rsidRPr="00C2503F">
            <w:rPr>
              <w:rFonts w:cs="Times New Roman"/>
            </w:rPr>
            <w:fldChar w:fldCharType="end"/>
          </w:r>
        </w:sdtContent>
      </w:sdt>
      <w:r w:rsidR="00437B24" w:rsidRPr="00C2503F">
        <w:rPr>
          <w:rFonts w:cs="Times New Roman"/>
        </w:rPr>
        <w:t>.</w:t>
      </w:r>
    </w:p>
    <w:p w:rsidR="00BE22DB" w:rsidRPr="00C2503F" w:rsidRDefault="00A92D3A" w:rsidP="00864AFC">
      <w:pPr>
        <w:pStyle w:val="Heading3"/>
      </w:pPr>
      <w:bookmarkStart w:id="3393" w:name="_Toc434685117"/>
      <w:bookmarkStart w:id="3394" w:name="_Toc434685999"/>
      <w:bookmarkStart w:id="3395" w:name="_Toc435196307"/>
      <w:bookmarkStart w:id="3396" w:name="_Toc435196921"/>
      <w:bookmarkStart w:id="3397" w:name="_Toc435266570"/>
      <w:bookmarkStart w:id="3398" w:name="_Toc436338339"/>
      <w:bookmarkStart w:id="3399" w:name="_Toc436388380"/>
      <w:bookmarkStart w:id="3400" w:name="_Toc436733093"/>
      <w:bookmarkStart w:id="3401" w:name="_Toc436999589"/>
      <w:bookmarkStart w:id="3402" w:name="_Toc437182944"/>
      <w:bookmarkStart w:id="3403" w:name="_Toc437188052"/>
      <w:bookmarkStart w:id="3404" w:name="_Toc437189291"/>
      <w:bookmarkStart w:id="3405" w:name="_Toc437791110"/>
      <w:bookmarkStart w:id="3406" w:name="_Toc437981821"/>
      <w:bookmarkStart w:id="3407" w:name="_Toc438150822"/>
      <w:bookmarkStart w:id="3408" w:name="_Toc438226085"/>
      <w:bookmarkStart w:id="3409" w:name="_Toc440549241"/>
      <w:bookmarkStart w:id="3410" w:name="_Toc440571593"/>
      <w:bookmarkStart w:id="3411" w:name="_Toc440571721"/>
      <w:bookmarkStart w:id="3412" w:name="_Toc440571849"/>
      <w:bookmarkStart w:id="3413" w:name="_Toc440617745"/>
      <w:bookmarkStart w:id="3414" w:name="_Toc440921181"/>
      <w:bookmarkStart w:id="3415" w:name="_Toc440979587"/>
      <w:bookmarkStart w:id="3416" w:name="_Toc440988907"/>
      <w:bookmarkStart w:id="3417" w:name="_Toc441442939"/>
      <w:bookmarkStart w:id="3418" w:name="_Toc441504187"/>
      <w:bookmarkStart w:id="3419" w:name="_Toc441504316"/>
      <w:bookmarkStart w:id="3420" w:name="_Toc441522603"/>
      <w:bookmarkStart w:id="3421" w:name="_Toc442368536"/>
      <w:bookmarkStart w:id="3422" w:name="_Toc444890334"/>
      <w:bookmarkStart w:id="3423" w:name="_Toc444891798"/>
      <w:bookmarkStart w:id="3424" w:name="_Toc445133205"/>
      <w:bookmarkStart w:id="3425" w:name="_Toc445464942"/>
      <w:bookmarkStart w:id="3426" w:name="_Toc446677061"/>
      <w:bookmarkStart w:id="3427" w:name="_Toc446865719"/>
      <w:bookmarkStart w:id="3428" w:name="_Toc446865856"/>
      <w:bookmarkStart w:id="3429" w:name="_Toc446865993"/>
      <w:bookmarkStart w:id="3430" w:name="_Toc447740163"/>
      <w:bookmarkStart w:id="3431" w:name="_Toc448415027"/>
      <w:bookmarkStart w:id="3432" w:name="_Toc448499789"/>
      <w:bookmarkStart w:id="3433" w:name="_Toc451511537"/>
      <w:bookmarkStart w:id="3434" w:name="_Toc451868775"/>
      <w:bookmarkStart w:id="3435" w:name="_Toc453008790"/>
      <w:bookmarkStart w:id="3436" w:name="_Toc453253826"/>
      <w:bookmarkStart w:id="3437" w:name="_Toc456093720"/>
      <w:bookmarkStart w:id="3438" w:name="_Toc456100450"/>
      <w:bookmarkStart w:id="3439" w:name="_Toc456265768"/>
      <w:bookmarkStart w:id="3440" w:name="_Toc456273817"/>
      <w:bookmarkStart w:id="3441" w:name="_Toc456275503"/>
      <w:bookmarkStart w:id="3442" w:name="_Toc456379587"/>
      <w:bookmarkStart w:id="3443" w:name="_Toc456462340"/>
      <w:bookmarkStart w:id="3444" w:name="_Toc457068522"/>
      <w:bookmarkStart w:id="3445" w:name="_Toc457068678"/>
      <w:bookmarkStart w:id="3446" w:name="_Toc457836450"/>
      <w:bookmarkStart w:id="3447" w:name="_Toc465444279"/>
      <w:bookmarkStart w:id="3448" w:name="_Toc465453850"/>
      <w:bookmarkStart w:id="3449" w:name="_Toc465454305"/>
      <w:bookmarkStart w:id="3450" w:name="_Toc466131450"/>
      <w:bookmarkStart w:id="3451" w:name="_Toc466140073"/>
      <w:bookmarkStart w:id="3452" w:name="_Toc466660017"/>
      <w:bookmarkStart w:id="3453" w:name="_Toc467408249"/>
      <w:bookmarkStart w:id="3454" w:name="_Toc468452661"/>
      <w:bookmarkStart w:id="3455" w:name="_Toc468910684"/>
      <w:bookmarkStart w:id="3456" w:name="_Toc469330868"/>
      <w:bookmarkStart w:id="3457" w:name="_Toc469933307"/>
      <w:bookmarkStart w:id="3458" w:name="_Toc474273525"/>
      <w:bookmarkStart w:id="3459" w:name="_Toc477352782"/>
      <w:bookmarkStart w:id="3460" w:name="_Toc480630706"/>
      <w:bookmarkStart w:id="3461" w:name="_Toc483834625"/>
      <w:bookmarkStart w:id="3462" w:name="_Toc483917702"/>
      <w:r w:rsidRPr="00C2503F">
        <w:t>6.8</w:t>
      </w:r>
      <w:r w:rsidR="00BE22DB" w:rsidRPr="00C2503F">
        <w:t>.2</w:t>
      </w:r>
      <w:r w:rsidR="00BE22DB" w:rsidRPr="00C2503F">
        <w:tab/>
        <w:t>Methodology</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p>
    <w:p w:rsidR="00437B24" w:rsidRPr="00C2503F" w:rsidRDefault="00437B24" w:rsidP="00CE673E">
      <w:pPr>
        <w:jc w:val="both"/>
        <w:rPr>
          <w:rFonts w:cs="Times New Roman"/>
        </w:rPr>
      </w:pPr>
      <w:r w:rsidRPr="00C2503F">
        <w:rPr>
          <w:rFonts w:cs="Times New Roman"/>
        </w:rPr>
        <w:t>The NASALIFE method has been partially implemented in Quick Fatigue Tool as a stress-based, HCF fatigue analysis algorithm. The analysis procedure is as follows:</w:t>
      </w:r>
    </w:p>
    <w:p w:rsidR="009441C6" w:rsidRPr="00C2503F" w:rsidRDefault="00CF481E" w:rsidP="00ED5074">
      <w:pPr>
        <w:pStyle w:val="ListParagraph"/>
        <w:numPr>
          <w:ilvl w:val="0"/>
          <w:numId w:val="33"/>
        </w:numPr>
        <w:jc w:val="both"/>
        <w:rPr>
          <w:rFonts w:cs="Times New Roman"/>
        </w:rPr>
      </w:pPr>
      <w:r w:rsidRPr="00C2503F">
        <w:rPr>
          <w:rFonts w:cs="Times New Roman"/>
        </w:rPr>
        <w:t>Explore all possible stress pair</w:t>
      </w:r>
      <w:r w:rsidR="002F51FA" w:rsidRPr="00C2503F">
        <w:rPr>
          <w:rFonts w:cs="Times New Roman"/>
        </w:rPr>
        <w:t xml:space="preserve"> (cycle)</w:t>
      </w:r>
      <w:r w:rsidRPr="00C2503F">
        <w:rPr>
          <w:rFonts w:cs="Times New Roman"/>
        </w:rPr>
        <w:t xml:space="preserve"> combinations in the load history</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each </w:t>
      </w:r>
      <w:r w:rsidR="002F51FA" w:rsidRPr="00C2503F">
        <w:rPr>
          <w:rFonts w:cs="Times New Roman"/>
        </w:rPr>
        <w:t>cycle</w:t>
      </w:r>
      <w:r w:rsidRPr="00C2503F">
        <w:rPr>
          <w:rFonts w:cs="Times New Roman"/>
        </w:rPr>
        <w:t xml:space="preserve">, calculate the </w:t>
      </w:r>
      <w:r w:rsidR="0046777D" w:rsidRPr="00C2503F">
        <w:rPr>
          <w:rFonts w:cs="Times New Roman"/>
        </w:rPr>
        <w:t>effective</w:t>
      </w:r>
      <w:r w:rsidRPr="00C2503F">
        <w:rPr>
          <w:rFonts w:cs="Times New Roman"/>
        </w:rPr>
        <w:t xml:space="preserve"> mean stress and stress amplitude</w:t>
      </w:r>
      <w:r w:rsidR="002F51FA" w:rsidRPr="00C2503F">
        <w:rPr>
          <w:rFonts w:cs="Times New Roman"/>
        </w:rPr>
        <w:t xml:space="preserve"> based on the </w:t>
      </w:r>
      <w:r w:rsidR="0046777D" w:rsidRPr="00C2503F">
        <w:rPr>
          <w:rFonts w:cs="Times New Roman"/>
        </w:rPr>
        <w:t xml:space="preserve">effective </w:t>
      </w:r>
      <w:r w:rsidR="00286B1F" w:rsidRPr="00C2503F">
        <w:rPr>
          <w:rFonts w:cs="Times New Roman"/>
        </w:rPr>
        <w:t>stress parameter</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Using the Walker mean stress correction, find the cycle pair with the largest damage. This is the most damaging </w:t>
      </w:r>
      <w:r w:rsidR="00F97999" w:rsidRPr="00C2503F">
        <w:rPr>
          <w:rFonts w:cs="Times New Roman"/>
        </w:rPr>
        <w:t>major</w:t>
      </w:r>
      <w:r w:rsidRPr="00C2503F">
        <w:rPr>
          <w:rFonts w:cs="Times New Roman"/>
        </w:rPr>
        <w:t xml:space="preserve"> cycle (MDMC)</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the MDMC, </w:t>
      </w:r>
      <w:r w:rsidR="00BE22DB" w:rsidRPr="00C2503F">
        <w:rPr>
          <w:rFonts w:cs="Times New Roman"/>
        </w:rPr>
        <w:t>find the principal directions and</w:t>
      </w:r>
      <w:r w:rsidRPr="00C2503F">
        <w:rPr>
          <w:rFonts w:cs="Times New Roman"/>
        </w:rPr>
        <w:t xml:space="preserve"> orientation of the octahedral shear plane</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Align the stress tensor history with the </w:t>
      </w:r>
      <w:r w:rsidR="00BE22DB" w:rsidRPr="00C2503F">
        <w:rPr>
          <w:rFonts w:cs="Times New Roman"/>
        </w:rPr>
        <w:t>octahedral plane of the MDMC and convert the stress tensor history into the octahedral shear stress history</w:t>
      </w:r>
    </w:p>
    <w:p w:rsidR="00BE22DB" w:rsidRPr="00C2503F" w:rsidRDefault="00BE22DB" w:rsidP="00ED5074">
      <w:pPr>
        <w:pStyle w:val="ListParagraph"/>
        <w:numPr>
          <w:ilvl w:val="0"/>
          <w:numId w:val="33"/>
        </w:numPr>
        <w:jc w:val="both"/>
        <w:rPr>
          <w:rFonts w:cs="Times New Roman"/>
        </w:rPr>
      </w:pPr>
      <w:r w:rsidRPr="00C2503F">
        <w:rPr>
          <w:rFonts w:cs="Times New Roman"/>
        </w:rPr>
        <w:t>Rainflow cycle count the shear stress history</w:t>
      </w:r>
      <w:r w:rsidR="00C962BB" w:rsidRPr="00C2503F">
        <w:rPr>
          <w:rFonts w:cs="Times New Roman"/>
        </w:rPr>
        <w:t xml:space="preserve"> and record the position index of each cycle in the stress history</w:t>
      </w:r>
    </w:p>
    <w:p w:rsidR="00C962BB" w:rsidRPr="00C2503F" w:rsidRDefault="00C962BB" w:rsidP="00ED5074">
      <w:pPr>
        <w:pStyle w:val="ListParagraph"/>
        <w:numPr>
          <w:ilvl w:val="0"/>
          <w:numId w:val="33"/>
        </w:numPr>
        <w:jc w:val="both"/>
        <w:rPr>
          <w:rFonts w:cs="Times New Roman"/>
        </w:rPr>
      </w:pPr>
      <w:r w:rsidRPr="00C2503F">
        <w:rPr>
          <w:rFonts w:cs="Times New Roman"/>
        </w:rPr>
        <w:t xml:space="preserve">Convert the </w:t>
      </w:r>
      <w:r w:rsidR="0046777D" w:rsidRPr="00C2503F">
        <w:rPr>
          <w:rFonts w:cs="Times New Roman"/>
        </w:rPr>
        <w:t>effective</w:t>
      </w:r>
      <w:r w:rsidRPr="00C2503F">
        <w:rPr>
          <w:rFonts w:cs="Times New Roman"/>
        </w:rPr>
        <w:t xml:space="preserve"> stress history into a matrix of cycles based on the indexes from step 6</w:t>
      </w:r>
    </w:p>
    <w:p w:rsidR="002F51FA" w:rsidRPr="00C2503F" w:rsidRDefault="00BE22DB" w:rsidP="00ED5074">
      <w:pPr>
        <w:pStyle w:val="ListParagraph"/>
        <w:numPr>
          <w:ilvl w:val="0"/>
          <w:numId w:val="33"/>
        </w:numPr>
        <w:jc w:val="both"/>
        <w:rPr>
          <w:rFonts w:cs="Times New Roman"/>
        </w:rPr>
      </w:pPr>
      <w:r w:rsidRPr="00C2503F">
        <w:rPr>
          <w:rFonts w:cs="Times New Roman"/>
        </w:rPr>
        <w:t>Repeat steps 2 and 3 to calculate</w:t>
      </w:r>
      <w:r w:rsidR="003B7D50" w:rsidRPr="00C2503F">
        <w:rPr>
          <w:rFonts w:cs="Times New Roman"/>
        </w:rPr>
        <w:t xml:space="preserve"> the damage of each</w:t>
      </w:r>
      <w:r w:rsidR="002F51FA" w:rsidRPr="00C2503F">
        <w:rPr>
          <w:rFonts w:cs="Times New Roman"/>
        </w:rPr>
        <w:t xml:space="preserve"> cycle</w:t>
      </w:r>
    </w:p>
    <w:p w:rsidR="00CF0527" w:rsidRPr="00C2503F" w:rsidRDefault="00CF0527" w:rsidP="00CF0527">
      <w:pPr>
        <w:rPr>
          <w:rFonts w:cs="Times New Roman"/>
        </w:rPr>
      </w:pPr>
    </w:p>
    <w:p w:rsidR="009441C6" w:rsidRPr="00C2503F" w:rsidRDefault="009C0F72" w:rsidP="00A67045">
      <w:pPr>
        <w:jc w:val="both"/>
        <w:rPr>
          <w:rFonts w:cs="Times New Roman"/>
        </w:rPr>
      </w:pPr>
      <w:r w:rsidRPr="00C2503F">
        <w:rPr>
          <w:rFonts w:cs="Times New Roman"/>
        </w:rPr>
        <w:t xml:space="preserve">The stress tensor history is organized into all possible pairs </w:t>
      </w:r>
      <w:r w:rsidR="00FC3481" w:rsidRPr="00C2503F">
        <w:rPr>
          <w:rFonts w:cs="Times New Roman"/>
        </w:rPr>
        <w:t xml:space="preserve">using the combination formula given by </w:t>
      </w:r>
      <w:r w:rsidR="00B56EFE">
        <w:rPr>
          <w:rFonts w:cs="Times New Roman"/>
        </w:rPr>
        <w:t>Equation 6.8.1</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C2503F" w:rsidTr="00F20D89">
        <w:tc>
          <w:tcPr>
            <w:tcW w:w="236" w:type="dxa"/>
          </w:tcPr>
          <w:p w:rsidR="009C0F72" w:rsidRPr="00C2503F" w:rsidRDefault="009C0F72" w:rsidP="00F20D89">
            <w:pPr>
              <w:jc w:val="center"/>
            </w:pPr>
          </w:p>
        </w:tc>
        <w:tc>
          <w:tcPr>
            <w:tcW w:w="8242" w:type="dxa"/>
            <w:vAlign w:val="center"/>
          </w:tcPr>
          <w:p w:rsidR="009C0F72" w:rsidRPr="00C2503F" w:rsidRDefault="001330FA"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C2503F" w:rsidRDefault="00B56EFE" w:rsidP="009C0F72">
            <w:pPr>
              <w:jc w:val="right"/>
              <w:rPr>
                <w:rFonts w:cs="Times New Roman"/>
              </w:rPr>
            </w:pPr>
            <w:r>
              <w:rPr>
                <w:rFonts w:cs="Times New Roman"/>
              </w:rPr>
              <w:t>[6.8.1</w:t>
            </w:r>
            <w:r w:rsidR="009C0F72" w:rsidRPr="00C2503F">
              <w:rPr>
                <w:rFonts w:cs="Times New Roman"/>
              </w:rPr>
              <w:t>]</w:t>
            </w:r>
          </w:p>
        </w:tc>
      </w:tr>
    </w:tbl>
    <w:p w:rsidR="00A75403" w:rsidRPr="00C2503F" w:rsidRDefault="00A75403" w:rsidP="00CF0527">
      <w:pPr>
        <w:rPr>
          <w:rFonts w:cs="Times New Roman"/>
        </w:rPr>
      </w:pPr>
    </w:p>
    <w:p w:rsidR="009C0F72" w:rsidRPr="00C2503F" w:rsidRDefault="005073E1" w:rsidP="00A67045">
      <w:pPr>
        <w:jc w:val="both"/>
        <w:rPr>
          <w:rFonts w:eastAsiaTheme="minorEastAsia" w:cs="Times New Roman"/>
        </w:rPr>
      </w:pPr>
      <w:r>
        <w:rPr>
          <w:rFonts w:cs="Times New Roman"/>
        </w:rPr>
        <w:t>w</w:t>
      </w:r>
      <w:r w:rsidR="009C0F72" w:rsidRPr="00C2503F">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C2503F">
        <w:rPr>
          <w:rFonts w:eastAsiaTheme="minorEastAsia" w:cs="Times New Roman"/>
        </w:rPr>
        <w:t xml:space="preserve"> is the </w:t>
      </w:r>
      <w:r w:rsidR="00A75403" w:rsidRPr="00C2503F">
        <w:rPr>
          <w:rFonts w:eastAsiaTheme="minorEastAsia" w:cs="Times New Roman"/>
        </w:rPr>
        <w:t xml:space="preserve">number of stress tensor pair combinations from a loading consisting of </w:t>
      </w:r>
      <m:oMath>
        <m:r>
          <w:rPr>
            <w:rFonts w:ascii="Cambria Math" w:hAnsi="Cambria Math"/>
          </w:rPr>
          <m:t>n</m:t>
        </m:r>
      </m:oMath>
      <w:r w:rsidR="00A75403" w:rsidRPr="00C2503F">
        <w:rPr>
          <w:rFonts w:eastAsiaTheme="minorEastAsia" w:cs="Times New Roman"/>
        </w:rPr>
        <w:t xml:space="preserve"> history points.</w:t>
      </w:r>
    </w:p>
    <w:p w:rsidR="00BF2983" w:rsidRPr="00C2503F" w:rsidRDefault="00B83E4F" w:rsidP="00A67045">
      <w:pPr>
        <w:jc w:val="both"/>
        <w:rPr>
          <w:rFonts w:eastAsiaTheme="minorEastAsia" w:cs="Times New Roman"/>
        </w:rPr>
      </w:pPr>
      <w:r w:rsidRPr="00C2503F">
        <w:rPr>
          <w:rFonts w:eastAsiaTheme="minorEastAsia" w:cs="Times New Roman"/>
        </w:rPr>
        <w:t>Each cycle is calculated from an effective stress parameter. This parameter is explained in more detail in Section 6.8.3. For the case of the Manson McKnight parameter, t</w:t>
      </w:r>
      <w:r w:rsidR="00BF2983" w:rsidRPr="00C2503F">
        <w:rPr>
          <w:rFonts w:eastAsiaTheme="minorEastAsia" w:cs="Times New Roman"/>
        </w:rPr>
        <w:t>he equivalent mean stress and stress amplitude are calculated by Equ</w:t>
      </w:r>
      <w:r w:rsidR="00B56EFE">
        <w:rPr>
          <w:rFonts w:eastAsiaTheme="minorEastAsia" w:cs="Times New Roman"/>
        </w:rPr>
        <w:t>ations 6.8.2-3</w:t>
      </w:r>
      <w:r w:rsidRPr="00C2503F">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1330FA"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C2503F" w:rsidRDefault="00B56EFE" w:rsidP="00F20D89">
            <w:pPr>
              <w:jc w:val="right"/>
              <w:rPr>
                <w:rFonts w:cs="Times New Roman"/>
              </w:rPr>
            </w:pPr>
            <w:r>
              <w:rPr>
                <w:rFonts w:cs="Times New Roman"/>
              </w:rPr>
              <w:t>[6.8.2</w:t>
            </w:r>
            <w:r w:rsidR="00BF2983" w:rsidRPr="00C2503F">
              <w:rPr>
                <w:rFonts w:cs="Times New Roman"/>
              </w:rPr>
              <w:t>]</w:t>
            </w: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F2983" w:rsidP="00F20D89">
            <w:pPr>
              <w:jc w:val="center"/>
              <w:rPr>
                <w:rFonts w:eastAsia="Calibri" w:cs="Times New Roman"/>
              </w:rPr>
            </w:pPr>
          </w:p>
        </w:tc>
        <w:tc>
          <w:tcPr>
            <w:tcW w:w="764" w:type="dxa"/>
            <w:vAlign w:val="center"/>
          </w:tcPr>
          <w:p w:rsidR="00BF2983" w:rsidRPr="00C2503F" w:rsidRDefault="00BF2983" w:rsidP="00F20D89">
            <w:pPr>
              <w:jc w:val="right"/>
              <w:rPr>
                <w:rFonts w:cs="Times New Roman"/>
              </w:rPr>
            </w:pP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1330FA"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C2503F" w:rsidRDefault="00B56EFE" w:rsidP="00F20D89">
            <w:pPr>
              <w:jc w:val="right"/>
              <w:rPr>
                <w:rFonts w:cs="Times New Roman"/>
              </w:rPr>
            </w:pPr>
            <w:r>
              <w:rPr>
                <w:rFonts w:cs="Times New Roman"/>
              </w:rPr>
              <w:t>[6.8.3</w:t>
            </w:r>
            <w:r w:rsidR="00BF2983" w:rsidRPr="00C2503F">
              <w:rPr>
                <w:rFonts w:cs="Times New Roman"/>
              </w:rPr>
              <w:t>]</w:t>
            </w:r>
          </w:p>
        </w:tc>
      </w:tr>
    </w:tbl>
    <w:p w:rsidR="00BF2983" w:rsidRPr="00C2503F" w:rsidRDefault="00BF2983" w:rsidP="00CF0527">
      <w:pPr>
        <w:rPr>
          <w:rFonts w:cs="Times New Roman"/>
        </w:rPr>
      </w:pPr>
    </w:p>
    <w:p w:rsidR="009441C6" w:rsidRPr="00C2503F" w:rsidRDefault="0011023A" w:rsidP="00A67045">
      <w:pPr>
        <w:jc w:val="both"/>
        <w:rPr>
          <w:rFonts w:eastAsiaTheme="minorEastAsia" w:cs="Times New Roman"/>
        </w:rPr>
      </w:pPr>
      <w:r w:rsidRPr="00C2503F">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C2503F">
        <w:rPr>
          <w:rFonts w:eastAsiaTheme="minorEastAsia" w:cs="Times New Roman"/>
        </w:rPr>
        <w:t xml:space="preserve"> is the first stress invariant</w:t>
      </w:r>
      <w:r w:rsidR="00F20D89" w:rsidRPr="00C2503F">
        <w:rPr>
          <w:rFonts w:eastAsiaTheme="minorEastAsia" w:cs="Times New Roman"/>
        </w:rPr>
        <w:t xml:space="preserve"> (hydrostatic stress)</w:t>
      </w:r>
      <w:r w:rsidRPr="00C2503F">
        <w:rPr>
          <w:rFonts w:eastAsiaTheme="minorEastAsia" w:cs="Times New Roman"/>
        </w:rPr>
        <w:t>.</w:t>
      </w:r>
    </w:p>
    <w:p w:rsidR="00BE22DB" w:rsidRPr="00E458E0" w:rsidRDefault="00760B83" w:rsidP="00E458E0">
      <w:pPr>
        <w:jc w:val="both"/>
        <w:rPr>
          <w:rFonts w:cs="Times New Roman"/>
        </w:rPr>
      </w:pPr>
      <w:r w:rsidRPr="00C2503F">
        <w:rPr>
          <w:rFonts w:eastAsiaTheme="minorEastAsia" w:cs="Times New Roman"/>
        </w:rPr>
        <w:lastRenderedPageBreak/>
        <w:t>Each stress cycle is corrected for the effect of mean stress using the Walker mean st</w:t>
      </w:r>
      <w:r w:rsidR="00B56EFE">
        <w:rPr>
          <w:rFonts w:eastAsiaTheme="minorEastAsia" w:cs="Times New Roman"/>
        </w:rPr>
        <w:t>ress correction in Equation 6.8.4</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C2503F" w:rsidTr="00BA36B4">
        <w:tc>
          <w:tcPr>
            <w:tcW w:w="236" w:type="dxa"/>
          </w:tcPr>
          <w:p w:rsidR="00760B83" w:rsidRPr="00C2503F" w:rsidRDefault="00760B83" w:rsidP="00F20D89">
            <w:pPr>
              <w:jc w:val="center"/>
            </w:pPr>
          </w:p>
        </w:tc>
        <w:tc>
          <w:tcPr>
            <w:tcW w:w="8242" w:type="dxa"/>
            <w:vAlign w:val="center"/>
          </w:tcPr>
          <w:p w:rsidR="00760B83" w:rsidRPr="00C2503F" w:rsidRDefault="001330FA"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C2503F" w:rsidRDefault="00B56EFE" w:rsidP="00760B83">
            <w:pPr>
              <w:jc w:val="right"/>
              <w:rPr>
                <w:rFonts w:cs="Times New Roman"/>
              </w:rPr>
            </w:pPr>
            <w:r>
              <w:rPr>
                <w:rFonts w:cs="Times New Roman"/>
              </w:rPr>
              <w:t>[6.8.4</w:t>
            </w:r>
            <w:r w:rsidR="00760B83" w:rsidRPr="00C2503F">
              <w:rPr>
                <w:rFonts w:cs="Times New Roman"/>
              </w:rPr>
              <w:t>]</w:t>
            </w:r>
          </w:p>
        </w:tc>
      </w:tr>
    </w:tbl>
    <w:p w:rsidR="00760B83" w:rsidRPr="00C2503F" w:rsidRDefault="00760B83" w:rsidP="00760B83">
      <w:pPr>
        <w:jc w:val="both"/>
      </w:pPr>
    </w:p>
    <w:p w:rsidR="00274C86" w:rsidRPr="00C2503F" w:rsidRDefault="005073E1" w:rsidP="00760B83">
      <w:pPr>
        <w:jc w:val="both"/>
        <w:rPr>
          <w:rFonts w:eastAsiaTheme="minorEastAsia" w:cs="Times New Roman"/>
        </w:rPr>
      </w:pPr>
      <w:r>
        <w:rPr>
          <w:rFonts w:cs="Times New Roman"/>
        </w:rPr>
        <w:t>w</w:t>
      </w:r>
      <w:r w:rsidR="00760B83"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C2503F">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C2503F">
        <w:rPr>
          <w:rFonts w:eastAsiaTheme="minorEastAsia" w:cs="Times New Roman"/>
        </w:rPr>
        <w:t xml:space="preserve">, the load ratio </w:t>
      </w:r>
      <m:oMath>
        <m:r>
          <w:rPr>
            <w:rFonts w:ascii="Cambria Math" w:hAnsi="Cambria Math"/>
          </w:rPr>
          <m:t>R</m:t>
        </m:r>
      </m:oMath>
      <w:r w:rsidR="00BA36B4" w:rsidRPr="00C2503F">
        <w:rPr>
          <w:rFonts w:eastAsiaTheme="minorEastAsia" w:cs="Times New Roman"/>
        </w:rPr>
        <w:t xml:space="preserve"> and the Walker parameter </w:t>
      </w:r>
      <m:oMath>
        <m:r>
          <w:rPr>
            <w:rFonts w:ascii="Cambria Math" w:hAnsi="Cambria Math"/>
          </w:rPr>
          <m:t>γ</m:t>
        </m:r>
      </m:oMath>
      <w:r w:rsidR="00BA36B4" w:rsidRPr="00C2503F">
        <w:rPr>
          <w:rFonts w:eastAsiaTheme="minorEastAsia" w:cs="Times New Roman"/>
        </w:rPr>
        <w:t xml:space="preserve">. The method of calculating </w:t>
      </w:r>
      <m:oMath>
        <m:r>
          <w:rPr>
            <w:rFonts w:ascii="Cambria Math" w:hAnsi="Cambria Math"/>
          </w:rPr>
          <m:t>γ</m:t>
        </m:r>
      </m:oMath>
      <w:r w:rsidR="00BA36B4" w:rsidRPr="00C2503F">
        <w:rPr>
          <w:rFonts w:eastAsiaTheme="minorEastAsia" w:cs="Times New Roman"/>
        </w:rPr>
        <w:t xml:space="preserve"> is discussed in Section 7.7.</w:t>
      </w:r>
      <w:r w:rsidR="00641456" w:rsidRPr="00C2503F">
        <w:rPr>
          <w:rFonts w:eastAsiaTheme="minorEastAsia" w:cs="Times New Roman"/>
        </w:rPr>
        <w:t xml:space="preserve"> The </w:t>
      </w:r>
      <m:oMath>
        <m:r>
          <w:rPr>
            <w:rFonts w:ascii="Cambria Math" w:eastAsiaTheme="minorEastAsia" w:hAnsi="Cambria Math" w:cs="Times New Roman"/>
          </w:rPr>
          <m:t>A</m:t>
        </m:r>
      </m:oMath>
      <w:r w:rsidR="00274C86" w:rsidRPr="00C2503F">
        <w:rPr>
          <w:rFonts w:eastAsiaTheme="minorEastAsia" w:cs="Times New Roman"/>
        </w:rPr>
        <w:t>-rati</w:t>
      </w:r>
      <w:r w:rsidR="00B56EFE">
        <w:rPr>
          <w:rFonts w:eastAsiaTheme="minorEastAsia" w:cs="Times New Roman"/>
        </w:rPr>
        <w:t>o is calculated as Equation 6.8.5</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C2503F" w:rsidTr="00867826">
        <w:tc>
          <w:tcPr>
            <w:tcW w:w="236" w:type="dxa"/>
          </w:tcPr>
          <w:p w:rsidR="00274C86" w:rsidRPr="00C2503F" w:rsidRDefault="00274C86" w:rsidP="00867826">
            <w:pPr>
              <w:jc w:val="center"/>
            </w:pPr>
          </w:p>
        </w:tc>
        <w:tc>
          <w:tcPr>
            <w:tcW w:w="8242" w:type="dxa"/>
            <w:vAlign w:val="center"/>
          </w:tcPr>
          <w:p w:rsidR="00274C86" w:rsidRPr="00C2503F"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C2503F" w:rsidRDefault="00B56EFE" w:rsidP="00867826">
            <w:pPr>
              <w:jc w:val="right"/>
              <w:rPr>
                <w:rFonts w:cs="Times New Roman"/>
              </w:rPr>
            </w:pPr>
            <w:r>
              <w:rPr>
                <w:rFonts w:cs="Times New Roman"/>
              </w:rPr>
              <w:t>[6.8.5</w:t>
            </w:r>
            <w:r w:rsidR="00274C86" w:rsidRPr="00C2503F">
              <w:rPr>
                <w:rFonts w:cs="Times New Roman"/>
              </w:rPr>
              <w:t>]</w:t>
            </w:r>
          </w:p>
        </w:tc>
      </w:tr>
    </w:tbl>
    <w:p w:rsidR="00274C86" w:rsidRPr="00C2503F" w:rsidRDefault="00274C86" w:rsidP="00760B83">
      <w:pPr>
        <w:jc w:val="both"/>
        <w:rPr>
          <w:rFonts w:eastAsiaTheme="minorEastAsia" w:cs="Times New Roman"/>
        </w:rPr>
      </w:pPr>
    </w:p>
    <w:p w:rsidR="00274C86" w:rsidRPr="00C2503F" w:rsidRDefault="00274C86" w:rsidP="00760B83">
      <w:pPr>
        <w:jc w:val="both"/>
        <w:rPr>
          <w:rFonts w:eastAsiaTheme="minorEastAsia" w:cs="Times New Roman"/>
        </w:rPr>
      </w:pPr>
      <w:r w:rsidRPr="00C2503F">
        <w:rPr>
          <w:rFonts w:eastAsiaTheme="minorEastAsia" w:cs="Times New Roman"/>
        </w:rPr>
        <w:t xml:space="preserve">If the </w:t>
      </w:r>
      <m:oMath>
        <m:r>
          <w:rPr>
            <w:rFonts w:ascii="Cambria Math" w:eastAsiaTheme="minorEastAsia" w:hAnsi="Cambria Math" w:cs="Times New Roman"/>
          </w:rPr>
          <m:t>A</m:t>
        </m:r>
      </m:oMath>
      <w:r w:rsidRPr="00C2503F">
        <w:rPr>
          <w:rFonts w:eastAsiaTheme="minorEastAsia" w:cs="Times New Roman"/>
        </w:rPr>
        <w:t xml:space="preserve">-ratio is less than </w:t>
      </w:r>
      <m:oMath>
        <m:r>
          <w:rPr>
            <w:rFonts w:ascii="Cambria Math" w:eastAsiaTheme="minorEastAsia" w:hAnsi="Cambria Math" w:cs="Times New Roman"/>
          </w:rPr>
          <m:t>0</m:t>
        </m:r>
      </m:oMath>
      <w:r w:rsidRPr="00C2503F">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C2503F">
        <w:rPr>
          <w:rFonts w:eastAsiaTheme="minorEastAsia" w:cs="Times New Roman"/>
        </w:rPr>
        <w:t>, the Walker mean stress correct</w:t>
      </w:r>
      <w:r w:rsidR="00B56EFE">
        <w:rPr>
          <w:rFonts w:eastAsiaTheme="minorEastAsia" w:cs="Times New Roman"/>
        </w:rPr>
        <w:t>ion is modified to Equation 6.8.6</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C2503F" w:rsidTr="00867826">
        <w:tc>
          <w:tcPr>
            <w:tcW w:w="236" w:type="dxa"/>
          </w:tcPr>
          <w:p w:rsidR="00164263" w:rsidRPr="00C2503F" w:rsidRDefault="00164263" w:rsidP="00867826">
            <w:pPr>
              <w:jc w:val="center"/>
            </w:pPr>
          </w:p>
        </w:tc>
        <w:tc>
          <w:tcPr>
            <w:tcW w:w="8242" w:type="dxa"/>
            <w:vAlign w:val="center"/>
          </w:tcPr>
          <w:p w:rsidR="00164263" w:rsidRPr="00C2503F" w:rsidRDefault="001330FA"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C2503F" w:rsidRDefault="00B56EFE" w:rsidP="00867826">
            <w:pPr>
              <w:jc w:val="right"/>
              <w:rPr>
                <w:rFonts w:cs="Times New Roman"/>
              </w:rPr>
            </w:pPr>
            <w:r>
              <w:rPr>
                <w:rFonts w:cs="Times New Roman"/>
              </w:rPr>
              <w:t>[6.8.6</w:t>
            </w:r>
            <w:r w:rsidR="00164263" w:rsidRPr="00C2503F">
              <w:rPr>
                <w:rFonts w:cs="Times New Roman"/>
              </w:rPr>
              <w:t>]</w:t>
            </w:r>
          </w:p>
        </w:tc>
      </w:tr>
    </w:tbl>
    <w:p w:rsidR="00164263" w:rsidRPr="00C2503F" w:rsidRDefault="00164263" w:rsidP="00760B83">
      <w:pPr>
        <w:jc w:val="both"/>
        <w:rPr>
          <w:rFonts w:eastAsiaTheme="minorEastAsia" w:cs="Times New Roman"/>
        </w:rPr>
      </w:pPr>
    </w:p>
    <w:p w:rsidR="00E458E0" w:rsidRDefault="00E458E0" w:rsidP="003B38FA">
      <w:pPr>
        <w:jc w:val="both"/>
        <w:rPr>
          <w:rFonts w:eastAsiaTheme="minorEastAsia" w:cs="Times New Roman"/>
        </w:rPr>
      </w:pPr>
      <w:r>
        <w:rPr>
          <w:rFonts w:eastAsiaTheme="minorEastAsia" w:cs="Times New Roman"/>
        </w:rPr>
        <w:t>The mean stress correction is limited to positive mean stress only; negative mean stress will not increase the fatigue life of the component.</w:t>
      </w:r>
    </w:p>
    <w:p w:rsidR="00927848" w:rsidRDefault="00E458E0" w:rsidP="003B38F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B3A8F" w:rsidRPr="00312B56" w:rsidRDefault="003B3A8F" w:rsidP="003B38FA">
                              <w:pPr>
                                <w:pStyle w:val="Caption"/>
                                <w:jc w:val="center"/>
                                <w:rPr>
                                  <w:rFonts w:cs="Times New Roman"/>
                                  <w:noProof/>
                                </w:rPr>
                              </w:pPr>
                              <w:r>
                                <w:rPr>
                                  <w:rFonts w:cs="Times New Roman"/>
                                </w:rPr>
                                <w:t>Figure 6.8.1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4"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B3A8F" w:rsidRPr="00312B56" w:rsidRDefault="003B3A8F" w:rsidP="003B38FA">
                        <w:pPr>
                          <w:pStyle w:val="Caption"/>
                          <w:jc w:val="center"/>
                          <w:rPr>
                            <w:rFonts w:cs="Times New Roman"/>
                            <w:noProof/>
                          </w:rPr>
                        </w:pPr>
                        <w:r>
                          <w:rPr>
                            <w:rFonts w:cs="Times New Roman"/>
                          </w:rPr>
                          <w:t>Figure 6.8.1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C2503F">
        <w:rPr>
          <w:rFonts w:eastAsiaTheme="minorEastAsia" w:cs="Times New Roman"/>
        </w:rPr>
        <w:t xml:space="preserve">The </w:t>
      </w:r>
      <w:r w:rsidR="00F97999" w:rsidRPr="00C2503F">
        <w:rPr>
          <w:rFonts w:eastAsiaTheme="minorEastAsia" w:cs="Times New Roman"/>
        </w:rPr>
        <w:t>MDMC</w:t>
      </w:r>
      <w:r w:rsidR="006E00FA" w:rsidRPr="00C2503F">
        <w:rPr>
          <w:rFonts w:eastAsiaTheme="minorEastAsia" w:cs="Times New Roman"/>
        </w:rPr>
        <w:t xml:space="preserve"> is resolved onto octahedral </w:t>
      </w:r>
      <w:r w:rsidR="00B56EFE">
        <w:rPr>
          <w:rFonts w:eastAsiaTheme="minorEastAsia" w:cs="Times New Roman"/>
        </w:rPr>
        <w:t>planes, shown by Figure 6.8.1</w:t>
      </w:r>
      <w:r w:rsidR="003B38FA" w:rsidRPr="00C2503F">
        <w:rPr>
          <w:rFonts w:eastAsiaTheme="minorEastAsia" w:cs="Times New Roman"/>
        </w:rPr>
        <w:t>.</w:t>
      </w:r>
      <w:r w:rsidR="005E5047">
        <w:rPr>
          <w:rFonts w:eastAsiaTheme="minorEastAsia" w:cs="Times New Roman"/>
        </w:rPr>
        <w:t xml:space="preserve"> </w:t>
      </w:r>
      <w:r w:rsidR="003B38FA" w:rsidRPr="00C2503F">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B56EFE">
        <w:rPr>
          <w:rFonts w:eastAsiaTheme="minorEastAsia" w:cs="Times New Roman"/>
        </w:rPr>
        <w:t>, is given by Equation 6.8.7</w:t>
      </w:r>
      <w:r w:rsidR="005E5047">
        <w:rPr>
          <w:rFonts w:eastAsiaTheme="minorEastAsia" w:cs="Times New Roman"/>
        </w:rPr>
        <w:t>.</w:t>
      </w:r>
    </w:p>
    <w:p w:rsidR="00E458E0" w:rsidRDefault="00E458E0" w:rsidP="003B38FA">
      <w:pPr>
        <w:jc w:val="both"/>
        <w:rPr>
          <w:rFonts w:eastAsiaTheme="minorEastAsia" w:cs="Times New Roman"/>
        </w:rPr>
      </w:pPr>
    </w:p>
    <w:p w:rsidR="00E458E0" w:rsidRPr="00C2503F"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C2503F" w:rsidTr="00F20D89">
        <w:tc>
          <w:tcPr>
            <w:tcW w:w="236" w:type="dxa"/>
          </w:tcPr>
          <w:p w:rsidR="0068332B" w:rsidRPr="00C2503F" w:rsidRDefault="0068332B" w:rsidP="00F20D89">
            <w:pPr>
              <w:jc w:val="center"/>
            </w:pPr>
          </w:p>
        </w:tc>
        <w:tc>
          <w:tcPr>
            <w:tcW w:w="8242" w:type="dxa"/>
            <w:vAlign w:val="center"/>
          </w:tcPr>
          <w:p w:rsidR="0068332B" w:rsidRPr="00C2503F" w:rsidRDefault="001330FA"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C2503F" w:rsidRDefault="00B56EFE" w:rsidP="0068332B">
            <w:pPr>
              <w:jc w:val="right"/>
              <w:rPr>
                <w:rFonts w:cs="Times New Roman"/>
              </w:rPr>
            </w:pPr>
            <w:r>
              <w:rPr>
                <w:rFonts w:cs="Times New Roman"/>
              </w:rPr>
              <w:t>[6.8.7</w:t>
            </w:r>
            <w:r w:rsidR="0068332B" w:rsidRPr="00C2503F">
              <w:rPr>
                <w:rFonts w:cs="Times New Roman"/>
              </w:rPr>
              <w:t>]</w:t>
            </w:r>
          </w:p>
        </w:tc>
      </w:tr>
    </w:tbl>
    <w:p w:rsidR="00927848" w:rsidRPr="00C2503F" w:rsidRDefault="00927848" w:rsidP="00A67045">
      <w:pPr>
        <w:rPr>
          <w:rFonts w:cs="Times New Roman"/>
        </w:rPr>
      </w:pPr>
    </w:p>
    <w:p w:rsidR="00927848" w:rsidRPr="00C2503F" w:rsidRDefault="005073E1" w:rsidP="00A67045">
      <w:pPr>
        <w:rPr>
          <w:rFonts w:eastAsiaTheme="minorEastAsia" w:cs="Times New Roman"/>
        </w:rPr>
      </w:pPr>
      <w:r>
        <w:rPr>
          <w:rFonts w:cs="Times New Roman"/>
        </w:rPr>
        <w:lastRenderedPageBreak/>
        <w:t>w</w:t>
      </w:r>
      <w:r w:rsidR="00F20D89" w:rsidRPr="00C2503F">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C2503F">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B56EFE">
        <w:rPr>
          <w:rFonts w:eastAsiaTheme="minorEastAsia" w:cs="Times New Roman"/>
        </w:rPr>
        <w:t>, by Equation 6.8.8</w:t>
      </w:r>
      <w:r w:rsidR="00F20D89"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C2503F" w:rsidTr="00F20D89">
        <w:tc>
          <w:tcPr>
            <w:tcW w:w="236" w:type="dxa"/>
          </w:tcPr>
          <w:p w:rsidR="00F20D89" w:rsidRPr="00C2503F" w:rsidRDefault="00F20D89" w:rsidP="00F20D89">
            <w:pPr>
              <w:jc w:val="center"/>
            </w:pPr>
          </w:p>
        </w:tc>
        <w:tc>
          <w:tcPr>
            <w:tcW w:w="8242" w:type="dxa"/>
            <w:vAlign w:val="center"/>
          </w:tcPr>
          <w:p w:rsidR="00F20D89" w:rsidRPr="00C2503F" w:rsidRDefault="001330FA"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C2503F" w:rsidRDefault="00B56EFE" w:rsidP="00F20D89">
            <w:pPr>
              <w:jc w:val="right"/>
              <w:rPr>
                <w:rFonts w:cs="Times New Roman"/>
              </w:rPr>
            </w:pPr>
            <w:r>
              <w:rPr>
                <w:rFonts w:cs="Times New Roman"/>
              </w:rPr>
              <w:t>[6.8.8</w:t>
            </w:r>
            <w:r w:rsidR="00F20D89" w:rsidRPr="00C2503F">
              <w:rPr>
                <w:rFonts w:cs="Times New Roman"/>
              </w:rPr>
              <w:t>]</w:t>
            </w:r>
          </w:p>
        </w:tc>
      </w:tr>
    </w:tbl>
    <w:p w:rsidR="00E458E0" w:rsidRDefault="00E458E0" w:rsidP="00A67045">
      <w:pPr>
        <w:rPr>
          <w:rFonts w:cs="Times New Roman"/>
        </w:rPr>
      </w:pPr>
    </w:p>
    <w:p w:rsidR="00927848" w:rsidRPr="00C2503F" w:rsidRDefault="00C935E1" w:rsidP="00A67045">
      <w:pPr>
        <w:rPr>
          <w:rFonts w:cs="Times New Roman"/>
        </w:rPr>
      </w:pPr>
      <w:r w:rsidRPr="00C2503F">
        <w:rPr>
          <w:rFonts w:cs="Times New Roman"/>
        </w:rPr>
        <w:t>After identifying the octahedral shear plane, the original stress history is transformed to the principal directions of the MDMC using the rotation matrix</w:t>
      </w:r>
      <w:r w:rsidR="00EF6B6D" w:rsidRPr="00C2503F">
        <w:rPr>
          <w:rFonts w:cs="Times New Roman"/>
        </w:rPr>
        <w:t xml:space="preserve"> and tensor transform</w:t>
      </w:r>
      <w:r w:rsidRPr="00C2503F">
        <w:rPr>
          <w:rFonts w:cs="Times New Roman"/>
        </w:rPr>
        <w:t xml:space="preserve"> given by </w:t>
      </w:r>
      <w:r w:rsidR="0003504B">
        <w:rPr>
          <w:rFonts w:cs="Times New Roman"/>
        </w:rPr>
        <w:t xml:space="preserve">  </w:t>
      </w:r>
      <w:r w:rsidRPr="00C2503F">
        <w:rPr>
          <w:rFonts w:cs="Times New Roman"/>
        </w:rPr>
        <w:t>Equation</w:t>
      </w:r>
      <w:r w:rsidR="00EF6B6D" w:rsidRPr="00C2503F">
        <w:rPr>
          <w:rFonts w:cs="Times New Roman"/>
        </w:rPr>
        <w:t>s</w:t>
      </w:r>
      <w:r w:rsidR="00B56EFE">
        <w:rPr>
          <w:rFonts w:cs="Times New Roman"/>
        </w:rPr>
        <w:t xml:space="preserve"> 6.8.9-10</w:t>
      </w:r>
      <w:r w:rsidR="005073E1">
        <w:rPr>
          <w:rFonts w:cs="Times New Roman"/>
        </w:rPr>
        <w:t>, respectively</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C2503F" w:rsidTr="003F61D8">
        <w:tc>
          <w:tcPr>
            <w:tcW w:w="236" w:type="dxa"/>
          </w:tcPr>
          <w:p w:rsidR="00C935E1" w:rsidRPr="00C2503F" w:rsidRDefault="00C935E1" w:rsidP="00EF27D0">
            <w:pPr>
              <w:jc w:val="center"/>
            </w:pPr>
          </w:p>
        </w:tc>
        <w:tc>
          <w:tcPr>
            <w:tcW w:w="8242" w:type="dxa"/>
            <w:vAlign w:val="center"/>
          </w:tcPr>
          <w:p w:rsidR="00C935E1" w:rsidRPr="00C2503F"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C2503F" w:rsidRDefault="00B56EFE" w:rsidP="00EF27D0">
            <w:pPr>
              <w:jc w:val="right"/>
              <w:rPr>
                <w:rFonts w:cs="Times New Roman"/>
              </w:rPr>
            </w:pPr>
            <w:r>
              <w:rPr>
                <w:rFonts w:cs="Times New Roman"/>
              </w:rPr>
              <w:t>[6.8.9</w:t>
            </w:r>
            <w:r w:rsidR="00C935E1" w:rsidRPr="00C2503F">
              <w:rPr>
                <w:rFonts w:cs="Times New Roman"/>
              </w:rPr>
              <w:t>]</w:t>
            </w:r>
          </w:p>
        </w:tc>
      </w:tr>
    </w:tbl>
    <w:p w:rsidR="00927848" w:rsidRPr="00C2503F" w:rsidRDefault="00927848" w:rsidP="00A67045">
      <w:pPr>
        <w:rPr>
          <w:rFonts w:cs="Times New Roman"/>
        </w:rPr>
      </w:pPr>
    </w:p>
    <w:p w:rsidR="003F61D8" w:rsidRPr="00C2503F" w:rsidRDefault="005073E1" w:rsidP="005E0D50">
      <w:pPr>
        <w:jc w:val="both"/>
        <w:rPr>
          <w:rFonts w:eastAsiaTheme="minorEastAsia" w:cs="Times New Roman"/>
        </w:rPr>
      </w:pPr>
      <w:r>
        <w:rPr>
          <w:rFonts w:cs="Times New Roman"/>
        </w:rPr>
        <w:t>w</w:t>
      </w:r>
      <w:r w:rsidR="003F61D8"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C2503F">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C2503F">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C2503F" w:rsidTr="005E0D50">
        <w:tc>
          <w:tcPr>
            <w:tcW w:w="236" w:type="dxa"/>
          </w:tcPr>
          <w:p w:rsidR="003F61D8" w:rsidRPr="00C2503F" w:rsidRDefault="003F61D8" w:rsidP="00EF27D0">
            <w:pPr>
              <w:jc w:val="center"/>
            </w:pPr>
          </w:p>
        </w:tc>
        <w:tc>
          <w:tcPr>
            <w:tcW w:w="8242" w:type="dxa"/>
            <w:vAlign w:val="center"/>
          </w:tcPr>
          <w:p w:rsidR="003F61D8" w:rsidRPr="00C2503F" w:rsidRDefault="001330FA"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C2503F" w:rsidRDefault="00B56EFE" w:rsidP="00EF27D0">
            <w:pPr>
              <w:jc w:val="right"/>
              <w:rPr>
                <w:rFonts w:cs="Times New Roman"/>
              </w:rPr>
            </w:pPr>
            <w:r>
              <w:rPr>
                <w:rFonts w:cs="Times New Roman"/>
              </w:rPr>
              <w:t>[6.8.10</w:t>
            </w:r>
            <w:r w:rsidR="003F61D8" w:rsidRPr="00C2503F">
              <w:rPr>
                <w:rFonts w:cs="Times New Roman"/>
              </w:rPr>
              <w:t>]</w:t>
            </w:r>
          </w:p>
        </w:tc>
      </w:tr>
    </w:tbl>
    <w:p w:rsidR="003F61D8" w:rsidRPr="00C2503F" w:rsidRDefault="003F61D8" w:rsidP="00A67045">
      <w:pPr>
        <w:rPr>
          <w:rFonts w:cs="Times New Roman"/>
        </w:rPr>
      </w:pPr>
    </w:p>
    <w:p w:rsidR="005E0D50" w:rsidRPr="00C2503F" w:rsidRDefault="005E0D50" w:rsidP="005E0D50">
      <w:pPr>
        <w:jc w:val="both"/>
        <w:rPr>
          <w:rFonts w:eastAsiaTheme="minorEastAsia" w:cs="Times New Roman"/>
        </w:rPr>
      </w:pPr>
      <w:r w:rsidRPr="00C2503F">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C2503F">
        <w:rPr>
          <w:rFonts w:eastAsiaTheme="minorEastAsia" w:cs="Times New Roman"/>
        </w:rPr>
        <w:t xml:space="preserve"> and </w:t>
      </w:r>
      <m:oMath>
        <m:r>
          <w:rPr>
            <w:rFonts w:ascii="Cambria Math" w:hAnsi="Cambria Math"/>
          </w:rPr>
          <m:t>σ</m:t>
        </m:r>
      </m:oMath>
      <w:r w:rsidRPr="00C2503F">
        <w:rPr>
          <w:rFonts w:eastAsiaTheme="minorEastAsia" w:cs="Times New Roman"/>
        </w:rPr>
        <w:t xml:space="preserve"> are the rotated and un-rotated stress tensors </w:t>
      </w:r>
      <w:r w:rsidR="0034130E" w:rsidRPr="00C2503F">
        <w:rPr>
          <w:rFonts w:eastAsiaTheme="minorEastAsia" w:cs="Times New Roman"/>
        </w:rPr>
        <w:t xml:space="preserve">for </w:t>
      </w:r>
      <w:r w:rsidRPr="00C2503F">
        <w:rPr>
          <w:rFonts w:eastAsiaTheme="minorEastAsia" w:cs="Times New Roman"/>
        </w:rPr>
        <w:t xml:space="preserve">each </w:t>
      </w:r>
      <w:r w:rsidR="0034130E" w:rsidRPr="00C2503F">
        <w:rPr>
          <w:rFonts w:eastAsiaTheme="minorEastAsia" w:cs="Times New Roman"/>
        </w:rPr>
        <w:t xml:space="preserve">point in the </w:t>
      </w:r>
      <w:r w:rsidRPr="00C2503F">
        <w:rPr>
          <w:rFonts w:eastAsiaTheme="minorEastAsia" w:cs="Times New Roman"/>
        </w:rPr>
        <w:t>load history, respectively.</w:t>
      </w:r>
    </w:p>
    <w:p w:rsidR="00E31CCF" w:rsidRPr="00C2503F" w:rsidRDefault="00E31CCF" w:rsidP="005E0D50">
      <w:pPr>
        <w:jc w:val="both"/>
        <w:rPr>
          <w:rFonts w:eastAsiaTheme="minorEastAsia" w:cs="Times New Roman"/>
        </w:rPr>
      </w:pPr>
      <w:r w:rsidRPr="00C2503F">
        <w:rPr>
          <w:rFonts w:eastAsiaTheme="minorEastAsia" w:cs="Times New Roman"/>
        </w:rPr>
        <w:t xml:space="preserve">The transformed load history is resolved into its octahedral shear component and </w:t>
      </w:r>
      <w:r w:rsidR="00EF6B6D" w:rsidRPr="00C2503F">
        <w:rPr>
          <w:rFonts w:eastAsiaTheme="minorEastAsia" w:cs="Times New Roman"/>
        </w:rPr>
        <w:t xml:space="preserve">then </w:t>
      </w:r>
      <w:r w:rsidRPr="00C2503F">
        <w:rPr>
          <w:rFonts w:eastAsiaTheme="minorEastAsia" w:cs="Times New Roman"/>
        </w:rPr>
        <w:t>cycle counted</w:t>
      </w:r>
      <w:r w:rsidR="0041220A" w:rsidRPr="00C2503F">
        <w:rPr>
          <w:rFonts w:eastAsiaTheme="minorEastAsia" w:cs="Times New Roman"/>
        </w:rPr>
        <w:t>.</w:t>
      </w:r>
      <w:r w:rsidR="00AA05C6" w:rsidRPr="00C2503F">
        <w:rPr>
          <w:rFonts w:eastAsiaTheme="minorEastAsia" w:cs="Times New Roman"/>
        </w:rPr>
        <w:t xml:space="preserve"> </w:t>
      </w:r>
      <w:r w:rsidR="0041220A" w:rsidRPr="00C2503F">
        <w:rPr>
          <w:rFonts w:eastAsiaTheme="minorEastAsia" w:cs="Times New Roman"/>
        </w:rPr>
        <w:t>The indices of the octahedral shear cycles are then used with the original tensor history to locate stress cycles from the effective stress</w:t>
      </w:r>
      <w:r w:rsidRPr="00C2503F">
        <w:rPr>
          <w:rFonts w:eastAsiaTheme="minorEastAsia" w:cs="Times New Roman"/>
        </w:rPr>
        <w:t>. The damage per cycle i</w:t>
      </w:r>
      <w:r w:rsidR="00BF25BB" w:rsidRPr="00C2503F">
        <w:rPr>
          <w:rFonts w:eastAsiaTheme="minorEastAsia" w:cs="Times New Roman"/>
        </w:rPr>
        <w:t>s calculate</w:t>
      </w:r>
      <w:r w:rsidR="00B56EFE">
        <w:rPr>
          <w:rFonts w:eastAsiaTheme="minorEastAsia" w:cs="Times New Roman"/>
        </w:rPr>
        <w:t>d using</w:t>
      </w:r>
      <w:r w:rsidR="00FF153D">
        <w:rPr>
          <w:rFonts w:eastAsiaTheme="minorEastAsia" w:cs="Times New Roman"/>
        </w:rPr>
        <w:t xml:space="preserve"> </w:t>
      </w:r>
      <w:r w:rsidR="00B56EFE">
        <w:rPr>
          <w:rFonts w:eastAsiaTheme="minorEastAsia" w:cs="Times New Roman"/>
        </w:rPr>
        <w:t>Equation 6.8.11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C2503F" w:rsidTr="00A92D3A">
        <w:tc>
          <w:tcPr>
            <w:tcW w:w="236" w:type="dxa"/>
          </w:tcPr>
          <w:p w:rsidR="00E31CCF" w:rsidRPr="00C2503F" w:rsidRDefault="00E31CCF" w:rsidP="00EF27D0">
            <w:pPr>
              <w:jc w:val="center"/>
            </w:pPr>
          </w:p>
        </w:tc>
        <w:tc>
          <w:tcPr>
            <w:tcW w:w="8242" w:type="dxa"/>
            <w:vAlign w:val="center"/>
          </w:tcPr>
          <w:p w:rsidR="00E31CCF" w:rsidRPr="00C2503F" w:rsidRDefault="001330FA"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C2503F" w:rsidRDefault="00B56EFE" w:rsidP="00EF27D0">
            <w:pPr>
              <w:jc w:val="right"/>
              <w:rPr>
                <w:rFonts w:cs="Times New Roman"/>
              </w:rPr>
            </w:pPr>
            <w:r>
              <w:rPr>
                <w:rFonts w:cs="Times New Roman"/>
              </w:rPr>
              <w:t>[6.8.11</w:t>
            </w:r>
            <w:r w:rsidR="00E31CCF" w:rsidRPr="00C2503F">
              <w:rPr>
                <w:rFonts w:cs="Times New Roman"/>
              </w:rPr>
              <w:t>]</w:t>
            </w:r>
          </w:p>
        </w:tc>
      </w:tr>
    </w:tbl>
    <w:p w:rsidR="0060458D" w:rsidRPr="00C2503F" w:rsidRDefault="0060458D" w:rsidP="002F51FA">
      <w:bookmarkStart w:id="3463" w:name="_Toc436338340"/>
      <w:bookmarkStart w:id="3464" w:name="_Toc436388381"/>
      <w:bookmarkStart w:id="3465" w:name="_Toc436733094"/>
      <w:bookmarkStart w:id="3466" w:name="_Toc436999590"/>
      <w:bookmarkStart w:id="3467" w:name="_Toc437182945"/>
      <w:bookmarkStart w:id="3468" w:name="_Toc437188053"/>
      <w:bookmarkStart w:id="3469" w:name="_Toc434685118"/>
      <w:bookmarkStart w:id="3470" w:name="_Toc434686000"/>
      <w:bookmarkStart w:id="3471" w:name="_Toc435196308"/>
      <w:bookmarkStart w:id="3472" w:name="_Toc435196922"/>
      <w:bookmarkStart w:id="3473" w:name="_Toc435266571"/>
    </w:p>
    <w:p w:rsidR="00B255E2" w:rsidRDefault="00B255E2" w:rsidP="00DC47D6">
      <w:bookmarkStart w:id="3474" w:name="_Toc437189292"/>
      <w:bookmarkStart w:id="3475" w:name="_Toc437791111"/>
      <w:bookmarkStart w:id="3476" w:name="_Toc437981822"/>
      <w:bookmarkStart w:id="3477" w:name="_Toc438150823"/>
      <w:bookmarkStart w:id="3478" w:name="_Toc438226086"/>
      <w:bookmarkStart w:id="3479" w:name="_Toc440549242"/>
      <w:bookmarkStart w:id="3480" w:name="_Toc440571594"/>
      <w:bookmarkStart w:id="3481" w:name="_Toc440571722"/>
      <w:bookmarkStart w:id="3482" w:name="_Toc440571850"/>
      <w:bookmarkStart w:id="3483" w:name="_Toc440617746"/>
      <w:bookmarkStart w:id="3484" w:name="_Toc440921182"/>
      <w:bookmarkStart w:id="3485" w:name="_Toc440979588"/>
      <w:bookmarkStart w:id="3486" w:name="_Toc440988908"/>
      <w:bookmarkStart w:id="3487" w:name="_Toc441442940"/>
      <w:bookmarkStart w:id="3488" w:name="_Toc441504188"/>
      <w:bookmarkStart w:id="3489" w:name="_Toc441504317"/>
      <w:bookmarkStart w:id="3490" w:name="_Toc441522604"/>
      <w:bookmarkStart w:id="3491" w:name="_Toc442368537"/>
      <w:bookmarkStart w:id="3492" w:name="_Toc444890335"/>
      <w:bookmarkStart w:id="3493" w:name="_Toc444891799"/>
      <w:bookmarkStart w:id="3494" w:name="_Toc445133206"/>
      <w:bookmarkStart w:id="3495" w:name="_Toc445464943"/>
      <w:bookmarkStart w:id="3496" w:name="_Toc446677062"/>
      <w:bookmarkStart w:id="3497" w:name="_Toc446865720"/>
      <w:bookmarkStart w:id="3498" w:name="_Toc446865857"/>
      <w:bookmarkStart w:id="3499" w:name="_Toc446865994"/>
      <w:bookmarkStart w:id="3500" w:name="_Toc447740164"/>
      <w:bookmarkStart w:id="3501" w:name="_Toc448415028"/>
      <w:bookmarkStart w:id="3502" w:name="_Toc448499790"/>
      <w:bookmarkStart w:id="3503" w:name="_Toc451511538"/>
      <w:bookmarkStart w:id="3504" w:name="_Toc451868776"/>
      <w:bookmarkStart w:id="3505" w:name="_Toc453008791"/>
      <w:bookmarkStart w:id="3506" w:name="_Toc453253827"/>
      <w:bookmarkStart w:id="3507" w:name="_Toc456093721"/>
      <w:bookmarkStart w:id="3508" w:name="_Toc456100451"/>
    </w:p>
    <w:p w:rsidR="00B255E2" w:rsidRDefault="00B255E2" w:rsidP="00B255E2"/>
    <w:p w:rsidR="00B255E2" w:rsidRDefault="00B255E2" w:rsidP="00B255E2"/>
    <w:p w:rsidR="00B255E2" w:rsidRDefault="00B255E2" w:rsidP="00B255E2"/>
    <w:p w:rsidR="00B255E2" w:rsidRDefault="00B255E2" w:rsidP="00B255E2"/>
    <w:p w:rsidR="00B255E2" w:rsidRDefault="00B255E2" w:rsidP="00B255E2"/>
    <w:p w:rsidR="00AD41F7" w:rsidRDefault="00AD41F7" w:rsidP="00B255E2"/>
    <w:p w:rsidR="00AD41F7" w:rsidRPr="00B255E2" w:rsidRDefault="00AD41F7" w:rsidP="00B255E2"/>
    <w:p w:rsidR="00F3792E" w:rsidRPr="00C2503F" w:rsidRDefault="00F3792E" w:rsidP="00864AFC">
      <w:pPr>
        <w:pStyle w:val="Heading3"/>
      </w:pPr>
      <w:bookmarkStart w:id="3509" w:name="_Toc456265769"/>
      <w:bookmarkStart w:id="3510" w:name="_Toc456273818"/>
      <w:bookmarkStart w:id="3511" w:name="_Toc456275504"/>
      <w:bookmarkStart w:id="3512" w:name="_Toc456379588"/>
      <w:bookmarkStart w:id="3513" w:name="_Toc456462341"/>
      <w:bookmarkStart w:id="3514" w:name="_Toc457068523"/>
      <w:bookmarkStart w:id="3515" w:name="_Toc457068679"/>
      <w:bookmarkStart w:id="3516" w:name="_Toc457836451"/>
      <w:bookmarkStart w:id="3517" w:name="_Toc465444280"/>
      <w:bookmarkStart w:id="3518" w:name="_Toc465453851"/>
      <w:bookmarkStart w:id="3519" w:name="_Toc465454306"/>
      <w:bookmarkStart w:id="3520" w:name="_Toc466131451"/>
      <w:bookmarkStart w:id="3521" w:name="_Toc466140074"/>
      <w:bookmarkStart w:id="3522" w:name="_Toc466660018"/>
      <w:bookmarkStart w:id="3523" w:name="_Toc467408250"/>
      <w:bookmarkStart w:id="3524" w:name="_Toc468452662"/>
      <w:bookmarkStart w:id="3525" w:name="_Toc468910685"/>
      <w:bookmarkStart w:id="3526" w:name="_Toc469330869"/>
      <w:bookmarkStart w:id="3527" w:name="_Toc469933308"/>
      <w:bookmarkStart w:id="3528" w:name="_Toc474273526"/>
      <w:bookmarkStart w:id="3529" w:name="_Toc477352783"/>
      <w:bookmarkStart w:id="3530" w:name="_Toc480630707"/>
      <w:bookmarkStart w:id="3531" w:name="_Toc483834626"/>
      <w:bookmarkStart w:id="3532" w:name="_Toc483917703"/>
      <w:r w:rsidRPr="00C2503F">
        <w:lastRenderedPageBreak/>
        <w:t>6.8.3</w:t>
      </w:r>
      <w:r w:rsidRPr="00C2503F">
        <w:tab/>
        <w:t>The effective stress parameter</w:t>
      </w:r>
      <w:bookmarkEnd w:id="3463"/>
      <w:bookmarkEnd w:id="3464"/>
      <w:bookmarkEnd w:id="3465"/>
      <w:bookmarkEnd w:id="3466"/>
      <w:bookmarkEnd w:id="3467"/>
      <w:bookmarkEnd w:id="3468"/>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F3792E" w:rsidRPr="00C2503F" w:rsidRDefault="00F3792E" w:rsidP="00F3792E">
      <w:pPr>
        <w:jc w:val="both"/>
        <w:rPr>
          <w:rFonts w:cs="Times New Roman"/>
        </w:rPr>
      </w:pPr>
      <w:r w:rsidRPr="00C2503F">
        <w:rPr>
          <w:rFonts w:cs="Times New Roman"/>
        </w:rPr>
        <w:t>The NASALIFE</w:t>
      </w:r>
      <w:r w:rsidR="00B83E4F" w:rsidRPr="00C2503F">
        <w:rPr>
          <w:rFonts w:cs="Times New Roman"/>
        </w:rPr>
        <w:t xml:space="preserve"> algorithm </w:t>
      </w:r>
      <w:r w:rsidR="00560648" w:rsidRPr="00C2503F">
        <w:rPr>
          <w:rFonts w:cs="Times New Roman"/>
        </w:rPr>
        <w:t xml:space="preserve">uses one of five </w:t>
      </w:r>
      <w:r w:rsidR="008B1725" w:rsidRPr="00C2503F">
        <w:rPr>
          <w:rFonts w:cs="Times New Roman"/>
        </w:rPr>
        <w:t>effective stress parameters</w:t>
      </w:r>
      <w:r w:rsidR="00560648" w:rsidRPr="00C2503F">
        <w:rPr>
          <w:rFonts w:cs="Times New Roman"/>
        </w:rPr>
        <w:t xml:space="preserve"> </w:t>
      </w:r>
      <w:r w:rsidR="008B1725" w:rsidRPr="00C2503F">
        <w:rPr>
          <w:rFonts w:cs="Times New Roman"/>
        </w:rPr>
        <w:t>for the calculation of</w:t>
      </w:r>
      <w:r w:rsidR="00560648" w:rsidRPr="00C2503F">
        <w:rPr>
          <w:rFonts w:cs="Times New Roman"/>
        </w:rPr>
        <w:t xml:space="preserve"> the cycle combinations.</w:t>
      </w:r>
      <w:r w:rsidR="0042065D" w:rsidRPr="00C2503F">
        <w:rPr>
          <w:rFonts w:cs="Times New Roman"/>
        </w:rPr>
        <w:t xml:space="preserve"> The effective stress parameter is set in the enviro</w:t>
      </w:r>
      <w:r w:rsidR="00514368">
        <w:rPr>
          <w:rFonts w:cs="Times New Roman"/>
        </w:rPr>
        <w:t>nment file.</w:t>
      </w:r>
    </w:p>
    <w:p w:rsidR="001F08F1" w:rsidRPr="00C2503F" w:rsidRDefault="001F08F1" w:rsidP="001F08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C2503F" w:rsidTr="00867826">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Value</w:t>
            </w:r>
          </w:p>
        </w:tc>
      </w:tr>
      <w:tr w:rsidR="001F08F1" w:rsidRPr="00C2503F" w:rsidTr="00867826">
        <w:tc>
          <w:tcPr>
            <w:tcW w:w="4621" w:type="dxa"/>
            <w:vAlign w:val="center"/>
          </w:tcPr>
          <w:p w:rsidR="001F08F1" w:rsidRPr="00C2503F" w:rsidRDefault="001F08F1" w:rsidP="00867826">
            <w:pPr>
              <w:autoSpaceDE w:val="0"/>
              <w:autoSpaceDN w:val="0"/>
              <w:adjustRightInd w:val="0"/>
              <w:jc w:val="both"/>
              <w:rPr>
                <w:rFonts w:cs="Times New Roman"/>
                <w:i/>
              </w:rPr>
            </w:pPr>
          </w:p>
        </w:tc>
        <w:tc>
          <w:tcPr>
            <w:tcW w:w="4621" w:type="dxa"/>
            <w:vAlign w:val="center"/>
          </w:tcPr>
          <w:p w:rsidR="001F08F1" w:rsidRPr="00C2503F" w:rsidRDefault="001F08F1" w:rsidP="00867826">
            <w:pPr>
              <w:autoSpaceDE w:val="0"/>
              <w:autoSpaceDN w:val="0"/>
              <w:adjustRightInd w:val="0"/>
              <w:jc w:val="both"/>
              <w:rPr>
                <w:rFonts w:cs="Times New Roman"/>
                <w:i/>
              </w:rPr>
            </w:pPr>
          </w:p>
        </w:tc>
      </w:tr>
      <w:tr w:rsidR="001F08F1" w:rsidRPr="00C2503F" w:rsidTr="00867826">
        <w:tc>
          <w:tcPr>
            <w:tcW w:w="4621" w:type="dxa"/>
            <w:vAlign w:val="center"/>
          </w:tcPr>
          <w:p w:rsidR="001F08F1" w:rsidRPr="00C2503F" w:rsidRDefault="001F08F1" w:rsidP="00867826">
            <w:pPr>
              <w:autoSpaceDE w:val="0"/>
              <w:autoSpaceDN w:val="0"/>
              <w:adjustRightInd w:val="0"/>
              <w:rPr>
                <w:rFonts w:cs="Courier New"/>
                <w:sz w:val="24"/>
                <w:szCs w:val="24"/>
              </w:rPr>
            </w:pPr>
            <w:r w:rsidRPr="00C2503F">
              <w:rPr>
                <w:rFonts w:cs="Courier New"/>
                <w:color w:val="A020F0"/>
                <w:sz w:val="20"/>
                <w:szCs w:val="20"/>
              </w:rPr>
              <w:t>nasalifeParameter</w:t>
            </w:r>
          </w:p>
        </w:tc>
        <w:tc>
          <w:tcPr>
            <w:tcW w:w="4621" w:type="dxa"/>
            <w:vAlign w:val="center"/>
          </w:tcPr>
          <w:p w:rsidR="001F08F1"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 | 4.0 | 5.0]</w:t>
            </w:r>
            <w:r w:rsidR="001F08F1" w:rsidRPr="00C2503F">
              <w:rPr>
                <w:rFonts w:cs="Courier New"/>
                <w:color w:val="000000"/>
                <w:sz w:val="20"/>
                <w:szCs w:val="20"/>
              </w:rPr>
              <w:t>;</w:t>
            </w:r>
          </w:p>
        </w:tc>
      </w:tr>
    </w:tbl>
    <w:p w:rsidR="001F08F1" w:rsidRPr="00C2503F" w:rsidRDefault="001F08F1" w:rsidP="00F3792E">
      <w:pPr>
        <w:jc w:val="both"/>
        <w:rPr>
          <w:rFonts w:cs="Times New Roman"/>
        </w:rPr>
      </w:pPr>
    </w:p>
    <w:p w:rsidR="00560648" w:rsidRPr="00C2503F" w:rsidRDefault="00560648" w:rsidP="00ED5074">
      <w:pPr>
        <w:pStyle w:val="ListParagraph"/>
        <w:numPr>
          <w:ilvl w:val="0"/>
          <w:numId w:val="35"/>
        </w:numPr>
        <w:jc w:val="both"/>
        <w:rPr>
          <w:rFonts w:cs="Times New Roman"/>
        </w:rPr>
      </w:pPr>
      <w:r w:rsidRPr="00C2503F">
        <w:rPr>
          <w:rFonts w:cs="Times New Roman"/>
          <w:i/>
        </w:rPr>
        <w:t>Manson-McKnight</w:t>
      </w:r>
    </w:p>
    <w:p w:rsidR="00560648" w:rsidRPr="00C2503F" w:rsidRDefault="00560648" w:rsidP="00560648">
      <w:pPr>
        <w:jc w:val="both"/>
        <w:rPr>
          <w:rFonts w:cs="Times New Roman"/>
        </w:rPr>
      </w:pPr>
      <w:r w:rsidRPr="00C2503F">
        <w:rPr>
          <w:rFonts w:cs="Times New Roman"/>
        </w:rPr>
        <w:t>This is the default</w:t>
      </w:r>
      <w:r w:rsidR="008B1725" w:rsidRPr="00C2503F">
        <w:rPr>
          <w:rFonts w:cs="Times New Roman"/>
        </w:rPr>
        <w:t xml:space="preserve"> effective</w:t>
      </w:r>
      <w:r w:rsidRPr="00C2503F">
        <w:rPr>
          <w:rFonts w:cs="Times New Roman"/>
        </w:rPr>
        <w:t xml:space="preserve"> stress parameter. The</w:t>
      </w:r>
      <w:r w:rsidR="008B1725" w:rsidRPr="00C2503F">
        <w:rPr>
          <w:rFonts w:cs="Times New Roman"/>
        </w:rPr>
        <w:t xml:space="preserve"> effective</w:t>
      </w:r>
      <w:r w:rsidRPr="00C2503F">
        <w:rPr>
          <w:rFonts w:cs="Times New Roman"/>
        </w:rPr>
        <w:t xml:space="preserve"> mean stress and stress amplitude are based on the concept of a signed von Mises stress</w:t>
      </w:r>
      <w:r w:rsidR="00BF25BB" w:rsidRPr="00C2503F">
        <w:rPr>
          <w:rFonts w:cs="Times New Roman"/>
        </w:rPr>
        <w:t>, given by Equations 6</w:t>
      </w:r>
      <w:r w:rsidR="00B56EFE">
        <w:rPr>
          <w:rFonts w:cs="Times New Roman"/>
        </w:rPr>
        <w:t>.8.12-13</w:t>
      </w:r>
      <w:r w:rsidRPr="00C2503F">
        <w:rPr>
          <w:rFonts w:cs="Times New Roman"/>
        </w:rPr>
        <w:t>. T</w:t>
      </w:r>
      <w:r w:rsidR="001E064F" w:rsidRPr="00C2503F">
        <w:rPr>
          <w:rFonts w:cs="Times New Roman"/>
        </w:rPr>
        <w:t>he sign is tak</w:t>
      </w:r>
      <w:r w:rsidR="008B1725" w:rsidRPr="00C2503F">
        <w:rPr>
          <w:rFonts w:cs="Times New Roman"/>
        </w:rPr>
        <w:t>en from the hydrostatic stress o</w:t>
      </w:r>
      <w:r w:rsidR="001E064F" w:rsidRPr="00C2503F">
        <w:rPr>
          <w:rFonts w:cs="Times New Roman"/>
        </w:rPr>
        <w:t>f the current cycle.</w:t>
      </w:r>
    </w:p>
    <w:p w:rsidR="001E064F" w:rsidRPr="00C2503F"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1330FA"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C2503F" w:rsidRDefault="00B56EFE" w:rsidP="001E064F">
            <w:pPr>
              <w:jc w:val="right"/>
              <w:rPr>
                <w:rFonts w:cs="Times New Roman"/>
              </w:rPr>
            </w:pPr>
            <w:r>
              <w:rPr>
                <w:rFonts w:cs="Times New Roman"/>
              </w:rPr>
              <w:t>[6.8.12</w:t>
            </w:r>
            <w:r w:rsidR="001E064F" w:rsidRPr="00C2503F">
              <w:rPr>
                <w:rFonts w:cs="Times New Roman"/>
              </w:rPr>
              <w:t>]</w:t>
            </w:r>
          </w:p>
        </w:tc>
      </w:tr>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1E064F" w:rsidP="001E064F">
            <w:pPr>
              <w:jc w:val="center"/>
              <w:rPr>
                <w:rFonts w:cs="Times New Roman"/>
              </w:rPr>
            </w:pPr>
          </w:p>
        </w:tc>
        <w:tc>
          <w:tcPr>
            <w:tcW w:w="909" w:type="dxa"/>
            <w:vAlign w:val="center"/>
          </w:tcPr>
          <w:p w:rsidR="001E064F" w:rsidRPr="00C2503F" w:rsidRDefault="001E064F" w:rsidP="001E064F">
            <w:pPr>
              <w:jc w:val="right"/>
              <w:rPr>
                <w:rFonts w:cs="Times New Roman"/>
              </w:rPr>
            </w:pPr>
          </w:p>
        </w:tc>
      </w:tr>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1330FA"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C2503F" w:rsidRDefault="00B56EFE" w:rsidP="001E064F">
            <w:pPr>
              <w:jc w:val="right"/>
              <w:rPr>
                <w:rFonts w:cs="Times New Roman"/>
              </w:rPr>
            </w:pPr>
            <w:r>
              <w:rPr>
                <w:rFonts w:cs="Times New Roman"/>
              </w:rPr>
              <w:t>[6.8.13</w:t>
            </w:r>
            <w:r w:rsidR="001E064F" w:rsidRPr="00C2503F">
              <w:rPr>
                <w:rFonts w:cs="Times New Roman"/>
              </w:rPr>
              <w:t>]</w:t>
            </w:r>
          </w:p>
        </w:tc>
      </w:tr>
    </w:tbl>
    <w:p w:rsidR="001E064F" w:rsidRPr="00C2503F" w:rsidRDefault="001E064F" w:rsidP="001E064F">
      <w:pPr>
        <w:jc w:val="center"/>
        <w:rPr>
          <w:rFonts w:cs="Times New Roman"/>
        </w:rPr>
      </w:pPr>
    </w:p>
    <w:p w:rsidR="00C7765C" w:rsidRDefault="001E064F" w:rsidP="001E064F">
      <w:pPr>
        <w:jc w:val="both"/>
        <w:rPr>
          <w:rFonts w:cs="Times New Roman"/>
        </w:rPr>
      </w:pPr>
      <w:r w:rsidRPr="00C2503F">
        <w:rPr>
          <w:rFonts w:cs="Times New Roman"/>
        </w:rPr>
        <w:t xml:space="preserve">For situations where the loading is shear-dominated, the </w:t>
      </w:r>
      <w:r w:rsidR="00C7765C" w:rsidRPr="00C2503F">
        <w:rPr>
          <w:rFonts w:cs="Times New Roman"/>
        </w:rPr>
        <w:t>sign of the mean stress can be unreliable. Therefore, if the signs of the maximum and the minimum principal stresses differ, a modified version of the Manson-McKnight method is used instead</w:t>
      </w:r>
      <w:r w:rsidR="00B56EFE">
        <w:rPr>
          <w:rFonts w:cs="Times New Roman"/>
        </w:rPr>
        <w:t>, given by Equation 6.8.14</w:t>
      </w:r>
      <w:r w:rsidR="00514368">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C2503F" w:rsidTr="00B255E2">
        <w:tc>
          <w:tcPr>
            <w:tcW w:w="277" w:type="dxa"/>
          </w:tcPr>
          <w:p w:rsidR="00B255E2" w:rsidRPr="00C2503F" w:rsidRDefault="00B255E2" w:rsidP="00B255E2">
            <w:pPr>
              <w:jc w:val="both"/>
              <w:rPr>
                <w:rFonts w:cs="Times New Roman"/>
              </w:rPr>
            </w:pPr>
          </w:p>
        </w:tc>
        <w:tc>
          <w:tcPr>
            <w:tcW w:w="8217" w:type="dxa"/>
          </w:tcPr>
          <w:p w:rsidR="00B255E2" w:rsidRPr="00C2503F" w:rsidRDefault="001330FA"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C2503F" w:rsidRDefault="00B56EFE" w:rsidP="00B255E2">
            <w:pPr>
              <w:jc w:val="right"/>
              <w:rPr>
                <w:rFonts w:cs="Times New Roman"/>
              </w:rPr>
            </w:pPr>
            <w:r>
              <w:rPr>
                <w:rFonts w:cs="Times New Roman"/>
              </w:rPr>
              <w:t>[6.8.14</w:t>
            </w:r>
            <w:r w:rsidR="00B255E2" w:rsidRPr="00C2503F">
              <w:rPr>
                <w:rFonts w:cs="Times New Roman"/>
              </w:rPr>
              <w:t>]</w:t>
            </w:r>
          </w:p>
        </w:tc>
      </w:tr>
    </w:tbl>
    <w:p w:rsidR="00B255E2" w:rsidRPr="00C2503F" w:rsidRDefault="00B255E2" w:rsidP="001E064F">
      <w:pPr>
        <w:jc w:val="both"/>
        <w:rPr>
          <w:rFonts w:cs="Times New Roman"/>
        </w:rPr>
      </w:pPr>
    </w:p>
    <w:p w:rsidR="00395E9E" w:rsidRPr="00C2503F" w:rsidRDefault="00395E9E" w:rsidP="00ED5074">
      <w:pPr>
        <w:pStyle w:val="ListParagraph"/>
        <w:numPr>
          <w:ilvl w:val="0"/>
          <w:numId w:val="35"/>
        </w:numPr>
        <w:jc w:val="both"/>
        <w:rPr>
          <w:rFonts w:cs="Times New Roman"/>
        </w:rPr>
      </w:pPr>
      <w:r w:rsidRPr="00C2503F">
        <w:rPr>
          <w:rFonts w:cs="Times New Roman"/>
          <w:i/>
        </w:rPr>
        <w:t>Sines</w:t>
      </w:r>
    </w:p>
    <w:p w:rsidR="0042065D" w:rsidRPr="00C2503F" w:rsidRDefault="00395E9E" w:rsidP="001E064F">
      <w:pPr>
        <w:jc w:val="both"/>
        <w:rPr>
          <w:rFonts w:cs="Times New Roman"/>
        </w:rPr>
      </w:pPr>
      <w:r w:rsidRPr="00C2503F">
        <w:rPr>
          <w:rFonts w:cs="Times New Roman"/>
        </w:rPr>
        <w:t>The Sines method determines the effective mean stress</w:t>
      </w:r>
      <w:r w:rsidR="0042065D" w:rsidRPr="00C2503F">
        <w:rPr>
          <w:rFonts w:cs="Times New Roman"/>
        </w:rPr>
        <w:t xml:space="preserve"> as the hydrostatic stress</w:t>
      </w:r>
      <w:r w:rsidR="00735437" w:rsidRPr="00C2503F">
        <w:rPr>
          <w:rFonts w:cs="Times New Roman"/>
        </w:rPr>
        <w:t xml:space="preserve"> </w:t>
      </w:r>
      <w:sdt>
        <w:sdtPr>
          <w:rPr>
            <w:rFonts w:cs="Times New Roman"/>
          </w:rPr>
          <w:id w:val="-182527176"/>
          <w:citation/>
        </w:sdtPr>
        <w:sdtEndPr/>
        <w:sdtContent>
          <w:r w:rsidR="00735437" w:rsidRPr="00C2503F">
            <w:rPr>
              <w:rFonts w:cs="Times New Roman"/>
            </w:rPr>
            <w:fldChar w:fldCharType="begin"/>
          </w:r>
          <w:r w:rsidR="00735437" w:rsidRPr="00C2503F">
            <w:rPr>
              <w:rFonts w:cs="Times New Roman"/>
            </w:rPr>
            <w:instrText xml:space="preserve"> CITATION Sin81 \l 3079 </w:instrText>
          </w:r>
          <w:r w:rsidR="00735437" w:rsidRPr="00C2503F">
            <w:rPr>
              <w:rFonts w:cs="Times New Roman"/>
            </w:rPr>
            <w:fldChar w:fldCharType="separate"/>
          </w:r>
          <w:r w:rsidR="007A66FC" w:rsidRPr="007A66FC">
            <w:rPr>
              <w:rFonts w:cs="Times New Roman"/>
              <w:noProof/>
            </w:rPr>
            <w:t>[40]</w:t>
          </w:r>
          <w:r w:rsidR="00735437" w:rsidRPr="00C2503F">
            <w:rPr>
              <w:rFonts w:cs="Times New Roman"/>
            </w:rPr>
            <w:fldChar w:fldCharType="end"/>
          </w:r>
        </w:sdtContent>
      </w:sdt>
      <w:r w:rsidR="0042065D" w:rsidRPr="00C2503F">
        <w:rPr>
          <w:rFonts w:cs="Times New Roman"/>
        </w:rPr>
        <w:t xml:space="preserve">. The </w:t>
      </w:r>
      <w:r w:rsidR="008B1725" w:rsidRPr="00C2503F">
        <w:rPr>
          <w:rFonts w:cs="Times New Roman"/>
        </w:rPr>
        <w:t xml:space="preserve">effective </w:t>
      </w:r>
      <w:r w:rsidR="0042065D" w:rsidRPr="00C2503F">
        <w:rPr>
          <w:rFonts w:cs="Times New Roman"/>
        </w:rPr>
        <w:t>stress amplitude is then modified by the mean stress. T</w:t>
      </w:r>
      <w:r w:rsidR="00BF25BB" w:rsidRPr="00C2503F">
        <w:rPr>
          <w:rFonts w:cs="Times New Roman"/>
        </w:rPr>
        <w:t xml:space="preserve">hese </w:t>
      </w:r>
      <w:r w:rsidR="00B56EFE">
        <w:rPr>
          <w:rFonts w:cs="Times New Roman"/>
        </w:rPr>
        <w:t>are given by Equations 6.8.15-16</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1330FA"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C2503F" w:rsidRDefault="00B56EFE" w:rsidP="00867826">
            <w:pPr>
              <w:jc w:val="right"/>
              <w:rPr>
                <w:rFonts w:cs="Times New Roman"/>
              </w:rPr>
            </w:pPr>
            <w:r>
              <w:rPr>
                <w:rFonts w:cs="Times New Roman"/>
              </w:rPr>
              <w:t>[6.8.15</w:t>
            </w:r>
            <w:r w:rsidR="0042065D" w:rsidRPr="00C2503F">
              <w:rPr>
                <w:rFonts w:cs="Times New Roman"/>
              </w:rPr>
              <w:t>]</w:t>
            </w: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42065D" w:rsidP="00867826">
            <w:pPr>
              <w:jc w:val="center"/>
              <w:rPr>
                <w:rFonts w:cs="Times New Roman"/>
              </w:rPr>
            </w:pPr>
          </w:p>
        </w:tc>
        <w:tc>
          <w:tcPr>
            <w:tcW w:w="236" w:type="dxa"/>
            <w:vAlign w:val="center"/>
          </w:tcPr>
          <w:p w:rsidR="0042065D" w:rsidRPr="00C2503F" w:rsidRDefault="0042065D" w:rsidP="00867826">
            <w:pPr>
              <w:jc w:val="right"/>
              <w:rPr>
                <w:rFonts w:cs="Times New Roman"/>
              </w:rPr>
            </w:pP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1330FA"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C2503F" w:rsidRDefault="00B56EFE" w:rsidP="00867826">
            <w:pPr>
              <w:jc w:val="right"/>
              <w:rPr>
                <w:rFonts w:cs="Times New Roman"/>
              </w:rPr>
            </w:pPr>
            <w:r>
              <w:rPr>
                <w:rFonts w:cs="Times New Roman"/>
              </w:rPr>
              <w:t>[6.8.16</w:t>
            </w:r>
            <w:r w:rsidR="0042065D" w:rsidRPr="00C2503F">
              <w:rPr>
                <w:rFonts w:cs="Times New Roman"/>
              </w:rPr>
              <w:t>]</w:t>
            </w:r>
          </w:p>
        </w:tc>
      </w:tr>
    </w:tbl>
    <w:p w:rsidR="001E064F" w:rsidRPr="00C2503F" w:rsidRDefault="001E064F" w:rsidP="009A7855">
      <w:pPr>
        <w:jc w:val="both"/>
        <w:rPr>
          <w:rFonts w:cs="Times New Roman"/>
        </w:rPr>
      </w:pPr>
    </w:p>
    <w:p w:rsidR="001E064F" w:rsidRPr="00C2503F" w:rsidRDefault="009A7855" w:rsidP="009A7855">
      <w:pPr>
        <w:jc w:val="both"/>
        <w:rPr>
          <w:rFonts w:eastAsiaTheme="minorEastAsia" w:cs="Times New Roman"/>
        </w:rPr>
      </w:pPr>
      <w:r w:rsidRPr="00C2503F">
        <w:rPr>
          <w:rFonts w:cs="Times New Roman"/>
        </w:rPr>
        <w:t xml:space="preserve">The constant </w:t>
      </w:r>
      <m:oMath>
        <m:r>
          <w:rPr>
            <w:rFonts w:ascii="Cambria Math" w:hAnsi="Cambria Math" w:cs="Times New Roman"/>
          </w:rPr>
          <m:t>C</m:t>
        </m:r>
      </m:oMath>
      <w:r w:rsidRPr="00C2503F">
        <w:rPr>
          <w:rFonts w:eastAsiaTheme="minorEastAsia" w:cs="Times New Roman"/>
        </w:rPr>
        <w:t xml:space="preserve"> is intended to have a value of </w:t>
      </w:r>
      <m:oMath>
        <m:r>
          <w:rPr>
            <w:rFonts w:ascii="Cambria Math" w:eastAsiaTheme="minorEastAsia" w:hAnsi="Cambria Math" w:cs="Times New Roman"/>
          </w:rPr>
          <m:t>0.5</m:t>
        </m:r>
      </m:oMath>
      <w:r w:rsidRPr="00C2503F">
        <w:rPr>
          <w:rFonts w:eastAsiaTheme="minorEastAsia" w:cs="Times New Roman"/>
        </w:rPr>
        <w:t xml:space="preserve"> for uniaxial loads and </w:t>
      </w:r>
      <m:oMath>
        <m:r>
          <w:rPr>
            <w:rFonts w:ascii="Cambria Math" w:eastAsiaTheme="minorEastAsia" w:hAnsi="Cambria Math" w:cs="Times New Roman"/>
          </w:rPr>
          <m:t>1.0</m:t>
        </m:r>
      </m:oMath>
      <w:r w:rsidRPr="00C2503F">
        <w:rPr>
          <w:rFonts w:eastAsiaTheme="minorEastAsia" w:cs="Times New Roman"/>
        </w:rPr>
        <w:t xml:space="preserve"> for multiaxial loads. </w:t>
      </w:r>
      <w:r w:rsidR="00311A99" w:rsidRPr="00C2503F">
        <w:rPr>
          <w:rFonts w:eastAsiaTheme="minorEastAsia" w:cs="Times New Roman"/>
        </w:rPr>
        <w:t>However, t</w:t>
      </w:r>
      <w:r w:rsidRPr="00C2503F">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C2503F">
        <w:rPr>
          <w:rFonts w:eastAsiaTheme="minorEastAsia" w:cs="Times New Roman"/>
        </w:rPr>
        <w:t xml:space="preserve"> is always used.</w:t>
      </w:r>
    </w:p>
    <w:p w:rsidR="009A7855" w:rsidRDefault="00BF25BB" w:rsidP="009A7855">
      <w:pPr>
        <w:jc w:val="both"/>
        <w:rPr>
          <w:rFonts w:eastAsiaTheme="minorEastAsia" w:cs="Times New Roman"/>
        </w:rPr>
      </w:pPr>
      <w:r w:rsidRPr="00C2503F">
        <w:rPr>
          <w:rFonts w:cs="Times New Roman"/>
        </w:rPr>
        <w:t xml:space="preserve">The </w:t>
      </w:r>
      <m:oMath>
        <m:r>
          <w:rPr>
            <w:rFonts w:ascii="Cambria Math" w:hAnsi="Cambria Math" w:cs="Times New Roman"/>
          </w:rPr>
          <m:t>A</m:t>
        </m:r>
      </m:oMath>
      <w:r w:rsidRPr="00C2503F">
        <w:rPr>
          <w:rFonts w:eastAsiaTheme="minorEastAsia" w:cs="Times New Roman"/>
        </w:rPr>
        <w:t>-ratio is assumed to be infinite, hence the Walker mean stress correction takes th</w:t>
      </w:r>
      <w:r w:rsidR="001C43BD">
        <w:rPr>
          <w:rFonts w:eastAsiaTheme="minorEastAsia" w:cs="Times New Roman"/>
        </w:rPr>
        <w:t>e modified form of Equation 6.8.6</w:t>
      </w:r>
      <w:r w:rsidRPr="00C2503F">
        <w:rPr>
          <w:rFonts w:eastAsiaTheme="minorEastAsia" w:cs="Times New Roman"/>
        </w:rPr>
        <w:t>.</w:t>
      </w:r>
    </w:p>
    <w:p w:rsidR="00365D98" w:rsidRDefault="00365D98" w:rsidP="009A7855">
      <w:pPr>
        <w:jc w:val="both"/>
        <w:rPr>
          <w:rFonts w:eastAsiaTheme="minorEastAsia" w:cs="Times New Roman"/>
        </w:rPr>
      </w:pPr>
    </w:p>
    <w:p w:rsidR="00BF25BB" w:rsidRPr="00C2503F" w:rsidRDefault="00BF25BB" w:rsidP="00ED5074">
      <w:pPr>
        <w:pStyle w:val="ListParagraph"/>
        <w:numPr>
          <w:ilvl w:val="0"/>
          <w:numId w:val="35"/>
        </w:numPr>
        <w:jc w:val="both"/>
        <w:rPr>
          <w:rFonts w:cs="Times New Roman"/>
        </w:rPr>
      </w:pPr>
      <w:r w:rsidRPr="00C2503F">
        <w:rPr>
          <w:rFonts w:cs="Times New Roman"/>
          <w:i/>
        </w:rPr>
        <w:lastRenderedPageBreak/>
        <w:t>Smith-Watson-Topper</w:t>
      </w:r>
    </w:p>
    <w:p w:rsidR="00DE4CFF" w:rsidRPr="00B255E2" w:rsidRDefault="00DE4CFF" w:rsidP="00B255E2">
      <w:pPr>
        <w:jc w:val="both"/>
        <w:rPr>
          <w:rFonts w:cs="Times New Roman"/>
        </w:rPr>
      </w:pPr>
      <w:bookmarkStart w:id="3533" w:name="_Toc436338341"/>
      <w:r w:rsidRPr="00C2503F">
        <w:rPr>
          <w:rFonts w:cs="Times New Roman"/>
        </w:rPr>
        <w:t xml:space="preserve">The Smith-Watson-Topper method assumes that the </w:t>
      </w:r>
      <w:r w:rsidR="00311A99" w:rsidRPr="00C2503F">
        <w:rPr>
          <w:rFonts w:cs="Times New Roman"/>
        </w:rPr>
        <w:t xml:space="preserve">effective </w:t>
      </w:r>
      <w:r w:rsidRPr="00C2503F">
        <w:rPr>
          <w:rFonts w:cs="Times New Roman"/>
        </w:rPr>
        <w:t xml:space="preserve">mean stress is zero, therefore for loadings with a load ratio of </w:t>
      </w:r>
      <m:oMath>
        <m:r>
          <w:rPr>
            <w:rFonts w:ascii="Cambria Math" w:hAnsi="Cambria Math" w:cs="Times New Roman"/>
          </w:rPr>
          <m:t>R≠-1</m:t>
        </m:r>
      </m:oMath>
      <w:r w:rsidRPr="00C2503F">
        <w:rPr>
          <w:rFonts w:cs="Times New Roman"/>
        </w:rPr>
        <w:t xml:space="preserve">, use of this parameter will produce highly non-conservative results. The </w:t>
      </w:r>
      <w:r w:rsidR="00311A99" w:rsidRPr="00C2503F">
        <w:rPr>
          <w:rFonts w:cs="Times New Roman"/>
        </w:rPr>
        <w:t xml:space="preserve">effective </w:t>
      </w:r>
      <w:r w:rsidRPr="00C2503F">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C2503F">
            <w:rPr>
              <w:rFonts w:cs="Times New Roman"/>
            </w:rPr>
            <w:fldChar w:fldCharType="begin"/>
          </w:r>
          <w:r w:rsidR="00BB38A4" w:rsidRPr="00C2503F">
            <w:rPr>
              <w:rFonts w:cs="Times New Roman"/>
            </w:rPr>
            <w:instrText xml:space="preserve"> CITATION Smi70 \l 3079 </w:instrText>
          </w:r>
          <w:r w:rsidR="00BB38A4" w:rsidRPr="00C2503F">
            <w:rPr>
              <w:rFonts w:cs="Times New Roman"/>
            </w:rPr>
            <w:fldChar w:fldCharType="separate"/>
          </w:r>
          <w:r w:rsidR="007A66FC">
            <w:rPr>
              <w:rFonts w:cs="Times New Roman"/>
              <w:noProof/>
            </w:rPr>
            <w:t xml:space="preserve"> </w:t>
          </w:r>
          <w:r w:rsidR="007A66FC" w:rsidRPr="007A66FC">
            <w:rPr>
              <w:rFonts w:cs="Times New Roman"/>
              <w:noProof/>
            </w:rPr>
            <w:t>[41]</w:t>
          </w:r>
          <w:r w:rsidR="00BB38A4" w:rsidRPr="00C2503F">
            <w:rPr>
              <w:rFonts w:cs="Times New Roman"/>
            </w:rPr>
            <w:fldChar w:fldCharType="end"/>
          </w:r>
        </w:sdtContent>
      </w:sdt>
      <w:r w:rsidRPr="00C2503F">
        <w:rPr>
          <w:rFonts w:cs="Times New Roman"/>
        </w:rPr>
        <w:t>. T</w:t>
      </w:r>
      <w:r w:rsidR="001C43BD">
        <w:rPr>
          <w:rFonts w:cs="Times New Roman"/>
        </w:rPr>
        <w:t>hese are given by Equations 6.8.17</w:t>
      </w:r>
      <w:r w:rsidR="00000BD3">
        <w:rPr>
          <w:rFonts w:cs="Times New Roman"/>
        </w:rPr>
        <w:t>-</w:t>
      </w:r>
      <w:r w:rsidR="001C43BD">
        <w:rPr>
          <w:rFonts w:cs="Times New Roman"/>
        </w:rPr>
        <w:t>18</w:t>
      </w:r>
      <w:bookmarkEnd w:id="3533"/>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1330FA"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C2503F" w:rsidRDefault="001C43BD" w:rsidP="00867826">
            <w:pPr>
              <w:jc w:val="right"/>
              <w:rPr>
                <w:rFonts w:cs="Times New Roman"/>
              </w:rPr>
            </w:pPr>
            <w:r>
              <w:rPr>
                <w:rFonts w:cs="Times New Roman"/>
              </w:rPr>
              <w:t>[6.8.17</w:t>
            </w:r>
            <w:r w:rsidR="00DE4CFF" w:rsidRPr="00C2503F">
              <w:rPr>
                <w:rFonts w:cs="Times New Roman"/>
              </w:rPr>
              <w:t>]</w:t>
            </w: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E4CFF" w:rsidP="00867826">
            <w:pPr>
              <w:jc w:val="center"/>
              <w:rPr>
                <w:rFonts w:cs="Times New Roman"/>
              </w:rPr>
            </w:pPr>
          </w:p>
        </w:tc>
        <w:tc>
          <w:tcPr>
            <w:tcW w:w="236" w:type="dxa"/>
            <w:vAlign w:val="center"/>
          </w:tcPr>
          <w:p w:rsidR="00DE4CFF" w:rsidRPr="00C2503F" w:rsidRDefault="00DE4CFF" w:rsidP="00867826">
            <w:pPr>
              <w:jc w:val="right"/>
              <w:rPr>
                <w:rFonts w:cs="Times New Roman"/>
              </w:rPr>
            </w:pP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1330FA"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C2503F" w:rsidRDefault="001C43BD" w:rsidP="00867826">
            <w:pPr>
              <w:jc w:val="right"/>
              <w:rPr>
                <w:rFonts w:cs="Times New Roman"/>
              </w:rPr>
            </w:pPr>
            <w:r>
              <w:rPr>
                <w:rFonts w:cs="Times New Roman"/>
              </w:rPr>
              <w:t>[6.8.18</w:t>
            </w:r>
            <w:r w:rsidR="00DE4CFF" w:rsidRPr="00C2503F">
              <w:rPr>
                <w:rFonts w:cs="Times New Roman"/>
              </w:rPr>
              <w:t>]</w:t>
            </w:r>
          </w:p>
        </w:tc>
      </w:tr>
    </w:tbl>
    <w:p w:rsidR="00DE4CFF" w:rsidRPr="00C2503F" w:rsidRDefault="00DE4CFF" w:rsidP="00DE4CFF"/>
    <w:p w:rsidR="00DE4CFF" w:rsidRPr="00C2503F" w:rsidRDefault="00DE4CFF" w:rsidP="00ED5074">
      <w:pPr>
        <w:pStyle w:val="ListParagraph"/>
        <w:numPr>
          <w:ilvl w:val="0"/>
          <w:numId w:val="35"/>
        </w:numPr>
        <w:jc w:val="both"/>
        <w:rPr>
          <w:rFonts w:cs="Times New Roman"/>
        </w:rPr>
      </w:pPr>
      <w:r w:rsidRPr="00C2503F">
        <w:rPr>
          <w:rFonts w:cs="Times New Roman"/>
          <w:i/>
        </w:rPr>
        <w:t>R-Ratio Sines</w:t>
      </w:r>
    </w:p>
    <w:p w:rsidR="00867826" w:rsidRPr="00C2503F" w:rsidRDefault="00867826" w:rsidP="00DE4CFF">
      <w:pPr>
        <w:jc w:val="both"/>
        <w:rPr>
          <w:rFonts w:cs="Times New Roman"/>
        </w:rPr>
      </w:pPr>
      <w:r w:rsidRPr="00C2503F">
        <w:rPr>
          <w:rFonts w:cs="Times New Roman"/>
        </w:rPr>
        <w:t>The R-Ratio Sines Method uses the hydrostatic stress as the effective mean stress, but keeps the original definition of the effective stress amplitude. T</w:t>
      </w:r>
      <w:r w:rsidR="001C43BD">
        <w:rPr>
          <w:rFonts w:cs="Times New Roman"/>
        </w:rPr>
        <w:t>hese are given by Equations 6.8.19</w:t>
      </w:r>
      <w:r w:rsidR="00000BD3">
        <w:rPr>
          <w:rFonts w:cs="Times New Roman"/>
        </w:rPr>
        <w:t>-</w:t>
      </w:r>
      <w:r w:rsidR="001C43BD">
        <w:rPr>
          <w:rFonts w:cs="Times New Roman"/>
        </w:rPr>
        <w:t>20</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1330FA"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C2503F" w:rsidRDefault="001C43BD" w:rsidP="00867826">
            <w:pPr>
              <w:jc w:val="right"/>
              <w:rPr>
                <w:rFonts w:cs="Times New Roman"/>
              </w:rPr>
            </w:pPr>
            <w:r>
              <w:rPr>
                <w:rFonts w:cs="Times New Roman"/>
              </w:rPr>
              <w:t>[6.8.19</w:t>
            </w:r>
            <w:r w:rsidR="00867826" w:rsidRPr="00C2503F">
              <w:rPr>
                <w:rFonts w:cs="Times New Roman"/>
              </w:rPr>
              <w:t>]</w:t>
            </w: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867826" w:rsidP="00867826">
            <w:pPr>
              <w:jc w:val="center"/>
              <w:rPr>
                <w:rFonts w:cs="Times New Roman"/>
              </w:rPr>
            </w:pPr>
          </w:p>
        </w:tc>
        <w:tc>
          <w:tcPr>
            <w:tcW w:w="236" w:type="dxa"/>
            <w:vAlign w:val="center"/>
          </w:tcPr>
          <w:p w:rsidR="00867826" w:rsidRPr="00C2503F" w:rsidRDefault="00867826" w:rsidP="00867826">
            <w:pPr>
              <w:jc w:val="right"/>
              <w:rPr>
                <w:rFonts w:cs="Times New Roman"/>
              </w:rPr>
            </w:pP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1330FA"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C2503F" w:rsidRDefault="001C43BD" w:rsidP="00867826">
            <w:pPr>
              <w:jc w:val="right"/>
              <w:rPr>
                <w:rFonts w:cs="Times New Roman"/>
              </w:rPr>
            </w:pPr>
            <w:r>
              <w:rPr>
                <w:rFonts w:cs="Times New Roman"/>
              </w:rPr>
              <w:t>[6.8.20</w:t>
            </w:r>
            <w:r w:rsidR="00867826" w:rsidRPr="00C2503F">
              <w:rPr>
                <w:rFonts w:cs="Times New Roman"/>
              </w:rPr>
              <w:t>]</w:t>
            </w:r>
          </w:p>
        </w:tc>
      </w:tr>
    </w:tbl>
    <w:p w:rsidR="00C2503F" w:rsidRPr="00C2503F" w:rsidRDefault="00C2503F" w:rsidP="00DE4CFF">
      <w:pPr>
        <w:jc w:val="both"/>
        <w:rPr>
          <w:rFonts w:cs="Times New Roman"/>
        </w:rPr>
      </w:pPr>
    </w:p>
    <w:p w:rsidR="00867826" w:rsidRPr="00C2503F" w:rsidRDefault="00867826" w:rsidP="00ED5074">
      <w:pPr>
        <w:pStyle w:val="ListParagraph"/>
        <w:numPr>
          <w:ilvl w:val="0"/>
          <w:numId w:val="35"/>
        </w:numPr>
        <w:jc w:val="both"/>
        <w:rPr>
          <w:rFonts w:cs="Times New Roman"/>
        </w:rPr>
      </w:pPr>
      <w:r w:rsidRPr="00C2503F">
        <w:rPr>
          <w:rFonts w:cs="Times New Roman"/>
          <w:i/>
        </w:rPr>
        <w:t>Effective Method</w:t>
      </w:r>
    </w:p>
    <w:p w:rsidR="00867826" w:rsidRPr="00C2503F" w:rsidRDefault="00867826" w:rsidP="00867826">
      <w:pPr>
        <w:jc w:val="both"/>
        <w:rPr>
          <w:rFonts w:cs="Times New Roman"/>
        </w:rPr>
      </w:pPr>
      <w:r w:rsidRPr="00C2503F">
        <w:rPr>
          <w:rFonts w:cs="Times New Roman"/>
        </w:rPr>
        <w:t>The Effective method</w:t>
      </w:r>
      <w:r w:rsidR="008E5A7A" w:rsidRPr="00C2503F">
        <w:rPr>
          <w:rFonts w:cs="Times New Roman"/>
        </w:rPr>
        <w:t xml:space="preserve"> defines the effective mean stress as</w:t>
      </w:r>
      <w:r w:rsidR="00311A99" w:rsidRPr="00C2503F">
        <w:rPr>
          <w:rFonts w:cs="Times New Roman"/>
        </w:rPr>
        <w:t xml:space="preserve"> twice the distortion energy</w:t>
      </w:r>
      <w:r w:rsidR="00CB4FF3" w:rsidRPr="00C2503F">
        <w:rPr>
          <w:rFonts w:cs="Times New Roman"/>
        </w:rPr>
        <w:t xml:space="preserve"> minus </w:t>
      </w:r>
      <w:r w:rsidR="008E5A7A" w:rsidRPr="00C2503F">
        <w:rPr>
          <w:rFonts w:cs="Times New Roman"/>
        </w:rPr>
        <w:t xml:space="preserve">the </w:t>
      </w:r>
      <w:r w:rsidR="00CB4FF3" w:rsidRPr="00C2503F">
        <w:rPr>
          <w:rFonts w:cs="Times New Roman"/>
        </w:rPr>
        <w:t xml:space="preserve">effective </w:t>
      </w:r>
      <w:r w:rsidR="008E5A7A" w:rsidRPr="00C2503F">
        <w:rPr>
          <w:rFonts w:cs="Times New Roman"/>
        </w:rPr>
        <w:t>stress amplitude. The effective stress amplitude takes the same from as that from the Manson McKnight method. T</w:t>
      </w:r>
      <w:r w:rsidR="001C43BD">
        <w:rPr>
          <w:rFonts w:cs="Times New Roman"/>
        </w:rPr>
        <w:t>hese are given by Equations 6.8.21-22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1330FA"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C2503F" w:rsidRDefault="001C43BD" w:rsidP="007B2991">
            <w:pPr>
              <w:jc w:val="right"/>
              <w:rPr>
                <w:rFonts w:cs="Times New Roman"/>
              </w:rPr>
            </w:pPr>
            <w:r>
              <w:rPr>
                <w:rFonts w:cs="Times New Roman"/>
              </w:rPr>
              <w:t>[6.8.21</w:t>
            </w:r>
            <w:r w:rsidR="008E5A7A" w:rsidRPr="00C2503F">
              <w:rPr>
                <w:rFonts w:cs="Times New Roman"/>
              </w:rPr>
              <w:t>]</w:t>
            </w: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8E5A7A" w:rsidP="007B2991">
            <w:pPr>
              <w:jc w:val="center"/>
              <w:rPr>
                <w:rFonts w:cs="Times New Roman"/>
              </w:rPr>
            </w:pPr>
          </w:p>
        </w:tc>
        <w:tc>
          <w:tcPr>
            <w:tcW w:w="236" w:type="dxa"/>
            <w:vAlign w:val="center"/>
          </w:tcPr>
          <w:p w:rsidR="008E5A7A" w:rsidRPr="00C2503F" w:rsidRDefault="008E5A7A" w:rsidP="007B2991">
            <w:pPr>
              <w:jc w:val="right"/>
              <w:rPr>
                <w:rFonts w:cs="Times New Roman"/>
              </w:rPr>
            </w:pP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1330FA"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C2503F" w:rsidRDefault="001C43BD" w:rsidP="007B2991">
            <w:pPr>
              <w:jc w:val="right"/>
              <w:rPr>
                <w:rFonts w:cs="Times New Roman"/>
              </w:rPr>
            </w:pPr>
            <w:r>
              <w:rPr>
                <w:rFonts w:cs="Times New Roman"/>
              </w:rPr>
              <w:t>[6.8.22</w:t>
            </w:r>
            <w:r w:rsidR="008E5A7A" w:rsidRPr="00C2503F">
              <w:rPr>
                <w:rFonts w:cs="Times New Roman"/>
              </w:rPr>
              <w:t>]</w:t>
            </w:r>
          </w:p>
        </w:tc>
      </w:tr>
    </w:tbl>
    <w:p w:rsidR="00B255E2" w:rsidRDefault="00B255E2" w:rsidP="00B255E2">
      <w:bookmarkStart w:id="3534" w:name="_Toc436338342"/>
      <w:bookmarkStart w:id="3535" w:name="_Toc436388382"/>
      <w:bookmarkStart w:id="3536" w:name="_Toc436733095"/>
      <w:bookmarkStart w:id="3537" w:name="_Toc436999591"/>
      <w:bookmarkStart w:id="3538" w:name="_Toc437182946"/>
      <w:bookmarkStart w:id="3539" w:name="_Toc437188054"/>
      <w:bookmarkStart w:id="3540" w:name="_Toc437189293"/>
      <w:bookmarkStart w:id="3541" w:name="_Toc437791112"/>
      <w:bookmarkStart w:id="3542" w:name="_Toc437981823"/>
      <w:bookmarkStart w:id="3543" w:name="_Toc438150824"/>
      <w:bookmarkStart w:id="3544" w:name="_Toc438226087"/>
      <w:bookmarkStart w:id="3545" w:name="_Toc440549243"/>
      <w:bookmarkStart w:id="3546" w:name="_Toc440571595"/>
      <w:bookmarkStart w:id="3547" w:name="_Toc440571723"/>
      <w:bookmarkStart w:id="3548" w:name="_Toc440571851"/>
      <w:bookmarkStart w:id="3549" w:name="_Toc440617747"/>
      <w:bookmarkStart w:id="3550" w:name="_Toc440921183"/>
      <w:bookmarkStart w:id="3551" w:name="_Toc440979589"/>
      <w:bookmarkStart w:id="3552" w:name="_Toc440988909"/>
      <w:bookmarkStart w:id="3553" w:name="_Toc441442941"/>
      <w:bookmarkStart w:id="3554" w:name="_Toc441504189"/>
      <w:bookmarkStart w:id="3555" w:name="_Toc441504318"/>
      <w:bookmarkStart w:id="3556" w:name="_Toc441522605"/>
      <w:bookmarkStart w:id="3557" w:name="_Toc442368538"/>
      <w:bookmarkStart w:id="3558" w:name="_Toc444890336"/>
      <w:bookmarkStart w:id="3559" w:name="_Toc444891800"/>
      <w:bookmarkStart w:id="3560" w:name="_Toc445133207"/>
      <w:bookmarkStart w:id="3561" w:name="_Toc445464944"/>
      <w:bookmarkStart w:id="3562" w:name="_Toc446677063"/>
      <w:bookmarkStart w:id="3563" w:name="_Toc446865721"/>
      <w:bookmarkStart w:id="3564" w:name="_Toc446865858"/>
      <w:bookmarkStart w:id="3565" w:name="_Toc446865995"/>
      <w:bookmarkStart w:id="3566" w:name="_Toc447740165"/>
      <w:bookmarkStart w:id="3567" w:name="_Toc448415029"/>
      <w:bookmarkStart w:id="3568" w:name="_Toc448499791"/>
      <w:bookmarkStart w:id="3569" w:name="_Toc451511539"/>
      <w:bookmarkStart w:id="3570" w:name="_Toc451868777"/>
      <w:bookmarkStart w:id="3571" w:name="_Toc453008792"/>
      <w:bookmarkStart w:id="3572" w:name="_Toc453253828"/>
      <w:bookmarkStart w:id="3573" w:name="_Toc456093722"/>
      <w:bookmarkStart w:id="3574" w:name="_Toc456100452"/>
    </w:p>
    <w:p w:rsidR="00B255E2" w:rsidRDefault="00B255E2" w:rsidP="00B255E2"/>
    <w:p w:rsidR="00AD41F7" w:rsidRDefault="00AD41F7" w:rsidP="00B255E2"/>
    <w:p w:rsidR="00AD41F7" w:rsidRDefault="00AD41F7" w:rsidP="00B255E2"/>
    <w:p w:rsidR="00AD41F7" w:rsidRDefault="00AD41F7" w:rsidP="00B255E2"/>
    <w:p w:rsidR="00AD41F7" w:rsidRDefault="00AD41F7" w:rsidP="00B255E2"/>
    <w:p w:rsidR="00AD41F7" w:rsidRDefault="00AD41F7" w:rsidP="00B255E2"/>
    <w:p w:rsidR="00365D98" w:rsidRDefault="00365D98" w:rsidP="00B255E2"/>
    <w:p w:rsidR="00365D98" w:rsidRPr="00B255E2" w:rsidRDefault="00365D98" w:rsidP="00B255E2"/>
    <w:p w:rsidR="00A92D3A" w:rsidRPr="00C2503F" w:rsidRDefault="00F3792E" w:rsidP="00864AFC">
      <w:pPr>
        <w:pStyle w:val="Heading3"/>
      </w:pPr>
      <w:bookmarkStart w:id="3575" w:name="_Toc456265770"/>
      <w:bookmarkStart w:id="3576" w:name="_Toc456273819"/>
      <w:bookmarkStart w:id="3577" w:name="_Toc456275505"/>
      <w:bookmarkStart w:id="3578" w:name="_Toc456379589"/>
      <w:bookmarkStart w:id="3579" w:name="_Toc456462342"/>
      <w:bookmarkStart w:id="3580" w:name="_Toc457068524"/>
      <w:bookmarkStart w:id="3581" w:name="_Toc457068680"/>
      <w:bookmarkStart w:id="3582" w:name="_Toc457836452"/>
      <w:bookmarkStart w:id="3583" w:name="_Toc465444281"/>
      <w:bookmarkStart w:id="3584" w:name="_Toc465453852"/>
      <w:bookmarkStart w:id="3585" w:name="_Toc465454307"/>
      <w:bookmarkStart w:id="3586" w:name="_Toc466131452"/>
      <w:bookmarkStart w:id="3587" w:name="_Toc466140075"/>
      <w:bookmarkStart w:id="3588" w:name="_Toc466660019"/>
      <w:bookmarkStart w:id="3589" w:name="_Toc467408251"/>
      <w:bookmarkStart w:id="3590" w:name="_Toc468452663"/>
      <w:bookmarkStart w:id="3591" w:name="_Toc468910686"/>
      <w:bookmarkStart w:id="3592" w:name="_Toc469330870"/>
      <w:bookmarkStart w:id="3593" w:name="_Toc469933309"/>
      <w:bookmarkStart w:id="3594" w:name="_Toc474273527"/>
      <w:bookmarkStart w:id="3595" w:name="_Toc477352784"/>
      <w:bookmarkStart w:id="3596" w:name="_Toc480630708"/>
      <w:bookmarkStart w:id="3597" w:name="_Toc483834627"/>
      <w:bookmarkStart w:id="3598" w:name="_Toc483917704"/>
      <w:r w:rsidRPr="00C2503F">
        <w:lastRenderedPageBreak/>
        <w:t>6.8.4</w:t>
      </w:r>
      <w:r w:rsidR="00A92D3A" w:rsidRPr="00C2503F">
        <w:tab/>
        <w:t>Defining a NASALIFE analysis</w:t>
      </w:r>
      <w:bookmarkEnd w:id="3469"/>
      <w:bookmarkEnd w:id="3470"/>
      <w:bookmarkEnd w:id="3471"/>
      <w:bookmarkEnd w:id="3472"/>
      <w:bookmarkEnd w:id="347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p>
    <w:p w:rsidR="00927848" w:rsidRPr="00C2503F" w:rsidRDefault="00533015" w:rsidP="00A67045">
      <w:pPr>
        <w:rPr>
          <w:rFonts w:eastAsiaTheme="minorEastAsia" w:cs="Times New Roman"/>
        </w:rPr>
      </w:pPr>
      <w:r w:rsidRPr="00C2503F">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C2503F" w:rsidTr="00EF27D0">
        <w:tc>
          <w:tcPr>
            <w:tcW w:w="3290"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Importance</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coefficient</w:t>
            </w:r>
          </w:p>
        </w:tc>
        <w:tc>
          <w:tcPr>
            <w:tcW w:w="2976" w:type="dxa"/>
          </w:tcPr>
          <w:p w:rsidR="00533015" w:rsidRPr="00C2503F" w:rsidRDefault="001330FA"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exponent</w:t>
            </w:r>
          </w:p>
        </w:tc>
        <w:tc>
          <w:tcPr>
            <w:tcW w:w="2976" w:type="dxa"/>
          </w:tcPr>
          <w:p w:rsidR="00533015" w:rsidRPr="00C2503F"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Ultimate tensile strength</w:t>
            </w:r>
          </w:p>
        </w:tc>
        <w:tc>
          <w:tcPr>
            <w:tcW w:w="2976" w:type="dxa"/>
          </w:tcPr>
          <w:p w:rsidR="00533015" w:rsidRPr="00C2503F" w:rsidRDefault="001330FA"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C2503F" w:rsidRDefault="00533015" w:rsidP="00EF27D0">
            <w:pPr>
              <w:jc w:val="center"/>
              <w:rPr>
                <w:rFonts w:eastAsiaTheme="minorEastAsia" w:cs="Times New Roman"/>
              </w:rPr>
            </w:pPr>
            <w:r w:rsidRPr="00C2503F">
              <w:rPr>
                <w:rFonts w:eastAsiaTheme="minorEastAsia" w:cs="Times New Roman"/>
              </w:rPr>
              <w:t>OPTIONAL</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Walker gamma parameter</w:t>
            </w:r>
          </w:p>
        </w:tc>
        <w:tc>
          <w:tcPr>
            <w:tcW w:w="2976" w:type="dxa"/>
          </w:tcPr>
          <w:p w:rsidR="00533015" w:rsidRPr="00C2503F"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6"/>
            </w:r>
          </w:p>
        </w:tc>
      </w:tr>
    </w:tbl>
    <w:p w:rsidR="00B255E2" w:rsidRPr="00C2503F" w:rsidRDefault="00B255E2" w:rsidP="00A67045"/>
    <w:p w:rsidR="00DB6452" w:rsidRPr="00C2503F" w:rsidRDefault="00DB6452" w:rsidP="00864AFC">
      <w:pPr>
        <w:pStyle w:val="Heading3"/>
      </w:pPr>
      <w:bookmarkStart w:id="3599" w:name="_Toc438226088"/>
      <w:bookmarkStart w:id="3600" w:name="_Toc440549244"/>
      <w:bookmarkStart w:id="3601" w:name="_Toc440571596"/>
      <w:bookmarkStart w:id="3602" w:name="_Toc440571724"/>
      <w:bookmarkStart w:id="3603" w:name="_Toc440571852"/>
      <w:bookmarkStart w:id="3604" w:name="_Toc440617748"/>
      <w:bookmarkStart w:id="3605" w:name="_Toc440921184"/>
      <w:bookmarkStart w:id="3606" w:name="_Toc440979590"/>
      <w:bookmarkStart w:id="3607" w:name="_Toc440988910"/>
      <w:bookmarkStart w:id="3608" w:name="_Toc441442942"/>
      <w:bookmarkStart w:id="3609" w:name="_Toc441504190"/>
      <w:bookmarkStart w:id="3610" w:name="_Toc441504319"/>
      <w:bookmarkStart w:id="3611" w:name="_Toc441522606"/>
      <w:bookmarkStart w:id="3612" w:name="_Toc442368539"/>
      <w:bookmarkStart w:id="3613" w:name="_Toc444890337"/>
      <w:bookmarkStart w:id="3614" w:name="_Toc444891801"/>
      <w:bookmarkStart w:id="3615" w:name="_Toc445133208"/>
      <w:bookmarkStart w:id="3616" w:name="_Toc445464945"/>
      <w:bookmarkStart w:id="3617" w:name="_Toc446677064"/>
      <w:bookmarkStart w:id="3618" w:name="_Toc446865722"/>
      <w:bookmarkStart w:id="3619" w:name="_Toc446865859"/>
      <w:bookmarkStart w:id="3620" w:name="_Toc446865996"/>
      <w:bookmarkStart w:id="3621" w:name="_Toc447740166"/>
      <w:bookmarkStart w:id="3622" w:name="_Toc448415030"/>
      <w:bookmarkStart w:id="3623" w:name="_Toc448499792"/>
      <w:bookmarkStart w:id="3624" w:name="_Toc451511540"/>
      <w:bookmarkStart w:id="3625" w:name="_Toc451868778"/>
      <w:bookmarkStart w:id="3626" w:name="_Toc453008793"/>
      <w:bookmarkStart w:id="3627" w:name="_Toc453253829"/>
      <w:bookmarkStart w:id="3628" w:name="_Toc456093723"/>
      <w:bookmarkStart w:id="3629" w:name="_Toc456100453"/>
      <w:bookmarkStart w:id="3630" w:name="_Toc456265771"/>
      <w:bookmarkStart w:id="3631" w:name="_Toc456273820"/>
      <w:bookmarkStart w:id="3632" w:name="_Toc456275506"/>
      <w:bookmarkStart w:id="3633" w:name="_Toc456379590"/>
      <w:bookmarkStart w:id="3634" w:name="_Toc456462343"/>
      <w:bookmarkStart w:id="3635" w:name="_Toc457068525"/>
      <w:bookmarkStart w:id="3636" w:name="_Toc457068681"/>
      <w:bookmarkStart w:id="3637" w:name="_Toc457836453"/>
      <w:bookmarkStart w:id="3638" w:name="_Toc465444282"/>
      <w:bookmarkStart w:id="3639" w:name="_Toc465453853"/>
      <w:bookmarkStart w:id="3640" w:name="_Toc465454308"/>
      <w:bookmarkStart w:id="3641" w:name="_Toc466131453"/>
      <w:bookmarkStart w:id="3642" w:name="_Toc466140076"/>
      <w:bookmarkStart w:id="3643" w:name="_Toc466660020"/>
      <w:bookmarkStart w:id="3644" w:name="_Toc467408252"/>
      <w:bookmarkStart w:id="3645" w:name="_Toc468452664"/>
      <w:bookmarkStart w:id="3646" w:name="_Toc468910687"/>
      <w:bookmarkStart w:id="3647" w:name="_Toc469330871"/>
      <w:bookmarkStart w:id="3648" w:name="_Toc469933310"/>
      <w:bookmarkStart w:id="3649" w:name="_Toc474273528"/>
      <w:bookmarkStart w:id="3650" w:name="_Toc477352785"/>
      <w:bookmarkStart w:id="3651" w:name="_Toc480630709"/>
      <w:bookmarkStart w:id="3652" w:name="_Toc483834628"/>
      <w:bookmarkStart w:id="3653" w:name="_Toc483917705"/>
      <w:r w:rsidRPr="00C2503F">
        <w:t>6.8.5</w:t>
      </w:r>
      <w:r w:rsidRPr="00C2503F">
        <w:tab/>
        <w:t>Guidance for load history gating</w:t>
      </w:r>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p>
    <w:p w:rsidR="00DB6452" w:rsidRPr="00C2503F" w:rsidRDefault="00DB6452" w:rsidP="00DB6452">
      <w:pPr>
        <w:jc w:val="both"/>
        <w:rPr>
          <w:rFonts w:cs="Times New Roman"/>
        </w:rPr>
      </w:pPr>
      <w:r w:rsidRPr="00C2503F">
        <w:rPr>
          <w:rFonts w:cs="Times New Roman"/>
        </w:rPr>
        <w:t>The NASALIFE algorithm</w:t>
      </w:r>
      <w:r w:rsidR="00573C03" w:rsidRPr="00C2503F">
        <w:rPr>
          <w:rFonts w:cs="Times New Roman"/>
        </w:rPr>
        <w:t xml:space="preserve"> locates the MDMC by considering</w:t>
      </w:r>
      <w:r w:rsidRPr="00C2503F">
        <w:rPr>
          <w:rFonts w:cs="Times New Roman"/>
        </w:rPr>
        <w:t xml:space="preserve"> </w:t>
      </w:r>
      <w:r w:rsidR="00573C03" w:rsidRPr="00C2503F">
        <w:rPr>
          <w:rFonts w:cs="Times New Roman"/>
        </w:rPr>
        <w:t>every stress tensor combination i</w:t>
      </w:r>
      <w:r w:rsidR="00161309" w:rsidRPr="00C2503F">
        <w:rPr>
          <w:rFonts w:cs="Times New Roman"/>
        </w:rPr>
        <w:t>n the load history. If</w:t>
      </w:r>
      <w:r w:rsidR="00573C03" w:rsidRPr="00C2503F">
        <w:rPr>
          <w:rFonts w:cs="Times New Roman"/>
        </w:rPr>
        <w:t xml:space="preserve"> tensor gating</w:t>
      </w:r>
      <w:r w:rsidR="00161309" w:rsidRPr="00C2503F">
        <w:rPr>
          <w:rFonts w:cs="Times New Roman"/>
        </w:rPr>
        <w:t xml:space="preserve"> is enabled</w:t>
      </w:r>
      <w:r w:rsidR="00573C03" w:rsidRPr="00C2503F">
        <w:rPr>
          <w:rFonts w:cs="Times New Roman"/>
        </w:rPr>
        <w:t xml:space="preserve"> the</w:t>
      </w:r>
      <w:r w:rsidR="00161309" w:rsidRPr="00C2503F">
        <w:rPr>
          <w:rFonts w:cs="Times New Roman"/>
        </w:rPr>
        <w:t xml:space="preserve">n </w:t>
      </w:r>
      <w:r w:rsidR="00552E96" w:rsidRPr="00C2503F">
        <w:rPr>
          <w:rFonts w:cs="Times New Roman"/>
        </w:rPr>
        <w:t xml:space="preserve">the </w:t>
      </w:r>
      <w:r w:rsidR="00573C03" w:rsidRPr="00C2503F">
        <w:rPr>
          <w:rFonts w:cs="Times New Roman"/>
        </w:rPr>
        <w:t>original</w:t>
      </w:r>
      <w:r w:rsidR="00552E96" w:rsidRPr="00C2503F">
        <w:rPr>
          <w:rFonts w:cs="Times New Roman"/>
        </w:rPr>
        <w:t>, un-gated</w:t>
      </w:r>
      <w:r w:rsidR="00573C03" w:rsidRPr="00C2503F">
        <w:rPr>
          <w:rFonts w:cs="Times New Roman"/>
        </w:rPr>
        <w:t xml:space="preserve"> load history is used, and the resulting analysis time can become very large. If the load history contains many data points, it m</w:t>
      </w:r>
      <w:r w:rsidR="00B34856" w:rsidRPr="00C2503F">
        <w:rPr>
          <w:rFonts w:cs="Times New Roman"/>
        </w:rPr>
        <w:t>ay be expedient to pre-gate the load histories.</w:t>
      </w:r>
    </w:p>
    <w:p w:rsidR="000C6617" w:rsidRPr="00C2503F" w:rsidRDefault="000C6617" w:rsidP="000C661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Value</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Times New Roman"/>
                <w:i/>
              </w:rPr>
            </w:pPr>
          </w:p>
        </w:tc>
        <w:tc>
          <w:tcPr>
            <w:tcW w:w="4621" w:type="dxa"/>
            <w:vAlign w:val="center"/>
          </w:tcPr>
          <w:p w:rsidR="000C6617" w:rsidRPr="00C2503F" w:rsidRDefault="000C6617" w:rsidP="001670DC">
            <w:pPr>
              <w:autoSpaceDE w:val="0"/>
              <w:autoSpaceDN w:val="0"/>
              <w:adjustRightInd w:val="0"/>
              <w:jc w:val="both"/>
              <w:rPr>
                <w:rFonts w:cs="Times New Roman"/>
                <w:i/>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0.0;</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1.0;</w:t>
            </w:r>
          </w:p>
        </w:tc>
      </w:tr>
    </w:tbl>
    <w:p w:rsidR="000C6617" w:rsidRPr="00C2503F" w:rsidRDefault="000C6617" w:rsidP="00DB6452">
      <w:pPr>
        <w:jc w:val="both"/>
        <w:rPr>
          <w:rFonts w:cs="Times New Roman"/>
        </w:rPr>
      </w:pPr>
    </w:p>
    <w:p w:rsidR="00B34856" w:rsidRPr="00C2503F" w:rsidRDefault="0050249D" w:rsidP="00DB6452">
      <w:pPr>
        <w:jc w:val="both"/>
        <w:rPr>
          <w:rFonts w:cs="Times New Roman"/>
        </w:rPr>
      </w:pPr>
      <w:r w:rsidRPr="00C2503F">
        <w:rPr>
          <w:rFonts w:cs="Times New Roman"/>
        </w:rPr>
        <w:t>Care should be taken when pre-gating</w:t>
      </w:r>
      <w:r w:rsidR="00B34856" w:rsidRPr="00C2503F">
        <w:rPr>
          <w:rFonts w:cs="Times New Roman"/>
        </w:rPr>
        <w:t xml:space="preserve"> multiple load histories, as the phase relationship between the loading channels may be lost and the accuracy of the fatigue result may be adversely affected.</w:t>
      </w:r>
    </w:p>
    <w:p w:rsidR="00161309" w:rsidRPr="00C2503F" w:rsidRDefault="00161309" w:rsidP="00DB6452">
      <w:pPr>
        <w:jc w:val="both"/>
        <w:rPr>
          <w:rFonts w:cs="Times New Roman"/>
        </w:rPr>
      </w:pPr>
    </w:p>
    <w:p w:rsidR="00927848" w:rsidRPr="00C2503F" w:rsidRDefault="00927848" w:rsidP="00A67045">
      <w:pPr>
        <w:rPr>
          <w:rFonts w:cs="Times New Roman"/>
        </w:rPr>
      </w:pPr>
    </w:p>
    <w:p w:rsidR="00927848" w:rsidRPr="00C2503F" w:rsidRDefault="00927848" w:rsidP="00A67045">
      <w:pPr>
        <w:rPr>
          <w:rFonts w:cs="Times New Roman"/>
        </w:rPr>
      </w:pPr>
    </w:p>
    <w:p w:rsidR="00927848" w:rsidRDefault="00927848"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341904" w:rsidRPr="00C2503F" w:rsidRDefault="00341904" w:rsidP="00341904">
      <w:pPr>
        <w:pStyle w:val="Heading2"/>
        <w:jc w:val="both"/>
        <w:rPr>
          <w:rFonts w:cs="Times New Roman"/>
        </w:rPr>
      </w:pPr>
      <w:bookmarkStart w:id="3654" w:name="_Toc483917706"/>
      <w:r w:rsidRPr="00C2503F">
        <w:rPr>
          <w:rFonts w:cs="Times New Roman"/>
        </w:rPr>
        <w:lastRenderedPageBreak/>
        <w:t>6.</w:t>
      </w:r>
      <w:r>
        <w:rPr>
          <w:rFonts w:cs="Times New Roman"/>
        </w:rPr>
        <w:t>9</w:t>
      </w:r>
      <w:r w:rsidRPr="00C2503F">
        <w:rPr>
          <w:rFonts w:cs="Times New Roman"/>
        </w:rPr>
        <w:tab/>
      </w:r>
      <w:r>
        <w:rPr>
          <w:rFonts w:cs="Times New Roman"/>
        </w:rPr>
        <w:t>User-defined</w:t>
      </w:r>
      <w:r w:rsidR="00E53BDB">
        <w:rPr>
          <w:rFonts w:cs="Times New Roman"/>
        </w:rPr>
        <w:t xml:space="preserve"> algorithms</w:t>
      </w:r>
      <w:bookmarkEnd w:id="3654"/>
    </w:p>
    <w:p w:rsidR="00341904" w:rsidRPr="00C2503F" w:rsidRDefault="00341904" w:rsidP="00341904">
      <w:pPr>
        <w:pStyle w:val="Heading3"/>
      </w:pPr>
      <w:bookmarkStart w:id="3655" w:name="_Toc483917707"/>
      <w:r>
        <w:t>6.9</w:t>
      </w:r>
      <w:r w:rsidRPr="00C2503F">
        <w:t>.1</w:t>
      </w:r>
      <w:r w:rsidRPr="00C2503F">
        <w:tab/>
      </w:r>
      <w:r>
        <w:t>Overview</w:t>
      </w:r>
      <w:bookmarkEnd w:id="3655"/>
    </w:p>
    <w:p w:rsidR="00341904" w:rsidRDefault="00341904" w:rsidP="00341904">
      <w:pPr>
        <w:jc w:val="both"/>
      </w:pPr>
      <w:r>
        <w:t xml:space="preserve">The Quick Fatigue Tool framework allows the user to create their own fatigue analysis algorithm. Information is passed into </w:t>
      </w:r>
      <w:r w:rsidR="00680934">
        <w:t xml:space="preserve">the class </w:t>
      </w:r>
      <w:r w:rsidR="00680934">
        <w:rPr>
          <w:i/>
        </w:rPr>
        <w:t>algorithm_user</w:t>
      </w:r>
      <w:r w:rsidR="00680934">
        <w:t>, which is used</w:t>
      </w:r>
      <w:r>
        <w:t xml:space="preserve"> to evaluate the fatigue damage at each analysis item.</w:t>
      </w:r>
    </w:p>
    <w:p w:rsidR="00341904" w:rsidRDefault="00680934" w:rsidP="00341904">
      <w:pPr>
        <w:jc w:val="both"/>
      </w:pPr>
      <w:r>
        <w:t>The user algorithm class</w:t>
      </w:r>
      <w:r w:rsidR="00341904">
        <w:t xml:space="preserve"> file </w:t>
      </w:r>
      <w:r w:rsidR="00341904">
        <w:rPr>
          <w:i/>
        </w:rPr>
        <w:t>algorithm_user.m</w:t>
      </w:r>
      <w:r>
        <w:t xml:space="preserve"> is located</w:t>
      </w:r>
      <w:r w:rsidR="00341904">
        <w:t xml:space="preserve"> in </w:t>
      </w:r>
      <w:r w:rsidR="00341904">
        <w:rPr>
          <w:i/>
        </w:rPr>
        <w:t>Application_Files\code\main</w:t>
      </w:r>
      <w:r w:rsidR="00341904">
        <w:t>.</w:t>
      </w:r>
      <w:r>
        <w:t xml:space="preserve"> The file contains a single function called </w:t>
      </w:r>
      <w:r>
        <w:rPr>
          <w:i/>
        </w:rPr>
        <w:t>main</w:t>
      </w:r>
      <w:r>
        <w:t>. This is the function which Quick Fatigue Tool calls iteratively for each analysis item.</w:t>
      </w:r>
    </w:p>
    <w:p w:rsidR="00680934" w:rsidRPr="00680934" w:rsidRDefault="00680934" w:rsidP="00341904">
      <w:pPr>
        <w:jc w:val="both"/>
      </w:pPr>
      <w:r>
        <w:t xml:space="preserve">The class </w:t>
      </w:r>
      <w:r>
        <w:rPr>
          <w:i/>
        </w:rPr>
        <w:t>algorithm_user</w:t>
      </w:r>
      <w:r>
        <w:t xml:space="preserve"> can be expanded so that the function </w:t>
      </w:r>
      <w:r>
        <w:rPr>
          <w:i/>
        </w:rPr>
        <w:t>main</w:t>
      </w:r>
      <w:r>
        <w:t xml:space="preserve"> calls other functions within </w:t>
      </w:r>
      <w:r w:rsidR="00BB0817">
        <w:rPr>
          <w:i/>
        </w:rPr>
        <w:t>algorithm_u</w:t>
      </w:r>
      <w:r>
        <w:rPr>
          <w:i/>
        </w:rPr>
        <w:t>ser</w:t>
      </w:r>
      <w:r>
        <w:t>.</w:t>
      </w:r>
    </w:p>
    <w:p w:rsidR="00341904" w:rsidRDefault="00341904" w:rsidP="00341904">
      <w:pPr>
        <w:pStyle w:val="Heading3"/>
      </w:pPr>
      <w:bookmarkStart w:id="3656" w:name="_Toc483917708"/>
      <w:r>
        <w:t>6.9.2</w:t>
      </w:r>
      <w:r w:rsidRPr="00C2503F">
        <w:tab/>
      </w:r>
      <w:bookmarkEnd w:id="3656"/>
      <w:r w:rsidR="00D42BE1">
        <w:t>Variables passed in for information</w:t>
      </w:r>
    </w:p>
    <w:p w:rsidR="00D42BE1" w:rsidRDefault="00D42BE1" w:rsidP="00D42BE1">
      <w:pPr>
        <w:jc w:val="both"/>
      </w:pPr>
      <w:r>
        <w:t xml:space="preserve">Quick Fatigue Tool passes the following arguments into </w:t>
      </w:r>
      <w:r>
        <w:rPr>
          <w:i/>
        </w:rPr>
        <w:t>algorithm_user.main</w:t>
      </w:r>
      <w:r>
        <w:t>:</w:t>
      </w:r>
    </w:p>
    <w:tbl>
      <w:tblPr>
        <w:tblStyle w:val="TableGrid"/>
        <w:tblW w:w="0" w:type="auto"/>
        <w:tblLook w:val="04A0" w:firstRow="1" w:lastRow="0" w:firstColumn="1" w:lastColumn="0" w:noHBand="0" w:noVBand="1"/>
      </w:tblPr>
      <w:tblGrid>
        <w:gridCol w:w="3005"/>
        <w:gridCol w:w="3005"/>
        <w:gridCol w:w="3006"/>
      </w:tblGrid>
      <w:tr w:rsidR="00653136" w:rsidTr="00653136">
        <w:tc>
          <w:tcPr>
            <w:tcW w:w="3005" w:type="dxa"/>
            <w:shd w:val="clear" w:color="auto" w:fill="F2F2F2" w:themeFill="background1" w:themeFillShade="F2"/>
          </w:tcPr>
          <w:p w:rsidR="00653136" w:rsidRPr="00653136" w:rsidRDefault="00653136" w:rsidP="00D42BE1">
            <w:pPr>
              <w:jc w:val="both"/>
              <w:rPr>
                <w:b/>
              </w:rPr>
            </w:pPr>
            <w:r>
              <w:rPr>
                <w:b/>
              </w:rPr>
              <w:t>Argument</w:t>
            </w:r>
          </w:p>
        </w:tc>
        <w:tc>
          <w:tcPr>
            <w:tcW w:w="3005" w:type="dxa"/>
            <w:shd w:val="clear" w:color="auto" w:fill="F2F2F2" w:themeFill="background1" w:themeFillShade="F2"/>
          </w:tcPr>
          <w:p w:rsidR="00653136" w:rsidRPr="00653136" w:rsidRDefault="00653136" w:rsidP="00D42BE1">
            <w:pPr>
              <w:jc w:val="both"/>
              <w:rPr>
                <w:b/>
              </w:rPr>
            </w:pPr>
            <w:r>
              <w:rPr>
                <w:b/>
              </w:rPr>
              <w:t>Description</w:t>
            </w:r>
          </w:p>
        </w:tc>
        <w:tc>
          <w:tcPr>
            <w:tcW w:w="3006" w:type="dxa"/>
            <w:shd w:val="clear" w:color="auto" w:fill="F2F2F2" w:themeFill="background1" w:themeFillShade="F2"/>
          </w:tcPr>
          <w:p w:rsidR="00653136" w:rsidRPr="00653136" w:rsidRDefault="0015008A" w:rsidP="00D42BE1">
            <w:pPr>
              <w:jc w:val="both"/>
              <w:rPr>
                <w:b/>
              </w:rPr>
            </w:pPr>
            <w:r>
              <w:rPr>
                <w:b/>
              </w:rPr>
              <w:t>Notes</w:t>
            </w:r>
          </w:p>
        </w:tc>
      </w:tr>
      <w:tr w:rsidR="00653136" w:rsidTr="00653136">
        <w:tc>
          <w:tcPr>
            <w:tcW w:w="3005" w:type="dxa"/>
          </w:tcPr>
          <w:p w:rsidR="00653136" w:rsidRDefault="00653136" w:rsidP="00D42BE1">
            <w:pPr>
              <w:jc w:val="both"/>
            </w:pPr>
            <w:r>
              <w:t>S11</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S22</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S33</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S12</w:t>
            </w:r>
          </w:p>
        </w:tc>
        <w:tc>
          <w:tcPr>
            <w:tcW w:w="3005" w:type="dxa"/>
          </w:tcPr>
          <w:p w:rsidR="00653136" w:rsidRDefault="00653136" w:rsidP="00653136">
            <w:pPr>
              <w:jc w:val="both"/>
            </w:pPr>
            <w:r>
              <w:t>Stress tensor history in the shear Cartesian 12-direction.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S23</w:t>
            </w:r>
          </w:p>
        </w:tc>
        <w:tc>
          <w:tcPr>
            <w:tcW w:w="3005" w:type="dxa"/>
          </w:tcPr>
          <w:p w:rsidR="00653136" w:rsidRDefault="00653136" w:rsidP="00653136">
            <w:pPr>
              <w:jc w:val="both"/>
            </w:pPr>
            <w:r>
              <w:t>Stress tensor history in the shear Cartesian 23-direction.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S13</w:t>
            </w:r>
          </w:p>
        </w:tc>
        <w:tc>
          <w:tcPr>
            <w:tcW w:w="3005" w:type="dxa"/>
          </w:tcPr>
          <w:p w:rsidR="00653136" w:rsidRDefault="00653136" w:rsidP="00653136">
            <w:pPr>
              <w:jc w:val="both"/>
            </w:pPr>
            <w:r>
              <w:t>Stress tensor history in the shear Cartesian 13-direction.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N</w:t>
            </w:r>
          </w:p>
        </w:tc>
        <w:tc>
          <w:tcPr>
            <w:tcW w:w="3005" w:type="dxa"/>
          </w:tcPr>
          <w:p w:rsidR="00653136" w:rsidRDefault="00653136" w:rsidP="00D42BE1">
            <w:pPr>
              <w:jc w:val="both"/>
            </w:pPr>
            <w:r>
              <w:t>Current analysis item number.</w:t>
            </w:r>
          </w:p>
        </w:tc>
        <w:tc>
          <w:tcPr>
            <w:tcW w:w="3006" w:type="dxa"/>
          </w:tcPr>
          <w:p w:rsidR="00653136" w:rsidRDefault="00653136" w:rsidP="00D42BE1">
            <w:pPr>
              <w:jc w:val="both"/>
            </w:pPr>
            <w:r>
              <w:t>N = 1 unless the stress dataset contains more than one analysis item.</w:t>
            </w:r>
          </w:p>
        </w:tc>
      </w:tr>
      <w:tr w:rsidR="00653136" w:rsidTr="00653136">
        <w:tc>
          <w:tcPr>
            <w:tcW w:w="3005" w:type="dxa"/>
          </w:tcPr>
          <w:p w:rsidR="00653136" w:rsidRDefault="00653136" w:rsidP="00D42BE1">
            <w:pPr>
              <w:jc w:val="both"/>
            </w:pPr>
            <w:r>
              <w:t>MSC</w:t>
            </w:r>
          </w:p>
        </w:tc>
        <w:tc>
          <w:tcPr>
            <w:tcW w:w="3005" w:type="dxa"/>
          </w:tcPr>
          <w:p w:rsidR="00653136" w:rsidRDefault="00653136" w:rsidP="00D42BE1">
            <w:pPr>
              <w:jc w:val="both"/>
            </w:pPr>
            <w:r>
              <w:t>Identifier defining the selected mean stress correction.</w:t>
            </w:r>
          </w:p>
        </w:tc>
        <w:tc>
          <w:tcPr>
            <w:tcW w:w="3006" w:type="dxa"/>
          </w:tcPr>
          <w:p w:rsidR="00653136" w:rsidRDefault="00653136" w:rsidP="00653136">
            <w:pPr>
              <w:jc w:val="both"/>
            </w:pPr>
            <w:r>
              <w:t>Consult Section 7.1 for a table relating the value of MSC to the mean stress correction.</w:t>
            </w:r>
          </w:p>
          <w:p w:rsidR="00653136" w:rsidRDefault="00653136" w:rsidP="00D42BE1">
            <w:pPr>
              <w:jc w:val="both"/>
            </w:pPr>
          </w:p>
        </w:tc>
      </w:tr>
    </w:tbl>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pStyle w:val="Heading3"/>
      </w:pPr>
      <w:r>
        <w:lastRenderedPageBreak/>
        <w:t>6.9.3</w:t>
      </w:r>
      <w:r w:rsidRPr="00C2503F">
        <w:tab/>
      </w:r>
      <w:r>
        <w:t>Variables to be defined</w:t>
      </w:r>
    </w:p>
    <w:p w:rsidR="00D42BE1" w:rsidRDefault="00D42BE1" w:rsidP="00D42BE1">
      <w:pPr>
        <w:jc w:val="both"/>
      </w:pPr>
      <w:r>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C2503F" w:rsidTr="003B3A8F">
        <w:tc>
          <w:tcPr>
            <w:tcW w:w="1134"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Argument</w:t>
            </w:r>
          </w:p>
        </w:tc>
        <w:tc>
          <w:tcPr>
            <w:tcW w:w="2698"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Description</w:t>
            </w:r>
          </w:p>
        </w:tc>
        <w:tc>
          <w:tcPr>
            <w:tcW w:w="1833" w:type="dxa"/>
            <w:shd w:val="clear" w:color="auto" w:fill="F2F2F2" w:themeFill="background1" w:themeFillShade="F2"/>
          </w:tcPr>
          <w:p w:rsidR="00D42BE1" w:rsidRDefault="00D42BE1" w:rsidP="003B3A8F">
            <w:pPr>
              <w:jc w:val="center"/>
              <w:rPr>
                <w:rFonts w:eastAsiaTheme="minorEastAsia" w:cs="Times New Roman"/>
                <w:b/>
              </w:rPr>
            </w:pPr>
            <w:r>
              <w:rPr>
                <w:rFonts w:eastAsiaTheme="minorEastAsia" w:cs="Times New Roman"/>
                <w:b/>
              </w:rPr>
              <w:t>Format</w:t>
            </w:r>
          </w:p>
        </w:tc>
        <w:tc>
          <w:tcPr>
            <w:tcW w:w="3351"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Example usage (per analysis item)</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DPARAMI</w:t>
            </w:r>
          </w:p>
        </w:tc>
        <w:tc>
          <w:tcPr>
            <w:tcW w:w="2698" w:type="dxa"/>
          </w:tcPr>
          <w:p w:rsidR="00D42BE1" w:rsidRPr="00C2503F" w:rsidRDefault="00D42BE1" w:rsidP="003B3A8F">
            <w:pPr>
              <w:rPr>
                <w:rFonts w:eastAsiaTheme="minorEastAsia" w:cs="Times New Roman"/>
              </w:rPr>
            </w:pPr>
            <w:r>
              <w:rPr>
                <w:rFonts w:eastAsiaTheme="minorEastAsia" w:cs="Times New Roman"/>
              </w:rPr>
              <w:t>Maximum damage parameter at the current analysis item.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numeric array.</w:t>
            </w:r>
          </w:p>
        </w:tc>
        <w:tc>
          <w:tcPr>
            <w:tcW w:w="3351" w:type="dxa"/>
          </w:tcPr>
          <w:p w:rsidR="00D42BE1" w:rsidRDefault="00D42BE1" w:rsidP="003B3A8F">
            <w:pPr>
              <w:rPr>
                <w:rFonts w:eastAsiaTheme="minorEastAsia" w:cs="Times New Roman"/>
              </w:rPr>
            </w:pPr>
            <w:r>
              <w:rPr>
                <w:rFonts w:eastAsiaTheme="minorEastAsia" w:cs="Times New Roman"/>
              </w:rPr>
              <w:t>DPARAMI(</w:t>
            </w:r>
            <m:oMath>
              <m:r>
                <w:rPr>
                  <w:rFonts w:ascii="Cambria Math" w:eastAsiaTheme="minorEastAsia" w:hAnsi="Cambria Math" w:cs="Times New Roman"/>
                </w:rPr>
                <m:t>N</m:t>
              </m:r>
            </m:oMath>
            <w:r>
              <w:rPr>
                <w:rFonts w:eastAsiaTheme="minorEastAsia" w:cs="Times New Roman"/>
              </w:rPr>
              <w:t xml:space="preserve">) = </w:t>
            </w:r>
            <m:oMath>
              <m:r>
                <w:rPr>
                  <w:rFonts w:ascii="Cambria Math" w:eastAsiaTheme="minorEastAsia" w:hAnsi="Cambria Math" w:cs="Times New Roman"/>
                </w:rPr>
                <m:t>X</m:t>
              </m:r>
            </m:oMath>
            <w:r>
              <w:rPr>
                <w:rFonts w:eastAsiaTheme="minorEastAsia" w:cs="Times New Roman"/>
              </w:rPr>
              <w:t>;</w:t>
            </w:r>
          </w:p>
          <w:p w:rsidR="00D42BE1" w:rsidRDefault="00D42BE1" w:rsidP="003B3A8F">
            <w:pPr>
              <w:rPr>
                <w:rFonts w:eastAsiaTheme="minorEastAsia" w:cs="Times New Roman"/>
              </w:rPr>
            </w:pPr>
          </w:p>
          <w:p w:rsidR="00D42BE1" w:rsidRPr="00C2503F" w:rsidRDefault="00D42BE1" w:rsidP="003B3A8F">
            <w:pPr>
              <w:rPr>
                <w:rFonts w:eastAsiaTheme="minorEastAsia" w:cs="Times New Roman"/>
              </w:rPr>
            </w:pPr>
            <w:r>
              <w:rPr>
                <w:rFonts w:eastAsiaTheme="minorEastAsia" w:cs="Times New Roman"/>
              </w:rPr>
              <w:t>X is the maximum damage parameter.</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AMPI</w:t>
            </w:r>
          </w:p>
        </w:tc>
        <w:tc>
          <w:tcPr>
            <w:tcW w:w="2698" w:type="dxa"/>
          </w:tcPr>
          <w:p w:rsidR="00D42BE1" w:rsidRPr="00C2503F" w:rsidRDefault="00D42BE1" w:rsidP="003B3A8F">
            <w:pPr>
              <w:rPr>
                <w:rFonts w:eastAsiaTheme="minorEastAsia" w:cs="Times New Roman"/>
              </w:rPr>
            </w:pPr>
            <w:r>
              <w:rPr>
                <w:rFonts w:eastAsiaTheme="minorEastAsia" w:cs="Times New Roman"/>
              </w:rPr>
              <w:t>Stress amplitude of each cycle for the loading at the current analysis item.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cell array.</w:t>
            </w:r>
          </w:p>
        </w:tc>
        <w:tc>
          <w:tcPr>
            <w:tcW w:w="3351" w:type="dxa"/>
          </w:tcPr>
          <w:p w:rsidR="00D42BE1" w:rsidRDefault="00D42BE1" w:rsidP="003B3A8F">
            <w:pPr>
              <w:rPr>
                <w:rFonts w:eastAsiaTheme="minorEastAsia" w:cs="Times New Roman"/>
              </w:rPr>
            </w:pPr>
            <w:r>
              <w:rPr>
                <w:rFonts w:eastAsiaTheme="minorEastAsia" w:cs="Times New Roman"/>
              </w:rPr>
              <w:t>AMPI{</w:t>
            </w:r>
            <m:oMath>
              <m:r>
                <w:rPr>
                  <w:rFonts w:ascii="Cambria Math" w:eastAsiaTheme="minorEastAsia" w:hAnsi="Cambria Math" w:cs="Times New Roman"/>
                </w:rPr>
                <m:t>N</m:t>
              </m:r>
            </m:oMath>
            <w:r>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Pr>
                <w:rFonts w:eastAsiaTheme="minorEastAsia" w:cs="Times New Roman"/>
              </w:rPr>
              <w:t>];</w:t>
            </w:r>
          </w:p>
          <w:p w:rsidR="00D42BE1" w:rsidRDefault="00D42BE1" w:rsidP="003B3A8F">
            <w:pPr>
              <w:rPr>
                <w:rFonts w:eastAsiaTheme="minorEastAsia" w:cs="Times New Roman"/>
              </w:rPr>
            </w:pPr>
          </w:p>
          <w:p w:rsidR="00D42BE1" w:rsidRPr="00C2503F" w:rsidRDefault="001330F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Pr>
                <w:rFonts w:eastAsiaTheme="minorEastAsia" w:cs="Times New Roman"/>
              </w:rPr>
              <w:t xml:space="preserve"> are the amplitudes over the load history.</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PAIRI</w:t>
            </w:r>
          </w:p>
        </w:tc>
        <w:tc>
          <w:tcPr>
            <w:tcW w:w="2698" w:type="dxa"/>
          </w:tcPr>
          <w:p w:rsidR="00D42BE1" w:rsidRPr="00C2503F" w:rsidRDefault="00D42BE1" w:rsidP="003B3A8F">
            <w:pPr>
              <w:rPr>
                <w:rFonts w:eastAsia="Times New Roman" w:cs="Times New Roman"/>
              </w:rPr>
            </w:pPr>
            <w:r>
              <w:rPr>
                <w:rFonts w:eastAsia="Times New Roman" w:cs="Times New Roman"/>
              </w:rPr>
              <w:t>Cycle pairs for the loading at the current analysis item.</w:t>
            </w:r>
          </w:p>
        </w:tc>
        <w:tc>
          <w:tcPr>
            <w:tcW w:w="1833" w:type="dxa"/>
          </w:tcPr>
          <w:p w:rsidR="00D42BE1" w:rsidRPr="00C2503F" w:rsidRDefault="00D42BE1" w:rsidP="003B3A8F">
            <w:pPr>
              <w:rPr>
                <w:rFonts w:eastAsiaTheme="minorEastAsia" w:cs="Times New Roman"/>
              </w:rPr>
            </w:pPr>
            <m:oMath>
              <m:r>
                <w:rPr>
                  <w:rFonts w:ascii="Cambria Math" w:eastAsiaTheme="minorEastAsia" w:hAnsi="Cambria Math" w:cs="Times New Roman"/>
                </w:rPr>
                <m:t>C×2</m:t>
              </m:r>
            </m:oMath>
            <w:r>
              <w:rPr>
                <w:rFonts w:eastAsiaTheme="minorEastAsia" w:cs="Times New Roman"/>
              </w:rPr>
              <w:t xml:space="preserve"> cell array.</w:t>
            </w:r>
          </w:p>
        </w:tc>
        <w:tc>
          <w:tcPr>
            <w:tcW w:w="3351" w:type="dxa"/>
          </w:tcPr>
          <w:p w:rsidR="00D42BE1" w:rsidRDefault="00D42BE1" w:rsidP="003B3A8F">
            <w:pPr>
              <w:rPr>
                <w:rFonts w:eastAsiaTheme="minorEastAsia" w:cs="Times New Roman"/>
              </w:rPr>
            </w:pPr>
            <w:r>
              <w:rPr>
                <w:rFonts w:eastAsiaTheme="minorEastAsia" w:cs="Times New Roman"/>
              </w:rPr>
              <w:t>PAIRI{</w:t>
            </w:r>
            <m:oMath>
              <m:r>
                <w:rPr>
                  <w:rFonts w:ascii="Cambria Math" w:eastAsiaTheme="minorEastAsia" w:hAnsi="Cambria Math" w:cs="Times New Roman"/>
                </w:rPr>
                <m:t>N</m:t>
              </m:r>
            </m:oMath>
            <w:r>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Pr>
                <w:rFonts w:eastAsiaTheme="minorEastAsia" w:cs="Times New Roman"/>
              </w:rPr>
              <w:t xml:space="preserve"> ];</w:t>
            </w:r>
          </w:p>
          <w:p w:rsidR="00D42BE1" w:rsidRDefault="00D42BE1" w:rsidP="003B3A8F">
            <w:pPr>
              <w:rPr>
                <w:rFonts w:eastAsiaTheme="minorEastAsia" w:cs="Times New Roman"/>
              </w:rPr>
            </w:pPr>
          </w:p>
          <w:p w:rsidR="00D42BE1" w:rsidRPr="00C2503F" w:rsidRDefault="001330F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Pr>
                <w:rFonts w:eastAsiaTheme="minorEastAsia" w:cs="Times New Roman"/>
              </w:rPr>
              <w:t xml:space="preserve"> are the minimum and maximum cycle values for each pair in the loading.</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DAMI</w:t>
            </w:r>
          </w:p>
        </w:tc>
        <w:tc>
          <w:tcPr>
            <w:tcW w:w="2698" w:type="dxa"/>
          </w:tcPr>
          <w:p w:rsidR="00D42BE1" w:rsidRPr="00C2503F" w:rsidRDefault="00D42BE1" w:rsidP="003B3A8F">
            <w:pPr>
              <w:rPr>
                <w:rFonts w:eastAsia="Times New Roman" w:cs="Times New Roman"/>
              </w:rPr>
            </w:pPr>
            <w:r>
              <w:rPr>
                <w:rFonts w:eastAsia="Times New Roman" w:cs="Times New Roman"/>
              </w:rPr>
              <w:t>Total damage for the loading at the current analysis 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numeric array.</w:t>
            </w:r>
          </w:p>
        </w:tc>
        <w:tc>
          <w:tcPr>
            <w:tcW w:w="3351" w:type="dxa"/>
          </w:tcPr>
          <w:p w:rsidR="00D42BE1" w:rsidRDefault="00D42BE1" w:rsidP="003B3A8F">
            <w:pPr>
              <w:rPr>
                <w:rFonts w:eastAsiaTheme="minorEastAsia" w:cs="Times New Roman"/>
              </w:rPr>
            </w:pPr>
            <w:r>
              <w:rPr>
                <w:rFonts w:eastAsiaTheme="minorEastAsia" w:cs="Times New Roman"/>
              </w:rPr>
              <w:t>DAMI(</w:t>
            </w:r>
            <m:oMath>
              <m:r>
                <w:rPr>
                  <w:rFonts w:ascii="Cambria Math" w:eastAsiaTheme="minorEastAsia" w:hAnsi="Cambria Math" w:cs="Times New Roman"/>
                </w:rPr>
                <m:t>N</m:t>
              </m:r>
            </m:oMath>
            <w:r>
              <w:rPr>
                <w:rFonts w:eastAsiaTheme="minorEastAsia" w:cs="Times New Roman"/>
              </w:rPr>
              <w:t xml:space="preserve">) = </w:t>
            </w:r>
            <m:oMath>
              <m:r>
                <w:rPr>
                  <w:rFonts w:ascii="Cambria Math" w:eastAsiaTheme="minorEastAsia" w:hAnsi="Cambria Math" w:cs="Times New Roman"/>
                </w:rPr>
                <m:t>D</m:t>
              </m:r>
            </m:oMath>
            <w:r>
              <w:rPr>
                <w:rFonts w:eastAsiaTheme="minorEastAsia" w:cs="Times New Roman"/>
              </w:rPr>
              <w:t>;</w:t>
            </w:r>
          </w:p>
          <w:p w:rsidR="00D42BE1" w:rsidRDefault="00D42BE1" w:rsidP="003B3A8F">
            <w:pPr>
              <w:rPr>
                <w:rFonts w:eastAsiaTheme="minorEastAsia" w:cs="Times New Roman"/>
              </w:rPr>
            </w:pPr>
          </w:p>
          <w:p w:rsidR="00D42BE1" w:rsidRPr="00C2503F" w:rsidRDefault="00D42BE1" w:rsidP="003B3A8F">
            <w:pPr>
              <w:rPr>
                <w:rFonts w:eastAsiaTheme="minorEastAsia" w:cs="Times New Roman"/>
              </w:rPr>
            </w:pPr>
            <m:oMath>
              <m:r>
                <w:rPr>
                  <w:rFonts w:ascii="Cambria Math" w:eastAsiaTheme="minorEastAsia" w:hAnsi="Cambria Math" w:cs="Times New Roman"/>
                </w:rPr>
                <m:t>D</m:t>
              </m:r>
            </m:oMath>
            <w:r>
              <w:rPr>
                <w:rFonts w:eastAsiaTheme="minorEastAsia" w:cs="Times New Roman"/>
              </w:rPr>
              <w:t xml:space="preserve"> is the total damage over the load history.</w:t>
            </w:r>
          </w:p>
        </w:tc>
      </w:tr>
    </w:tbl>
    <w:p w:rsidR="00D42BE1" w:rsidRPr="0052163C" w:rsidRDefault="00D42BE1" w:rsidP="00D42BE1">
      <w:pPr>
        <w:jc w:val="both"/>
        <w:rPr>
          <w:rFonts w:eastAsiaTheme="minorEastAsia"/>
        </w:rPr>
      </w:pPr>
    </w:p>
    <w:p w:rsidR="00D42BE1" w:rsidRPr="00D42BE1" w:rsidRDefault="00D42BE1" w:rsidP="00D42BE1">
      <w:pPr>
        <w:jc w:val="both"/>
        <w:rPr>
          <w:rFonts w:eastAsiaTheme="minorEastAsia"/>
        </w:rPr>
      </w:pPr>
      <m:oMath>
        <m:r>
          <w:rPr>
            <w:rFonts w:ascii="Cambria Math" w:hAnsi="Cambria Math"/>
          </w:rPr>
          <m:t>L</m:t>
        </m:r>
      </m:oMath>
      <w:r>
        <w:rPr>
          <w:rFonts w:eastAsiaTheme="minorEastAsia"/>
        </w:rPr>
        <w:t xml:space="preserve"> is the number of analysis items; </w:t>
      </w:r>
      <m:oMath>
        <m:r>
          <w:rPr>
            <w:rFonts w:ascii="Cambria Math" w:eastAsiaTheme="minorEastAsia" w:hAnsi="Cambria Math"/>
          </w:rPr>
          <m:t>C</m:t>
        </m:r>
      </m:oMath>
      <w:r>
        <w:rPr>
          <w:rFonts w:eastAsiaTheme="minorEastAsia"/>
        </w:rPr>
        <w:t xml:space="preserve"> is the number of cycle in the load history; </w:t>
      </w:r>
      <m:oMath>
        <m:r>
          <w:rPr>
            <w:rFonts w:ascii="Cambria Math" w:eastAsiaTheme="minorEastAsia" w:hAnsi="Cambria Math"/>
          </w:rPr>
          <m:t>N</m:t>
        </m:r>
      </m:oMath>
      <w:r>
        <w:rPr>
          <w:rFonts w:eastAsiaTheme="minorEastAsia"/>
        </w:rPr>
        <w:t xml:space="preserve"> is the current analysis item.</w:t>
      </w:r>
    </w:p>
    <w:p w:rsidR="008B40CD" w:rsidRDefault="008B40CD" w:rsidP="008B40CD">
      <w:pPr>
        <w:pStyle w:val="Heading3"/>
      </w:pPr>
      <w:bookmarkStart w:id="3657" w:name="_Toc483917709"/>
      <w:r>
        <w:t>6.9.</w:t>
      </w:r>
      <w:r w:rsidR="00D42BE1">
        <w:t>4</w:t>
      </w:r>
      <w:r w:rsidRPr="00C2503F">
        <w:tab/>
      </w:r>
      <w:r>
        <w:t>Material properties</w:t>
      </w:r>
      <w:bookmarkEnd w:id="3657"/>
    </w:p>
    <w:p w:rsidR="00653136" w:rsidRDefault="00653136" w:rsidP="00BD0D8C">
      <w:pPr>
        <w:jc w:val="both"/>
      </w:pPr>
      <w:r>
        <w:t xml:space="preserve">Material properties are accessed using the </w:t>
      </w:r>
      <w:r>
        <w:rPr>
          <w:i/>
        </w:rPr>
        <w:t>getappdata()</w:t>
      </w:r>
      <w:r>
        <w:t xml:space="preserve"> method. For example, the fatigue strength coefficient is requested as follows:</w:t>
      </w:r>
    </w:p>
    <w:p w:rsidR="00653136" w:rsidRDefault="00653136" w:rsidP="003B3A8F">
      <w:pPr>
        <w:ind w:left="720"/>
      </w:pPr>
      <w:r>
        <w:t xml:space="preserve">Sf = getappdata(0, </w:t>
      </w:r>
      <w:r w:rsidRPr="00C2503F">
        <w:rPr>
          <w:rFonts w:cs="Courier New"/>
          <w:color w:val="A020F0"/>
          <w:sz w:val="20"/>
          <w:szCs w:val="20"/>
        </w:rPr>
        <w:t>'</w:t>
      </w:r>
      <w:r>
        <w:rPr>
          <w:rFonts w:cs="Courier New"/>
          <w:color w:val="A020F0"/>
          <w:sz w:val="20"/>
          <w:szCs w:val="20"/>
        </w:rPr>
        <w:t>Sf</w:t>
      </w:r>
      <w:r w:rsidRPr="00C2503F">
        <w:rPr>
          <w:rFonts w:cs="Courier New"/>
          <w:color w:val="A020F0"/>
          <w:sz w:val="20"/>
          <w:szCs w:val="20"/>
        </w:rPr>
        <w:t>'</w:t>
      </w:r>
      <w:r>
        <w:t>);</w:t>
      </w:r>
    </w:p>
    <w:p w:rsidR="003B3A8F" w:rsidRDefault="003B3A8F" w:rsidP="00BD0D8C">
      <w:pPr>
        <w:jc w:val="both"/>
      </w:pPr>
      <w:r>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Tr="00BF77CB">
        <w:tc>
          <w:tcPr>
            <w:tcW w:w="2695" w:type="dxa"/>
            <w:shd w:val="clear" w:color="auto" w:fill="F2F2F2" w:themeFill="background1" w:themeFillShade="F2"/>
          </w:tcPr>
          <w:p w:rsidR="003B3A8F" w:rsidRPr="003B3A8F" w:rsidRDefault="003B3A8F" w:rsidP="003B3A8F">
            <w:pPr>
              <w:jc w:val="center"/>
              <w:rPr>
                <w:b/>
              </w:rPr>
            </w:pPr>
            <w:r>
              <w:rPr>
                <w:b/>
              </w:rPr>
              <w:t>Property</w:t>
            </w:r>
          </w:p>
        </w:tc>
        <w:tc>
          <w:tcPr>
            <w:tcW w:w="1080" w:type="dxa"/>
            <w:shd w:val="clear" w:color="auto" w:fill="F2F2F2" w:themeFill="background1" w:themeFillShade="F2"/>
          </w:tcPr>
          <w:p w:rsidR="003B3A8F" w:rsidRPr="003B3A8F" w:rsidRDefault="003B3A8F" w:rsidP="003B3A8F">
            <w:pPr>
              <w:jc w:val="center"/>
              <w:rPr>
                <w:b/>
              </w:rPr>
            </w:pPr>
            <w:r>
              <w:rPr>
                <w:b/>
              </w:rPr>
              <w:t>Identifier</w:t>
            </w:r>
          </w:p>
        </w:tc>
        <w:tc>
          <w:tcPr>
            <w:tcW w:w="2970" w:type="dxa"/>
            <w:shd w:val="clear" w:color="auto" w:fill="F2F2F2" w:themeFill="background1" w:themeFillShade="F2"/>
          </w:tcPr>
          <w:p w:rsidR="003B3A8F" w:rsidRDefault="003B3A8F" w:rsidP="003B3A8F">
            <w:pPr>
              <w:jc w:val="center"/>
              <w:rPr>
                <w:b/>
              </w:rPr>
            </w:pPr>
            <w:r>
              <w:rPr>
                <w:b/>
              </w:rPr>
              <w:t>Property</w:t>
            </w:r>
          </w:p>
        </w:tc>
        <w:tc>
          <w:tcPr>
            <w:tcW w:w="2340" w:type="dxa"/>
            <w:shd w:val="clear" w:color="auto" w:fill="F2F2F2" w:themeFill="background1" w:themeFillShade="F2"/>
          </w:tcPr>
          <w:p w:rsidR="003B3A8F" w:rsidRDefault="003B3A8F" w:rsidP="003B3A8F">
            <w:pPr>
              <w:jc w:val="center"/>
              <w:rPr>
                <w:b/>
              </w:rPr>
            </w:pPr>
            <w:r>
              <w:rPr>
                <w:b/>
              </w:rPr>
              <w:t>Identifier</w:t>
            </w:r>
          </w:p>
        </w:tc>
      </w:tr>
      <w:tr w:rsidR="003B3A8F" w:rsidTr="00BF77CB">
        <w:tc>
          <w:tcPr>
            <w:tcW w:w="2695" w:type="dxa"/>
          </w:tcPr>
          <w:p w:rsidR="003B3A8F" w:rsidRDefault="003B3A8F" w:rsidP="003B3A8F">
            <w:r>
              <w:t>Young’s modulus</w:t>
            </w:r>
          </w:p>
        </w:tc>
        <w:tc>
          <w:tcPr>
            <w:tcW w:w="1080" w:type="dxa"/>
          </w:tcPr>
          <w:p w:rsidR="003B3A8F" w:rsidRDefault="003B3A8F" w:rsidP="003B3A8F">
            <w:r>
              <w:rPr>
                <w:rFonts w:cs="Courier New"/>
                <w:color w:val="A020F0"/>
                <w:sz w:val="20"/>
                <w:szCs w:val="20"/>
              </w:rPr>
              <w:t>E</w:t>
            </w:r>
          </w:p>
        </w:tc>
        <w:tc>
          <w:tcPr>
            <w:tcW w:w="2970" w:type="dxa"/>
          </w:tcPr>
          <w:p w:rsidR="003B3A8F" w:rsidRPr="00C2503F" w:rsidRDefault="003B3A8F" w:rsidP="003B3A8F">
            <w:pPr>
              <w:rPr>
                <w:rFonts w:cs="Courier New"/>
                <w:color w:val="A020F0"/>
                <w:sz w:val="20"/>
                <w:szCs w:val="20"/>
              </w:rPr>
            </w:pPr>
            <w:r>
              <w:t>Default analysis algorithm</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defaultAlgorithm</w:t>
            </w:r>
          </w:p>
        </w:tc>
      </w:tr>
      <w:tr w:rsidR="003B3A8F" w:rsidTr="00BF77CB">
        <w:tc>
          <w:tcPr>
            <w:tcW w:w="2695" w:type="dxa"/>
          </w:tcPr>
          <w:p w:rsidR="003B3A8F" w:rsidRDefault="003B3A8F" w:rsidP="003B3A8F">
            <w:r>
              <w:t>Poisson’s ratio</w:t>
            </w:r>
          </w:p>
        </w:tc>
        <w:tc>
          <w:tcPr>
            <w:tcW w:w="1080" w:type="dxa"/>
          </w:tcPr>
          <w:p w:rsidR="003B3A8F" w:rsidRDefault="003B3A8F" w:rsidP="003B3A8F">
            <w:r>
              <w:rPr>
                <w:rFonts w:cs="Courier New"/>
                <w:color w:val="A020F0"/>
                <w:sz w:val="20"/>
                <w:szCs w:val="20"/>
              </w:rPr>
              <w:t>poisson</w:t>
            </w:r>
          </w:p>
        </w:tc>
        <w:tc>
          <w:tcPr>
            <w:tcW w:w="2970" w:type="dxa"/>
          </w:tcPr>
          <w:p w:rsidR="003B3A8F" w:rsidRPr="00C2503F" w:rsidRDefault="003B3A8F" w:rsidP="003B3A8F">
            <w:pPr>
              <w:rPr>
                <w:rFonts w:cs="Courier New"/>
                <w:color w:val="A020F0"/>
                <w:sz w:val="20"/>
                <w:szCs w:val="20"/>
              </w:rPr>
            </w:pPr>
            <w:r>
              <w:t>Default mean stress correction</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defaultMSC</w:t>
            </w:r>
          </w:p>
        </w:tc>
      </w:tr>
      <w:tr w:rsidR="003B3A8F" w:rsidTr="00BF77CB">
        <w:tc>
          <w:tcPr>
            <w:tcW w:w="2695" w:type="dxa"/>
          </w:tcPr>
          <w:p w:rsidR="003B3A8F" w:rsidRDefault="003B3A8F" w:rsidP="003B3A8F">
            <w:r>
              <w:t>Ultimate tensile strength</w:t>
            </w:r>
          </w:p>
        </w:tc>
        <w:tc>
          <w:tcPr>
            <w:tcW w:w="1080" w:type="dxa"/>
          </w:tcPr>
          <w:p w:rsidR="003B3A8F" w:rsidRDefault="003B3A8F" w:rsidP="003B3A8F">
            <w:r>
              <w:rPr>
                <w:rFonts w:cs="Courier New"/>
                <w:color w:val="A020F0"/>
                <w:sz w:val="20"/>
                <w:szCs w:val="20"/>
              </w:rPr>
              <w:t>uts</w:t>
            </w:r>
          </w:p>
        </w:tc>
        <w:tc>
          <w:tcPr>
            <w:tcW w:w="2970" w:type="dxa"/>
          </w:tcPr>
          <w:p w:rsidR="003B3A8F" w:rsidRPr="00C2503F" w:rsidRDefault="003B3A8F" w:rsidP="003B3A8F">
            <w:pPr>
              <w:rPr>
                <w:rFonts w:cs="Courier New"/>
                <w:color w:val="A020F0"/>
                <w:sz w:val="20"/>
                <w:szCs w:val="20"/>
              </w:rPr>
            </w:pPr>
            <w:r>
              <w:t>Constant amplitude endurance limit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cael</w:t>
            </w:r>
          </w:p>
        </w:tc>
      </w:tr>
      <w:tr w:rsidR="003B3A8F" w:rsidTr="00BF77CB">
        <w:tc>
          <w:tcPr>
            <w:tcW w:w="2695" w:type="dxa"/>
          </w:tcPr>
          <w:p w:rsidR="003B3A8F" w:rsidRDefault="003B3A8F" w:rsidP="003B3A8F">
            <w:r>
              <w:t>Proof stress</w:t>
            </w:r>
          </w:p>
        </w:tc>
        <w:tc>
          <w:tcPr>
            <w:tcW w:w="1080" w:type="dxa"/>
          </w:tcPr>
          <w:p w:rsidR="003B3A8F" w:rsidRDefault="003B3A8F" w:rsidP="003B3A8F">
            <w:r>
              <w:rPr>
                <w:rFonts w:cs="Courier New"/>
                <w:color w:val="A020F0"/>
                <w:sz w:val="20"/>
                <w:szCs w:val="20"/>
              </w:rPr>
              <w:t>twops</w:t>
            </w:r>
          </w:p>
        </w:tc>
        <w:tc>
          <w:tcPr>
            <w:tcW w:w="2970" w:type="dxa"/>
          </w:tcPr>
          <w:p w:rsidR="00BF77CB" w:rsidRDefault="00BF77CB" w:rsidP="003B3A8F">
            <w:r>
              <w:t>S-N data points: S-values</w:t>
            </w:r>
          </w:p>
          <w:p w:rsidR="003B3A8F" w:rsidRPr="00C2503F" w:rsidRDefault="003B3A8F" w:rsidP="003B3A8F">
            <w:pPr>
              <w:rPr>
                <w:rFonts w:cs="Courier New"/>
                <w:color w:val="A020F0"/>
                <w:sz w:val="20"/>
                <w:szCs w:val="20"/>
              </w:rPr>
            </w:pPr>
            <w:r>
              <w:t>(</w:t>
            </w:r>
            <w:r w:rsidR="00BF77CB">
              <w:t xml:space="preserve">interpolated at </w:t>
            </w:r>
            <w:r>
              <w:t>R=-1)</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s_values_reduced</w:t>
            </w:r>
          </w:p>
        </w:tc>
      </w:tr>
      <w:tr w:rsidR="003B3A8F" w:rsidTr="00BF77CB">
        <w:tc>
          <w:tcPr>
            <w:tcW w:w="2695" w:type="dxa"/>
          </w:tcPr>
          <w:p w:rsidR="003B3A8F" w:rsidRDefault="003B3A8F" w:rsidP="003B3A8F">
            <w:r>
              <w:t>S-N data points: S-values</w:t>
            </w:r>
          </w:p>
        </w:tc>
        <w:tc>
          <w:tcPr>
            <w:tcW w:w="1080" w:type="dxa"/>
          </w:tcPr>
          <w:p w:rsidR="003B3A8F" w:rsidRDefault="003B3A8F" w:rsidP="003B3A8F">
            <w:r>
              <w:rPr>
                <w:rFonts w:cs="Courier New"/>
                <w:color w:val="A020F0"/>
                <w:sz w:val="20"/>
                <w:szCs w:val="20"/>
              </w:rPr>
              <w:t>s_values</w:t>
            </w:r>
          </w:p>
        </w:tc>
        <w:tc>
          <w:tcPr>
            <w:tcW w:w="2970" w:type="dxa"/>
          </w:tcPr>
          <w:p w:rsidR="003B3A8F" w:rsidRPr="00C2503F" w:rsidRDefault="003B3A8F" w:rsidP="003B3A8F">
            <w:pPr>
              <w:rPr>
                <w:rFonts w:cs="Courier New"/>
                <w:color w:val="A020F0"/>
                <w:sz w:val="20"/>
                <w:szCs w:val="20"/>
              </w:rPr>
            </w:pPr>
            <w:r>
              <w:t>S-N data points: Number of curves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nSNDatasets</w:t>
            </w:r>
          </w:p>
        </w:tc>
      </w:tr>
      <w:tr w:rsidR="003B3A8F" w:rsidTr="00BF77CB">
        <w:tc>
          <w:tcPr>
            <w:tcW w:w="2695" w:type="dxa"/>
          </w:tcPr>
          <w:p w:rsidR="003B3A8F" w:rsidRDefault="003B3A8F" w:rsidP="003B3A8F">
            <w:r>
              <w:t>S-N data points: N-values</w:t>
            </w:r>
          </w:p>
        </w:tc>
        <w:tc>
          <w:tcPr>
            <w:tcW w:w="1080" w:type="dxa"/>
          </w:tcPr>
          <w:p w:rsidR="003B3A8F" w:rsidRDefault="003B3A8F" w:rsidP="00BF77CB">
            <w:r>
              <w:rPr>
                <w:rFonts w:cs="Courier New"/>
                <w:color w:val="A020F0"/>
                <w:sz w:val="20"/>
                <w:szCs w:val="20"/>
              </w:rPr>
              <w:t>n_values</w:t>
            </w:r>
          </w:p>
        </w:tc>
        <w:tc>
          <w:tcPr>
            <w:tcW w:w="2970" w:type="dxa"/>
          </w:tcPr>
          <w:p w:rsidR="003B3A8F" w:rsidRPr="00C2503F" w:rsidRDefault="003B3A8F" w:rsidP="003B3A8F">
            <w:pPr>
              <w:rPr>
                <w:rFonts w:cs="Courier New"/>
                <w:color w:val="A020F0"/>
                <w:sz w:val="20"/>
                <w:szCs w:val="20"/>
              </w:rPr>
            </w:pPr>
            <w:r>
              <w:t>Fatigue strength exponent at knee-point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b2</w:t>
            </w:r>
          </w:p>
        </w:tc>
      </w:tr>
      <w:tr w:rsidR="003B3A8F" w:rsidTr="00BF77CB">
        <w:tc>
          <w:tcPr>
            <w:tcW w:w="2695" w:type="dxa"/>
          </w:tcPr>
          <w:p w:rsidR="003B3A8F" w:rsidRDefault="003B3A8F" w:rsidP="003B3A8F">
            <w:r>
              <w:t>S-N data points: R-values</w:t>
            </w:r>
          </w:p>
        </w:tc>
        <w:tc>
          <w:tcPr>
            <w:tcW w:w="1080" w:type="dxa"/>
          </w:tcPr>
          <w:p w:rsidR="003B3A8F" w:rsidRDefault="003B3A8F" w:rsidP="00BF77CB">
            <w:r>
              <w:rPr>
                <w:rFonts w:cs="Courier New"/>
                <w:color w:val="A020F0"/>
                <w:sz w:val="20"/>
                <w:szCs w:val="20"/>
              </w:rPr>
              <w:t>r_values</w:t>
            </w:r>
          </w:p>
        </w:tc>
        <w:tc>
          <w:tcPr>
            <w:tcW w:w="2970" w:type="dxa"/>
          </w:tcPr>
          <w:p w:rsidR="003B3A8F" w:rsidRPr="00C2503F" w:rsidRDefault="003B3A8F" w:rsidP="003B3A8F">
            <w:pPr>
              <w:rPr>
                <w:rFonts w:cs="Courier New"/>
                <w:color w:val="A020F0"/>
                <w:sz w:val="20"/>
                <w:szCs w:val="20"/>
              </w:rPr>
            </w:pPr>
            <w:r>
              <w:t>Life at knee-point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b2Nf</w:t>
            </w:r>
          </w:p>
        </w:tc>
      </w:tr>
      <w:tr w:rsidR="003B3A8F" w:rsidTr="00BF77CB">
        <w:tc>
          <w:tcPr>
            <w:tcW w:w="2695" w:type="dxa"/>
          </w:tcPr>
          <w:p w:rsidR="003B3A8F" w:rsidRDefault="003B3A8F" w:rsidP="003B3A8F">
            <w:r>
              <w:t>Fatigue strength coefficient</w:t>
            </w:r>
          </w:p>
        </w:tc>
        <w:tc>
          <w:tcPr>
            <w:tcW w:w="1080" w:type="dxa"/>
          </w:tcPr>
          <w:p w:rsidR="003B3A8F" w:rsidRDefault="003B3A8F" w:rsidP="003B3A8F">
            <w:r>
              <w:rPr>
                <w:rFonts w:cs="Courier New"/>
                <w:color w:val="A020F0"/>
                <w:sz w:val="20"/>
                <w:szCs w:val="20"/>
              </w:rPr>
              <w:t>Sf</w:t>
            </w:r>
          </w:p>
        </w:tc>
        <w:tc>
          <w:tcPr>
            <w:tcW w:w="2970" w:type="dxa"/>
          </w:tcPr>
          <w:p w:rsidR="003B3A8F" w:rsidRPr="00C2503F" w:rsidRDefault="00BF77CB" w:rsidP="003B3A8F">
            <w:pPr>
              <w:rPr>
                <w:rFonts w:cs="Courier New"/>
                <w:color w:val="A020F0"/>
                <w:sz w:val="20"/>
                <w:szCs w:val="20"/>
              </w:rPr>
            </w:pPr>
            <w:r>
              <w:t>Fatigue limit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fatigueLimit</w:t>
            </w:r>
          </w:p>
        </w:tc>
      </w:tr>
      <w:tr w:rsidR="003B3A8F" w:rsidTr="00BF77CB">
        <w:tc>
          <w:tcPr>
            <w:tcW w:w="2695" w:type="dxa"/>
          </w:tcPr>
          <w:p w:rsidR="003B3A8F" w:rsidRDefault="003B3A8F" w:rsidP="003B3A8F">
            <w:r>
              <w:t>Fatigue strength exponent</w:t>
            </w:r>
          </w:p>
        </w:tc>
        <w:tc>
          <w:tcPr>
            <w:tcW w:w="1080" w:type="dxa"/>
          </w:tcPr>
          <w:p w:rsidR="003B3A8F" w:rsidRDefault="003B3A8F" w:rsidP="003B3A8F">
            <w:r>
              <w:rPr>
                <w:rFonts w:cs="Courier New"/>
                <w:color w:val="A020F0"/>
                <w:sz w:val="20"/>
                <w:szCs w:val="20"/>
              </w:rPr>
              <w:t>b</w:t>
            </w:r>
          </w:p>
        </w:tc>
        <w:tc>
          <w:tcPr>
            <w:tcW w:w="2970" w:type="dxa"/>
          </w:tcPr>
          <w:p w:rsidR="003B3A8F" w:rsidRPr="00C2503F" w:rsidRDefault="00BF77CB" w:rsidP="003B3A8F">
            <w:pPr>
              <w:rPr>
                <w:rFonts w:cs="Courier New"/>
                <w:color w:val="A020F0"/>
                <w:sz w:val="20"/>
                <w:szCs w:val="20"/>
              </w:rPr>
            </w:pPr>
            <w:r>
              <w:t>Residual stress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residualStress</w:t>
            </w:r>
          </w:p>
        </w:tc>
      </w:tr>
      <w:tr w:rsidR="003B3A8F" w:rsidTr="00BF77CB">
        <w:tc>
          <w:tcPr>
            <w:tcW w:w="2695" w:type="dxa"/>
          </w:tcPr>
          <w:p w:rsidR="003B3A8F" w:rsidRDefault="003B3A8F" w:rsidP="003B3A8F">
            <w:r>
              <w:t>Fatigue ductility coefficient</w:t>
            </w:r>
          </w:p>
        </w:tc>
        <w:tc>
          <w:tcPr>
            <w:tcW w:w="1080" w:type="dxa"/>
          </w:tcPr>
          <w:p w:rsidR="003B3A8F" w:rsidRDefault="003B3A8F" w:rsidP="003B3A8F">
            <w:r>
              <w:rPr>
                <w:rFonts w:cs="Courier New"/>
                <w:color w:val="A020F0"/>
                <w:sz w:val="20"/>
                <w:szCs w:val="20"/>
              </w:rPr>
              <w:t>Ef</w:t>
            </w:r>
          </w:p>
        </w:tc>
        <w:tc>
          <w:tcPr>
            <w:tcW w:w="2970" w:type="dxa"/>
          </w:tcPr>
          <w:p w:rsidR="003B3A8F" w:rsidRPr="00C2503F" w:rsidRDefault="00BF77CB" w:rsidP="003B3A8F">
            <w:pPr>
              <w:rPr>
                <w:rFonts w:cs="Courier New"/>
                <w:color w:val="A020F0"/>
                <w:sz w:val="20"/>
                <w:szCs w:val="20"/>
              </w:rPr>
            </w:pPr>
            <w:r>
              <w:t>Surface finish</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kt</w:t>
            </w:r>
          </w:p>
        </w:tc>
      </w:tr>
      <w:tr w:rsidR="003B3A8F" w:rsidTr="00BF77CB">
        <w:tc>
          <w:tcPr>
            <w:tcW w:w="2695" w:type="dxa"/>
          </w:tcPr>
          <w:p w:rsidR="003B3A8F" w:rsidRDefault="003B3A8F" w:rsidP="003B3A8F">
            <w:r>
              <w:t>Fatigue Ductility exponent</w:t>
            </w:r>
          </w:p>
        </w:tc>
        <w:tc>
          <w:tcPr>
            <w:tcW w:w="1080" w:type="dxa"/>
          </w:tcPr>
          <w:p w:rsidR="003B3A8F" w:rsidRDefault="003B3A8F" w:rsidP="003B3A8F">
            <w:r>
              <w:rPr>
                <w:rFonts w:cs="Courier New"/>
                <w:color w:val="A020F0"/>
                <w:sz w:val="20"/>
                <w:szCs w:val="20"/>
              </w:rPr>
              <w:t>c</w:t>
            </w:r>
          </w:p>
        </w:tc>
        <w:tc>
          <w:tcPr>
            <w:tcW w:w="2970" w:type="dxa"/>
          </w:tcPr>
          <w:p w:rsidR="003B3A8F" w:rsidRPr="00C2503F" w:rsidRDefault="00BF77CB" w:rsidP="003B3A8F">
            <w:pPr>
              <w:rPr>
                <w:rFonts w:cs="Courier New"/>
                <w:color w:val="A020F0"/>
                <w:sz w:val="20"/>
                <w:szCs w:val="20"/>
              </w:rPr>
            </w:pPr>
            <w:r>
              <w:t>Notch sensitivity constant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notchRootRadius</w:t>
            </w:r>
          </w:p>
        </w:tc>
      </w:tr>
      <w:tr w:rsidR="003B3A8F" w:rsidTr="00BF77CB">
        <w:tc>
          <w:tcPr>
            <w:tcW w:w="2695" w:type="dxa"/>
          </w:tcPr>
          <w:p w:rsidR="003B3A8F" w:rsidRDefault="003B3A8F" w:rsidP="003B3A8F">
            <w:r>
              <w:lastRenderedPageBreak/>
              <w:t>Cyclic strain hardening coefficient</w:t>
            </w:r>
          </w:p>
        </w:tc>
        <w:tc>
          <w:tcPr>
            <w:tcW w:w="1080" w:type="dxa"/>
          </w:tcPr>
          <w:p w:rsidR="003B3A8F" w:rsidRDefault="003B3A8F" w:rsidP="003B3A8F">
            <w:r>
              <w:rPr>
                <w:rFonts w:cs="Courier New"/>
                <w:color w:val="A020F0"/>
                <w:sz w:val="20"/>
                <w:szCs w:val="20"/>
              </w:rPr>
              <w:t>kp</w:t>
            </w:r>
          </w:p>
        </w:tc>
        <w:tc>
          <w:tcPr>
            <w:tcW w:w="2970" w:type="dxa"/>
          </w:tcPr>
          <w:p w:rsidR="003B3A8F" w:rsidRPr="00C2503F" w:rsidRDefault="00BF77CB" w:rsidP="003B3A8F">
            <w:pPr>
              <w:rPr>
                <w:rFonts w:cs="Courier New"/>
                <w:color w:val="A020F0"/>
                <w:sz w:val="20"/>
                <w:szCs w:val="20"/>
              </w:rPr>
            </w:pPr>
            <w:r>
              <w:t>Notch root radius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notchSensitivityConstant</w:t>
            </w:r>
          </w:p>
        </w:tc>
      </w:tr>
      <w:tr w:rsidR="003B3A8F" w:rsidTr="00BF77CB">
        <w:tc>
          <w:tcPr>
            <w:tcW w:w="2695" w:type="dxa"/>
          </w:tcPr>
          <w:p w:rsidR="003B3A8F" w:rsidRDefault="003B3A8F" w:rsidP="003B3A8F">
            <w:r>
              <w:t>Cyclic strain hardening exponent</w:t>
            </w:r>
          </w:p>
        </w:tc>
        <w:tc>
          <w:tcPr>
            <w:tcW w:w="1080" w:type="dxa"/>
          </w:tcPr>
          <w:p w:rsidR="003B3A8F" w:rsidRDefault="003B3A8F" w:rsidP="003B3A8F">
            <w:r>
              <w:rPr>
                <w:rFonts w:cs="Courier New"/>
                <w:color w:val="A020F0"/>
                <w:sz w:val="20"/>
                <w:szCs w:val="20"/>
              </w:rPr>
              <w:t>np</w:t>
            </w:r>
          </w:p>
        </w:tc>
        <w:tc>
          <w:tcPr>
            <w:tcW w:w="2970" w:type="dxa"/>
          </w:tcPr>
          <w:p w:rsidR="003B3A8F" w:rsidRPr="00C2503F" w:rsidRDefault="003B3A8F" w:rsidP="003B3A8F">
            <w:pPr>
              <w:rPr>
                <w:rFonts w:cs="Courier New"/>
                <w:color w:val="A020F0"/>
                <w:sz w:val="20"/>
                <w:szCs w:val="20"/>
              </w:rPr>
            </w:pPr>
          </w:p>
        </w:tc>
        <w:tc>
          <w:tcPr>
            <w:tcW w:w="2340" w:type="dxa"/>
          </w:tcPr>
          <w:p w:rsidR="003B3A8F" w:rsidRPr="00C2503F" w:rsidRDefault="003B3A8F" w:rsidP="003B3A8F">
            <w:pPr>
              <w:rPr>
                <w:rFonts w:cs="Courier New"/>
                <w:color w:val="A020F0"/>
                <w:sz w:val="20"/>
                <w:szCs w:val="20"/>
              </w:rPr>
            </w:pPr>
          </w:p>
        </w:tc>
      </w:tr>
      <w:tr w:rsidR="003B3A8F" w:rsidTr="00BF77CB">
        <w:tc>
          <w:tcPr>
            <w:tcW w:w="2695" w:type="dxa"/>
          </w:tcPr>
          <w:p w:rsidR="003B3A8F" w:rsidRDefault="003B3A8F" w:rsidP="003B3A8F">
            <w:r>
              <w:t>Normal stress sensitivity constant</w:t>
            </w:r>
          </w:p>
        </w:tc>
        <w:tc>
          <w:tcPr>
            <w:tcW w:w="1080" w:type="dxa"/>
          </w:tcPr>
          <w:p w:rsidR="003B3A8F" w:rsidRDefault="003B3A8F" w:rsidP="003B3A8F">
            <w:r>
              <w:rPr>
                <w:rFonts w:cs="Courier New"/>
                <w:color w:val="A020F0"/>
                <w:sz w:val="20"/>
                <w:szCs w:val="20"/>
              </w:rPr>
              <w:t>k</w:t>
            </w:r>
          </w:p>
        </w:tc>
        <w:tc>
          <w:tcPr>
            <w:tcW w:w="2970" w:type="dxa"/>
          </w:tcPr>
          <w:p w:rsidR="003B3A8F" w:rsidRPr="00C2503F" w:rsidRDefault="003B3A8F" w:rsidP="003B3A8F">
            <w:pPr>
              <w:rPr>
                <w:rFonts w:cs="Courier New"/>
                <w:color w:val="A020F0"/>
                <w:sz w:val="20"/>
                <w:szCs w:val="20"/>
              </w:rPr>
            </w:pPr>
          </w:p>
        </w:tc>
        <w:tc>
          <w:tcPr>
            <w:tcW w:w="2340" w:type="dxa"/>
          </w:tcPr>
          <w:p w:rsidR="003B3A8F" w:rsidRPr="00C2503F" w:rsidRDefault="003B3A8F" w:rsidP="003B3A8F">
            <w:pPr>
              <w:rPr>
                <w:rFonts w:cs="Courier New"/>
                <w:color w:val="A020F0"/>
                <w:sz w:val="20"/>
                <w:szCs w:val="20"/>
              </w:rPr>
            </w:pPr>
          </w:p>
        </w:tc>
      </w:tr>
    </w:tbl>
    <w:p w:rsidR="003B3A8F" w:rsidRDefault="003B3A8F" w:rsidP="003B3A8F"/>
    <w:p w:rsidR="0015008A" w:rsidRPr="00653136" w:rsidRDefault="0015008A" w:rsidP="00BD0D8C">
      <w:pPr>
        <w:jc w:val="both"/>
      </w:pPr>
      <w:r>
        <w:t>If analysis groups are used, material properties will depend on which group the current analysis item belongs to.</w:t>
      </w:r>
    </w:p>
    <w:p w:rsidR="00E53BDB" w:rsidRDefault="00E53BDB" w:rsidP="00E53BDB">
      <w:pPr>
        <w:pStyle w:val="Heading3"/>
      </w:pPr>
      <w:bookmarkStart w:id="3658" w:name="_Toc483917710"/>
      <w:r>
        <w:t>6.9.</w:t>
      </w:r>
      <w:r w:rsidR="00D42BE1">
        <w:t>5</w:t>
      </w:r>
      <w:r w:rsidRPr="00C2503F">
        <w:tab/>
      </w:r>
      <w:r>
        <w:t>Utility functions</w:t>
      </w:r>
      <w:bookmarkEnd w:id="3658"/>
    </w:p>
    <w:p w:rsidR="00E53BDB" w:rsidRDefault="005D5E68" w:rsidP="00BD0D8C">
      <w:pPr>
        <w:jc w:val="both"/>
      </w:pPr>
      <w:r>
        <w:t>User-defined algorithms can call to other Quick Fatigue Tool functions to facilitate the analysis.</w:t>
      </w:r>
    </w:p>
    <w:p w:rsidR="005D5E68" w:rsidRDefault="005D5E68" w:rsidP="00E53BDB">
      <w:pPr>
        <w:rPr>
          <w:b/>
        </w:rPr>
      </w:pPr>
      <w:r>
        <w:rPr>
          <w:b/>
        </w:rPr>
        <w:t>Rainflow cycle counting</w:t>
      </w:r>
    </w:p>
    <w:p w:rsidR="005D5E68" w:rsidRDefault="005D5E68" w:rsidP="00BD0D8C">
      <w:pPr>
        <w:jc w:val="both"/>
      </w:pPr>
      <w:r>
        <w:t>A stress history can be cycle counted using the following function:</w:t>
      </w:r>
    </w:p>
    <w:p w:rsidR="005D5E68" w:rsidRPr="00C2503F" w:rsidRDefault="005D5E68" w:rsidP="005D5E68">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C2503F" w:rsidTr="000F0EC7">
        <w:tc>
          <w:tcPr>
            <w:tcW w:w="1675" w:type="dxa"/>
          </w:tcPr>
          <w:p w:rsidR="005D5E68" w:rsidRPr="00C2503F" w:rsidRDefault="005D5E68" w:rsidP="00714404">
            <w:pPr>
              <w:autoSpaceDE w:val="0"/>
              <w:autoSpaceDN w:val="0"/>
              <w:adjustRightInd w:val="0"/>
              <w:jc w:val="center"/>
              <w:rPr>
                <w:rFonts w:cs="Courier New"/>
                <w:color w:val="000000"/>
                <w:sz w:val="20"/>
                <w:szCs w:val="20"/>
              </w:rPr>
            </w:pPr>
          </w:p>
        </w:tc>
        <w:tc>
          <w:tcPr>
            <w:tcW w:w="5206" w:type="dxa"/>
            <w:vAlign w:val="center"/>
          </w:tcPr>
          <w:p w:rsidR="005D5E68" w:rsidRPr="00C2503F" w:rsidRDefault="000F0EC7" w:rsidP="00714404">
            <w:pPr>
              <w:autoSpaceDE w:val="0"/>
              <w:autoSpaceDN w:val="0"/>
              <w:adjustRightInd w:val="0"/>
              <w:rPr>
                <w:rFonts w:cs="Courier New"/>
                <w:color w:val="0000FF"/>
                <w:sz w:val="20"/>
                <w:szCs w:val="20"/>
              </w:rPr>
            </w:pPr>
            <w:r>
              <w:rPr>
                <w:rFonts w:cs="Courier New"/>
                <w:color w:val="000000"/>
                <w:sz w:val="20"/>
                <w:szCs w:val="20"/>
              </w:rPr>
              <w:t>rfData = analysis.rainflow(history);</w:t>
            </w:r>
          </w:p>
        </w:tc>
        <w:tc>
          <w:tcPr>
            <w:tcW w:w="2135" w:type="dxa"/>
          </w:tcPr>
          <w:p w:rsidR="005D5E68" w:rsidRPr="00C2503F" w:rsidRDefault="005D5E68" w:rsidP="00714404">
            <w:pPr>
              <w:autoSpaceDE w:val="0"/>
              <w:autoSpaceDN w:val="0"/>
              <w:adjustRightInd w:val="0"/>
              <w:rPr>
                <w:rFonts w:cs="Courier New"/>
                <w:color w:val="000000"/>
                <w:sz w:val="20"/>
                <w:szCs w:val="20"/>
              </w:rPr>
            </w:pPr>
          </w:p>
        </w:tc>
      </w:tr>
    </w:tbl>
    <w:p w:rsidR="000F0EC7" w:rsidRDefault="000F0EC7" w:rsidP="00E53BDB"/>
    <w:p w:rsidR="000F0EC7" w:rsidRDefault="000F0EC7" w:rsidP="00BD0D8C">
      <w:pPr>
        <w:jc w:val="both"/>
        <w:rPr>
          <w:rFonts w:eastAsiaTheme="minorEastAsia"/>
        </w:rPr>
      </w:pPr>
      <w:r>
        <w:t xml:space="preserve">The variable </w:t>
      </w:r>
      <w:r>
        <w:rPr>
          <w:i/>
        </w:rPr>
        <w:t>rfData</w:t>
      </w:r>
      <w:r>
        <w:t xml:space="preserve"> is a </w:t>
      </w:r>
      <m:oMath>
        <m:r>
          <w:rPr>
            <w:rFonts w:ascii="Cambria Math" w:hAnsi="Cambria Math"/>
          </w:rPr>
          <m:t>C×4</m:t>
        </m:r>
      </m:oMath>
      <w:r>
        <w:rPr>
          <w:rFonts w:eastAsiaTheme="minorEastAsia"/>
        </w:rPr>
        <w:t xml:space="preserve"> matrix where </w:t>
      </w:r>
      <m:oMath>
        <m:r>
          <w:rPr>
            <w:rFonts w:ascii="Cambria Math" w:eastAsiaTheme="minorEastAsia" w:hAnsi="Cambria Math"/>
          </w:rPr>
          <m:t>C</m:t>
        </m:r>
      </m:oMath>
      <w:r>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Pr>
          <w:rFonts w:eastAsiaTheme="minorEastAsia"/>
        </w:rPr>
        <w:t>The amplitude of each cycle is extracted using the following function:</w:t>
      </w:r>
    </w:p>
    <w:p w:rsidR="000F0EC7" w:rsidRPr="00C2503F" w:rsidRDefault="000F0EC7" w:rsidP="000F0EC7">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C2503F" w:rsidTr="000F0EC7">
        <w:tc>
          <w:tcPr>
            <w:tcW w:w="1675" w:type="dxa"/>
          </w:tcPr>
          <w:p w:rsidR="000F0EC7" w:rsidRPr="00C2503F" w:rsidRDefault="000F0EC7" w:rsidP="00714404">
            <w:pPr>
              <w:autoSpaceDE w:val="0"/>
              <w:autoSpaceDN w:val="0"/>
              <w:adjustRightInd w:val="0"/>
              <w:jc w:val="center"/>
              <w:rPr>
                <w:rFonts w:cs="Courier New"/>
                <w:color w:val="000000"/>
                <w:sz w:val="20"/>
                <w:szCs w:val="20"/>
              </w:rPr>
            </w:pPr>
          </w:p>
        </w:tc>
        <w:tc>
          <w:tcPr>
            <w:tcW w:w="5206" w:type="dxa"/>
            <w:vAlign w:val="center"/>
          </w:tcPr>
          <w:p w:rsidR="000F0EC7" w:rsidRPr="00C2503F" w:rsidRDefault="000F0EC7" w:rsidP="00714404">
            <w:pPr>
              <w:autoSpaceDE w:val="0"/>
              <w:autoSpaceDN w:val="0"/>
              <w:adjustRightInd w:val="0"/>
              <w:rPr>
                <w:rFonts w:cs="Courier New"/>
                <w:color w:val="0000FF"/>
                <w:sz w:val="20"/>
                <w:szCs w:val="20"/>
              </w:rPr>
            </w:pPr>
            <w:r>
              <w:rPr>
                <w:rFonts w:cs="Courier New"/>
                <w:color w:val="000000"/>
                <w:sz w:val="20"/>
                <w:szCs w:val="20"/>
              </w:rPr>
              <w:t>pairs = rfData(:, 1.0:2.0);</w:t>
            </w:r>
          </w:p>
        </w:tc>
        <w:tc>
          <w:tcPr>
            <w:tcW w:w="2135" w:type="dxa"/>
          </w:tcPr>
          <w:p w:rsidR="000F0EC7" w:rsidRPr="00C2503F" w:rsidRDefault="000F0EC7" w:rsidP="00714404">
            <w:pPr>
              <w:autoSpaceDE w:val="0"/>
              <w:autoSpaceDN w:val="0"/>
              <w:adjustRightInd w:val="0"/>
              <w:rPr>
                <w:rFonts w:cs="Courier New"/>
                <w:color w:val="000000"/>
                <w:sz w:val="20"/>
                <w:szCs w:val="20"/>
              </w:rPr>
            </w:pPr>
          </w:p>
        </w:tc>
      </w:tr>
      <w:tr w:rsidR="000F0EC7" w:rsidRPr="00C2503F" w:rsidTr="000F0EC7">
        <w:tc>
          <w:tcPr>
            <w:tcW w:w="1675" w:type="dxa"/>
          </w:tcPr>
          <w:p w:rsidR="000F0EC7" w:rsidRPr="00C2503F" w:rsidRDefault="000F0EC7" w:rsidP="00714404">
            <w:pPr>
              <w:autoSpaceDE w:val="0"/>
              <w:autoSpaceDN w:val="0"/>
              <w:adjustRightInd w:val="0"/>
              <w:jc w:val="center"/>
              <w:rPr>
                <w:rFonts w:cs="Courier New"/>
                <w:color w:val="000000"/>
                <w:sz w:val="20"/>
                <w:szCs w:val="20"/>
              </w:rPr>
            </w:pPr>
          </w:p>
        </w:tc>
        <w:tc>
          <w:tcPr>
            <w:tcW w:w="5206" w:type="dxa"/>
            <w:vAlign w:val="center"/>
          </w:tcPr>
          <w:p w:rsidR="000F0EC7" w:rsidRDefault="000F0EC7" w:rsidP="00714404">
            <w:pPr>
              <w:autoSpaceDE w:val="0"/>
              <w:autoSpaceDN w:val="0"/>
              <w:adjustRightInd w:val="0"/>
              <w:rPr>
                <w:rFonts w:cs="Courier New"/>
                <w:color w:val="000000"/>
                <w:sz w:val="20"/>
                <w:szCs w:val="20"/>
              </w:rPr>
            </w:pPr>
          </w:p>
        </w:tc>
        <w:tc>
          <w:tcPr>
            <w:tcW w:w="2135" w:type="dxa"/>
          </w:tcPr>
          <w:p w:rsidR="000F0EC7" w:rsidRPr="00C2503F" w:rsidRDefault="000F0EC7" w:rsidP="00714404">
            <w:pPr>
              <w:autoSpaceDE w:val="0"/>
              <w:autoSpaceDN w:val="0"/>
              <w:adjustRightInd w:val="0"/>
              <w:rPr>
                <w:rFonts w:cs="Courier New"/>
                <w:color w:val="000000"/>
                <w:sz w:val="20"/>
                <w:szCs w:val="20"/>
              </w:rPr>
            </w:pPr>
          </w:p>
        </w:tc>
      </w:tr>
      <w:tr w:rsidR="000F0EC7" w:rsidRPr="00C2503F" w:rsidTr="000F0EC7">
        <w:tc>
          <w:tcPr>
            <w:tcW w:w="1675" w:type="dxa"/>
          </w:tcPr>
          <w:p w:rsidR="000F0EC7" w:rsidRPr="00C2503F" w:rsidRDefault="000F0EC7" w:rsidP="00714404">
            <w:pPr>
              <w:autoSpaceDE w:val="0"/>
              <w:autoSpaceDN w:val="0"/>
              <w:adjustRightInd w:val="0"/>
              <w:jc w:val="center"/>
              <w:rPr>
                <w:rFonts w:cs="Courier New"/>
                <w:color w:val="000000"/>
                <w:sz w:val="20"/>
                <w:szCs w:val="20"/>
              </w:rPr>
            </w:pPr>
          </w:p>
        </w:tc>
        <w:tc>
          <w:tcPr>
            <w:tcW w:w="5206" w:type="dxa"/>
            <w:vAlign w:val="center"/>
          </w:tcPr>
          <w:p w:rsidR="000F0EC7" w:rsidRDefault="00BB0817" w:rsidP="00714404">
            <w:pPr>
              <w:autoSpaceDE w:val="0"/>
              <w:autoSpaceDN w:val="0"/>
              <w:adjustRightInd w:val="0"/>
              <w:rPr>
                <w:rFonts w:cs="Courier New"/>
                <w:color w:val="000000"/>
                <w:sz w:val="20"/>
                <w:szCs w:val="20"/>
              </w:rPr>
            </w:pPr>
            <w:r>
              <w:rPr>
                <w:rFonts w:cs="Courier New"/>
                <w:color w:val="000000"/>
                <w:sz w:val="20"/>
                <w:szCs w:val="20"/>
              </w:rPr>
              <w:t>a</w:t>
            </w:r>
            <w:r w:rsidR="000F0EC7">
              <w:rPr>
                <w:rFonts w:cs="Courier New"/>
                <w:color w:val="000000"/>
                <w:sz w:val="20"/>
                <w:szCs w:val="20"/>
              </w:rPr>
              <w:t>mplitudes = analysis.getAmps(pairs);</w:t>
            </w:r>
          </w:p>
        </w:tc>
        <w:tc>
          <w:tcPr>
            <w:tcW w:w="2135" w:type="dxa"/>
          </w:tcPr>
          <w:p w:rsidR="000F0EC7" w:rsidRPr="00C2503F" w:rsidRDefault="000F0EC7" w:rsidP="00714404">
            <w:pPr>
              <w:autoSpaceDE w:val="0"/>
              <w:autoSpaceDN w:val="0"/>
              <w:adjustRightInd w:val="0"/>
              <w:rPr>
                <w:rFonts w:cs="Courier New"/>
                <w:color w:val="000000"/>
                <w:sz w:val="20"/>
                <w:szCs w:val="20"/>
              </w:rPr>
            </w:pPr>
          </w:p>
        </w:tc>
      </w:tr>
    </w:tbl>
    <w:p w:rsidR="000F0EC7" w:rsidRPr="000F0EC7" w:rsidRDefault="000F0EC7" w:rsidP="00E53BDB"/>
    <w:p w:rsidR="005D5E68" w:rsidRDefault="005D5E68" w:rsidP="00E53BDB">
      <w:pPr>
        <w:rPr>
          <w:b/>
        </w:rPr>
      </w:pPr>
      <w:r>
        <w:rPr>
          <w:b/>
        </w:rPr>
        <w:t>Mean stress correction</w:t>
      </w:r>
    </w:p>
    <w:p w:rsidR="000F0EC7" w:rsidRDefault="000F0EC7" w:rsidP="00BD0D8C">
      <w:pPr>
        <w:jc w:val="both"/>
      </w:pPr>
      <w:r>
        <w:t xml:space="preserve">The variables </w:t>
      </w:r>
      <w:r>
        <w:rPr>
          <w:i/>
        </w:rPr>
        <w:t>pairs</w:t>
      </w:r>
      <w:r>
        <w:t xml:space="preserve"> and </w:t>
      </w:r>
      <w:r>
        <w:rPr>
          <w:i/>
        </w:rPr>
        <w:t>amplitudes</w:t>
      </w:r>
      <w:r>
        <w:t>, as defined above, can be corrected for the effect of mean stress.</w:t>
      </w:r>
    </w:p>
    <w:p w:rsidR="000F0EC7" w:rsidRPr="00C2503F" w:rsidRDefault="000F0EC7" w:rsidP="000F0EC7">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C2503F" w:rsidTr="000F0EC7">
        <w:tc>
          <w:tcPr>
            <w:tcW w:w="1675" w:type="dxa"/>
          </w:tcPr>
          <w:p w:rsidR="000F0EC7" w:rsidRPr="00C2503F" w:rsidRDefault="000F0EC7" w:rsidP="00714404">
            <w:pPr>
              <w:autoSpaceDE w:val="0"/>
              <w:autoSpaceDN w:val="0"/>
              <w:adjustRightInd w:val="0"/>
              <w:jc w:val="center"/>
              <w:rPr>
                <w:rFonts w:cs="Courier New"/>
                <w:color w:val="000000"/>
                <w:sz w:val="20"/>
                <w:szCs w:val="20"/>
              </w:rPr>
            </w:pPr>
          </w:p>
        </w:tc>
        <w:tc>
          <w:tcPr>
            <w:tcW w:w="5340" w:type="dxa"/>
            <w:vAlign w:val="center"/>
          </w:tcPr>
          <w:p w:rsidR="000F0EC7" w:rsidRPr="00C2503F" w:rsidRDefault="000F0EC7" w:rsidP="000F0EC7">
            <w:pPr>
              <w:autoSpaceDE w:val="0"/>
              <w:autoSpaceDN w:val="0"/>
              <w:adjustRightInd w:val="0"/>
              <w:rPr>
                <w:rFonts w:cs="Courier New"/>
                <w:color w:val="0000FF"/>
                <w:sz w:val="20"/>
                <w:szCs w:val="20"/>
              </w:rPr>
            </w:pPr>
            <w:r>
              <w:rPr>
                <w:rFonts w:cs="Courier New"/>
                <w:color w:val="000000"/>
                <w:sz w:val="20"/>
                <w:szCs w:val="20"/>
              </w:rPr>
              <w:t>[mscAmplitudes, ~, ~] = analysis.masc(amplitudes, pairs, MSC);</w:t>
            </w:r>
          </w:p>
        </w:tc>
        <w:tc>
          <w:tcPr>
            <w:tcW w:w="2001" w:type="dxa"/>
          </w:tcPr>
          <w:p w:rsidR="000F0EC7" w:rsidRPr="00C2503F" w:rsidRDefault="000F0EC7" w:rsidP="00714404">
            <w:pPr>
              <w:autoSpaceDE w:val="0"/>
              <w:autoSpaceDN w:val="0"/>
              <w:adjustRightInd w:val="0"/>
              <w:rPr>
                <w:rFonts w:cs="Courier New"/>
                <w:color w:val="000000"/>
                <w:sz w:val="20"/>
                <w:szCs w:val="20"/>
              </w:rPr>
            </w:pPr>
          </w:p>
        </w:tc>
      </w:tr>
    </w:tbl>
    <w:p w:rsidR="000F0EC7" w:rsidRDefault="000F0EC7" w:rsidP="00E53BDB"/>
    <w:p w:rsidR="000F0EC7" w:rsidRDefault="000F0EC7" w:rsidP="00BD0D8C">
      <w:pPr>
        <w:jc w:val="both"/>
      </w:pPr>
      <w:r>
        <w:t xml:space="preserve">The variable </w:t>
      </w:r>
      <w:r>
        <w:rPr>
          <w:i/>
        </w:rPr>
        <w:t>MSC</w:t>
      </w:r>
      <w:r>
        <w:t xml:space="preserve"> is the identifier which is passed into </w:t>
      </w:r>
      <w:r>
        <w:rPr>
          <w:i/>
        </w:rPr>
        <w:t>algorithm_user.main</w:t>
      </w:r>
      <w:r>
        <w:t>.</w:t>
      </w:r>
    </w:p>
    <w:p w:rsidR="00A8318C" w:rsidRDefault="00A8318C" w:rsidP="00BD0D8C">
      <w:pPr>
        <w:jc w:val="both"/>
      </w:pPr>
    </w:p>
    <w:p w:rsidR="00A8318C" w:rsidRPr="000F0EC7" w:rsidRDefault="00A8318C" w:rsidP="00BD0D8C">
      <w:pPr>
        <w:jc w:val="both"/>
      </w:pPr>
    </w:p>
    <w:p w:rsidR="00BD0D8C" w:rsidRDefault="00BD0D8C" w:rsidP="00BD0D8C">
      <w:pPr>
        <w:pStyle w:val="Heading3"/>
      </w:pPr>
      <w:r>
        <w:lastRenderedPageBreak/>
        <w:t>6.9.6</w:t>
      </w:r>
      <w:r w:rsidRPr="00C2503F">
        <w:tab/>
      </w:r>
      <w:r w:rsidR="00A8318C">
        <w:t>Additional stress histories</w:t>
      </w:r>
    </w:p>
    <w:p w:rsidR="00BD0D8C" w:rsidRDefault="00A8318C" w:rsidP="00BD0D8C">
      <w:pPr>
        <w:jc w:val="both"/>
      </w:pPr>
      <w:r>
        <w:t xml:space="preserve">Before the analysis, Quick Fatigue Tool calculates the principal stress and von Mises stress history. These can be accessed at the current analysis item using </w:t>
      </w:r>
      <w:r>
        <w:rPr>
          <w:i/>
        </w:rPr>
        <w:t>getappdata()</w:t>
      </w:r>
      <w:r>
        <w:t>:</w:t>
      </w:r>
    </w:p>
    <w:tbl>
      <w:tblPr>
        <w:tblStyle w:val="TableGrid"/>
        <w:tblW w:w="0" w:type="auto"/>
        <w:tblLook w:val="04A0" w:firstRow="1" w:lastRow="0" w:firstColumn="1" w:lastColumn="0" w:noHBand="0" w:noVBand="1"/>
      </w:tblPr>
      <w:tblGrid>
        <w:gridCol w:w="4508"/>
        <w:gridCol w:w="4508"/>
      </w:tblGrid>
      <w:tr w:rsidR="00A8318C" w:rsidTr="00A8318C">
        <w:tc>
          <w:tcPr>
            <w:tcW w:w="4508" w:type="dxa"/>
            <w:shd w:val="clear" w:color="auto" w:fill="F2F2F2" w:themeFill="background1" w:themeFillShade="F2"/>
          </w:tcPr>
          <w:p w:rsidR="00A8318C" w:rsidRPr="00A8318C" w:rsidRDefault="00A8318C" w:rsidP="00A8318C">
            <w:pPr>
              <w:jc w:val="center"/>
              <w:rPr>
                <w:b/>
              </w:rPr>
            </w:pPr>
            <w:r>
              <w:rPr>
                <w:b/>
              </w:rPr>
              <w:t>History variable</w:t>
            </w:r>
          </w:p>
        </w:tc>
        <w:tc>
          <w:tcPr>
            <w:tcW w:w="4508" w:type="dxa"/>
            <w:shd w:val="clear" w:color="auto" w:fill="F2F2F2" w:themeFill="background1" w:themeFillShade="F2"/>
          </w:tcPr>
          <w:p w:rsidR="00A8318C" w:rsidRPr="00A8318C" w:rsidRDefault="00A8318C" w:rsidP="00A8318C">
            <w:pPr>
              <w:jc w:val="center"/>
              <w:rPr>
                <w:b/>
              </w:rPr>
            </w:pPr>
            <w:r>
              <w:rPr>
                <w:b/>
              </w:rPr>
              <w:t>Definition</w:t>
            </w:r>
          </w:p>
        </w:tc>
      </w:tr>
      <w:tr w:rsidR="00A8318C" w:rsidTr="00A8318C">
        <w:tc>
          <w:tcPr>
            <w:tcW w:w="4508" w:type="dxa"/>
          </w:tcPr>
          <w:p w:rsidR="00A8318C" w:rsidRDefault="00A8318C" w:rsidP="00A8318C">
            <w:r>
              <w:t>First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S1</w:t>
            </w:r>
            <w:r w:rsidRPr="00C2503F">
              <w:rPr>
                <w:rFonts w:cs="Courier New"/>
                <w:color w:val="A020F0"/>
                <w:sz w:val="20"/>
                <w:szCs w:val="20"/>
              </w:rPr>
              <w:t>'</w:t>
            </w:r>
            <w:r>
              <w:t>);</w:t>
            </w:r>
          </w:p>
        </w:tc>
      </w:tr>
      <w:tr w:rsidR="00A8318C" w:rsidTr="00A8318C">
        <w:tc>
          <w:tcPr>
            <w:tcW w:w="4508" w:type="dxa"/>
          </w:tcPr>
          <w:p w:rsidR="00A8318C" w:rsidRDefault="00A8318C" w:rsidP="00A8318C">
            <w:r>
              <w:t>Second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S2</w:t>
            </w:r>
            <w:r w:rsidRPr="00C2503F">
              <w:rPr>
                <w:rFonts w:cs="Courier New"/>
                <w:color w:val="A020F0"/>
                <w:sz w:val="20"/>
                <w:szCs w:val="20"/>
              </w:rPr>
              <w:t>'</w:t>
            </w:r>
            <w:r>
              <w:t>);</w:t>
            </w:r>
          </w:p>
        </w:tc>
      </w:tr>
      <w:tr w:rsidR="00A8318C" w:rsidTr="00A8318C">
        <w:tc>
          <w:tcPr>
            <w:tcW w:w="4508" w:type="dxa"/>
          </w:tcPr>
          <w:p w:rsidR="00A8318C" w:rsidRDefault="00A8318C" w:rsidP="00A8318C">
            <w:r>
              <w:t>Third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S3</w:t>
            </w:r>
            <w:r w:rsidRPr="00C2503F">
              <w:rPr>
                <w:rFonts w:cs="Courier New"/>
                <w:color w:val="A020F0"/>
                <w:sz w:val="20"/>
                <w:szCs w:val="20"/>
              </w:rPr>
              <w:t>'</w:t>
            </w:r>
            <w:r>
              <w:t>);</w:t>
            </w:r>
          </w:p>
        </w:tc>
      </w:tr>
      <w:tr w:rsidR="00A8318C" w:rsidTr="00A8318C">
        <w:tc>
          <w:tcPr>
            <w:tcW w:w="4508" w:type="dxa"/>
          </w:tcPr>
          <w:p w:rsidR="00A8318C" w:rsidRDefault="00A8318C" w:rsidP="00A8318C">
            <w:r>
              <w:t>Von Mises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VM</w:t>
            </w:r>
            <w:r w:rsidRPr="00C2503F">
              <w:rPr>
                <w:rFonts w:cs="Courier New"/>
                <w:color w:val="A020F0"/>
                <w:sz w:val="20"/>
                <w:szCs w:val="20"/>
              </w:rPr>
              <w:t>'</w:t>
            </w:r>
            <w:r>
              <w:t>);</w:t>
            </w:r>
          </w:p>
        </w:tc>
      </w:tr>
    </w:tbl>
    <w:p w:rsidR="00A8318C" w:rsidRDefault="00A8318C" w:rsidP="00A8318C"/>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785059" w:rsidRPr="00C2503F" w:rsidRDefault="00982958" w:rsidP="00785059">
      <w:pPr>
        <w:pStyle w:val="Heading1"/>
        <w:jc w:val="both"/>
        <w:rPr>
          <w:rFonts w:cs="Times New Roman"/>
          <w:sz w:val="32"/>
        </w:rPr>
      </w:pPr>
      <w:bookmarkStart w:id="3659" w:name="_Toc483917711"/>
      <w:r>
        <w:rPr>
          <w:rFonts w:cs="Times New Roman"/>
          <w:sz w:val="32"/>
        </w:rPr>
        <w:lastRenderedPageBreak/>
        <w:t>7</w:t>
      </w:r>
      <w:r w:rsidR="00785059" w:rsidRPr="00C2503F">
        <w:rPr>
          <w:rFonts w:cs="Times New Roman"/>
          <w:sz w:val="32"/>
        </w:rPr>
        <w:t>.</w:t>
      </w:r>
      <w:r w:rsidR="00785059" w:rsidRPr="00C2503F">
        <w:rPr>
          <w:rFonts w:cs="Times New Roman"/>
          <w:sz w:val="32"/>
        </w:rPr>
        <w:tab/>
      </w:r>
      <w:r w:rsidR="00224143" w:rsidRPr="00C2503F">
        <w:rPr>
          <w:rFonts w:cs="Times New Roman"/>
          <w:sz w:val="32"/>
        </w:rPr>
        <w:t>M</w:t>
      </w:r>
      <w:r w:rsidR="00785059" w:rsidRPr="00C2503F">
        <w:rPr>
          <w:rFonts w:cs="Times New Roman"/>
          <w:sz w:val="32"/>
        </w:rPr>
        <w:t>ean stress correction</w:t>
      </w:r>
      <w:r w:rsidR="00224143" w:rsidRPr="00C2503F">
        <w:rPr>
          <w:rFonts w:cs="Times New Roman"/>
          <w:sz w:val="32"/>
        </w:rPr>
        <w:t>s</w:t>
      </w:r>
      <w:bookmarkEnd w:id="3659"/>
    </w:p>
    <w:p w:rsidR="006D0CDB" w:rsidRPr="00C2503F" w:rsidRDefault="006D0CDB" w:rsidP="006D0CDB">
      <w:pPr>
        <w:pStyle w:val="Heading2"/>
        <w:jc w:val="both"/>
        <w:rPr>
          <w:rFonts w:cs="Times New Roman"/>
        </w:rPr>
      </w:pPr>
      <w:bookmarkStart w:id="3660" w:name="_Toc422258496"/>
      <w:bookmarkStart w:id="3661" w:name="_Toc424218776"/>
      <w:bookmarkStart w:id="3662" w:name="_Toc424473966"/>
      <w:bookmarkStart w:id="3663" w:name="_Toc424736559"/>
      <w:bookmarkStart w:id="3664" w:name="_Toc425517326"/>
      <w:bookmarkStart w:id="3665" w:name="_Toc429302723"/>
      <w:bookmarkStart w:id="3666" w:name="_Toc429571738"/>
      <w:bookmarkStart w:id="3667" w:name="_Toc429572018"/>
      <w:bookmarkStart w:id="3668" w:name="_Toc429746716"/>
      <w:bookmarkStart w:id="3669" w:name="_Toc429848123"/>
      <w:bookmarkStart w:id="3670" w:name="_Toc431725699"/>
      <w:bookmarkStart w:id="3671" w:name="_Toc432617894"/>
      <w:bookmarkStart w:id="3672" w:name="_Toc483917712"/>
      <w:r w:rsidRPr="00C2503F">
        <w:rPr>
          <w:rFonts w:cs="Times New Roman"/>
        </w:rPr>
        <w:t>7.1</w:t>
      </w:r>
      <w:r w:rsidRPr="00C2503F">
        <w:rPr>
          <w:rFonts w:cs="Times New Roman"/>
        </w:rPr>
        <w:tab/>
      </w:r>
      <w:bookmarkEnd w:id="3660"/>
      <w:bookmarkEnd w:id="3661"/>
      <w:bookmarkEnd w:id="3662"/>
      <w:bookmarkEnd w:id="3663"/>
      <w:bookmarkEnd w:id="3664"/>
      <w:bookmarkEnd w:id="3665"/>
      <w:bookmarkEnd w:id="3666"/>
      <w:bookmarkEnd w:id="3667"/>
      <w:bookmarkEnd w:id="3668"/>
      <w:bookmarkEnd w:id="3669"/>
      <w:bookmarkEnd w:id="3670"/>
      <w:bookmarkEnd w:id="3671"/>
      <w:r w:rsidR="00DA28FB">
        <w:rPr>
          <w:rFonts w:cs="Times New Roman"/>
        </w:rPr>
        <w:t>Background</w:t>
      </w:r>
      <w:bookmarkEnd w:id="3672"/>
    </w:p>
    <w:p w:rsidR="00B17C48" w:rsidRPr="00C2503F" w:rsidRDefault="006D0CDB" w:rsidP="006D0CDB">
      <w:pPr>
        <w:jc w:val="both"/>
        <w:rPr>
          <w:rFonts w:cs="Times New Roman"/>
        </w:rPr>
      </w:pPr>
      <w:r w:rsidRPr="00C2503F">
        <w:rPr>
          <w:rFonts w:cs="Times New Roman"/>
        </w:rPr>
        <w:t xml:space="preserve">Tensile mean stresses tend to reduce the fatigue life of components, so a mean stress correction is necessary in order to obtain accurate life predictions. </w:t>
      </w:r>
    </w:p>
    <w:p w:rsidR="00B17C48" w:rsidRPr="00C2503F" w:rsidRDefault="00F05A39" w:rsidP="006D0CDB">
      <w:pPr>
        <w:jc w:val="both"/>
        <w:rPr>
          <w:rFonts w:cs="Times New Roman"/>
        </w:rPr>
      </w:pPr>
      <w:r w:rsidRPr="00C2503F">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B3A8F" w:rsidRPr="00312B56" w:rsidRDefault="003B3A8F"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6"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B3A8F" w:rsidRPr="00312B56" w:rsidRDefault="003B3A8F"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C2503F">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C2503F" w:rsidRDefault="00B17C48" w:rsidP="006D0CDB">
      <w:pPr>
        <w:jc w:val="both"/>
        <w:rPr>
          <w:rFonts w:cs="Times New Roman"/>
        </w:rPr>
      </w:pPr>
    </w:p>
    <w:p w:rsidR="00B17C48" w:rsidRPr="00C2503F" w:rsidRDefault="006D0CDB" w:rsidP="006D0CDB">
      <w:pPr>
        <w:jc w:val="both"/>
        <w:rPr>
          <w:rFonts w:cs="Times New Roman"/>
        </w:rPr>
      </w:pPr>
      <w:r w:rsidRPr="00C2503F">
        <w:rPr>
          <w:rFonts w:cs="Times New Roman"/>
        </w:rPr>
        <w:t>Quick Fatigue Tool offers several mean stress corrections, depe</w:t>
      </w:r>
      <w:r w:rsidR="00B17C48" w:rsidRPr="00C2503F">
        <w:rPr>
          <w:rFonts w:cs="Times New Roman"/>
        </w:rPr>
        <w:t>n</w:t>
      </w:r>
      <w:r w:rsidR="00F05A39" w:rsidRPr="00C2503F">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C2503F" w:rsidTr="005F52B3">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Algorithm</w:t>
            </w:r>
          </w:p>
        </w:tc>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Available Mean Stress Corrections</w:t>
            </w:r>
          </w:p>
        </w:tc>
      </w:tr>
      <w:tr w:rsidR="006D0CDB" w:rsidRPr="00C2503F" w:rsidTr="005F52B3">
        <w:tc>
          <w:tcPr>
            <w:tcW w:w="4621" w:type="dxa"/>
          </w:tcPr>
          <w:p w:rsidR="006D0CDB" w:rsidRPr="00C2503F" w:rsidRDefault="006D0CDB" w:rsidP="005F52B3">
            <w:pPr>
              <w:rPr>
                <w:rFonts w:cs="Times New Roman"/>
              </w:rPr>
            </w:pPr>
            <w:r w:rsidRPr="00C2503F">
              <w:rPr>
                <w:rFonts w:cs="Times New Roman"/>
              </w:rPr>
              <w:t>Stress-based Brown Miller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F52B3">
        <w:tc>
          <w:tcPr>
            <w:tcW w:w="4621" w:type="dxa"/>
          </w:tcPr>
          <w:p w:rsidR="006D0CDB" w:rsidRPr="00C2503F" w:rsidRDefault="009F3372" w:rsidP="005F52B3">
            <w:pPr>
              <w:rPr>
                <w:rFonts w:cs="Times New Roman"/>
              </w:rPr>
            </w:pPr>
            <w:r>
              <w:rPr>
                <w:rFonts w:cs="Times New Roman"/>
              </w:rPr>
              <w:t>Normal</w:t>
            </w:r>
            <w:r w:rsidR="006D0CDB" w:rsidRPr="00C2503F">
              <w:rPr>
                <w:rFonts w:cs="Times New Roman"/>
              </w:rPr>
              <w:t xml:space="preserve"> Stress</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6D0CDB" w:rsidRPr="00C2503F" w:rsidRDefault="006D0CDB" w:rsidP="00ED5074">
            <w:pPr>
              <w:pStyle w:val="ListParagraph"/>
              <w:numPr>
                <w:ilvl w:val="0"/>
                <w:numId w:val="12"/>
              </w:numPr>
              <w:rPr>
                <w:rFonts w:cs="Times New Roman"/>
              </w:rPr>
            </w:pPr>
            <w:r w:rsidRPr="00C2503F">
              <w:rPr>
                <w:rFonts w:cs="Times New Roman"/>
              </w:rPr>
              <w:t>Smith-Watson Topper</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F52B3">
        <w:tc>
          <w:tcPr>
            <w:tcW w:w="4621" w:type="dxa"/>
          </w:tcPr>
          <w:p w:rsidR="006D0CDB" w:rsidRPr="00C2503F" w:rsidRDefault="006D0CDB" w:rsidP="005F52B3">
            <w:pPr>
              <w:rPr>
                <w:rFonts w:cs="Times New Roman"/>
              </w:rPr>
            </w:pPr>
            <w:r w:rsidRPr="00C2503F">
              <w:rPr>
                <w:rFonts w:cs="Times New Roman"/>
              </w:rPr>
              <w:t>Findley’s Method</w:t>
            </w:r>
          </w:p>
        </w:tc>
        <w:tc>
          <w:tcPr>
            <w:tcW w:w="4621" w:type="dxa"/>
          </w:tcPr>
          <w:p w:rsidR="006D0CDB" w:rsidRDefault="006D0CDB" w:rsidP="00ED5074">
            <w:pPr>
              <w:pStyle w:val="ListParagraph"/>
              <w:numPr>
                <w:ilvl w:val="0"/>
                <w:numId w:val="12"/>
              </w:numPr>
              <w:rPr>
                <w:rFonts w:cs="Times New Roman"/>
              </w:rPr>
            </w:pPr>
            <w:r w:rsidRPr="00C2503F">
              <w:rPr>
                <w:rFonts w:cs="Times New Roman"/>
              </w:rPr>
              <w:t>None (built-in)</w:t>
            </w:r>
          </w:p>
          <w:p w:rsidR="005F52B3" w:rsidRDefault="005F52B3" w:rsidP="005F52B3">
            <w:pPr>
              <w:rPr>
                <w:rFonts w:cs="Times New Roman"/>
              </w:rPr>
            </w:pPr>
          </w:p>
          <w:p w:rsidR="005F52B3" w:rsidRDefault="005F52B3" w:rsidP="005F52B3">
            <w:pPr>
              <w:rPr>
                <w:rFonts w:cs="Times New Roman"/>
              </w:rPr>
            </w:pPr>
          </w:p>
          <w:p w:rsidR="005F52B3" w:rsidRDefault="005F52B3" w:rsidP="005F52B3">
            <w:pPr>
              <w:rPr>
                <w:rFonts w:cs="Times New Roman"/>
              </w:rPr>
            </w:pPr>
          </w:p>
          <w:p w:rsidR="00FF153D" w:rsidRDefault="00FF153D" w:rsidP="005F52B3">
            <w:pPr>
              <w:rPr>
                <w:rFonts w:cs="Times New Roman"/>
              </w:rPr>
            </w:pPr>
          </w:p>
          <w:p w:rsidR="00FF153D" w:rsidRPr="005F52B3" w:rsidRDefault="00FF153D" w:rsidP="005F52B3">
            <w:pPr>
              <w:rPr>
                <w:rFonts w:cs="Times New Roman"/>
              </w:rPr>
            </w:pPr>
          </w:p>
        </w:tc>
      </w:tr>
      <w:tr w:rsidR="006D0CDB" w:rsidRPr="00C2503F" w:rsidTr="005F52B3">
        <w:tc>
          <w:tcPr>
            <w:tcW w:w="4621" w:type="dxa"/>
          </w:tcPr>
          <w:p w:rsidR="006D0CDB" w:rsidRPr="00C2503F" w:rsidRDefault="00912CD9" w:rsidP="005F52B3">
            <w:pPr>
              <w:rPr>
                <w:rFonts w:cs="Times New Roman"/>
              </w:rPr>
            </w:pPr>
            <w:r>
              <w:lastRenderedPageBreak/>
              <w:t>Stress Invariant Parameter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F05A39" w:rsidRPr="00C2503F" w:rsidTr="005F52B3">
        <w:tc>
          <w:tcPr>
            <w:tcW w:w="4621" w:type="dxa"/>
          </w:tcPr>
          <w:p w:rsidR="00F05A39" w:rsidRPr="00C2503F" w:rsidRDefault="00F05A39" w:rsidP="005F52B3">
            <w:pPr>
              <w:rPr>
                <w:rFonts w:cs="Times New Roman"/>
              </w:rPr>
            </w:pPr>
            <w:r w:rsidRPr="00C2503F">
              <w:rPr>
                <w:rFonts w:cs="Times New Roman"/>
              </w:rPr>
              <w:t>BS 7608</w:t>
            </w:r>
          </w:p>
        </w:tc>
        <w:tc>
          <w:tcPr>
            <w:tcW w:w="4621" w:type="dxa"/>
          </w:tcPr>
          <w:p w:rsidR="00997BB2" w:rsidRDefault="00F05A39" w:rsidP="00ED5074">
            <w:pPr>
              <w:pStyle w:val="ListParagraph"/>
              <w:numPr>
                <w:ilvl w:val="0"/>
                <w:numId w:val="12"/>
              </w:numPr>
              <w:rPr>
                <w:rFonts w:cs="Times New Roman"/>
              </w:rPr>
            </w:pPr>
            <w:r w:rsidRPr="00C2503F">
              <w:rPr>
                <w:rFonts w:cs="Times New Roman"/>
              </w:rPr>
              <w:t>None (built-in)</w:t>
            </w:r>
          </w:p>
          <w:p w:rsidR="005F52B3" w:rsidRPr="00C2503F" w:rsidRDefault="005F52B3" w:rsidP="005F52B3">
            <w:pPr>
              <w:pStyle w:val="ListParagraph"/>
              <w:rPr>
                <w:rFonts w:cs="Times New Roman"/>
              </w:rPr>
            </w:pPr>
          </w:p>
        </w:tc>
      </w:tr>
      <w:tr w:rsidR="00F05A39" w:rsidRPr="00C2503F" w:rsidTr="005F52B3">
        <w:tc>
          <w:tcPr>
            <w:tcW w:w="4621" w:type="dxa"/>
          </w:tcPr>
          <w:p w:rsidR="00F05A39" w:rsidRPr="00C2503F" w:rsidRDefault="00F05A39" w:rsidP="005F52B3">
            <w:pPr>
              <w:rPr>
                <w:rFonts w:cs="Times New Roman"/>
              </w:rPr>
            </w:pPr>
            <w:r w:rsidRPr="00C2503F">
              <w:rPr>
                <w:rFonts w:cs="Times New Roman"/>
              </w:rPr>
              <w:t>Uniaxial Stress-Life</w:t>
            </w:r>
          </w:p>
        </w:tc>
        <w:tc>
          <w:tcPr>
            <w:tcW w:w="4621" w:type="dxa"/>
          </w:tcPr>
          <w:p w:rsidR="00F05A39" w:rsidRPr="00C2503F" w:rsidRDefault="00F05A39" w:rsidP="00ED5074">
            <w:pPr>
              <w:pStyle w:val="ListParagraph"/>
              <w:numPr>
                <w:ilvl w:val="0"/>
                <w:numId w:val="12"/>
              </w:numPr>
              <w:rPr>
                <w:rFonts w:cs="Times New Roman"/>
              </w:rPr>
            </w:pPr>
            <w:r w:rsidRPr="00C2503F">
              <w:rPr>
                <w:rFonts w:cs="Times New Roman"/>
              </w:rPr>
              <w:t>Goodman</w:t>
            </w:r>
          </w:p>
          <w:p w:rsidR="00F05A39" w:rsidRPr="00C2503F" w:rsidRDefault="00F05A39"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Walker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F05A39" w:rsidRPr="00C2503F" w:rsidRDefault="00F05A39" w:rsidP="00ED5074">
            <w:pPr>
              <w:pStyle w:val="ListParagraph"/>
              <w:numPr>
                <w:ilvl w:val="0"/>
                <w:numId w:val="12"/>
              </w:numPr>
              <w:rPr>
                <w:rFonts w:cs="Times New Roman"/>
              </w:rPr>
            </w:pPr>
            <w:r w:rsidRPr="00C2503F">
              <w:rPr>
                <w:rFonts w:cs="Times New Roman"/>
              </w:rPr>
              <w:t>R-Ratio S-N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997BB2" w:rsidRPr="00C2503F" w:rsidTr="005F52B3">
        <w:tc>
          <w:tcPr>
            <w:tcW w:w="4621" w:type="dxa"/>
          </w:tcPr>
          <w:p w:rsidR="00997BB2" w:rsidRPr="00C2503F" w:rsidRDefault="00997BB2" w:rsidP="005F52B3">
            <w:pPr>
              <w:rPr>
                <w:rFonts w:cs="Times New Roman"/>
              </w:rPr>
            </w:pPr>
            <w:r w:rsidRPr="00C2503F">
              <w:rPr>
                <w:rFonts w:cs="Times New Roman"/>
              </w:rPr>
              <w:t>NASALIFE</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Walker (built-in)</w:t>
            </w:r>
          </w:p>
        </w:tc>
      </w:tr>
    </w:tbl>
    <w:p w:rsidR="00B17C48" w:rsidRPr="00C2503F" w:rsidRDefault="00B17C48" w:rsidP="006D0CDB">
      <w:pPr>
        <w:jc w:val="both"/>
        <w:rPr>
          <w:rFonts w:cs="Times New Roman"/>
        </w:rPr>
      </w:pPr>
    </w:p>
    <w:p w:rsidR="00835993" w:rsidRPr="00C2503F" w:rsidRDefault="00835993" w:rsidP="006D0CDB">
      <w:pPr>
        <w:jc w:val="both"/>
        <w:rPr>
          <w:rFonts w:cs="Times New Roman"/>
        </w:rPr>
      </w:pPr>
      <w:r w:rsidRPr="00C2503F">
        <w:rPr>
          <w:rFonts w:cs="Times New Roman"/>
        </w:rPr>
        <w:t xml:space="preserve">The mean stress correction is </w:t>
      </w:r>
      <w:r w:rsidR="00E24336" w:rsidRPr="00C2503F">
        <w:rPr>
          <w:rFonts w:cs="Times New Roman"/>
        </w:rPr>
        <w:t>specified from the job file. If the default mean stress correction is specified</w:t>
      </w:r>
      <w:r w:rsidR="00F445E8" w:rsidRPr="00C2503F">
        <w:rPr>
          <w:rFonts w:cs="Times New Roman"/>
        </w:rPr>
        <w:t xml:space="preserve"> Quick Fatigue Tool will use the correction defined in the material .mat file.</w:t>
      </w:r>
    </w:p>
    <w:p w:rsidR="00E24336" w:rsidRPr="00C2503F"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C2503F"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C2503F" w:rsidRDefault="00227E94" w:rsidP="001F7DA6">
            <w:pPr>
              <w:jc w:val="center"/>
              <w:rPr>
                <w:rFonts w:eastAsiaTheme="minorEastAsia" w:cs="Times New Roman"/>
              </w:rPr>
            </w:pPr>
            <w:r w:rsidRPr="00C2503F">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C2503F"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227E94" w:rsidP="001F7DA6">
            <w:pPr>
              <w:rPr>
                <w:rFonts w:eastAsiaTheme="minorEastAsia" w:cs="Times New Roman"/>
                <w:b w:val="0"/>
              </w:rPr>
            </w:pPr>
            <w:r w:rsidRPr="00C2503F">
              <w:rPr>
                <w:rFonts w:eastAsiaTheme="minorEastAsia" w:cs="Times New Roman"/>
                <w:b w:val="0"/>
              </w:rPr>
              <w:t>Default</w:t>
            </w:r>
          </w:p>
          <w:p w:rsidR="00227E94" w:rsidRPr="00C2503F"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227E94"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sidR="0090476D">
              <w:rPr>
                <w:rFonts w:cs="Courier New"/>
                <w:color w:val="000000"/>
                <w:sz w:val="20"/>
                <w:szCs w:val="20"/>
              </w:rPr>
              <w:t>[</w:t>
            </w:r>
            <w:r w:rsidRPr="00C2503F">
              <w:rPr>
                <w:rFonts w:cs="Courier New"/>
                <w:color w:val="000000"/>
                <w:sz w:val="20"/>
                <w:szCs w:val="20"/>
              </w:rPr>
              <w:t>0.0</w:t>
            </w:r>
            <w:r w:rsidR="0090476D">
              <w:rPr>
                <w:rFonts w:cs="Courier New"/>
                <w:color w:val="000000"/>
                <w:sz w:val="20"/>
                <w:szCs w:val="20"/>
              </w:rPr>
              <w:t xml:space="preserve"> | </w:t>
            </w:r>
            <w:r w:rsidR="0090476D">
              <w:rPr>
                <w:rFonts w:cs="Courier New"/>
                <w:color w:val="A020F0"/>
                <w:sz w:val="20"/>
                <w:szCs w:val="20"/>
              </w:rPr>
              <w:t>'default</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Morrow</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C2503F">
              <w:rPr>
                <w:rFonts w:cs="Courier New"/>
                <w:color w:val="000000"/>
                <w:sz w:val="20"/>
                <w:szCs w:val="20"/>
              </w:rPr>
              <w:t xml:space="preserve">MS_CORRECTION = </w:t>
            </w: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'morrow</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Goodman</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[2</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'goodman</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Soderberg</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[3</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'soderberg</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Walker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'walker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Smith-Watson-Topper</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'swt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Gerber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'gerber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R-ratio S-N curves</w:t>
            </w:r>
          </w:p>
          <w:p w:rsidR="00227E94" w:rsidRPr="00C2503F" w:rsidRDefault="00227E94"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'ratio</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E24336" w:rsidP="001F7DA6">
            <w:pPr>
              <w:rPr>
                <w:rFonts w:eastAsiaTheme="minorEastAsia" w:cs="Times New Roman"/>
                <w:b w:val="0"/>
              </w:rPr>
            </w:pPr>
            <w:r w:rsidRPr="00C2503F">
              <w:rPr>
                <w:rFonts w:eastAsiaTheme="minorEastAsia" w:cs="Times New Roman"/>
                <w:b w:val="0"/>
              </w:rPr>
              <w:t>None</w:t>
            </w:r>
          </w:p>
          <w:p w:rsidR="00E24336" w:rsidRPr="00C2503F"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90476D"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'none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24336"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C2503F" w:rsidRDefault="00E24336" w:rsidP="001F7DA6">
            <w:pPr>
              <w:rPr>
                <w:rFonts w:eastAsiaTheme="minorEastAsia" w:cs="Times New Roman"/>
                <w:b w:val="0"/>
              </w:rPr>
            </w:pPr>
            <w:r w:rsidRPr="00C2503F">
              <w:rPr>
                <w:rFonts w:eastAsiaTheme="minorEastAsia" w:cs="Times New Roman"/>
                <w:b w:val="0"/>
              </w:rPr>
              <w:t>User-defined</w:t>
            </w:r>
          </w:p>
        </w:tc>
        <w:tc>
          <w:tcPr>
            <w:tcW w:w="3434" w:type="dxa"/>
          </w:tcPr>
          <w:p w:rsidR="00E24336" w:rsidRPr="00C2503F" w:rsidRDefault="00E24336"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&lt;filename&gt;.msc;</w:t>
            </w:r>
          </w:p>
        </w:tc>
      </w:tr>
    </w:tbl>
    <w:p w:rsidR="00835993" w:rsidRPr="00C2503F" w:rsidRDefault="00835993" w:rsidP="006D0CDB">
      <w:pPr>
        <w:jc w:val="both"/>
        <w:rPr>
          <w:rFonts w:cs="Times New Roman"/>
        </w:rPr>
      </w:pPr>
    </w:p>
    <w:p w:rsidR="00997BB2" w:rsidRPr="00C2503F" w:rsidRDefault="00997BB2" w:rsidP="006A1301">
      <w:bookmarkStart w:id="3673" w:name="_Toc422258497"/>
      <w:bookmarkStart w:id="3674" w:name="_Toc424218777"/>
      <w:bookmarkStart w:id="3675" w:name="_Toc424473967"/>
      <w:bookmarkStart w:id="3676" w:name="_Toc424736560"/>
      <w:bookmarkStart w:id="3677" w:name="_Toc425517327"/>
      <w:bookmarkStart w:id="3678" w:name="_Toc429302724"/>
      <w:bookmarkStart w:id="3679" w:name="_Toc429571739"/>
      <w:bookmarkStart w:id="3680" w:name="_Toc429572019"/>
      <w:bookmarkStart w:id="3681" w:name="_Toc429746717"/>
      <w:bookmarkStart w:id="3682" w:name="_Toc429848124"/>
      <w:bookmarkStart w:id="3683" w:name="_Toc431725700"/>
      <w:bookmarkStart w:id="3684" w:name="_Toc432617895"/>
    </w:p>
    <w:p w:rsidR="006A1301" w:rsidRPr="00C2503F" w:rsidRDefault="006A1301" w:rsidP="006A1301"/>
    <w:p w:rsidR="006A1301" w:rsidRPr="00C2503F" w:rsidRDefault="006A1301" w:rsidP="006A1301"/>
    <w:p w:rsidR="00B17C48" w:rsidRPr="00C2503F" w:rsidRDefault="00B17C48" w:rsidP="00B17C48">
      <w:pPr>
        <w:pStyle w:val="Heading2"/>
        <w:jc w:val="both"/>
        <w:rPr>
          <w:rFonts w:cs="Times New Roman"/>
        </w:rPr>
      </w:pPr>
      <w:bookmarkStart w:id="3685" w:name="_Toc483917713"/>
      <w:r w:rsidRPr="00C2503F">
        <w:rPr>
          <w:rFonts w:cs="Times New Roman"/>
        </w:rPr>
        <w:lastRenderedPageBreak/>
        <w:t>7.2</w:t>
      </w:r>
      <w:r w:rsidRPr="00C2503F">
        <w:rPr>
          <w:rFonts w:cs="Times New Roman"/>
        </w:rPr>
        <w:tab/>
        <w:t>Goodman</w:t>
      </w:r>
      <w:bookmarkEnd w:id="3673"/>
      <w:bookmarkEnd w:id="3674"/>
      <w:bookmarkEnd w:id="3675"/>
      <w:bookmarkEnd w:id="3676"/>
      <w:bookmarkEnd w:id="3677"/>
      <w:bookmarkEnd w:id="3678"/>
      <w:bookmarkEnd w:id="3679"/>
      <w:bookmarkEnd w:id="3680"/>
      <w:bookmarkEnd w:id="3681"/>
      <w:bookmarkEnd w:id="3682"/>
      <w:bookmarkEnd w:id="3683"/>
      <w:bookmarkEnd w:id="3684"/>
      <w:bookmarkEnd w:id="3685"/>
    </w:p>
    <w:p w:rsidR="00785059" w:rsidRPr="00C2503F" w:rsidRDefault="00B17C48" w:rsidP="00B17C48">
      <w:pPr>
        <w:jc w:val="both"/>
        <w:rPr>
          <w:rFonts w:cs="Times New Roman"/>
        </w:rPr>
      </w:pPr>
      <w:r w:rsidRPr="00C2503F">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C2503F">
            <w:rPr>
              <w:rFonts w:cs="Times New Roman"/>
            </w:rPr>
            <w:fldChar w:fldCharType="begin"/>
          </w:r>
          <w:r w:rsidR="006F0A04" w:rsidRPr="00C2503F">
            <w:rPr>
              <w:rFonts w:cs="Times New Roman"/>
            </w:rPr>
            <w:instrText xml:space="preserve"> CITATION Goo99 \l 3079 </w:instrText>
          </w:r>
          <w:r w:rsidR="006F0A04" w:rsidRPr="00C2503F">
            <w:rPr>
              <w:rFonts w:cs="Times New Roman"/>
            </w:rPr>
            <w:fldChar w:fldCharType="separate"/>
          </w:r>
          <w:r w:rsidR="007A66FC">
            <w:rPr>
              <w:rFonts w:cs="Times New Roman"/>
              <w:noProof/>
            </w:rPr>
            <w:t xml:space="preserve"> </w:t>
          </w:r>
          <w:r w:rsidR="007A66FC" w:rsidRPr="007A66FC">
            <w:rPr>
              <w:rFonts w:cs="Times New Roman"/>
              <w:noProof/>
            </w:rPr>
            <w:t>[42]</w:t>
          </w:r>
          <w:r w:rsidR="006F0A04" w:rsidRPr="00C2503F">
            <w:rPr>
              <w:rFonts w:cs="Times New Roman"/>
            </w:rPr>
            <w:fldChar w:fldCharType="end"/>
          </w:r>
        </w:sdtContent>
      </w:sdt>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C2503F" w:rsidTr="00E307D9">
        <w:tc>
          <w:tcPr>
            <w:tcW w:w="236" w:type="dxa"/>
          </w:tcPr>
          <w:p w:rsidR="00B17C48" w:rsidRPr="00C2503F" w:rsidRDefault="00B17C48" w:rsidP="00B17C48">
            <w:pPr>
              <w:jc w:val="both"/>
              <w:rPr>
                <w:rFonts w:cs="Times New Roman"/>
              </w:rPr>
            </w:pPr>
          </w:p>
        </w:tc>
        <w:tc>
          <w:tcPr>
            <w:tcW w:w="8368" w:type="dxa"/>
          </w:tcPr>
          <w:p w:rsidR="00B17C48" w:rsidRPr="00C2503F" w:rsidRDefault="001330FA"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C2503F" w:rsidRDefault="00B17C48" w:rsidP="00B17C48">
            <w:pPr>
              <w:jc w:val="right"/>
              <w:rPr>
                <w:rFonts w:cs="Times New Roman"/>
              </w:rPr>
            </w:pPr>
            <w:r w:rsidRPr="00C2503F">
              <w:rPr>
                <w:rFonts w:cs="Times New Roman"/>
              </w:rPr>
              <w:t>[7.1]</w:t>
            </w:r>
          </w:p>
        </w:tc>
      </w:tr>
    </w:tbl>
    <w:p w:rsidR="00B17C48" w:rsidRPr="00C2503F" w:rsidRDefault="00B17C48" w:rsidP="00B17C48">
      <w:pPr>
        <w:jc w:val="both"/>
        <w:rPr>
          <w:rFonts w:cs="Times New Roman"/>
        </w:rPr>
      </w:pPr>
    </w:p>
    <w:p w:rsidR="00785059" w:rsidRPr="00C2503F" w:rsidRDefault="00B17C48" w:rsidP="00B17C48">
      <w:pPr>
        <w:jc w:val="both"/>
        <w:rPr>
          <w:rFonts w:cs="Times New Roman"/>
        </w:rPr>
      </w:pPr>
      <w:r w:rsidRPr="00C2503F">
        <w:rPr>
          <w:rFonts w:cs="Times New Roman"/>
        </w:rPr>
        <w:t>Equation 7.1 can be plotted on a H</w:t>
      </w:r>
      <w:r w:rsidR="005073E1">
        <w:rPr>
          <w:rFonts w:cs="Times New Roman"/>
        </w:rPr>
        <w:t>aigh diagram to give Figure 7.2</w:t>
      </w:r>
      <w:r w:rsidR="00514368">
        <w:rPr>
          <w:rFonts w:cs="Times New Roman"/>
        </w:rPr>
        <w:t>.</w:t>
      </w:r>
    </w:p>
    <w:p w:rsidR="00B17C48" w:rsidRPr="00C2503F" w:rsidRDefault="00CE20E1" w:rsidP="00B17C48">
      <w:pPr>
        <w:jc w:val="both"/>
        <w:rPr>
          <w:rFonts w:cs="Times New Roman"/>
        </w:rPr>
      </w:pPr>
      <w:r w:rsidRPr="00C2503F">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B3A8F" w:rsidRPr="00312B56" w:rsidRDefault="003B3A8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8"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B3A8F" w:rsidRPr="00312B56" w:rsidRDefault="003B3A8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C2503F" w:rsidRDefault="00DE3020" w:rsidP="00DE3020">
      <w:pPr>
        <w:jc w:val="both"/>
        <w:rPr>
          <w:rFonts w:cs="Times New Roman"/>
        </w:rPr>
      </w:pPr>
      <w:r w:rsidRPr="00C2503F">
        <w:rPr>
          <w:rFonts w:cs="Times New Roman"/>
        </w:rPr>
        <w:t>For each cycle in the loading, Quick Fatigue Tool evaluates the mean stress and finds the equivalent stress amplitude as if the cycle had zero mean stress. This is achieved by re-arranging</w:t>
      </w:r>
      <w:r w:rsidR="005073E1">
        <w:rPr>
          <w:rFonts w:cs="Times New Roman"/>
        </w:rPr>
        <w:t xml:space="preserve"> Equation 7.1 into Equation 7.2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1330FA"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C2503F" w:rsidRDefault="00DE3020" w:rsidP="009C55D2">
            <w:pPr>
              <w:jc w:val="right"/>
              <w:rPr>
                <w:rFonts w:cs="Times New Roman"/>
              </w:rPr>
            </w:pPr>
            <w:r w:rsidRPr="00C2503F">
              <w:rPr>
                <w:rFonts w:cs="Times New Roman"/>
              </w:rPr>
              <w:t>[7.2]</w:t>
            </w:r>
          </w:p>
        </w:tc>
      </w:tr>
    </w:tbl>
    <w:p w:rsidR="00DE3020" w:rsidRPr="00C2503F" w:rsidRDefault="00DE3020" w:rsidP="00DE3020">
      <w:pPr>
        <w:jc w:val="both"/>
        <w:rPr>
          <w:rFonts w:cs="Times New Roman"/>
        </w:rPr>
      </w:pPr>
    </w:p>
    <w:p w:rsidR="007D3E45" w:rsidRPr="00C2503F" w:rsidRDefault="00DE3020" w:rsidP="00DE3020">
      <w:pPr>
        <w:jc w:val="both"/>
        <w:rPr>
          <w:rFonts w:cs="Times New Roman"/>
        </w:rPr>
      </w:pPr>
      <w:r w:rsidRPr="00C2503F">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C2503F">
        <w:rPr>
          <w:rFonts w:cs="Times New Roman"/>
        </w:rPr>
        <w:t xml:space="preserve">ed at an R-ratio other than -1 </w:t>
      </w:r>
      <w:r w:rsidRPr="00C2503F">
        <w:rPr>
          <w:rFonts w:cs="Times New Roman"/>
        </w:rPr>
        <w:t>then the Goodman correction will not produce a reliable solution.</w:t>
      </w:r>
    </w:p>
    <w:p w:rsidR="008520E5" w:rsidRDefault="008520E5" w:rsidP="00DE3020">
      <w:pPr>
        <w:jc w:val="both"/>
        <w:rPr>
          <w:rFonts w:cs="Times New Roman"/>
        </w:rPr>
      </w:pPr>
    </w:p>
    <w:p w:rsidR="008520E5" w:rsidRDefault="008520E5" w:rsidP="00DE3020">
      <w:pPr>
        <w:jc w:val="both"/>
        <w:rPr>
          <w:rFonts w:cs="Times New Roman"/>
        </w:rPr>
      </w:pPr>
    </w:p>
    <w:p w:rsidR="008520E5" w:rsidRDefault="008520E5" w:rsidP="00DE3020">
      <w:pPr>
        <w:jc w:val="both"/>
        <w:rPr>
          <w:rFonts w:cs="Times New Roman"/>
        </w:rPr>
      </w:pPr>
    </w:p>
    <w:p w:rsidR="00CE20E1" w:rsidRDefault="00CE20E1" w:rsidP="00DE3020">
      <w:pPr>
        <w:jc w:val="both"/>
        <w:rPr>
          <w:rFonts w:cs="Times New Roman"/>
        </w:rPr>
      </w:pPr>
    </w:p>
    <w:p w:rsidR="008520E5" w:rsidRPr="008520E5" w:rsidRDefault="008520E5" w:rsidP="00DE3020">
      <w:pPr>
        <w:jc w:val="both"/>
        <w:rPr>
          <w:rFonts w:cs="Times New Roman"/>
          <w:b/>
        </w:rPr>
      </w:pPr>
      <w:r>
        <w:rPr>
          <w:rFonts w:cs="Times New Roman"/>
          <w:b/>
        </w:rPr>
        <w:lastRenderedPageBreak/>
        <w:t>Modified Goodman envelopes</w:t>
      </w:r>
    </w:p>
    <w:p w:rsidR="007D3E45" w:rsidRPr="00C2503F" w:rsidRDefault="000553FE"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B3A8F" w:rsidRPr="00312B56" w:rsidRDefault="003B3A8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7A66FC">
                                    <w:rPr>
                                      <w:rFonts w:cs="Times New Roman"/>
                                      <w:noProof/>
                                    </w:rPr>
                                    <w:t>[73]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0"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B3A8F" w:rsidRPr="00312B56" w:rsidRDefault="003B3A8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7A66FC">
                              <w:rPr>
                                <w:rFonts w:cs="Times New Roman"/>
                                <w:noProof/>
                              </w:rPr>
                              <w:t>[73]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C2503F">
        <w:rPr>
          <w:rFonts w:cs="Times New Roman"/>
        </w:rPr>
        <w:t xml:space="preserve">The </w:t>
      </w:r>
      <w:r w:rsidR="004E5BC9" w:rsidRPr="00C2503F">
        <w:rPr>
          <w:rFonts w:cs="Times New Roman"/>
        </w:rPr>
        <w:t xml:space="preserve">standard implementation of the </w:t>
      </w:r>
      <w:r w:rsidR="007D3E45" w:rsidRPr="00C2503F">
        <w:rPr>
          <w:rFonts w:cs="Times New Roman"/>
        </w:rPr>
        <w:t>Goodman mean stress correction is non-conservative for large values of mean stress</w:t>
      </w:r>
      <w:r w:rsidR="004E5BC9" w:rsidRPr="00C2503F">
        <w:rPr>
          <w:rFonts w:cs="Times New Roman"/>
        </w:rPr>
        <w:t xml:space="preserve"> and assumes no change in the allowable stress amplitude for negative mean stress</w:t>
      </w:r>
      <w:r w:rsidR="007D3E45" w:rsidRPr="00C2503F">
        <w:rPr>
          <w:rFonts w:cs="Times New Roman"/>
        </w:rPr>
        <w:t>.</w:t>
      </w:r>
      <w:r w:rsidR="00432007" w:rsidRPr="00C2503F">
        <w:rPr>
          <w:rFonts w:cs="Times New Roman"/>
        </w:rPr>
        <w:t xml:space="preserve"> A modified version of the Goodman correction combines the standard slope with the Buch line, s</w:t>
      </w:r>
      <w:r w:rsidR="00514368">
        <w:rPr>
          <w:rFonts w:cs="Times New Roman"/>
        </w:rPr>
        <w:t>hown in Figure 7.3.</w:t>
      </w:r>
    </w:p>
    <w:p w:rsidR="000553FE" w:rsidRPr="00C2503F" w:rsidRDefault="000553FE" w:rsidP="00DE3020">
      <w:pPr>
        <w:jc w:val="both"/>
        <w:rPr>
          <w:rFonts w:cs="Times New Roman"/>
        </w:rPr>
      </w:pPr>
    </w:p>
    <w:p w:rsidR="007D3E45" w:rsidRPr="00C2503F" w:rsidRDefault="000553FE" w:rsidP="000553FE">
      <w:pPr>
        <w:jc w:val="both"/>
        <w:rPr>
          <w:rFonts w:cs="Times New Roman"/>
        </w:rPr>
      </w:pPr>
      <w:bookmarkStart w:id="3686" w:name="_Toc424218778"/>
      <w:bookmarkStart w:id="3687" w:name="_Toc424473968"/>
      <w:bookmarkStart w:id="3688" w:name="_Toc424736561"/>
      <w:bookmarkStart w:id="3689" w:name="_Toc425517328"/>
      <w:bookmarkStart w:id="3690" w:name="_Toc429302725"/>
      <w:bookmarkStart w:id="3691" w:name="_Toc429571740"/>
      <w:bookmarkStart w:id="3692" w:name="_Toc429572020"/>
      <w:bookmarkStart w:id="3693" w:name="_Toc429746718"/>
      <w:bookmarkStart w:id="3694" w:name="_Toc429848125"/>
      <w:bookmarkStart w:id="3695" w:name="_Toc431725701"/>
      <w:bookmarkStart w:id="3696" w:name="_Toc432617896"/>
      <w:r w:rsidRPr="00C2503F">
        <w:rPr>
          <w:rFonts w:cs="Times New Roman"/>
        </w:rPr>
        <w:t xml:space="preserve">The modified Goodman </w:t>
      </w:r>
      <w:r w:rsidR="00705C44">
        <w:rPr>
          <w:rFonts w:cs="Times New Roman"/>
        </w:rPr>
        <w:t xml:space="preserve">envelope </w:t>
      </w:r>
      <w:r w:rsidRPr="00C2503F">
        <w:rPr>
          <w:rFonts w:cs="Times New Roman"/>
        </w:rPr>
        <w:t xml:space="preserve">is </w:t>
      </w:r>
      <w:r w:rsidR="00D120FE" w:rsidRPr="00C2503F">
        <w:rPr>
          <w:rFonts w:cs="Times New Roman"/>
        </w:rPr>
        <w:t>en</w:t>
      </w:r>
      <w:r w:rsidR="005073E1">
        <w:rPr>
          <w:rFonts w:cs="Times New Roman"/>
        </w:rPr>
        <w:t>abled from the environment file.</w:t>
      </w:r>
    </w:p>
    <w:p w:rsidR="00D120FE" w:rsidRPr="00C2503F" w:rsidRDefault="00D120FE" w:rsidP="00D120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C2503F" w:rsidTr="00A510C8">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Value</w:t>
            </w:r>
          </w:p>
        </w:tc>
      </w:tr>
      <w:tr w:rsidR="00D120FE" w:rsidRPr="00C2503F" w:rsidTr="00A510C8">
        <w:tc>
          <w:tcPr>
            <w:tcW w:w="4621" w:type="dxa"/>
            <w:vAlign w:val="center"/>
          </w:tcPr>
          <w:p w:rsidR="00D120FE" w:rsidRPr="00C2503F" w:rsidRDefault="00D120FE" w:rsidP="00A510C8">
            <w:pPr>
              <w:autoSpaceDE w:val="0"/>
              <w:autoSpaceDN w:val="0"/>
              <w:adjustRightInd w:val="0"/>
              <w:jc w:val="both"/>
              <w:rPr>
                <w:rFonts w:cs="Times New Roman"/>
                <w:i/>
              </w:rPr>
            </w:pPr>
          </w:p>
        </w:tc>
        <w:tc>
          <w:tcPr>
            <w:tcW w:w="4621" w:type="dxa"/>
            <w:vAlign w:val="center"/>
          </w:tcPr>
          <w:p w:rsidR="00D120FE" w:rsidRPr="00C2503F" w:rsidRDefault="00D120FE" w:rsidP="00A510C8">
            <w:pPr>
              <w:autoSpaceDE w:val="0"/>
              <w:autoSpaceDN w:val="0"/>
              <w:adjustRightInd w:val="0"/>
              <w:jc w:val="both"/>
              <w:rPr>
                <w:rFonts w:cs="Times New Roman"/>
                <w:i/>
              </w:rPr>
            </w:pPr>
          </w:p>
        </w:tc>
      </w:tr>
      <w:tr w:rsidR="00D120FE" w:rsidRPr="00C2503F" w:rsidTr="00A510C8">
        <w:tc>
          <w:tcPr>
            <w:tcW w:w="4621" w:type="dxa"/>
            <w:vAlign w:val="center"/>
          </w:tcPr>
          <w:p w:rsidR="00D120FE" w:rsidRPr="00C2503F" w:rsidRDefault="00D120FE" w:rsidP="00A510C8">
            <w:pPr>
              <w:autoSpaceDE w:val="0"/>
              <w:autoSpaceDN w:val="0"/>
              <w:adjustRightInd w:val="0"/>
              <w:rPr>
                <w:rFonts w:cs="Courier New"/>
                <w:sz w:val="24"/>
                <w:szCs w:val="24"/>
              </w:rPr>
            </w:pPr>
            <w:r w:rsidRPr="00C2503F">
              <w:rPr>
                <w:rFonts w:cs="Courier New"/>
                <w:color w:val="A020F0"/>
                <w:sz w:val="20"/>
                <w:szCs w:val="20"/>
              </w:rPr>
              <w:t>modifiedGoodman</w:t>
            </w:r>
          </w:p>
        </w:tc>
        <w:tc>
          <w:tcPr>
            <w:tcW w:w="4621" w:type="dxa"/>
            <w:vAlign w:val="center"/>
          </w:tcPr>
          <w:p w:rsidR="00D120FE" w:rsidRPr="00C2503F" w:rsidRDefault="00637A30" w:rsidP="00A510C8">
            <w:pPr>
              <w:autoSpaceDE w:val="0"/>
              <w:autoSpaceDN w:val="0"/>
              <w:adjustRightInd w:val="0"/>
              <w:jc w:val="both"/>
              <w:rPr>
                <w:rFonts w:cs="Courier New"/>
                <w:sz w:val="24"/>
                <w:szCs w:val="24"/>
              </w:rPr>
            </w:pPr>
            <w:r>
              <w:rPr>
                <w:rFonts w:cs="Courier New"/>
                <w:color w:val="000000"/>
                <w:sz w:val="20"/>
                <w:szCs w:val="20"/>
              </w:rPr>
              <w:t xml:space="preserve">[0.0 | </w:t>
            </w:r>
            <w:r w:rsidR="00D120FE" w:rsidRPr="00C2503F">
              <w:rPr>
                <w:rFonts w:cs="Courier New"/>
                <w:color w:val="000000"/>
                <w:sz w:val="20"/>
                <w:szCs w:val="20"/>
              </w:rPr>
              <w:t>1.0</w:t>
            </w:r>
            <w:r>
              <w:rPr>
                <w:rFonts w:cs="Courier New"/>
                <w:color w:val="000000"/>
                <w:sz w:val="20"/>
                <w:szCs w:val="20"/>
              </w:rPr>
              <w:t>]</w:t>
            </w:r>
            <w:r w:rsidR="00D120FE" w:rsidRPr="00C2503F">
              <w:rPr>
                <w:rFonts w:cs="Courier New"/>
                <w:color w:val="000000"/>
                <w:sz w:val="20"/>
                <w:szCs w:val="20"/>
              </w:rPr>
              <w:t>;</w:t>
            </w:r>
          </w:p>
        </w:tc>
      </w:tr>
    </w:tbl>
    <w:p w:rsidR="00D120FE" w:rsidRPr="00C2503F" w:rsidRDefault="00D120FE" w:rsidP="000553FE">
      <w:pPr>
        <w:jc w:val="both"/>
        <w:rPr>
          <w:rFonts w:cs="Times New Roman"/>
        </w:rPr>
      </w:pPr>
    </w:p>
    <w:p w:rsidR="007D3E45" w:rsidRPr="00C2503F" w:rsidRDefault="00D120FE" w:rsidP="00D120FE">
      <w:pPr>
        <w:jc w:val="both"/>
        <w:rPr>
          <w:rFonts w:cs="Times New Roman"/>
        </w:rPr>
      </w:pPr>
      <w:r w:rsidRPr="00C2503F">
        <w:rPr>
          <w:rFonts w:cs="Times New Roman"/>
        </w:rPr>
        <w:t>The modified Goodman envelope requires a value of the proof stress. If the proof stress is undefined, the standard Goodman envelope is used instead.</w:t>
      </w:r>
    </w:p>
    <w:p w:rsidR="000E19E6" w:rsidRPr="00C2503F" w:rsidRDefault="000E19E6" w:rsidP="00D120FE">
      <w:pPr>
        <w:jc w:val="both"/>
        <w:rPr>
          <w:rFonts w:cs="Times New Roman"/>
        </w:rPr>
      </w:pPr>
      <w:r w:rsidRPr="00C2503F">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Default="008520E5" w:rsidP="00D120FE">
      <w:pPr>
        <w:rPr>
          <w:b/>
        </w:rPr>
      </w:pPr>
    </w:p>
    <w:p w:rsidR="008520E5" w:rsidRDefault="008520E5" w:rsidP="00D120FE">
      <w:pPr>
        <w:rPr>
          <w:b/>
        </w:rPr>
      </w:pPr>
    </w:p>
    <w:p w:rsidR="00AD41F7" w:rsidRDefault="00AD41F7" w:rsidP="00D120FE">
      <w:pPr>
        <w:rPr>
          <w:b/>
        </w:rPr>
      </w:pPr>
    </w:p>
    <w:p w:rsidR="007D3E45" w:rsidRDefault="008520E5" w:rsidP="00D120FE">
      <w:pPr>
        <w:rPr>
          <w:b/>
        </w:rPr>
      </w:pPr>
      <w:r>
        <w:rPr>
          <w:b/>
        </w:rPr>
        <w:lastRenderedPageBreak/>
        <w:t>Setting the Goodman limit stress</w:t>
      </w:r>
    </w:p>
    <w:p w:rsidR="008520E5" w:rsidRPr="008520E5" w:rsidRDefault="008520E5" w:rsidP="00D120FE">
      <w:r>
        <w:t>By default, the intercept between the Goodman envelope and the horizontal (mean stress) axis is the material ultimate tensile strength. This intercept value can be changed by the user from the environment file.</w:t>
      </w:r>
    </w:p>
    <w:p w:rsidR="008520E5" w:rsidRPr="00C2503F" w:rsidRDefault="008520E5" w:rsidP="008520E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C2503F" w:rsidTr="00A12896">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Value</w:t>
            </w:r>
          </w:p>
        </w:tc>
      </w:tr>
      <w:tr w:rsidR="008520E5" w:rsidRPr="00C2503F" w:rsidTr="00A12896">
        <w:tc>
          <w:tcPr>
            <w:tcW w:w="4621" w:type="dxa"/>
            <w:vAlign w:val="center"/>
          </w:tcPr>
          <w:p w:rsidR="008520E5" w:rsidRPr="00C2503F" w:rsidRDefault="008520E5" w:rsidP="00A12896">
            <w:pPr>
              <w:autoSpaceDE w:val="0"/>
              <w:autoSpaceDN w:val="0"/>
              <w:adjustRightInd w:val="0"/>
              <w:jc w:val="both"/>
              <w:rPr>
                <w:rFonts w:cs="Times New Roman"/>
                <w:i/>
              </w:rPr>
            </w:pPr>
          </w:p>
        </w:tc>
        <w:tc>
          <w:tcPr>
            <w:tcW w:w="4621" w:type="dxa"/>
            <w:vAlign w:val="center"/>
          </w:tcPr>
          <w:p w:rsidR="008520E5" w:rsidRPr="00C2503F" w:rsidRDefault="008520E5" w:rsidP="00A12896">
            <w:pPr>
              <w:autoSpaceDE w:val="0"/>
              <w:autoSpaceDN w:val="0"/>
              <w:adjustRightInd w:val="0"/>
              <w:jc w:val="both"/>
              <w:rPr>
                <w:rFonts w:cs="Times New Roman"/>
                <w:i/>
              </w:rPr>
            </w:pPr>
          </w:p>
        </w:tc>
      </w:tr>
      <w:tr w:rsidR="008520E5" w:rsidRPr="00C2503F" w:rsidTr="00A12896">
        <w:tc>
          <w:tcPr>
            <w:tcW w:w="4621" w:type="dxa"/>
            <w:vAlign w:val="center"/>
          </w:tcPr>
          <w:p w:rsidR="008520E5" w:rsidRPr="00C2503F" w:rsidRDefault="008520E5" w:rsidP="00A12896">
            <w:pPr>
              <w:autoSpaceDE w:val="0"/>
              <w:autoSpaceDN w:val="0"/>
              <w:adjustRightInd w:val="0"/>
              <w:rPr>
                <w:rFonts w:cs="Courier New"/>
                <w:sz w:val="24"/>
                <w:szCs w:val="24"/>
              </w:rPr>
            </w:pPr>
            <w:r>
              <w:rPr>
                <w:rFonts w:cs="Courier New"/>
                <w:color w:val="A020F0"/>
                <w:sz w:val="20"/>
                <w:szCs w:val="20"/>
              </w:rPr>
              <w:t>goodmanMeanStressLimit</w:t>
            </w:r>
          </w:p>
        </w:tc>
        <w:tc>
          <w:tcPr>
            <w:tcW w:w="4621" w:type="dxa"/>
            <w:vAlign w:val="center"/>
          </w:tcPr>
          <w:p w:rsidR="008520E5" w:rsidRPr="00C2503F" w:rsidRDefault="001330FA" w:rsidP="00357DC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008520E5" w:rsidRPr="00C2503F">
              <w:rPr>
                <w:rFonts w:cs="Courier New"/>
                <w:color w:val="000000"/>
                <w:sz w:val="20"/>
                <w:szCs w:val="20"/>
              </w:rPr>
              <w:t>;</w:t>
            </w:r>
          </w:p>
        </w:tc>
      </w:tr>
    </w:tbl>
    <w:p w:rsidR="007D3E45" w:rsidRPr="00C2503F" w:rsidRDefault="007D3E45" w:rsidP="007D3E45"/>
    <w:p w:rsidR="00357DCE" w:rsidRDefault="00357DCE" w:rsidP="00F30D20">
      <w:bookmarkStart w:id="3697" w:name="_Toc456093727"/>
      <w:bookmarkStart w:id="3698" w:name="_Toc456100457"/>
      <w:bookmarkStart w:id="3699" w:name="_Toc456265775"/>
      <w:bookmarkStart w:id="3700" w:name="_Toc456273824"/>
      <w:bookmarkStart w:id="3701" w:name="_Toc456275510"/>
      <w:bookmarkStart w:id="3702" w:name="_Toc456379594"/>
      <w:bookmarkStart w:id="3703" w:name="_Toc456462347"/>
      <w:bookmarkStart w:id="3704" w:name="_Toc457068529"/>
      <w:bookmarkStart w:id="3705" w:name="_Toc457068685"/>
      <w:bookmarkStart w:id="3706" w:name="_Toc457836457"/>
      <w:bookmarkStart w:id="3707" w:name="_Toc465444286"/>
      <w:r>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t xml:space="preserve"> can be set as follows:</w:t>
      </w:r>
      <w:bookmarkEnd w:id="3697"/>
      <w:bookmarkEnd w:id="3698"/>
      <w:bookmarkEnd w:id="3699"/>
      <w:bookmarkEnd w:id="3700"/>
      <w:bookmarkEnd w:id="3701"/>
      <w:bookmarkEnd w:id="3702"/>
      <w:bookmarkEnd w:id="3703"/>
      <w:bookmarkEnd w:id="3704"/>
      <w:bookmarkEnd w:id="3705"/>
      <w:bookmarkEnd w:id="3706"/>
      <w:bookmarkEnd w:id="3707"/>
      <w:r>
        <w:br/>
      </w:r>
    </w:p>
    <w:tbl>
      <w:tblPr>
        <w:tblStyle w:val="TableGrid"/>
        <w:tblW w:w="0" w:type="auto"/>
        <w:tblLook w:val="04A0" w:firstRow="1" w:lastRow="0" w:firstColumn="1" w:lastColumn="0" w:noHBand="0" w:noVBand="1"/>
      </w:tblPr>
      <w:tblGrid>
        <w:gridCol w:w="4497"/>
        <w:gridCol w:w="4519"/>
      </w:tblGrid>
      <w:tr w:rsidR="00357DCE" w:rsidTr="00357DCE">
        <w:tc>
          <w:tcPr>
            <w:tcW w:w="4621" w:type="dxa"/>
            <w:shd w:val="clear" w:color="auto" w:fill="D9D9D9" w:themeFill="background1" w:themeFillShade="D9"/>
          </w:tcPr>
          <w:p w:rsidR="00357DCE" w:rsidRPr="00357DCE" w:rsidRDefault="001330FA"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p>
        </w:tc>
        <w:tc>
          <w:tcPr>
            <w:tcW w:w="4621" w:type="dxa"/>
          </w:tcPr>
          <w:p w:rsidR="00357DCE" w:rsidRDefault="00357DCE" w:rsidP="00F30D20">
            <w:r>
              <w:t>Material UTS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p>
        </w:tc>
        <w:tc>
          <w:tcPr>
            <w:tcW w:w="4621" w:type="dxa"/>
          </w:tcPr>
          <w:p w:rsidR="00357DCE" w:rsidRDefault="00357DCE" w:rsidP="00F30D20">
            <w:r>
              <w:t>Material 0.2% proof stress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S-N</w:t>
            </w:r>
            <w:r w:rsidRPr="00C2503F">
              <w:rPr>
                <w:rFonts w:cs="Courier New"/>
                <w:color w:val="A020F0"/>
                <w:sz w:val="20"/>
                <w:szCs w:val="20"/>
              </w:rPr>
              <w:t>'</w:t>
            </w:r>
          </w:p>
        </w:tc>
        <w:tc>
          <w:tcPr>
            <w:tcW w:w="4621" w:type="dxa"/>
          </w:tcPr>
          <w:p w:rsidR="00357DCE" w:rsidRDefault="00357DCE" w:rsidP="00F30D20">
            <w:r>
              <w:t>S-N intercept (at 1 repeat)</w:t>
            </w:r>
          </w:p>
        </w:tc>
      </w:tr>
      <w:tr w:rsidR="00357DCE" w:rsidTr="00357DCE">
        <w:tc>
          <w:tcPr>
            <w:tcW w:w="4621" w:type="dxa"/>
          </w:tcPr>
          <w:p w:rsidR="00357DCE"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Default="00357DCE" w:rsidP="00F30D20">
            <w:r>
              <w:t>User-defined value</w:t>
            </w:r>
          </w:p>
        </w:tc>
      </w:tr>
    </w:tbl>
    <w:p w:rsidR="00357DCE" w:rsidRPr="00357DCE" w:rsidRDefault="00357DCE" w:rsidP="00F30D20"/>
    <w:p w:rsidR="008520E5" w:rsidRPr="008520E5" w:rsidRDefault="00A01AD1" w:rsidP="00F30D20">
      <w:bookmarkStart w:id="3708" w:name="_Toc456093728"/>
      <w:bookmarkStart w:id="3709" w:name="_Toc456100458"/>
      <w:bookmarkStart w:id="3710" w:name="_Toc456265776"/>
      <w:bookmarkStart w:id="3711" w:name="_Toc456273825"/>
      <w:bookmarkStart w:id="3712" w:name="_Toc456275511"/>
      <w:bookmarkStart w:id="3713" w:name="_Toc456379595"/>
      <w:bookmarkStart w:id="3714" w:name="_Toc456462348"/>
      <w:bookmarkStart w:id="3715" w:name="_Toc457068530"/>
      <w:bookmarkStart w:id="3716" w:name="_Toc457068686"/>
      <w:bookmarkStart w:id="3717" w:name="_Toc457836458"/>
      <w:bookmarkStart w:id="3718" w:name="_Toc465444287"/>
      <w:r>
        <w:t>When the modified Goodman envelope is enabled, t</w:t>
      </w:r>
      <w:r w:rsidR="00EC4B50">
        <w:t>he</w:t>
      </w:r>
      <w:r>
        <w:t xml:space="preserve"> Goodman limit stress is taken as </w:t>
      </w:r>
      <w:r w:rsidR="00EC4B50">
        <w:t xml:space="preserve">the </w:t>
      </w:r>
      <w:r>
        <w:t>yield</w:t>
      </w:r>
      <w:r w:rsidR="00EC4B50">
        <w:t xml:space="preserve"> strength</w:t>
      </w:r>
      <w:bookmarkEnd w:id="3708"/>
      <w:bookmarkEnd w:id="3709"/>
      <w:bookmarkEnd w:id="3710"/>
      <w:bookmarkEnd w:id="3711"/>
      <w:bookmarkEnd w:id="3712"/>
      <w:bookmarkEnd w:id="3713"/>
      <w:bookmarkEnd w:id="3714"/>
      <w:bookmarkEnd w:id="3715"/>
      <w:bookmarkEnd w:id="3716"/>
      <w:bookmarkEnd w:id="3717"/>
      <w:r>
        <w:t xml:space="preserve"> and cannot be modified by the user.</w:t>
      </w:r>
      <w:bookmarkEnd w:id="3718"/>
    </w:p>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Default="008520E5" w:rsidP="00F30D20"/>
    <w:p w:rsidR="00357DCE" w:rsidRPr="00357DCE" w:rsidRDefault="00357DCE" w:rsidP="00F30D20"/>
    <w:p w:rsidR="00357DCE" w:rsidRPr="00357DCE" w:rsidRDefault="00357DCE" w:rsidP="00F30D20"/>
    <w:p w:rsidR="008520E5" w:rsidRPr="008520E5" w:rsidRDefault="008520E5" w:rsidP="00F30D20"/>
    <w:p w:rsidR="008520E5" w:rsidRDefault="008520E5" w:rsidP="00F30D20"/>
    <w:p w:rsidR="00357DCE" w:rsidRDefault="00357DCE" w:rsidP="00F30D20"/>
    <w:p w:rsidR="00357DCE" w:rsidRDefault="00357DCE" w:rsidP="00F30D20"/>
    <w:p w:rsidR="00EC4B50" w:rsidRDefault="00EC4B50" w:rsidP="00F30D20"/>
    <w:p w:rsidR="00357DCE" w:rsidRPr="008520E5" w:rsidRDefault="00357DCE" w:rsidP="008520E5"/>
    <w:p w:rsidR="00F60F64" w:rsidRPr="00C2503F" w:rsidRDefault="00F60F64" w:rsidP="00F60F64">
      <w:pPr>
        <w:pStyle w:val="Heading2"/>
        <w:jc w:val="both"/>
        <w:rPr>
          <w:rFonts w:cs="Times New Roman"/>
        </w:rPr>
      </w:pPr>
      <w:bookmarkStart w:id="3719" w:name="_Toc483917714"/>
      <w:r w:rsidRPr="00C2503F">
        <w:rPr>
          <w:rFonts w:cs="Times New Roman"/>
        </w:rPr>
        <w:lastRenderedPageBreak/>
        <w:t>7.3</w:t>
      </w:r>
      <w:r w:rsidRPr="00C2503F">
        <w:rPr>
          <w:rFonts w:cs="Times New Roman"/>
        </w:rPr>
        <w:tab/>
        <w:t>Soderberg</w:t>
      </w:r>
      <w:bookmarkEnd w:id="3686"/>
      <w:bookmarkEnd w:id="3687"/>
      <w:bookmarkEnd w:id="3688"/>
      <w:bookmarkEnd w:id="3689"/>
      <w:bookmarkEnd w:id="3690"/>
      <w:bookmarkEnd w:id="3691"/>
      <w:bookmarkEnd w:id="3692"/>
      <w:bookmarkEnd w:id="3693"/>
      <w:bookmarkEnd w:id="3694"/>
      <w:bookmarkEnd w:id="3695"/>
      <w:bookmarkEnd w:id="3696"/>
      <w:bookmarkEnd w:id="3719"/>
    </w:p>
    <w:p w:rsidR="00F60F64" w:rsidRPr="00C2503F" w:rsidRDefault="00F60F64" w:rsidP="00F60F64">
      <w:pPr>
        <w:jc w:val="both"/>
        <w:rPr>
          <w:rFonts w:cs="Times New Roman"/>
        </w:rPr>
      </w:pPr>
      <w:r w:rsidRPr="00C2503F">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C2503F">
            <w:rPr>
              <w:rFonts w:cs="Times New Roman"/>
            </w:rPr>
            <w:fldChar w:fldCharType="begin"/>
          </w:r>
          <w:r w:rsidR="00496161" w:rsidRPr="00C2503F">
            <w:rPr>
              <w:rFonts w:cs="Times New Roman"/>
            </w:rPr>
            <w:instrText xml:space="preserve"> CITATION Sod39 \l 3079 </w:instrText>
          </w:r>
          <w:r w:rsidR="00496161" w:rsidRPr="00C2503F">
            <w:rPr>
              <w:rFonts w:cs="Times New Roman"/>
            </w:rPr>
            <w:fldChar w:fldCharType="separate"/>
          </w:r>
          <w:r w:rsidR="007A66FC">
            <w:rPr>
              <w:rFonts w:cs="Times New Roman"/>
              <w:noProof/>
            </w:rPr>
            <w:t xml:space="preserve"> </w:t>
          </w:r>
          <w:r w:rsidR="007A66FC" w:rsidRPr="007A66FC">
            <w:rPr>
              <w:rFonts w:cs="Times New Roman"/>
              <w:noProof/>
            </w:rPr>
            <w:t>[43]</w:t>
          </w:r>
          <w:r w:rsidR="00496161" w:rsidRPr="00C2503F">
            <w:rPr>
              <w:rFonts w:cs="Times New Roman"/>
            </w:rPr>
            <w:fldChar w:fldCharType="end"/>
          </w:r>
        </w:sdtContent>
      </w:sdt>
      <w:r w:rsidR="005073E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C2503F" w:rsidTr="00317F06">
        <w:tc>
          <w:tcPr>
            <w:tcW w:w="236" w:type="dxa"/>
          </w:tcPr>
          <w:p w:rsidR="00F60F64" w:rsidRPr="00C2503F" w:rsidRDefault="00F60F64" w:rsidP="00317F06">
            <w:pPr>
              <w:jc w:val="both"/>
              <w:rPr>
                <w:rFonts w:cs="Times New Roman"/>
              </w:rPr>
            </w:pPr>
          </w:p>
        </w:tc>
        <w:tc>
          <w:tcPr>
            <w:tcW w:w="8368" w:type="dxa"/>
          </w:tcPr>
          <w:p w:rsidR="00F60F64" w:rsidRPr="00C2503F" w:rsidRDefault="001330FA"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C2503F" w:rsidRDefault="00B125FC" w:rsidP="00317F06">
            <w:pPr>
              <w:jc w:val="right"/>
              <w:rPr>
                <w:rFonts w:cs="Times New Roman"/>
              </w:rPr>
            </w:pPr>
            <w:r w:rsidRPr="00C2503F">
              <w:rPr>
                <w:rFonts w:cs="Times New Roman"/>
              </w:rPr>
              <w:t>[7.3</w:t>
            </w:r>
            <w:r w:rsidR="00F60F64" w:rsidRPr="00C2503F">
              <w:rPr>
                <w:rFonts w:cs="Times New Roman"/>
              </w:rPr>
              <w:t>]</w:t>
            </w:r>
          </w:p>
        </w:tc>
      </w:tr>
    </w:tbl>
    <w:p w:rsidR="00F60F64" w:rsidRPr="00C2503F" w:rsidRDefault="00F60F64" w:rsidP="00F60F64">
      <w:pPr>
        <w:jc w:val="both"/>
        <w:rPr>
          <w:rFonts w:cs="Times New Roman"/>
        </w:rPr>
      </w:pPr>
    </w:p>
    <w:p w:rsidR="00F60F64" w:rsidRPr="00C2503F" w:rsidRDefault="00F60F64" w:rsidP="00D120FE">
      <w:pPr>
        <w:jc w:val="both"/>
        <w:rPr>
          <w:rFonts w:cs="Times New Roman"/>
        </w:rPr>
      </w:pPr>
      <w:r w:rsidRPr="00C2503F">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785059" w:rsidRPr="00C2503F" w:rsidRDefault="00785059"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4A145B"/>
    <w:p w:rsidR="00DE3020" w:rsidRPr="00C2503F" w:rsidRDefault="00DE3020" w:rsidP="00DE3020">
      <w:pPr>
        <w:pStyle w:val="Heading2"/>
        <w:jc w:val="both"/>
        <w:rPr>
          <w:rFonts w:cs="Times New Roman"/>
        </w:rPr>
      </w:pPr>
      <w:bookmarkStart w:id="3720" w:name="_Toc422258498"/>
      <w:bookmarkStart w:id="3721" w:name="_Toc424218779"/>
      <w:bookmarkStart w:id="3722" w:name="_Toc424473969"/>
      <w:bookmarkStart w:id="3723" w:name="_Toc424736562"/>
      <w:bookmarkStart w:id="3724" w:name="_Toc425517329"/>
      <w:bookmarkStart w:id="3725" w:name="_Toc429302726"/>
      <w:bookmarkStart w:id="3726" w:name="_Toc429571741"/>
      <w:bookmarkStart w:id="3727" w:name="_Toc429572021"/>
      <w:bookmarkStart w:id="3728" w:name="_Toc429746719"/>
      <w:bookmarkStart w:id="3729" w:name="_Toc429848126"/>
      <w:bookmarkStart w:id="3730" w:name="_Toc431725702"/>
      <w:bookmarkStart w:id="3731" w:name="_Toc432617897"/>
      <w:bookmarkStart w:id="3732" w:name="_Toc483917715"/>
      <w:r w:rsidRPr="00C2503F">
        <w:rPr>
          <w:rFonts w:cs="Times New Roman"/>
        </w:rPr>
        <w:lastRenderedPageBreak/>
        <w:t>7.</w:t>
      </w:r>
      <w:r w:rsidR="00F60F64" w:rsidRPr="00C2503F">
        <w:rPr>
          <w:rFonts w:cs="Times New Roman"/>
        </w:rPr>
        <w:t>4</w:t>
      </w:r>
      <w:r w:rsidRPr="00C2503F">
        <w:rPr>
          <w:rFonts w:cs="Times New Roman"/>
        </w:rPr>
        <w:tab/>
      </w:r>
      <w:bookmarkEnd w:id="3720"/>
      <w:r w:rsidR="00A241A2" w:rsidRPr="00C2503F">
        <w:rPr>
          <w:rFonts w:cs="Times New Roman"/>
        </w:rPr>
        <w:t>Gerber</w:t>
      </w:r>
      <w:bookmarkEnd w:id="3721"/>
      <w:bookmarkEnd w:id="3722"/>
      <w:bookmarkEnd w:id="3723"/>
      <w:bookmarkEnd w:id="3724"/>
      <w:bookmarkEnd w:id="3725"/>
      <w:bookmarkEnd w:id="3726"/>
      <w:bookmarkEnd w:id="3727"/>
      <w:bookmarkEnd w:id="3728"/>
      <w:bookmarkEnd w:id="3729"/>
      <w:bookmarkEnd w:id="3730"/>
      <w:bookmarkEnd w:id="3731"/>
      <w:bookmarkEnd w:id="3732"/>
    </w:p>
    <w:p w:rsidR="00785059" w:rsidRPr="00C2503F" w:rsidRDefault="00DE3020" w:rsidP="00DE3020">
      <w:pPr>
        <w:jc w:val="both"/>
        <w:rPr>
          <w:rFonts w:cs="Times New Roman"/>
        </w:rPr>
      </w:pPr>
      <w:r w:rsidRPr="00C2503F">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1330FA"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C2503F" w:rsidRDefault="00F60F64" w:rsidP="009C55D2">
            <w:pPr>
              <w:jc w:val="right"/>
              <w:rPr>
                <w:rFonts w:cs="Times New Roman"/>
              </w:rPr>
            </w:pPr>
            <w:r w:rsidRPr="00C2503F">
              <w:rPr>
                <w:rFonts w:cs="Times New Roman"/>
              </w:rPr>
              <w:t>[7.</w:t>
            </w:r>
            <w:r w:rsidR="00B125FC" w:rsidRPr="00C2503F">
              <w:rPr>
                <w:rFonts w:cs="Times New Roman"/>
              </w:rPr>
              <w:t>4</w:t>
            </w:r>
            <w:r w:rsidR="00DE3020" w:rsidRPr="00C2503F">
              <w:rPr>
                <w:rFonts w:cs="Times New Roman"/>
              </w:rPr>
              <w:t>]</w:t>
            </w:r>
          </w:p>
        </w:tc>
      </w:tr>
    </w:tbl>
    <w:p w:rsidR="00DE3020" w:rsidRPr="00C2503F" w:rsidRDefault="00DE3020" w:rsidP="00DE3020">
      <w:pPr>
        <w:jc w:val="both"/>
        <w:rPr>
          <w:rFonts w:cs="Times New Roman"/>
        </w:rPr>
      </w:pPr>
    </w:p>
    <w:p w:rsidR="00785059" w:rsidRPr="00C2503F" w:rsidRDefault="00312B56"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B3A8F" w:rsidRPr="00312B56" w:rsidRDefault="003B3A8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2"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B3A8F" w:rsidRPr="00312B56" w:rsidRDefault="003B3A8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C2503F">
        <w:rPr>
          <w:rFonts w:cs="Times New Roman"/>
        </w:rPr>
        <w:t>The Haigh diagram repre</w:t>
      </w:r>
      <w:r w:rsidR="00B125FC" w:rsidRPr="00C2503F">
        <w:rPr>
          <w:rFonts w:cs="Times New Roman"/>
        </w:rPr>
        <w:t>sentation is shown in Figure 7.4</w:t>
      </w:r>
      <w:r w:rsidR="00DE3020" w:rsidRPr="00C2503F">
        <w:rPr>
          <w:rFonts w:cs="Times New Roman"/>
        </w:rPr>
        <w:t>:</w:t>
      </w:r>
    </w:p>
    <w:p w:rsidR="00DE3020" w:rsidRPr="00C2503F" w:rsidRDefault="00DE3020" w:rsidP="00DE3020">
      <w:pPr>
        <w:jc w:val="both"/>
        <w:rPr>
          <w:rFonts w:cs="Times New Roman"/>
        </w:rPr>
      </w:pPr>
    </w:p>
    <w:p w:rsidR="00DE3020" w:rsidRPr="00C2503F" w:rsidRDefault="00DE3020" w:rsidP="00DE3020">
      <w:pPr>
        <w:jc w:val="both"/>
        <w:rPr>
          <w:rFonts w:cs="Times New Roman"/>
        </w:rPr>
      </w:pPr>
      <w:r w:rsidRPr="00C2503F">
        <w:rPr>
          <w:rFonts w:cs="Times New Roman"/>
        </w:rPr>
        <w:t>The Gerber correction is more conservative than Goodman; however, for compressive mean stresses, the Gerber correction increases the fatigue life, whereas the Goodman correction has no effect in compression.</w:t>
      </w: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0B10DB" w:rsidRPr="00C2503F" w:rsidRDefault="00F60F64" w:rsidP="000B10DB">
      <w:pPr>
        <w:pStyle w:val="Heading2"/>
        <w:jc w:val="both"/>
        <w:rPr>
          <w:rFonts w:cs="Times New Roman"/>
        </w:rPr>
      </w:pPr>
      <w:bookmarkStart w:id="3733" w:name="_Toc422258499"/>
      <w:bookmarkStart w:id="3734" w:name="_Toc424218780"/>
      <w:bookmarkStart w:id="3735" w:name="_Toc424473970"/>
      <w:bookmarkStart w:id="3736" w:name="_Toc424736563"/>
      <w:bookmarkStart w:id="3737" w:name="_Toc425517330"/>
      <w:bookmarkStart w:id="3738" w:name="_Toc429302727"/>
      <w:bookmarkStart w:id="3739" w:name="_Toc429571742"/>
      <w:bookmarkStart w:id="3740" w:name="_Toc429572022"/>
      <w:bookmarkStart w:id="3741" w:name="_Toc429746720"/>
      <w:bookmarkStart w:id="3742" w:name="_Toc429848127"/>
      <w:bookmarkStart w:id="3743" w:name="_Toc431725703"/>
      <w:bookmarkStart w:id="3744" w:name="_Toc432617898"/>
      <w:bookmarkStart w:id="3745" w:name="_Toc483917716"/>
      <w:r w:rsidRPr="00C2503F">
        <w:rPr>
          <w:rFonts w:cs="Times New Roman"/>
        </w:rPr>
        <w:lastRenderedPageBreak/>
        <w:t>7.5</w:t>
      </w:r>
      <w:r w:rsidR="000B10DB" w:rsidRPr="00C2503F">
        <w:rPr>
          <w:rFonts w:cs="Times New Roman"/>
        </w:rPr>
        <w:tab/>
        <w:t>Morrow</w:t>
      </w:r>
      <w:bookmarkEnd w:id="3733"/>
      <w:bookmarkEnd w:id="3734"/>
      <w:bookmarkEnd w:id="3735"/>
      <w:bookmarkEnd w:id="3736"/>
      <w:bookmarkEnd w:id="3737"/>
      <w:bookmarkEnd w:id="3738"/>
      <w:bookmarkEnd w:id="3739"/>
      <w:bookmarkEnd w:id="3740"/>
      <w:bookmarkEnd w:id="3741"/>
      <w:bookmarkEnd w:id="3742"/>
      <w:bookmarkEnd w:id="3743"/>
      <w:bookmarkEnd w:id="3744"/>
      <w:bookmarkEnd w:id="3745"/>
    </w:p>
    <w:p w:rsidR="00785059" w:rsidRPr="00C2503F" w:rsidRDefault="000B10DB" w:rsidP="00DE3020">
      <w:pPr>
        <w:jc w:val="both"/>
        <w:rPr>
          <w:rFonts w:cs="Times New Roman"/>
        </w:rPr>
      </w:pPr>
      <w:r w:rsidRPr="00C2503F">
        <w:rPr>
          <w:rFonts w:cs="Times New Roman"/>
        </w:rPr>
        <w:t>The Morrow mean stress correction modifies the elastic component of the strain-life curve</w:t>
      </w:r>
      <w:sdt>
        <w:sdtPr>
          <w:rPr>
            <w:rFonts w:cs="Times New Roman"/>
          </w:rPr>
          <w:id w:val="1390084684"/>
          <w:citation/>
        </w:sdtPr>
        <w:sdtEndPr/>
        <w:sdtContent>
          <w:r w:rsidR="00D74F8C" w:rsidRPr="00C2503F">
            <w:rPr>
              <w:rFonts w:cs="Times New Roman"/>
            </w:rPr>
            <w:fldChar w:fldCharType="begin"/>
          </w:r>
          <w:r w:rsidR="00D74F8C" w:rsidRPr="00C2503F">
            <w:rPr>
              <w:rFonts w:cs="Times New Roman"/>
            </w:rPr>
            <w:instrText xml:space="preserve"> CITATION Mor68 \l 3079 </w:instrText>
          </w:r>
          <w:r w:rsidR="00D74F8C" w:rsidRPr="00C2503F">
            <w:rPr>
              <w:rFonts w:cs="Times New Roman"/>
            </w:rPr>
            <w:fldChar w:fldCharType="separate"/>
          </w:r>
          <w:r w:rsidR="007A66FC">
            <w:rPr>
              <w:rFonts w:cs="Times New Roman"/>
              <w:noProof/>
            </w:rPr>
            <w:t xml:space="preserve"> </w:t>
          </w:r>
          <w:r w:rsidR="007A66FC" w:rsidRPr="007A66FC">
            <w:rPr>
              <w:rFonts w:cs="Times New Roman"/>
              <w:noProof/>
            </w:rPr>
            <w:t>[44]</w:t>
          </w:r>
          <w:r w:rsidR="00D74F8C" w:rsidRPr="00C2503F">
            <w:rPr>
              <w:rFonts w:cs="Times New Roman"/>
            </w:rPr>
            <w:fldChar w:fldCharType="end"/>
          </w:r>
        </w:sdtContent>
      </w:sdt>
      <w:r w:rsidRPr="00C2503F">
        <w:rPr>
          <w:rFonts w:cs="Times New Roman"/>
        </w:rPr>
        <w:t>. This reflects the observation that the mean stress has the most noticeable effect in the HCF regime. The correction is expressed in its original form as Equa</w:t>
      </w:r>
      <w:r w:rsidR="00B125FC" w:rsidRPr="00C2503F">
        <w:rPr>
          <w:rFonts w:cs="Times New Roman"/>
        </w:rPr>
        <w:t>tion 7.5</w:t>
      </w:r>
      <w:r w:rsidRPr="00C2503F">
        <w:rPr>
          <w:rFonts w:cs="Times New Roman"/>
        </w:rPr>
        <w:t>:</w:t>
      </w:r>
    </w:p>
    <w:p w:rsidR="00A7129A" w:rsidRPr="00C2503F"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C2503F" w:rsidTr="000B10DB">
        <w:tc>
          <w:tcPr>
            <w:tcW w:w="236" w:type="dxa"/>
          </w:tcPr>
          <w:p w:rsidR="000B10DB" w:rsidRPr="00C2503F" w:rsidRDefault="000B10DB" w:rsidP="009C55D2">
            <w:pPr>
              <w:jc w:val="both"/>
              <w:rPr>
                <w:rFonts w:cs="Times New Roman"/>
              </w:rPr>
            </w:pPr>
          </w:p>
        </w:tc>
        <w:tc>
          <w:tcPr>
            <w:tcW w:w="8368" w:type="dxa"/>
          </w:tcPr>
          <w:p w:rsidR="000B10DB" w:rsidRPr="00C2503F" w:rsidRDefault="001330FA"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C2503F" w:rsidRDefault="00B125FC" w:rsidP="000B10DB">
            <w:pPr>
              <w:jc w:val="right"/>
              <w:rPr>
                <w:rFonts w:cs="Times New Roman"/>
              </w:rPr>
            </w:pPr>
            <w:r w:rsidRPr="00C2503F">
              <w:rPr>
                <w:rFonts w:cs="Times New Roman"/>
              </w:rPr>
              <w:t>[7.5</w:t>
            </w:r>
            <w:r w:rsidR="000B10DB" w:rsidRPr="00C2503F">
              <w:rPr>
                <w:rFonts w:cs="Times New Roman"/>
              </w:rPr>
              <w:t>]</w:t>
            </w:r>
          </w:p>
        </w:tc>
      </w:tr>
    </w:tbl>
    <w:p w:rsidR="000B10DB" w:rsidRPr="00C2503F" w:rsidRDefault="000B10DB" w:rsidP="00DE3020">
      <w:pPr>
        <w:jc w:val="both"/>
        <w:rPr>
          <w:rFonts w:cs="Times New Roman"/>
        </w:rPr>
      </w:pPr>
    </w:p>
    <w:p w:rsidR="00785059" w:rsidRPr="00C2503F" w:rsidRDefault="000B10DB" w:rsidP="000B10DB">
      <w:pPr>
        <w:jc w:val="both"/>
        <w:rPr>
          <w:rFonts w:cs="Times New Roman"/>
        </w:rPr>
      </w:pPr>
      <w:r w:rsidRPr="00C2503F">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C2503F">
        <w:rPr>
          <w:rFonts w:cs="Times New Roman"/>
        </w:rPr>
        <w:t>In fact, the hysteresis behaviour of metals is a function of strain only.</w:t>
      </w: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785059" w:rsidRPr="00C2503F" w:rsidRDefault="00785059" w:rsidP="004A145B"/>
    <w:p w:rsidR="00A7129A" w:rsidRPr="00C2503F" w:rsidRDefault="00F60F64" w:rsidP="00A7129A">
      <w:pPr>
        <w:pStyle w:val="Heading2"/>
        <w:jc w:val="both"/>
        <w:rPr>
          <w:rFonts w:cs="Times New Roman"/>
        </w:rPr>
      </w:pPr>
      <w:bookmarkStart w:id="3746" w:name="_Toc422258500"/>
      <w:bookmarkStart w:id="3747" w:name="_Toc424218781"/>
      <w:bookmarkStart w:id="3748" w:name="_Toc424473971"/>
      <w:bookmarkStart w:id="3749" w:name="_Toc424736564"/>
      <w:bookmarkStart w:id="3750" w:name="_Toc425517331"/>
      <w:bookmarkStart w:id="3751" w:name="_Toc429302728"/>
      <w:bookmarkStart w:id="3752" w:name="_Toc429571743"/>
      <w:bookmarkStart w:id="3753" w:name="_Toc429572023"/>
      <w:bookmarkStart w:id="3754" w:name="_Toc429746721"/>
      <w:bookmarkStart w:id="3755" w:name="_Toc429848128"/>
      <w:bookmarkStart w:id="3756" w:name="_Toc431725704"/>
      <w:bookmarkStart w:id="3757" w:name="_Toc432617899"/>
      <w:bookmarkStart w:id="3758" w:name="_Toc483917717"/>
      <w:r w:rsidRPr="00C2503F">
        <w:rPr>
          <w:rFonts w:cs="Times New Roman"/>
        </w:rPr>
        <w:lastRenderedPageBreak/>
        <w:t>7.6</w:t>
      </w:r>
      <w:r w:rsidR="00A7129A" w:rsidRPr="00C2503F">
        <w:rPr>
          <w:rFonts w:cs="Times New Roman"/>
        </w:rPr>
        <w:tab/>
        <w:t>Smith-Watson-Topper</w:t>
      </w:r>
      <w:bookmarkEnd w:id="3746"/>
      <w:bookmarkEnd w:id="3747"/>
      <w:bookmarkEnd w:id="3748"/>
      <w:bookmarkEnd w:id="3749"/>
      <w:bookmarkEnd w:id="3750"/>
      <w:bookmarkEnd w:id="3751"/>
      <w:bookmarkEnd w:id="3752"/>
      <w:bookmarkEnd w:id="3753"/>
      <w:bookmarkEnd w:id="3754"/>
      <w:bookmarkEnd w:id="3755"/>
      <w:bookmarkEnd w:id="3756"/>
      <w:bookmarkEnd w:id="3757"/>
      <w:bookmarkEnd w:id="3758"/>
    </w:p>
    <w:p w:rsidR="00785059" w:rsidRPr="00C2503F" w:rsidRDefault="00A7129A" w:rsidP="00A7129A">
      <w:pPr>
        <w:jc w:val="both"/>
        <w:rPr>
          <w:rFonts w:cs="Times New Roman"/>
        </w:rPr>
      </w:pPr>
      <w:r w:rsidRPr="00C2503F">
        <w:rPr>
          <w:rFonts w:cs="Times New Roman"/>
        </w:rPr>
        <w:t>The Smith-Watson-Topper (SWT) relationship</w:t>
      </w:r>
      <w:sdt>
        <w:sdtPr>
          <w:rPr>
            <w:rFonts w:cs="Times New Roman"/>
          </w:rPr>
          <w:id w:val="-339080209"/>
          <w:citation/>
        </w:sdtPr>
        <w:sdtEndPr/>
        <w:sdtContent>
          <w:r w:rsidR="00D74F8C" w:rsidRPr="00C2503F">
            <w:rPr>
              <w:rFonts w:cs="Times New Roman"/>
            </w:rPr>
            <w:fldChar w:fldCharType="begin"/>
          </w:r>
          <w:r w:rsidR="00D74F8C" w:rsidRPr="00C2503F">
            <w:rPr>
              <w:rFonts w:cs="Times New Roman"/>
            </w:rPr>
            <w:instrText xml:space="preserve"> CITATION Smi70 \l 3079 </w:instrText>
          </w:r>
          <w:r w:rsidR="00D74F8C" w:rsidRPr="00C2503F">
            <w:rPr>
              <w:rFonts w:cs="Times New Roman"/>
            </w:rPr>
            <w:fldChar w:fldCharType="separate"/>
          </w:r>
          <w:r w:rsidR="007A66FC">
            <w:rPr>
              <w:rFonts w:cs="Times New Roman"/>
              <w:noProof/>
            </w:rPr>
            <w:t xml:space="preserve"> </w:t>
          </w:r>
          <w:r w:rsidR="007A66FC" w:rsidRPr="007A66FC">
            <w:rPr>
              <w:rFonts w:cs="Times New Roman"/>
              <w:noProof/>
            </w:rPr>
            <w:t>[41]</w:t>
          </w:r>
          <w:r w:rsidR="00D74F8C" w:rsidRPr="00C2503F">
            <w:rPr>
              <w:rFonts w:cs="Times New Roman"/>
            </w:rPr>
            <w:fldChar w:fldCharType="end"/>
          </w:r>
        </w:sdtContent>
      </w:sdt>
      <w:r w:rsidRPr="00C2503F">
        <w:rPr>
          <w:rFonts w:cs="Times New Roman"/>
        </w:rPr>
        <w:t xml:space="preserve"> is obtained by multiplying the damage parameter by the maximum stress in the load cycle, and the right-hand side by the tensile fatigue strength coefficient:</w:t>
      </w:r>
    </w:p>
    <w:p w:rsidR="00A7129A" w:rsidRPr="00C2503F"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C2503F" w:rsidTr="009C55D2">
        <w:tc>
          <w:tcPr>
            <w:tcW w:w="236" w:type="dxa"/>
          </w:tcPr>
          <w:p w:rsidR="00A7129A" w:rsidRPr="00C2503F" w:rsidRDefault="00A7129A" w:rsidP="009C55D2">
            <w:pPr>
              <w:jc w:val="both"/>
              <w:rPr>
                <w:rFonts w:cs="Times New Roman"/>
              </w:rPr>
            </w:pPr>
          </w:p>
        </w:tc>
        <w:tc>
          <w:tcPr>
            <w:tcW w:w="8368" w:type="dxa"/>
          </w:tcPr>
          <w:p w:rsidR="00A7129A" w:rsidRPr="00C2503F" w:rsidRDefault="001330FA"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C2503F" w:rsidRDefault="00B125FC" w:rsidP="00A7129A">
            <w:pPr>
              <w:jc w:val="right"/>
              <w:rPr>
                <w:rFonts w:cs="Times New Roman"/>
              </w:rPr>
            </w:pPr>
            <w:r w:rsidRPr="00C2503F">
              <w:rPr>
                <w:rFonts w:cs="Times New Roman"/>
              </w:rPr>
              <w:t>[7.6</w:t>
            </w:r>
            <w:r w:rsidR="00A7129A" w:rsidRPr="00C2503F">
              <w:rPr>
                <w:rFonts w:cs="Times New Roman"/>
              </w:rPr>
              <w:t>]</w:t>
            </w:r>
          </w:p>
        </w:tc>
      </w:tr>
    </w:tbl>
    <w:p w:rsidR="00A7129A" w:rsidRPr="00C2503F" w:rsidRDefault="00A7129A" w:rsidP="00A7129A">
      <w:pPr>
        <w:jc w:val="both"/>
        <w:rPr>
          <w:rFonts w:cs="Times New Roman"/>
        </w:rPr>
      </w:pPr>
    </w:p>
    <w:p w:rsidR="00785059" w:rsidRPr="00C2503F" w:rsidRDefault="009C55D2" w:rsidP="009C55D2">
      <w:pPr>
        <w:jc w:val="both"/>
        <w:rPr>
          <w:rFonts w:cs="Times New Roman"/>
        </w:rPr>
      </w:pPr>
      <w:r w:rsidRPr="00C2503F">
        <w:rPr>
          <w:rFonts w:cs="Times New Roman"/>
        </w:rPr>
        <w:t>The SWT correction gives acceptable results for a wide range of materials and load types, and is less conservative than the Morrow correction for compressive mean stress.</w:t>
      </w: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785059" w:rsidRPr="00C2503F" w:rsidRDefault="00785059"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9C55D2" w:rsidRPr="00C2503F" w:rsidRDefault="00F60F64" w:rsidP="009C55D2">
      <w:pPr>
        <w:pStyle w:val="Heading2"/>
        <w:jc w:val="both"/>
        <w:rPr>
          <w:rFonts w:cs="Times New Roman"/>
        </w:rPr>
      </w:pPr>
      <w:bookmarkStart w:id="3759" w:name="_Toc422258501"/>
      <w:bookmarkStart w:id="3760" w:name="_Toc424218782"/>
      <w:bookmarkStart w:id="3761" w:name="_Toc424473972"/>
      <w:bookmarkStart w:id="3762" w:name="_Toc424736565"/>
      <w:bookmarkStart w:id="3763" w:name="_Toc425517332"/>
      <w:bookmarkStart w:id="3764" w:name="_Toc429302729"/>
      <w:bookmarkStart w:id="3765" w:name="_Toc429571744"/>
      <w:bookmarkStart w:id="3766" w:name="_Toc429572024"/>
      <w:bookmarkStart w:id="3767" w:name="_Toc429746722"/>
      <w:bookmarkStart w:id="3768" w:name="_Toc429848129"/>
      <w:bookmarkStart w:id="3769" w:name="_Toc431725705"/>
      <w:bookmarkStart w:id="3770" w:name="_Toc432617900"/>
      <w:bookmarkStart w:id="3771" w:name="_Toc483917718"/>
      <w:r w:rsidRPr="00C2503F">
        <w:rPr>
          <w:rFonts w:cs="Times New Roman"/>
        </w:rPr>
        <w:lastRenderedPageBreak/>
        <w:t>7.7</w:t>
      </w:r>
      <w:r w:rsidR="009C55D2" w:rsidRPr="00C2503F">
        <w:rPr>
          <w:rFonts w:cs="Times New Roman"/>
        </w:rPr>
        <w:tab/>
        <w:t>Walker</w:t>
      </w:r>
      <w:bookmarkEnd w:id="3759"/>
      <w:bookmarkEnd w:id="3760"/>
      <w:bookmarkEnd w:id="3761"/>
      <w:bookmarkEnd w:id="3762"/>
      <w:bookmarkEnd w:id="3763"/>
      <w:bookmarkEnd w:id="3764"/>
      <w:bookmarkEnd w:id="3765"/>
      <w:bookmarkEnd w:id="3766"/>
      <w:bookmarkEnd w:id="3767"/>
      <w:bookmarkEnd w:id="3768"/>
      <w:bookmarkEnd w:id="3769"/>
      <w:bookmarkEnd w:id="3770"/>
      <w:bookmarkEnd w:id="3771"/>
    </w:p>
    <w:p w:rsidR="009C55D2" w:rsidRPr="00C2503F" w:rsidRDefault="009C55D2" w:rsidP="009C55D2">
      <w:pPr>
        <w:jc w:val="both"/>
        <w:rPr>
          <w:rFonts w:eastAsiaTheme="minorEastAsia" w:cs="Times New Roman"/>
        </w:rPr>
      </w:pPr>
      <w:r w:rsidRPr="00C2503F">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Pr="00C2503F">
        <w:rPr>
          <w:rFonts w:eastAsiaTheme="minorEastAsia" w:cs="Times New Roman"/>
        </w:rPr>
        <w:t>:</w:t>
      </w:r>
    </w:p>
    <w:p w:rsidR="009C55D2" w:rsidRPr="00C2503F"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C2503F" w:rsidTr="009C55D2">
        <w:tc>
          <w:tcPr>
            <w:tcW w:w="236" w:type="dxa"/>
          </w:tcPr>
          <w:p w:rsidR="009C55D2" w:rsidRPr="00C2503F" w:rsidRDefault="009C55D2" w:rsidP="009C55D2">
            <w:pPr>
              <w:jc w:val="both"/>
              <w:rPr>
                <w:rFonts w:cs="Times New Roman"/>
              </w:rPr>
            </w:pPr>
          </w:p>
        </w:tc>
        <w:tc>
          <w:tcPr>
            <w:tcW w:w="8368" w:type="dxa"/>
          </w:tcPr>
          <w:p w:rsidR="009C55D2" w:rsidRPr="00C2503F" w:rsidRDefault="001330FA"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C2503F" w:rsidRDefault="00B125FC" w:rsidP="009C55D2">
            <w:pPr>
              <w:jc w:val="right"/>
              <w:rPr>
                <w:rFonts w:cs="Times New Roman"/>
              </w:rPr>
            </w:pPr>
            <w:r w:rsidRPr="00C2503F">
              <w:rPr>
                <w:rFonts w:cs="Times New Roman"/>
              </w:rPr>
              <w:t>[7.7</w:t>
            </w:r>
            <w:r w:rsidR="009C55D2" w:rsidRPr="00C2503F">
              <w:rPr>
                <w:rFonts w:cs="Times New Roman"/>
              </w:rPr>
              <w:t>]</w:t>
            </w:r>
          </w:p>
        </w:tc>
      </w:tr>
    </w:tbl>
    <w:p w:rsidR="009C55D2" w:rsidRPr="00C2503F" w:rsidRDefault="009C55D2" w:rsidP="009C55D2">
      <w:pPr>
        <w:jc w:val="both"/>
        <w:rPr>
          <w:rFonts w:cs="Times New Roman"/>
        </w:rPr>
      </w:pPr>
    </w:p>
    <w:p w:rsidR="00785059" w:rsidRPr="00C2503F" w:rsidRDefault="005073E1" w:rsidP="00667921">
      <w:pPr>
        <w:jc w:val="both"/>
        <w:rPr>
          <w:rFonts w:eastAsiaTheme="minorEastAsia" w:cs="Times New Roman"/>
        </w:rPr>
      </w:pPr>
      <w:r>
        <w:rPr>
          <w:rFonts w:cs="Times New Roman"/>
        </w:rPr>
        <w:t>w</w:t>
      </w:r>
      <w:r w:rsidR="0066792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C2503F">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C2503F">
        <w:rPr>
          <w:rFonts w:eastAsiaTheme="minorEastAsia" w:cs="Times New Roman"/>
        </w:rPr>
        <w:t xml:space="preserve"> is the stress amplitude of the cycle and </w:t>
      </w:r>
      <m:oMath>
        <m:r>
          <w:rPr>
            <w:rFonts w:ascii="Cambria Math" w:hAnsi="Cambria Math" w:cs="Times New Roman"/>
          </w:rPr>
          <m:t>R</m:t>
        </m:r>
      </m:oMath>
      <w:r w:rsidR="00667921" w:rsidRPr="00C2503F">
        <w:rPr>
          <w:rFonts w:eastAsiaTheme="minorEastAsia" w:cs="Times New Roman"/>
        </w:rPr>
        <w:t xml:space="preserve"> is the load ratio of the cycle.</w:t>
      </w:r>
    </w:p>
    <w:p w:rsidR="00D0269A" w:rsidRPr="00C2503F" w:rsidRDefault="00D0269A" w:rsidP="00667921">
      <w:pPr>
        <w:jc w:val="both"/>
        <w:rPr>
          <w:rFonts w:eastAsiaTheme="minorEastAsia" w:cs="Times New Roman"/>
        </w:rPr>
      </w:pPr>
      <w:r w:rsidRPr="00C2503F">
        <w:rPr>
          <w:rFonts w:eastAsiaTheme="minorEastAsia" w:cs="Times New Roman"/>
        </w:rPr>
        <w:t xml:space="preserve">The Walker </w:t>
      </w:r>
      <m:oMath>
        <m:r>
          <w:rPr>
            <w:rFonts w:ascii="Cambria Math" w:eastAsiaTheme="minorEastAsia" w:hAnsi="Cambria Math" w:cs="Times New Roman"/>
          </w:rPr>
          <m:t>γ</m:t>
        </m:r>
      </m:oMath>
      <w:r w:rsidRPr="00C2503F">
        <w:rPr>
          <w:rFonts w:eastAsiaTheme="minorEastAsia" w:cs="Times New Roman"/>
        </w:rPr>
        <w:t xml:space="preserve"> parameter can be calculated in three ways:</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Walker regression fit</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Standard values for steel and aluminium</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User-defined</w:t>
      </w:r>
    </w:p>
    <w:p w:rsidR="00D0269A" w:rsidRPr="00C2503F" w:rsidRDefault="00D0269A" w:rsidP="00D0269A">
      <w:pPr>
        <w:jc w:val="both"/>
        <w:rPr>
          <w:rFonts w:eastAsiaTheme="minorEastAsia" w:cs="Times New Roman"/>
        </w:rPr>
      </w:pP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Walker regression fit</w:t>
      </w:r>
    </w:p>
    <w:p w:rsidR="00D0269A" w:rsidRPr="00C2503F" w:rsidRDefault="00D0269A" w:rsidP="00D0269A">
      <w:pPr>
        <w:jc w:val="both"/>
        <w:rPr>
          <w:rFonts w:eastAsiaTheme="minorEastAsia"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can be approximated using the regression fit in Figure 7.5.</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1</w:t>
            </w:r>
            <w:r w:rsidR="00D0269A" w:rsidRPr="00C2503F">
              <w:rPr>
                <w:rFonts w:cs="Courier New"/>
                <w:color w:val="000000"/>
                <w:sz w:val="20"/>
                <w:szCs w:val="20"/>
              </w:rPr>
              <w:t>.0;</w:t>
            </w:r>
          </w:p>
        </w:tc>
      </w:tr>
    </w:tbl>
    <w:p w:rsidR="00D0269A" w:rsidRPr="00C2503F" w:rsidRDefault="00D0269A" w:rsidP="00D0269A">
      <w:pPr>
        <w:jc w:val="both"/>
        <w:rPr>
          <w:rFonts w:eastAsiaTheme="minorEastAsia" w:cs="Times New Roman"/>
        </w:rPr>
      </w:pPr>
    </w:p>
    <w:p w:rsidR="00D0269A" w:rsidRPr="00C2503F" w:rsidRDefault="00867796" w:rsidP="00D0269A">
      <w:pPr>
        <w:jc w:val="both"/>
        <w:rPr>
          <w:rFonts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00D0269A" w:rsidRPr="00C2503F">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C2503F">
            <w:rPr>
              <w:rFonts w:eastAsiaTheme="minorEastAsia" w:cs="Times New Roman"/>
            </w:rPr>
            <w:fldChar w:fldCharType="begin"/>
          </w:r>
          <w:r w:rsidR="001953DD" w:rsidRPr="00C2503F">
            <w:rPr>
              <w:rFonts w:eastAsiaTheme="minorEastAsia" w:cs="Times New Roman"/>
            </w:rPr>
            <w:instrText xml:space="preserve"> CITATION Wal70 \l 3079 </w:instrText>
          </w:r>
          <w:r w:rsidR="001953DD" w:rsidRPr="00C2503F">
            <w:rPr>
              <w:rFonts w:eastAsiaTheme="minorEastAsia" w:cs="Times New Roman"/>
            </w:rPr>
            <w:fldChar w:fldCharType="separate"/>
          </w:r>
          <w:r w:rsidR="007A66FC" w:rsidRPr="007A66FC">
            <w:rPr>
              <w:rFonts w:eastAsiaTheme="minorEastAsia" w:cs="Times New Roman"/>
              <w:noProof/>
            </w:rPr>
            <w:t>[45]</w:t>
          </w:r>
          <w:r w:rsidR="001953DD" w:rsidRPr="00C2503F">
            <w:rPr>
              <w:rFonts w:eastAsiaTheme="minorEastAsia" w:cs="Times New Roman"/>
            </w:rPr>
            <w:fldChar w:fldCharType="end"/>
          </w:r>
        </w:sdtContent>
      </w:sdt>
      <w:r w:rsidRPr="00C2503F">
        <w:rPr>
          <w:rFonts w:eastAsiaTheme="minorEastAsia" w:cs="Times New Roman"/>
        </w:rPr>
        <w:t>.</w:t>
      </w:r>
      <w:r w:rsidR="00D0269A" w:rsidRPr="00C2503F">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C2503F" w:rsidRDefault="00667921" w:rsidP="00667921">
      <w:pPr>
        <w:jc w:val="both"/>
        <w:rPr>
          <w:rFonts w:eastAsiaTheme="minorEastAsia" w:cs="Times New Roman"/>
        </w:rPr>
      </w:pPr>
    </w:p>
    <w:p w:rsidR="00D0269A" w:rsidRPr="00C2503F" w:rsidRDefault="00D0269A" w:rsidP="00867796">
      <w:pPr>
        <w:jc w:val="both"/>
        <w:rPr>
          <w:rFonts w:eastAsiaTheme="minorEastAsia" w:cs="Times New Roman"/>
        </w:rPr>
      </w:pPr>
      <w:r w:rsidRPr="00C2503F">
        <w:rPr>
          <w:rFonts w:eastAsiaTheme="minorEastAsia" w:cs="Times New Roman"/>
          <w:noProof/>
          <w:lang w:val="en-US"/>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B3A8F" w:rsidRPr="00312B56" w:rsidRDefault="003B3A8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B3A8F" w:rsidRPr="00312B56" w:rsidRDefault="003B3A8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5"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B3A8F" w:rsidRPr="00312B56" w:rsidRDefault="003B3A8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6"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B3A8F" w:rsidRPr="00312B56" w:rsidRDefault="003B3A8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standard values</w:t>
      </w:r>
    </w:p>
    <w:p w:rsidR="00D0269A" w:rsidRPr="00C2503F" w:rsidRDefault="00D0269A" w:rsidP="00D0269A">
      <w:pPr>
        <w:jc w:val="both"/>
        <w:rPr>
          <w:rFonts w:eastAsiaTheme="minorEastAsia" w:cs="Times New Roman"/>
        </w:rPr>
      </w:pPr>
      <w:r w:rsidRPr="00C2503F">
        <w:rPr>
          <w:rFonts w:eastAsiaTheme="minorEastAsia" w:cs="Times New Roman"/>
        </w:rPr>
        <w:t>Work by Dowling</w:t>
      </w:r>
      <w:sdt>
        <w:sdtPr>
          <w:rPr>
            <w:rFonts w:eastAsiaTheme="minorEastAsia" w:cs="Times New Roman"/>
          </w:rPr>
          <w:id w:val="1163592395"/>
          <w:citation/>
        </w:sdtPr>
        <w:sdtEndPr/>
        <w:sdtContent>
          <w:r w:rsidR="000E387D" w:rsidRPr="00C2503F">
            <w:rPr>
              <w:rFonts w:eastAsiaTheme="minorEastAsia" w:cs="Times New Roman"/>
            </w:rPr>
            <w:fldChar w:fldCharType="begin"/>
          </w:r>
          <w:r w:rsidR="000E387D" w:rsidRPr="00C2503F">
            <w:rPr>
              <w:rFonts w:eastAsiaTheme="minorEastAsia" w:cs="Times New Roman"/>
              <w:lang w:val="en-US"/>
            </w:rPr>
            <w:instrText xml:space="preserve"> CITATION Dow04 \l 1031 </w:instrText>
          </w:r>
          <w:r w:rsidR="000E387D" w:rsidRPr="00C2503F">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[46]</w:t>
          </w:r>
          <w:r w:rsidR="000E387D" w:rsidRPr="00C2503F">
            <w:rPr>
              <w:rFonts w:eastAsiaTheme="minorEastAsia" w:cs="Times New Roman"/>
            </w:rPr>
            <w:fldChar w:fldCharType="end"/>
          </w:r>
        </w:sdtContent>
      </w:sdt>
      <w:r w:rsidRPr="00C2503F">
        <w:rPr>
          <w:rFonts w:eastAsiaTheme="minorEastAsia" w:cs="Times New Roman"/>
        </w:rPr>
        <w:t xml:space="preserve"> has shown that the value of </w:t>
      </w:r>
      <m:oMath>
        <m:r>
          <w:rPr>
            <w:rFonts w:ascii="Cambria Math" w:eastAsiaTheme="minorEastAsia" w:hAnsi="Cambria Math" w:cs="Times New Roman"/>
          </w:rPr>
          <m:t>γ</m:t>
        </m:r>
      </m:oMath>
      <w:r w:rsidRPr="00C2503F">
        <w:rPr>
          <w:rFonts w:eastAsiaTheme="minorEastAsia" w:cs="Times New Roman"/>
        </w:rPr>
        <w:t xml:space="preserve"> can be approximated for most steel and aluminium specimens.</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2</w:t>
            </w:r>
            <w:r w:rsidR="00D0269A" w:rsidRPr="00C2503F">
              <w:rPr>
                <w:rFonts w:cs="Courier New"/>
                <w:color w:val="000000"/>
                <w:sz w:val="20"/>
                <w:szCs w:val="20"/>
              </w:rPr>
              <w:t>.0;</w:t>
            </w:r>
          </w:p>
        </w:tc>
      </w:tr>
    </w:tbl>
    <w:p w:rsidR="005647BE" w:rsidRPr="00C2503F" w:rsidRDefault="005647BE" w:rsidP="00867796">
      <w:pPr>
        <w:jc w:val="both"/>
        <w:rPr>
          <w:rFonts w:cs="Times New Roman"/>
        </w:rPr>
      </w:pPr>
    </w:p>
    <w:p w:rsidR="00D0269A" w:rsidRPr="00C2503F" w:rsidRDefault="005647BE" w:rsidP="00867796">
      <w:pPr>
        <w:jc w:val="both"/>
        <w:rPr>
          <w:rFonts w:eastAsiaTheme="minorEastAsia" w:cs="Times New Roman"/>
        </w:rPr>
      </w:pPr>
      <w:r w:rsidRPr="00C2503F">
        <w:rPr>
          <w:rFonts w:cs="Times New Roman"/>
        </w:rPr>
        <w:t xml:space="preserve">The following table describes how the value of </w:t>
      </w:r>
      <m:oMath>
        <m:r>
          <w:rPr>
            <w:rFonts w:ascii="Cambria Math" w:eastAsiaTheme="minorEastAsia" w:hAnsi="Cambria Math" w:cs="Times New Roman"/>
          </w:rPr>
          <m:t>γ</m:t>
        </m:r>
      </m:oMath>
      <w:r w:rsidRPr="00C2503F">
        <w:rPr>
          <w:rFonts w:eastAsiaTheme="minorEastAsia" w:cs="Times New Roman"/>
        </w:rPr>
        <w:t xml:space="preserve"> is calculated when this option is selected.</w:t>
      </w:r>
    </w:p>
    <w:p w:rsidR="005647BE" w:rsidRPr="00C2503F" w:rsidRDefault="005647BE" w:rsidP="00867796">
      <w:pPr>
        <w:jc w:val="both"/>
        <w:rPr>
          <w:rFonts w:eastAsiaTheme="minorEastAsia" w:cs="Times New Roman"/>
        </w:rPr>
      </w:pPr>
    </w:p>
    <w:p w:rsidR="005647BE" w:rsidRPr="00C2503F" w:rsidRDefault="005647BE" w:rsidP="00867796">
      <w:pPr>
        <w:jc w:val="both"/>
        <w:rPr>
          <w:rFonts w:eastAsiaTheme="minorEastAsia" w:cs="Times New Roman"/>
        </w:rPr>
      </w:pPr>
    </w:p>
    <w:tbl>
      <w:tblPr>
        <w:tblStyle w:val="TableGrid"/>
        <w:tblW w:w="0" w:type="auto"/>
        <w:tblLook w:val="04A0" w:firstRow="1" w:lastRow="0" w:firstColumn="1" w:lastColumn="0" w:noHBand="0" w:noVBand="1"/>
      </w:tblPr>
      <w:tblGrid>
        <w:gridCol w:w="4511"/>
        <w:gridCol w:w="4505"/>
      </w:tblGrid>
      <w:tr w:rsidR="005647BE" w:rsidRPr="00C2503F" w:rsidTr="005647BE">
        <w:tc>
          <w:tcPr>
            <w:tcW w:w="4621" w:type="dxa"/>
            <w:shd w:val="clear" w:color="auto" w:fill="D9D9D9" w:themeFill="background1" w:themeFillShade="D9"/>
          </w:tcPr>
          <w:p w:rsidR="005647BE" w:rsidRPr="00C2503F" w:rsidRDefault="005647BE" w:rsidP="005647BE">
            <w:pPr>
              <w:jc w:val="center"/>
              <w:rPr>
                <w:rFonts w:cs="Times New Roman"/>
                <w:b/>
              </w:rPr>
            </w:pPr>
            <w:r w:rsidRPr="00C2503F">
              <w:rPr>
                <w:rFonts w:cs="Times New Roman"/>
                <w:b/>
              </w:rPr>
              <w:lastRenderedPageBreak/>
              <w:t>Material type</w:t>
            </w:r>
          </w:p>
        </w:tc>
        <w:tc>
          <w:tcPr>
            <w:tcW w:w="4621" w:type="dxa"/>
            <w:shd w:val="clear" w:color="auto" w:fill="D9D9D9" w:themeFill="background1" w:themeFillShade="D9"/>
          </w:tcPr>
          <w:p w:rsidR="005647BE" w:rsidRPr="00C2503F" w:rsidRDefault="005647BE" w:rsidP="005647BE">
            <w:pPr>
              <w:jc w:val="center"/>
              <w:rPr>
                <w:rFonts w:cs="Times New Roman"/>
                <w:b/>
              </w:rPr>
            </w:pPr>
            <m:oMath>
              <m:r>
                <m:rPr>
                  <m:sty m:val="bi"/>
                </m:rPr>
                <w:rPr>
                  <w:rFonts w:ascii="Cambria Math" w:eastAsiaTheme="minorEastAsia" w:hAnsi="Cambria Math" w:cs="Times New Roman"/>
                </w:rPr>
                <m:t>γ</m:t>
              </m:r>
            </m:oMath>
            <w:r w:rsidRPr="00C2503F">
              <w:rPr>
                <w:rFonts w:eastAsiaTheme="minorEastAsia" w:cs="Times New Roman"/>
                <w:b/>
              </w:rPr>
              <w:t>-Solution</w:t>
            </w:r>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Steel</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0.65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Aluminium</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0.45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Other</w:t>
            </w:r>
          </w:p>
        </w:tc>
        <w:tc>
          <w:tcPr>
            <w:tcW w:w="4621" w:type="dxa"/>
            <w:vAlign w:val="center"/>
          </w:tcPr>
          <w:p w:rsidR="005647BE" w:rsidRPr="00C2503F"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C2503F"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C2503F" w:rsidRDefault="005647BE" w:rsidP="00867796">
      <w:pPr>
        <w:jc w:val="both"/>
        <w:rPr>
          <w:rFonts w:cs="Times New Roman"/>
        </w:rPr>
      </w:pPr>
    </w:p>
    <w:p w:rsidR="005647BE" w:rsidRPr="00C2503F" w:rsidRDefault="005647BE" w:rsidP="005647BE">
      <w:pPr>
        <w:jc w:val="both"/>
        <w:rPr>
          <w:rFonts w:eastAsiaTheme="minorEastAsia" w:cs="Times New Roman"/>
        </w:rPr>
      </w:pPr>
      <w:bookmarkStart w:id="3772" w:name="_Toc422258502"/>
      <w:r w:rsidRPr="00C2503F">
        <w:rPr>
          <w:rFonts w:cs="Times New Roman"/>
        </w:rPr>
        <w:t xml:space="preserve">Where </w:t>
      </w:r>
      <m:oMath>
        <m:r>
          <w:rPr>
            <w:rFonts w:ascii="Cambria Math" w:hAnsi="Cambria Math" w:cs="Times New Roman"/>
          </w:rPr>
          <m:t>R</m:t>
        </m:r>
      </m:oMath>
      <w:r w:rsidRPr="00C2503F">
        <w:rPr>
          <w:rFonts w:eastAsiaTheme="minorEastAsia" w:cs="Times New Roman"/>
        </w:rPr>
        <w:t xml:space="preserve"> is the load ratio of the cycle. The material type is defined in the general settings of the material editor, under </w:t>
      </w:r>
      <w:r w:rsidRPr="00C2503F">
        <w:rPr>
          <w:rFonts w:eastAsiaTheme="minorEastAsia" w:cs="Times New Roman"/>
          <w:i/>
        </w:rPr>
        <w:t>Derivation</w:t>
      </w:r>
      <w:r w:rsidRPr="00C2503F">
        <w:rPr>
          <w:rFonts w:eastAsiaTheme="minorEastAsia" w:cs="Times New Roman"/>
        </w:rPr>
        <w:t xml:space="preserve">. If the ultimate tensile strength is not defined for the material, Quick Fatigue Tool will automatically find a value of </w:t>
      </w:r>
      <m:oMath>
        <m:r>
          <w:rPr>
            <w:rFonts w:ascii="Cambria Math" w:eastAsiaTheme="minorEastAsia" w:hAnsi="Cambria Math" w:cs="Times New Roman"/>
          </w:rPr>
          <m:t>γ</m:t>
        </m:r>
      </m:oMath>
      <w:r w:rsidRPr="00C2503F">
        <w:rPr>
          <w:rFonts w:eastAsiaTheme="minorEastAsia" w:cs="Times New Roman"/>
        </w:rPr>
        <w:t xml:space="preserve"> based on this method.</w:t>
      </w:r>
    </w:p>
    <w:p w:rsidR="000E387D" w:rsidRPr="00C2503F" w:rsidRDefault="005647BE" w:rsidP="000E387D">
      <w:pPr>
        <w:jc w:val="both"/>
        <w:rPr>
          <w:rFonts w:eastAsiaTheme="minorEastAsia" w:cs="Times New Roman"/>
          <w:b/>
        </w:rPr>
      </w:pPr>
      <w:r w:rsidRPr="00C2503F">
        <w:rPr>
          <w:rFonts w:eastAsiaTheme="minorEastAsia" w:cs="Times New Roman"/>
        </w:rPr>
        <w:t xml:space="preserve"> </w:t>
      </w:r>
      <m:oMath>
        <m:r>
          <m:rPr>
            <m:sty m:val="bi"/>
          </m:rPr>
          <w:rPr>
            <w:rFonts w:ascii="Cambria Math" w:eastAsiaTheme="minorEastAsia" w:hAnsi="Cambria Math" w:cs="Times New Roman"/>
          </w:rPr>
          <m:t>γ</m:t>
        </m:r>
      </m:oMath>
      <w:r w:rsidR="000E387D" w:rsidRPr="00C2503F">
        <w:rPr>
          <w:rFonts w:eastAsiaTheme="minorEastAsia" w:cs="Times New Roman"/>
          <w:b/>
        </w:rPr>
        <w:t xml:space="preserve"> from user input</w:t>
      </w:r>
    </w:p>
    <w:p w:rsidR="00D120FE" w:rsidRPr="00C2503F" w:rsidRDefault="000E387D" w:rsidP="000E387D">
      <w:pPr>
        <w:jc w:val="both"/>
        <w:rPr>
          <w:rFonts w:eastAsiaTheme="minorEastAsia" w:cs="Times New Roman"/>
        </w:rPr>
      </w:pPr>
      <w:r w:rsidRPr="00C2503F">
        <w:rPr>
          <w:rFonts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may </w:t>
      </w:r>
      <w:r w:rsidR="00514368">
        <w:rPr>
          <w:rFonts w:eastAsiaTheme="minorEastAsia" w:cs="Times New Roman"/>
        </w:rPr>
        <w:t>be defined directly by the user in the environment file.</w:t>
      </w:r>
    </w:p>
    <w:p w:rsidR="000E387D" w:rsidRPr="00C2503F" w:rsidRDefault="000E387D" w:rsidP="000E3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0E387D" w:rsidRPr="00C2503F" w:rsidTr="000E387D">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Value</w:t>
            </w:r>
          </w:p>
        </w:tc>
      </w:tr>
      <w:tr w:rsidR="000E387D" w:rsidRPr="00C2503F" w:rsidTr="000E387D">
        <w:tc>
          <w:tcPr>
            <w:tcW w:w="4621" w:type="dxa"/>
            <w:vAlign w:val="center"/>
          </w:tcPr>
          <w:p w:rsidR="000E387D" w:rsidRPr="00C2503F" w:rsidRDefault="000E387D" w:rsidP="000E387D">
            <w:pPr>
              <w:autoSpaceDE w:val="0"/>
              <w:autoSpaceDN w:val="0"/>
              <w:adjustRightInd w:val="0"/>
              <w:jc w:val="both"/>
              <w:rPr>
                <w:rFonts w:cs="Times New Roman"/>
                <w:i/>
              </w:rPr>
            </w:pPr>
          </w:p>
        </w:tc>
        <w:tc>
          <w:tcPr>
            <w:tcW w:w="4621" w:type="dxa"/>
            <w:vAlign w:val="center"/>
          </w:tcPr>
          <w:p w:rsidR="000E387D" w:rsidRPr="00C2503F" w:rsidRDefault="000E387D" w:rsidP="000E387D">
            <w:pPr>
              <w:autoSpaceDE w:val="0"/>
              <w:autoSpaceDN w:val="0"/>
              <w:adjustRightInd w:val="0"/>
              <w:jc w:val="both"/>
              <w:rPr>
                <w:rFonts w:cs="Times New Roman"/>
                <w:i/>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0E387D" w:rsidRPr="00C2503F" w:rsidRDefault="00637A30" w:rsidP="000E387D">
            <w:pPr>
              <w:autoSpaceDE w:val="0"/>
              <w:autoSpaceDN w:val="0"/>
              <w:adjustRightInd w:val="0"/>
              <w:jc w:val="both"/>
              <w:rPr>
                <w:rFonts w:cs="Courier New"/>
                <w:sz w:val="24"/>
                <w:szCs w:val="24"/>
              </w:rPr>
            </w:pPr>
            <w:r>
              <w:rPr>
                <w:rFonts w:cs="Courier New"/>
                <w:color w:val="000000"/>
                <w:sz w:val="20"/>
                <w:szCs w:val="20"/>
              </w:rPr>
              <w:t>3</w:t>
            </w:r>
            <w:r w:rsidR="000E387D" w:rsidRPr="00C2503F">
              <w:rPr>
                <w:rFonts w:cs="Courier New"/>
                <w:color w:val="000000"/>
                <w:sz w:val="20"/>
                <w:szCs w:val="20"/>
              </w:rPr>
              <w:t>.0;</w:t>
            </w: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p>
        </w:tc>
        <w:tc>
          <w:tcPr>
            <w:tcW w:w="4621" w:type="dxa"/>
            <w:vAlign w:val="center"/>
          </w:tcPr>
          <w:p w:rsidR="000E387D" w:rsidRPr="00C2503F" w:rsidRDefault="000E387D" w:rsidP="000E387D">
            <w:pPr>
              <w:autoSpaceDE w:val="0"/>
              <w:autoSpaceDN w:val="0"/>
              <w:adjustRightInd w:val="0"/>
              <w:jc w:val="both"/>
              <w:rPr>
                <w:rFonts w:cs="Courier New"/>
                <w:color w:val="000000"/>
                <w:sz w:val="20"/>
                <w:szCs w:val="20"/>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r w:rsidRPr="00C2503F">
              <w:rPr>
                <w:rFonts w:cs="Courier New"/>
                <w:color w:val="A020F0"/>
                <w:sz w:val="20"/>
                <w:szCs w:val="20"/>
              </w:rPr>
              <w:t>userWalkerGamma</w:t>
            </w:r>
          </w:p>
        </w:tc>
        <w:tc>
          <w:tcPr>
            <w:tcW w:w="4621" w:type="dxa"/>
            <w:vAlign w:val="center"/>
          </w:tcPr>
          <w:p w:rsidR="000E387D" w:rsidRPr="00C2503F" w:rsidRDefault="002305A5" w:rsidP="002305A5">
            <w:pPr>
              <w:autoSpaceDE w:val="0"/>
              <w:autoSpaceDN w:val="0"/>
              <w:adjustRightInd w:val="0"/>
              <w:jc w:val="both"/>
              <w:rPr>
                <w:rFonts w:cs="Courier New"/>
                <w:color w:val="000000"/>
                <w:sz w:val="20"/>
                <w:szCs w:val="20"/>
              </w:rPr>
            </w:pPr>
            <m:oMath>
              <m:r>
                <w:rPr>
                  <w:rFonts w:ascii="Cambria Math" w:eastAsiaTheme="minorEastAsia" w:hAnsi="Cambria Math" w:cs="Times New Roman"/>
                </w:rPr>
                <m:t>γ</m:t>
              </m:r>
            </m:oMath>
            <w:r w:rsidR="000E387D" w:rsidRPr="00C2503F">
              <w:rPr>
                <w:rFonts w:cs="Courier New"/>
                <w:color w:val="000000"/>
                <w:sz w:val="20"/>
                <w:szCs w:val="20"/>
              </w:rPr>
              <w:t>;</w:t>
            </w:r>
          </w:p>
        </w:tc>
      </w:tr>
    </w:tbl>
    <w:p w:rsidR="000E387D" w:rsidRPr="00C2503F" w:rsidRDefault="000E387D" w:rsidP="000E387D">
      <w:pPr>
        <w:jc w:val="both"/>
        <w:rPr>
          <w:rFonts w:cs="Times New Roman"/>
        </w:rPr>
      </w:pPr>
    </w:p>
    <w:p w:rsidR="00D0269A" w:rsidRPr="00C2503F" w:rsidRDefault="00D0269A" w:rsidP="00DC47D6">
      <w:bookmarkStart w:id="3773" w:name="_Toc424218783"/>
      <w:bookmarkStart w:id="3774" w:name="_Toc424473973"/>
      <w:bookmarkStart w:id="3775" w:name="_Toc424736566"/>
      <w:bookmarkStart w:id="3776" w:name="_Toc425517333"/>
      <w:bookmarkStart w:id="3777" w:name="_Toc429302730"/>
      <w:bookmarkStart w:id="3778" w:name="_Toc429571745"/>
      <w:bookmarkStart w:id="3779" w:name="_Toc429572025"/>
      <w:bookmarkStart w:id="3780" w:name="_Toc429746723"/>
      <w:bookmarkStart w:id="3781" w:name="_Toc429848130"/>
      <w:bookmarkStart w:id="3782" w:name="_Toc431725706"/>
      <w:bookmarkStart w:id="3783" w:name="_Toc432617901"/>
    </w:p>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D0269A" w:rsidRPr="00C2503F" w:rsidRDefault="00D0269A" w:rsidP="00D0269A"/>
    <w:p w:rsidR="00867796" w:rsidRPr="00C2503F" w:rsidRDefault="00F60F64" w:rsidP="00867796">
      <w:pPr>
        <w:pStyle w:val="Heading2"/>
        <w:jc w:val="both"/>
        <w:rPr>
          <w:rFonts w:cs="Times New Roman"/>
        </w:rPr>
      </w:pPr>
      <w:bookmarkStart w:id="3784" w:name="_Toc483917719"/>
      <w:r w:rsidRPr="00C2503F">
        <w:rPr>
          <w:rFonts w:cs="Times New Roman"/>
        </w:rPr>
        <w:lastRenderedPageBreak/>
        <w:t>7.8</w:t>
      </w:r>
      <w:r w:rsidR="00867796" w:rsidRPr="00C2503F">
        <w:rPr>
          <w:rFonts w:cs="Times New Roman"/>
        </w:rPr>
        <w:tab/>
        <w:t>R-ratio S-N curves</w:t>
      </w:r>
      <w:bookmarkEnd w:id="3772"/>
      <w:bookmarkEnd w:id="3773"/>
      <w:bookmarkEnd w:id="3774"/>
      <w:bookmarkEnd w:id="3775"/>
      <w:bookmarkEnd w:id="3776"/>
      <w:bookmarkEnd w:id="3777"/>
      <w:bookmarkEnd w:id="3778"/>
      <w:bookmarkEnd w:id="3779"/>
      <w:bookmarkEnd w:id="3780"/>
      <w:bookmarkEnd w:id="3781"/>
      <w:bookmarkEnd w:id="3782"/>
      <w:bookmarkEnd w:id="3783"/>
      <w:bookmarkEnd w:id="3784"/>
    </w:p>
    <w:p w:rsidR="00785059" w:rsidRPr="00C2503F" w:rsidRDefault="00B86EBF" w:rsidP="00867796">
      <w:pPr>
        <w:jc w:val="both"/>
        <w:rPr>
          <w:rFonts w:cs="Times New Roman"/>
        </w:rPr>
      </w:pPr>
      <w:r w:rsidRPr="00C2503F">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B3A8F" w:rsidRPr="00312B56" w:rsidRDefault="003B3A8F"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8"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B3A8F" w:rsidRPr="00312B56" w:rsidRDefault="003B3A8F"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C2503F">
        <w:rPr>
          <w:rFonts w:cs="Times New Roman"/>
        </w:rPr>
        <w:t>The loading can be corrected for the effect of mean stress using experimental stress-life data, where the endurance curve for the material has been measured at more than one load ratio.</w:t>
      </w:r>
      <w:r w:rsidR="003878E4" w:rsidRPr="00C2503F">
        <w:rPr>
          <w:rFonts w:cs="Times New Roman"/>
        </w:rPr>
        <w:t xml:space="preserve"> An example of a multi R-ratio S-N curve from the Material Manager is shown in Fig</w:t>
      </w:r>
      <w:r w:rsidR="00B125FC" w:rsidRPr="00C2503F">
        <w:rPr>
          <w:rFonts w:cs="Times New Roman"/>
        </w:rPr>
        <w:t>ure 7.7</w:t>
      </w:r>
      <w:r w:rsidR="003878E4" w:rsidRPr="00C2503F">
        <w:rPr>
          <w:rFonts w:cs="Times New Roman"/>
        </w:rPr>
        <w:t>.</w:t>
      </w:r>
      <w:r>
        <w:rPr>
          <w:rFonts w:cs="Times New Roman"/>
        </w:rPr>
        <w:t xml:space="preserve"> Creating S-N data with multiple load ratios is explained in Section 5.4.</w:t>
      </w:r>
    </w:p>
    <w:p w:rsidR="00A7129A" w:rsidRPr="00C2503F" w:rsidRDefault="00A7129A" w:rsidP="00785059"/>
    <w:p w:rsidR="00A7129A" w:rsidRPr="00C2503F" w:rsidRDefault="00323E3C" w:rsidP="00323E3C">
      <w:pPr>
        <w:jc w:val="both"/>
        <w:rPr>
          <w:rFonts w:cs="Times New Roman"/>
        </w:rPr>
      </w:pPr>
      <w:r w:rsidRPr="00C2503F">
        <w:rPr>
          <w:rFonts w:cs="Times New Roman"/>
        </w:rPr>
        <w:t>If R-ratio S</w:t>
      </w:r>
      <w:r w:rsidR="00416A29" w:rsidRPr="00C2503F">
        <w:rPr>
          <w:rFonts w:cs="Times New Roman"/>
        </w:rPr>
        <w:t>-</w:t>
      </w:r>
      <w:r w:rsidRPr="00C2503F">
        <w:rPr>
          <w:rFonts w:cs="Times New Roman"/>
        </w:rPr>
        <w:t>N curves are selected, Quick Fatigue Tool interpolates between the two curves that envelope the load ratio of the current cycle. The standard interpolation formula is used:</w:t>
      </w:r>
    </w:p>
    <w:p w:rsidR="00323E3C" w:rsidRPr="00C2503F"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23E3C" w:rsidRPr="00C2503F" w:rsidTr="006F3721">
        <w:tc>
          <w:tcPr>
            <w:tcW w:w="236" w:type="dxa"/>
          </w:tcPr>
          <w:p w:rsidR="00323E3C" w:rsidRPr="00C2503F" w:rsidRDefault="00323E3C" w:rsidP="00323E3C">
            <w:pPr>
              <w:jc w:val="both"/>
              <w:rPr>
                <w:rFonts w:cs="Times New Roman"/>
              </w:rPr>
            </w:pPr>
          </w:p>
        </w:tc>
        <w:tc>
          <w:tcPr>
            <w:tcW w:w="8770" w:type="dxa"/>
            <w:vAlign w:val="center"/>
          </w:tcPr>
          <w:p w:rsidR="00323E3C" w:rsidRPr="00C2503F" w:rsidRDefault="001330FA"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C2503F" w:rsidRDefault="00B125FC" w:rsidP="00323E3C">
            <w:pPr>
              <w:jc w:val="right"/>
              <w:rPr>
                <w:rFonts w:cs="Times New Roman"/>
              </w:rPr>
            </w:pPr>
            <w:r w:rsidRPr="00C2503F">
              <w:rPr>
                <w:rFonts w:cs="Times New Roman"/>
              </w:rPr>
              <w:t>[7.8</w:t>
            </w:r>
            <w:r w:rsidR="00323E3C" w:rsidRPr="00C2503F">
              <w:rPr>
                <w:rFonts w:cs="Times New Roman"/>
              </w:rPr>
              <w:t>]</w:t>
            </w:r>
          </w:p>
        </w:tc>
      </w:tr>
    </w:tbl>
    <w:p w:rsidR="00323E3C" w:rsidRPr="00C2503F" w:rsidRDefault="00323E3C" w:rsidP="00323E3C">
      <w:pPr>
        <w:jc w:val="both"/>
        <w:rPr>
          <w:rFonts w:cs="Times New Roman"/>
        </w:rPr>
      </w:pPr>
    </w:p>
    <w:p w:rsidR="00A7129A" w:rsidRPr="00C2503F" w:rsidRDefault="005073E1" w:rsidP="00323E3C">
      <w:pPr>
        <w:jc w:val="both"/>
        <w:rPr>
          <w:rFonts w:eastAsiaTheme="minorEastAsia" w:cs="Times New Roman"/>
        </w:rPr>
      </w:pPr>
      <w:r>
        <w:rPr>
          <w:rFonts w:cs="Times New Roman"/>
        </w:rPr>
        <w:t>w</w:t>
      </w:r>
      <w:r w:rsidR="00323E3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C2503F">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C2503F">
        <w:rPr>
          <w:rFonts w:eastAsiaTheme="minorEastAsia" w:cs="Times New Roman"/>
        </w:rPr>
        <w:t xml:space="preserve"> are the</w:t>
      </w:r>
      <w:r w:rsidR="006F3721" w:rsidRPr="00C2503F">
        <w:rPr>
          <w:rFonts w:eastAsiaTheme="minorEastAsia" w:cs="Times New Roman"/>
        </w:rPr>
        <w:t xml:space="preserve"> upper and lower load ratios corresponding to </w:t>
      </w:r>
      <w:r w:rsidR="00323E3C" w:rsidRPr="00C2503F">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C2503F">
        <w:rPr>
          <w:rFonts w:eastAsiaTheme="minorEastAsia" w:cs="Times New Roman"/>
        </w:rPr>
        <w:t>, respectively, which</w:t>
      </w:r>
      <w:r w:rsidR="00323E3C" w:rsidRPr="00C2503F">
        <w:rPr>
          <w:rFonts w:eastAsiaTheme="minorEastAsia" w:cs="Times New Roman"/>
        </w:rPr>
        <w:t xml:space="preserve"> envelope th</w:t>
      </w:r>
      <w:r w:rsidR="006F3721" w:rsidRPr="00C2503F">
        <w:rPr>
          <w:rFonts w:eastAsiaTheme="minorEastAsia" w:cs="Times New Roman"/>
        </w:rPr>
        <w:t>e required curve.</w:t>
      </w:r>
    </w:p>
    <w:p w:rsidR="006F3721" w:rsidRDefault="006F3721" w:rsidP="00323E3C">
      <w:pPr>
        <w:jc w:val="both"/>
        <w:rPr>
          <w:rFonts w:eastAsiaTheme="minorEastAsia" w:cs="Times New Roman"/>
        </w:rPr>
      </w:pPr>
      <w:r w:rsidRPr="00C2503F">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C2503F" w:rsidRDefault="00834059" w:rsidP="00323E3C">
      <w:pPr>
        <w:jc w:val="both"/>
        <w:rPr>
          <w:rFonts w:eastAsiaTheme="minorEastAsia" w:cs="Times New Roman"/>
        </w:rPr>
      </w:pPr>
      <w:r>
        <w:rPr>
          <w:rFonts w:eastAsiaTheme="minorEastAsia" w:cs="Times New Roman"/>
        </w:rPr>
        <w:t xml:space="preserve">R-ratio S-N curves may only be used for </w:t>
      </w:r>
      <m:oMath>
        <m:r>
          <w:rPr>
            <w:rFonts w:ascii="Cambria Math" w:eastAsiaTheme="minorEastAsia" w:hAnsi="Cambria Math" w:cs="Times New Roman"/>
          </w:rPr>
          <m:t>R&lt;1</m:t>
        </m:r>
      </m:oMath>
      <w:r>
        <w:rPr>
          <w:rFonts w:eastAsiaTheme="minorEastAsia" w:cs="Times New Roman"/>
        </w:rPr>
        <w:t>. Fully-compressive cycles (</w:t>
      </w:r>
      <m:oMath>
        <m:r>
          <w:rPr>
            <w:rFonts w:ascii="Cambria Math" w:eastAsiaTheme="minorEastAsia" w:hAnsi="Cambria Math" w:cs="Times New Roman"/>
          </w:rPr>
          <m:t>R&gt;1</m:t>
        </m:r>
      </m:oMath>
      <w:r>
        <w:rPr>
          <w:rFonts w:eastAsiaTheme="minorEastAsia" w:cs="Times New Roman"/>
        </w:rPr>
        <w:t xml:space="preserve">) will use the S-N curve at </w:t>
      </w:r>
      <m:oMath>
        <m:r>
          <w:rPr>
            <w:rFonts w:ascii="Cambria Math" w:eastAsiaTheme="minorEastAsia" w:hAnsi="Cambria Math" w:cs="Times New Roman"/>
          </w:rPr>
          <m:t>R=-1</m:t>
        </m:r>
      </m:oMath>
      <w:r>
        <w:rPr>
          <w:rFonts w:eastAsiaTheme="minorEastAsia" w:cs="Times New Roman"/>
        </w:rPr>
        <w:t>. S-N curves may not be defined for infinite-valued R-ratios.</w:t>
      </w:r>
    </w:p>
    <w:p w:rsidR="00096B1C" w:rsidRPr="00C2503F" w:rsidRDefault="00096B1C" w:rsidP="00323E3C">
      <w:pPr>
        <w:jc w:val="both"/>
        <w:rPr>
          <w:rFonts w:eastAsiaTheme="minorEastAsia" w:cs="Times New Roman"/>
        </w:rPr>
      </w:pPr>
    </w:p>
    <w:p w:rsidR="00096B1C" w:rsidRDefault="00096B1C" w:rsidP="00323E3C">
      <w:pPr>
        <w:jc w:val="both"/>
        <w:rPr>
          <w:rFonts w:eastAsiaTheme="minorEastAsia" w:cs="Times New Roman"/>
        </w:rPr>
      </w:pPr>
    </w:p>
    <w:p w:rsidR="00AD41F7" w:rsidRPr="00C2503F" w:rsidRDefault="00AD41F7" w:rsidP="00323E3C">
      <w:pPr>
        <w:jc w:val="both"/>
        <w:rPr>
          <w:rFonts w:eastAsiaTheme="minorEastAsia" w:cs="Times New Roman"/>
        </w:rPr>
      </w:pPr>
    </w:p>
    <w:p w:rsidR="00672334" w:rsidRDefault="00672334" w:rsidP="00672334">
      <w:r>
        <w:rPr>
          <w:rFonts w:eastAsiaTheme="minorEastAsia" w:cs="Times New Roman"/>
          <w:b/>
        </w:rPr>
        <w:lastRenderedPageBreak/>
        <w:t>Treatment of the fatigue limit</w:t>
      </w:r>
    </w:p>
    <w:p w:rsidR="00672334" w:rsidRDefault="00672334" w:rsidP="00672334">
      <w:pPr>
        <w:jc w:val="both"/>
      </w:pPr>
      <w:r>
        <w:t xml:space="preserve">When the R-ratio S-N Curves mean stress correction is used, the fatigue </w:t>
      </w:r>
      <w:r w:rsidR="00C95A9D">
        <w:t xml:space="preserve">limit depends on the load ratio of the current cycle. Therefore, the fatigue limit is re-calculated for each cycle based on the interpolated S-N curve; the values of the environment variables </w:t>
      </w:r>
      <w:r w:rsidR="00C95A9D" w:rsidRPr="004B42D7">
        <w:rPr>
          <w:rFonts w:cs="Courier New"/>
          <w:color w:val="A020F0"/>
        </w:rPr>
        <w:t>fatigueLimitSource</w:t>
      </w:r>
      <w:r w:rsidR="00C95A9D">
        <w:rPr>
          <w:rFonts w:cs="Courier New"/>
          <w:color w:val="A020F0"/>
        </w:rPr>
        <w:t xml:space="preserve"> </w:t>
      </w:r>
      <w:r w:rsidR="00C95A9D">
        <w:t>and</w:t>
      </w:r>
      <w:r w:rsidR="00C95A9D">
        <w:rPr>
          <w:rFonts w:cs="Courier New"/>
          <w:color w:val="A020F0"/>
        </w:rPr>
        <w:t xml:space="preserve"> userFatigueLimit </w:t>
      </w:r>
      <w:r w:rsidR="00C95A9D">
        <w:t>are ignored.</w:t>
      </w:r>
    </w:p>
    <w:p w:rsidR="00C95A9D" w:rsidRDefault="00C95A9D" w:rsidP="00C95A9D">
      <w:pPr>
        <w:jc w:val="both"/>
      </w:pPr>
      <w:r>
        <w:t xml:space="preserve">Under certain conditions, Quick Fatigue Tool reduces the fatigue limit such that </w:t>
      </w:r>
      <w:r w:rsidR="001A05C5">
        <w:t xml:space="preserve">previously </w:t>
      </w:r>
      <w:r>
        <w:t xml:space="preserve">non-damaging cycles may </w:t>
      </w:r>
      <w:r w:rsidR="00FE036E">
        <w:t>become damaging</w:t>
      </w:r>
      <w:r>
        <w:t xml:space="preserve">. Modification of the fatigue limit is enabled with the environment variable </w:t>
      </w:r>
      <w:r>
        <w:rPr>
          <w:rFonts w:cs="Courier New"/>
          <w:color w:val="A020F0"/>
        </w:rPr>
        <w:t>modifyEnduranceLimit</w:t>
      </w:r>
      <w:r>
        <w:t>, and is discussed in detail in Appendix A1.5.</w:t>
      </w:r>
      <w:r w:rsidR="001A05C5">
        <w:t xml:space="preserve"> If modification of the fatigue limit is enabled</w:t>
      </w:r>
      <w:r w:rsidR="00FE036E">
        <w:t xml:space="preserve"> then </w:t>
      </w:r>
      <w:r w:rsidR="001A05C5">
        <w:t>the instantaneous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Pr>
          <w:rFonts w:eastAsiaTheme="minorEastAsia"/>
        </w:rPr>
        <w:t>,</w:t>
      </w:r>
      <w:r w:rsidR="001A05C5">
        <w:t xml:space="preserve"> is based on the interpolated S-N curve for the current cycle. Subsequent cycles are compared </w:t>
      </w:r>
      <w:r w:rsidR="00FE036E">
        <w:t xml:space="preserve">either </w:t>
      </w:r>
      <w:r w:rsidR="001A05C5">
        <w:t>to the reduced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Pr>
          <w:rFonts w:eastAsiaTheme="minorEastAsia"/>
        </w:rPr>
        <w:t>,</w:t>
      </w:r>
      <w:r w:rsidR="00FE036E">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t xml:space="preserve"> </w:t>
      </w:r>
      <w:r w:rsidR="001A05C5">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t>will recover towards</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t>. Hence, the rate of recovery may change depending on the load ratio of the current cycle.</w:t>
      </w:r>
    </w:p>
    <w:p w:rsidR="001A05C5" w:rsidRDefault="001A05C5" w:rsidP="00C95A9D">
      <w:pPr>
        <w:jc w:val="both"/>
      </w:pPr>
      <w:r>
        <w:t xml:space="preserve">It is not clear how best to treat </w:t>
      </w:r>
      <w:r w:rsidR="00FE036E">
        <w:t>this</w:t>
      </w:r>
      <w:r>
        <w:t xml:space="preserve"> “bouncing” endurance limit in combination </w:t>
      </w:r>
      <w:r w:rsidR="00FE036E">
        <w:t>with</w:t>
      </w:r>
      <w:r>
        <w:t xml:space="preserve"> multiple R-ratio S-N curves; the above outlined methodology is a suggestion only. In case the user has doubt as to</w:t>
      </w:r>
      <w:r w:rsidR="00FE036E">
        <w:t xml:space="preserve"> the applicability of the modified endurance limit</w:t>
      </w:r>
      <w:r>
        <w:t xml:space="preserve">, </w:t>
      </w:r>
      <w:r w:rsidR="00FE036E">
        <w:t>it</w:t>
      </w:r>
      <w:r>
        <w:t xml:space="preserve"> can be </w:t>
      </w:r>
      <w:r w:rsidR="00FE036E">
        <w:t>disabled</w:t>
      </w:r>
      <w:r>
        <w:t xml:space="preserve"> from the environment file.</w:t>
      </w:r>
    </w:p>
    <w:p w:rsidR="001A05C5" w:rsidRPr="00C2503F" w:rsidRDefault="001A05C5" w:rsidP="001A05C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C2503F" w:rsidTr="000E5F14">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Value</w:t>
            </w:r>
          </w:p>
        </w:tc>
      </w:tr>
      <w:tr w:rsidR="001A05C5" w:rsidRPr="00C2503F" w:rsidTr="000E5F14">
        <w:tc>
          <w:tcPr>
            <w:tcW w:w="4621" w:type="dxa"/>
            <w:vAlign w:val="center"/>
          </w:tcPr>
          <w:p w:rsidR="001A05C5" w:rsidRPr="00C2503F" w:rsidRDefault="001A05C5" w:rsidP="000E5F14">
            <w:pPr>
              <w:autoSpaceDE w:val="0"/>
              <w:autoSpaceDN w:val="0"/>
              <w:adjustRightInd w:val="0"/>
              <w:jc w:val="both"/>
              <w:rPr>
                <w:rFonts w:cs="Times New Roman"/>
                <w:i/>
              </w:rPr>
            </w:pPr>
          </w:p>
        </w:tc>
        <w:tc>
          <w:tcPr>
            <w:tcW w:w="4621" w:type="dxa"/>
            <w:vAlign w:val="center"/>
          </w:tcPr>
          <w:p w:rsidR="001A05C5" w:rsidRPr="00C2503F" w:rsidRDefault="001A05C5" w:rsidP="000E5F14">
            <w:pPr>
              <w:autoSpaceDE w:val="0"/>
              <w:autoSpaceDN w:val="0"/>
              <w:adjustRightInd w:val="0"/>
              <w:jc w:val="both"/>
              <w:rPr>
                <w:rFonts w:cs="Times New Roman"/>
                <w:i/>
              </w:rPr>
            </w:pPr>
          </w:p>
        </w:tc>
      </w:tr>
      <w:tr w:rsidR="001A05C5" w:rsidRPr="00C2503F" w:rsidTr="000E5F14">
        <w:tc>
          <w:tcPr>
            <w:tcW w:w="4621" w:type="dxa"/>
            <w:vAlign w:val="center"/>
          </w:tcPr>
          <w:p w:rsidR="001A05C5" w:rsidRPr="00C2503F" w:rsidRDefault="001A05C5" w:rsidP="000E5F14">
            <w:pPr>
              <w:autoSpaceDE w:val="0"/>
              <w:autoSpaceDN w:val="0"/>
              <w:adjustRightInd w:val="0"/>
              <w:rPr>
                <w:rFonts w:cs="Courier New"/>
                <w:sz w:val="24"/>
                <w:szCs w:val="24"/>
              </w:rPr>
            </w:pPr>
            <w:r>
              <w:rPr>
                <w:rFonts w:cs="Courier New"/>
                <w:color w:val="A020F0"/>
              </w:rPr>
              <w:t>modifyEnduranceLimit</w:t>
            </w:r>
          </w:p>
        </w:tc>
        <w:tc>
          <w:tcPr>
            <w:tcW w:w="4621" w:type="dxa"/>
            <w:vAlign w:val="center"/>
          </w:tcPr>
          <w:p w:rsidR="001A05C5" w:rsidRPr="00C2503F" w:rsidRDefault="001A05C5" w:rsidP="000E5F14">
            <w:pPr>
              <w:autoSpaceDE w:val="0"/>
              <w:autoSpaceDN w:val="0"/>
              <w:adjustRightInd w:val="0"/>
              <w:jc w:val="both"/>
              <w:rPr>
                <w:rFonts w:cs="Courier New"/>
                <w:sz w:val="24"/>
                <w:szCs w:val="24"/>
              </w:rPr>
            </w:pPr>
            <w:r>
              <w:rPr>
                <w:rFonts w:cs="Courier New"/>
                <w:color w:val="000000"/>
                <w:sz w:val="20"/>
                <w:szCs w:val="20"/>
              </w:rPr>
              <w:t>0</w:t>
            </w:r>
            <w:r w:rsidRPr="00C2503F">
              <w:rPr>
                <w:rFonts w:cs="Courier New"/>
                <w:color w:val="000000"/>
                <w:sz w:val="20"/>
                <w:szCs w:val="20"/>
              </w:rPr>
              <w:t>.0;</w:t>
            </w:r>
          </w:p>
        </w:tc>
      </w:tr>
    </w:tbl>
    <w:p w:rsidR="001A05C5" w:rsidRDefault="001A05C5" w:rsidP="00C95A9D">
      <w:pPr>
        <w:jc w:val="both"/>
      </w:pPr>
    </w:p>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8068D9" w:rsidRPr="008068D9" w:rsidRDefault="008068D9" w:rsidP="008068D9">
      <w:pPr>
        <w:pStyle w:val="Heading2"/>
        <w:rPr>
          <w:rFonts w:cstheme="minorBidi"/>
        </w:rPr>
      </w:pPr>
      <w:bookmarkStart w:id="3785" w:name="_Toc483917720"/>
      <w:r>
        <w:rPr>
          <w:rFonts w:cs="Times New Roman"/>
        </w:rPr>
        <w:lastRenderedPageBreak/>
        <w:t>7.9</w:t>
      </w:r>
      <w:r w:rsidRPr="00C2503F">
        <w:rPr>
          <w:rFonts w:cs="Times New Roman"/>
        </w:rPr>
        <w:tab/>
      </w:r>
      <w:r w:rsidRPr="00864AFC">
        <w:t>User-defined mean stress corrections</w:t>
      </w:r>
      <w:bookmarkEnd w:id="3785"/>
    </w:p>
    <w:p w:rsidR="00096B1C" w:rsidRPr="00C2503F" w:rsidRDefault="00096B1C" w:rsidP="00323E3C">
      <w:pPr>
        <w:jc w:val="both"/>
        <w:rPr>
          <w:rFonts w:eastAsiaTheme="minorEastAsia" w:cs="Times New Roman"/>
        </w:rPr>
      </w:pPr>
      <w:r w:rsidRPr="00C2503F">
        <w:rPr>
          <w:rFonts w:eastAsiaTheme="minorEastAsia" w:cs="Times New Roman"/>
        </w:rPr>
        <w:t xml:space="preserve">User-defined mean stress corrections can be </w:t>
      </w:r>
      <w:r w:rsidR="00C041F2" w:rsidRPr="00C2503F">
        <w:rPr>
          <w:rFonts w:eastAsiaTheme="minorEastAsia" w:cs="Times New Roman"/>
        </w:rPr>
        <w:t xml:space="preserve">provided for an analysis. The data should describe the allowable stress amplitude at the material’s endurance limit as a function of the mean stress. </w:t>
      </w:r>
      <w:r w:rsidR="008B4016" w:rsidRPr="00C2503F">
        <w:rPr>
          <w:rFonts w:eastAsiaTheme="minorEastAsia" w:cs="Times New Roman"/>
        </w:rPr>
        <w:t>The result is a Haigh envelope which Quick Fatigue Tool uses to calculate a mean stress correction factor.</w:t>
      </w:r>
    </w:p>
    <w:p w:rsidR="008B4016" w:rsidRDefault="008B4016" w:rsidP="00323E3C">
      <w:pPr>
        <w:jc w:val="both"/>
        <w:rPr>
          <w:rFonts w:eastAsiaTheme="minorEastAsia" w:cs="Times New Roman"/>
        </w:rPr>
      </w:pPr>
      <w:r w:rsidRPr="00C2503F">
        <w:rPr>
          <w:rFonts w:eastAsiaTheme="minorEastAsia" w:cs="Times New Roman"/>
        </w:rPr>
        <w:t xml:space="preserve">User-defined mean stress corrections are specified in the job file as a mean stress correction </w:t>
      </w:r>
      <w:r w:rsidR="00025D7B" w:rsidRPr="00C2503F">
        <w:rPr>
          <w:rFonts w:eastAsiaTheme="minorEastAsia" w:cs="Times New Roman"/>
        </w:rPr>
        <w:t>(</w:t>
      </w:r>
      <w:r w:rsidR="00025D7B" w:rsidRPr="006B5D17">
        <w:rPr>
          <w:rFonts w:eastAsiaTheme="minorEastAsia" w:cs="Times New Roman"/>
          <w:i/>
        </w:rPr>
        <w:t>.msc</w:t>
      </w:r>
      <w:r w:rsidR="00025D7B" w:rsidRPr="00C2503F">
        <w:rPr>
          <w:rFonts w:eastAsiaTheme="minorEastAsia" w:cs="Times New Roman"/>
        </w:rPr>
        <w:t xml:space="preserve">) </w:t>
      </w:r>
      <w:r w:rsidRPr="00C2503F">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C2503F" w:rsidTr="00F81B8E">
        <w:tc>
          <w:tcPr>
            <w:tcW w:w="2718" w:type="dxa"/>
          </w:tcPr>
          <w:p w:rsidR="002B168A" w:rsidRPr="00C2503F" w:rsidRDefault="002B168A" w:rsidP="00F81B8E">
            <w:pPr>
              <w:autoSpaceDE w:val="0"/>
              <w:autoSpaceDN w:val="0"/>
              <w:adjustRightInd w:val="0"/>
              <w:rPr>
                <w:rFonts w:cs="Courier New"/>
                <w:i/>
                <w:color w:val="000000"/>
                <w:sz w:val="20"/>
                <w:szCs w:val="20"/>
              </w:rPr>
            </w:pPr>
            <w:r>
              <w:rPr>
                <w:rFonts w:cs="Times New Roman"/>
                <w:i/>
              </w:rPr>
              <w:t>Material Manager usage:</w:t>
            </w:r>
          </w:p>
        </w:tc>
        <w:tc>
          <w:tcPr>
            <w:tcW w:w="6524" w:type="dxa"/>
          </w:tcPr>
          <w:p w:rsidR="002B168A" w:rsidRPr="001B6F4A" w:rsidRDefault="002B168A" w:rsidP="002B168A">
            <w:pPr>
              <w:autoSpaceDE w:val="0"/>
              <w:autoSpaceDN w:val="0"/>
              <w:adjustRightInd w:val="0"/>
              <w:rPr>
                <w:rFonts w:cs="Courier New"/>
                <w:color w:val="000000"/>
                <w:sz w:val="20"/>
                <w:szCs w:val="20"/>
              </w:rPr>
            </w:pPr>
            <w:r>
              <w:rPr>
                <w:rFonts w:cs="Courier New"/>
                <w:color w:val="000000"/>
                <w:szCs w:val="20"/>
              </w:rPr>
              <w:t>User-defined mean stress corrections are not supported in       Material Manager.</w:t>
            </w:r>
          </w:p>
        </w:tc>
      </w:tr>
    </w:tbl>
    <w:p w:rsidR="002B168A" w:rsidRPr="00C2503F" w:rsidRDefault="002B168A" w:rsidP="00323E3C">
      <w:pPr>
        <w:jc w:val="both"/>
        <w:rPr>
          <w:rFonts w:eastAsiaTheme="minorEastAsia" w:cs="Times New Roman"/>
        </w:rPr>
      </w:pPr>
    </w:p>
    <w:p w:rsidR="008B4016" w:rsidRPr="00C2503F" w:rsidRDefault="008B4016" w:rsidP="008B401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8B4016" w:rsidRPr="00C2503F" w:rsidTr="00DD1A16">
        <w:tc>
          <w:tcPr>
            <w:tcW w:w="4621" w:type="dxa"/>
            <w:vAlign w:val="center"/>
          </w:tcPr>
          <w:p w:rsidR="008B4016"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B4016" w:rsidRPr="00C2503F" w:rsidRDefault="008B4016" w:rsidP="00007E0B">
            <w:pPr>
              <w:autoSpaceDE w:val="0"/>
              <w:autoSpaceDN w:val="0"/>
              <w:adjustRightInd w:val="0"/>
              <w:jc w:val="center"/>
              <w:rPr>
                <w:rFonts w:cs="Courier New"/>
                <w:i/>
                <w:color w:val="000000"/>
                <w:sz w:val="20"/>
                <w:szCs w:val="20"/>
              </w:rPr>
            </w:pPr>
            <w:r w:rsidRPr="00C2503F">
              <w:rPr>
                <w:rFonts w:cs="Times New Roman"/>
                <w:i/>
              </w:rPr>
              <w:t>Value</w:t>
            </w:r>
          </w:p>
        </w:tc>
      </w:tr>
      <w:tr w:rsidR="008B4016" w:rsidRPr="00C2503F" w:rsidTr="00DD1A16">
        <w:tc>
          <w:tcPr>
            <w:tcW w:w="4621" w:type="dxa"/>
            <w:vAlign w:val="center"/>
          </w:tcPr>
          <w:p w:rsidR="008B4016" w:rsidRPr="00C2503F" w:rsidRDefault="008B4016" w:rsidP="00007E0B">
            <w:pPr>
              <w:autoSpaceDE w:val="0"/>
              <w:autoSpaceDN w:val="0"/>
              <w:adjustRightInd w:val="0"/>
              <w:jc w:val="center"/>
              <w:rPr>
                <w:rFonts w:cs="Times New Roman"/>
                <w:i/>
              </w:rPr>
            </w:pPr>
          </w:p>
        </w:tc>
        <w:tc>
          <w:tcPr>
            <w:tcW w:w="4621" w:type="dxa"/>
            <w:vAlign w:val="center"/>
          </w:tcPr>
          <w:p w:rsidR="008B4016" w:rsidRPr="00C2503F" w:rsidRDefault="008B4016" w:rsidP="00007E0B">
            <w:pPr>
              <w:autoSpaceDE w:val="0"/>
              <w:autoSpaceDN w:val="0"/>
              <w:adjustRightInd w:val="0"/>
              <w:jc w:val="center"/>
              <w:rPr>
                <w:rFonts w:cs="Times New Roman"/>
                <w:i/>
              </w:rPr>
            </w:pPr>
          </w:p>
        </w:tc>
      </w:tr>
      <w:tr w:rsidR="008B4016" w:rsidRPr="00C2503F" w:rsidTr="00DD1A16">
        <w:tc>
          <w:tcPr>
            <w:tcW w:w="4621" w:type="dxa"/>
            <w:vAlign w:val="center"/>
          </w:tcPr>
          <w:p w:rsidR="008B4016" w:rsidRPr="00C2503F" w:rsidRDefault="008B4016" w:rsidP="008B4016">
            <w:pPr>
              <w:autoSpaceDE w:val="0"/>
              <w:autoSpaceDN w:val="0"/>
              <w:adjustRightInd w:val="0"/>
              <w:jc w:val="center"/>
              <w:rPr>
                <w:rFonts w:cs="Courier New"/>
                <w:sz w:val="24"/>
                <w:szCs w:val="24"/>
              </w:rPr>
            </w:pPr>
            <w:r w:rsidRPr="00C2503F">
              <w:rPr>
                <w:rFonts w:cs="Courier New"/>
                <w:color w:val="000000"/>
                <w:sz w:val="20"/>
                <w:szCs w:val="20"/>
              </w:rPr>
              <w:t>MS_CORRECTION</w:t>
            </w:r>
          </w:p>
          <w:p w:rsidR="008B4016" w:rsidRPr="00C2503F" w:rsidRDefault="008B4016" w:rsidP="008B4016">
            <w:pPr>
              <w:autoSpaceDE w:val="0"/>
              <w:autoSpaceDN w:val="0"/>
              <w:adjustRightInd w:val="0"/>
              <w:jc w:val="center"/>
              <w:rPr>
                <w:rFonts w:cs="Courier New"/>
                <w:sz w:val="24"/>
                <w:szCs w:val="24"/>
              </w:rPr>
            </w:pPr>
          </w:p>
        </w:tc>
        <w:tc>
          <w:tcPr>
            <w:tcW w:w="4621" w:type="dxa"/>
          </w:tcPr>
          <w:p w:rsidR="008B4016" w:rsidRPr="00C2503F" w:rsidRDefault="006B5D17" w:rsidP="006B5D17">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8B4016" w:rsidRPr="00C2503F">
              <w:rPr>
                <w:rFonts w:cs="Courier New"/>
                <w:color w:val="000000"/>
                <w:sz w:val="20"/>
                <w:szCs w:val="20"/>
              </w:rPr>
              <w:t>;</w:t>
            </w:r>
          </w:p>
        </w:tc>
      </w:tr>
    </w:tbl>
    <w:p w:rsidR="002B168A" w:rsidRDefault="002B168A" w:rsidP="00323E3C">
      <w:pPr>
        <w:jc w:val="both"/>
        <w:rPr>
          <w:rFonts w:eastAsiaTheme="minorEastAsia" w:cs="Times New Roman"/>
        </w:rPr>
      </w:pPr>
    </w:p>
    <w:p w:rsidR="00096B1C" w:rsidRPr="00C2503F" w:rsidRDefault="006B5D17" w:rsidP="00323E3C">
      <w:pPr>
        <w:jc w:val="both"/>
        <w:rPr>
          <w:rFonts w:eastAsiaTheme="minorEastAsia" w:cs="Times New Roman"/>
        </w:rPr>
      </w:pPr>
      <w:r>
        <w:rPr>
          <w:rFonts w:eastAsiaTheme="minorEastAsia" w:cs="Times New Roman"/>
        </w:rPr>
        <w:t xml:space="preserve">where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DD1A16" w:rsidRPr="00C2503F">
        <w:rPr>
          <w:rFonts w:eastAsiaTheme="minorEastAsia" w:cs="Times New Roman"/>
        </w:rPr>
        <w:t xml:space="preserve"> is a file containing </w:t>
      </w:r>
      <w:r w:rsidR="00C60A8F" w:rsidRPr="00C2503F">
        <w:rPr>
          <w:rFonts w:eastAsiaTheme="minorEastAsia" w:cs="Times New Roman"/>
        </w:rPr>
        <w:t xml:space="preserve">normalized </w:t>
      </w:r>
      <w:r w:rsidR="00DD1A16" w:rsidRPr="00C2503F">
        <w:rPr>
          <w:rFonts w:eastAsiaTheme="minorEastAsia" w:cs="Times New Roman"/>
        </w:rPr>
        <w:t xml:space="preserve">mean stress and allowable stress amplitude data defining the Haigh envelope. The file must be saved in </w:t>
      </w:r>
      <w:r w:rsidR="00E15F9A">
        <w:rPr>
          <w:rFonts w:eastAsiaTheme="minorEastAsia" w:cs="Times New Roman"/>
          <w:i/>
        </w:rPr>
        <w:t>D</w:t>
      </w:r>
      <w:r w:rsidR="00DD1A16" w:rsidRPr="00C2503F">
        <w:rPr>
          <w:rFonts w:eastAsiaTheme="minorEastAsia" w:cs="Times New Roman"/>
          <w:i/>
        </w:rPr>
        <w:t>ata</w:t>
      </w:r>
      <w:r w:rsidR="00CA09B7">
        <w:rPr>
          <w:rFonts w:eastAsiaTheme="minorEastAsia" w:cs="Times New Roman"/>
          <w:i/>
        </w:rPr>
        <w:t>\</w:t>
      </w:r>
      <w:r w:rsidR="00DD1A16" w:rsidRPr="00C2503F">
        <w:rPr>
          <w:rFonts w:eastAsiaTheme="minorEastAsia" w:cs="Times New Roman"/>
          <w:i/>
        </w:rPr>
        <w:t>msc</w:t>
      </w:r>
      <w:r w:rsidR="00DD1A16" w:rsidRPr="00C2503F">
        <w:rPr>
          <w:rFonts w:eastAsiaTheme="minorEastAsia" w:cs="Times New Roman"/>
        </w:rPr>
        <w:t>.</w:t>
      </w:r>
    </w:p>
    <w:p w:rsidR="00025D7B" w:rsidRPr="00C2503F" w:rsidRDefault="00EA44D0" w:rsidP="00323E3C">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B3A8F" w:rsidRPr="00312B56" w:rsidRDefault="003B3A8F"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0"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B3A8F" w:rsidRPr="00312B56" w:rsidRDefault="003B3A8F"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C2503F">
        <w:rPr>
          <w:rFonts w:eastAsiaTheme="minorEastAsia" w:cs="Times New Roman"/>
        </w:rPr>
        <w:t xml:space="preserve">Quick Fatigue Tool includes </w:t>
      </w:r>
      <w:r w:rsidR="00025D7B" w:rsidRPr="006B5D17">
        <w:rPr>
          <w:rFonts w:eastAsiaTheme="minorEastAsia" w:cs="Times New Roman"/>
          <w:i/>
        </w:rPr>
        <w:t>.msc</w:t>
      </w:r>
      <w:r w:rsidR="00025D7B" w:rsidRPr="00C2503F">
        <w:rPr>
          <w:rFonts w:eastAsiaTheme="minorEastAsia" w:cs="Times New Roman"/>
        </w:rPr>
        <w:t xml:space="preserve"> files </w:t>
      </w:r>
      <w:r w:rsidR="00264BCA" w:rsidRPr="00C2503F">
        <w:rPr>
          <w:rFonts w:eastAsiaTheme="minorEastAsia" w:cs="Times New Roman"/>
        </w:rPr>
        <w:t>for Gray I</w:t>
      </w:r>
      <w:r w:rsidR="00025D7B" w:rsidRPr="00C2503F">
        <w:rPr>
          <w:rFonts w:eastAsiaTheme="minorEastAsia" w:cs="Times New Roman"/>
        </w:rPr>
        <w:t xml:space="preserve">ron and Inconel </w:t>
      </w:r>
      <w:r w:rsidR="00264BCA" w:rsidRPr="00C2503F">
        <w:rPr>
          <w:rFonts w:eastAsiaTheme="minorEastAsia" w:cs="Times New Roman"/>
        </w:rPr>
        <w:t>718 S</w:t>
      </w:r>
      <w:r w:rsidR="00025D7B" w:rsidRPr="00C2503F">
        <w:rPr>
          <w:rFonts w:eastAsiaTheme="minorEastAsia" w:cs="Times New Roman"/>
        </w:rPr>
        <w:t>teel.</w:t>
      </w:r>
      <w:r w:rsidR="0028691D" w:rsidRPr="00C2503F">
        <w:rPr>
          <w:rFonts w:eastAsiaTheme="minorEastAsia" w:cs="Times New Roman"/>
        </w:rPr>
        <w:t xml:space="preserve"> These are shown in </w:t>
      </w:r>
      <w:r w:rsidR="00313306" w:rsidRPr="00C2503F">
        <w:rPr>
          <w:rFonts w:eastAsiaTheme="minorEastAsia" w:cs="Times New Roman"/>
        </w:rPr>
        <w:t xml:space="preserve">  </w:t>
      </w:r>
      <w:r w:rsidR="00D9677B">
        <w:rPr>
          <w:rFonts w:eastAsiaTheme="minorEastAsia" w:cs="Times New Roman"/>
        </w:rPr>
        <w:t xml:space="preserve"> </w:t>
      </w:r>
      <w:r w:rsidR="009C2682">
        <w:rPr>
          <w:rFonts w:eastAsiaTheme="minorEastAsia" w:cs="Times New Roman"/>
        </w:rPr>
        <w:t xml:space="preserve">      </w:t>
      </w:r>
      <w:r w:rsidR="00B125FC" w:rsidRPr="00C2503F">
        <w:rPr>
          <w:rFonts w:eastAsiaTheme="minorEastAsia" w:cs="Times New Roman"/>
        </w:rPr>
        <w:t>Figure 7.8</w:t>
      </w:r>
      <w:r w:rsidR="0028691D" w:rsidRPr="00C2503F">
        <w:rPr>
          <w:rFonts w:eastAsiaTheme="minorEastAsia" w:cs="Times New Roman"/>
        </w:rPr>
        <w:t>.</w:t>
      </w:r>
    </w:p>
    <w:p w:rsidR="00096B1C" w:rsidRPr="00C2503F" w:rsidRDefault="00096B1C" w:rsidP="00323E3C">
      <w:pPr>
        <w:jc w:val="both"/>
        <w:rPr>
          <w:rFonts w:eastAsiaTheme="minorEastAsia" w:cs="Times New Roman"/>
        </w:rPr>
      </w:pPr>
    </w:p>
    <w:p w:rsidR="002B168A" w:rsidRDefault="002B168A" w:rsidP="00323E3C">
      <w:pPr>
        <w:jc w:val="both"/>
        <w:rPr>
          <w:rFonts w:eastAsiaTheme="minorEastAsia" w:cs="Times New Roman"/>
        </w:rPr>
      </w:pPr>
    </w:p>
    <w:p w:rsidR="002B168A" w:rsidRDefault="002B168A" w:rsidP="00323E3C">
      <w:pPr>
        <w:jc w:val="both"/>
        <w:rPr>
          <w:rFonts w:eastAsiaTheme="minorEastAsia" w:cs="Times New Roman"/>
        </w:rPr>
      </w:pPr>
    </w:p>
    <w:p w:rsidR="00396FBA" w:rsidRPr="00C2503F" w:rsidRDefault="00C60A8F" w:rsidP="00323E3C">
      <w:pPr>
        <w:jc w:val="both"/>
        <w:rPr>
          <w:rFonts w:eastAsiaTheme="minorEastAsia" w:cs="Times New Roman"/>
        </w:rPr>
      </w:pPr>
      <w:r w:rsidRPr="00C2503F">
        <w:rPr>
          <w:rFonts w:eastAsiaTheme="minorEastAsia" w:cs="Times New Roman"/>
        </w:rPr>
        <w:lastRenderedPageBreak/>
        <w:t xml:space="preserve">According to the Haigh data, </w:t>
      </w:r>
      <w:r w:rsidR="00EA44D0" w:rsidRPr="00C2503F">
        <w:rPr>
          <w:rFonts w:eastAsiaTheme="minorEastAsia" w:cs="Times New Roman"/>
        </w:rPr>
        <w:t>Inconel 718 has an</w:t>
      </w:r>
      <w:r w:rsidRPr="00C2503F">
        <w:rPr>
          <w:rFonts w:eastAsiaTheme="minorEastAsia" w:cs="Times New Roman"/>
        </w:rPr>
        <w:t xml:space="preserve"> allowable stress amplitude in compression</w:t>
      </w:r>
      <w:r w:rsidR="00EA44D0" w:rsidRPr="00C2503F">
        <w:rPr>
          <w:rFonts w:eastAsiaTheme="minorEastAsia" w:cs="Times New Roman"/>
        </w:rPr>
        <w:t xml:space="preserve"> which</w:t>
      </w:r>
      <w:r w:rsidRPr="00C2503F">
        <w:rPr>
          <w:rFonts w:eastAsiaTheme="minorEastAsia" w:cs="Times New Roman"/>
        </w:rPr>
        <w:t xml:space="preserve"> remains constant, hence compressive cycles are not corrected for the mean stress.</w:t>
      </w:r>
    </w:p>
    <w:p w:rsidR="00396FBA" w:rsidRPr="00C2503F" w:rsidRDefault="00B138BD" w:rsidP="00323E3C">
      <w:pPr>
        <w:jc w:val="both"/>
        <w:rPr>
          <w:rFonts w:eastAsiaTheme="minorEastAsia" w:cs="Times New Roman"/>
        </w:rPr>
      </w:pPr>
      <w:r w:rsidRPr="00C2503F">
        <w:rPr>
          <w:rFonts w:eastAsiaTheme="minorEastAsia" w:cs="Times New Roman"/>
        </w:rPr>
        <w:t xml:space="preserve">Gray Iron has increased strength in compression </w:t>
      </w:r>
      <w:r w:rsidR="00396FBA" w:rsidRPr="00C2503F">
        <w:rPr>
          <w:rFonts w:eastAsiaTheme="minorEastAsia" w:cs="Times New Roman"/>
        </w:rPr>
        <w:t xml:space="preserve">at </w:t>
      </w:r>
      <w:r w:rsidRPr="00C2503F">
        <w:rPr>
          <w:rFonts w:eastAsiaTheme="minorEastAsia" w:cs="Times New Roman"/>
        </w:rPr>
        <w:t>up to 50% of its compressive strength, hence compressive cycles</w:t>
      </w:r>
      <w:r w:rsidR="00396FBA" w:rsidRPr="00C2503F">
        <w:rPr>
          <w:rFonts w:eastAsiaTheme="minorEastAsia" w:cs="Times New Roman"/>
        </w:rPr>
        <w:t xml:space="preserve"> within this region</w:t>
      </w:r>
      <w:r w:rsidRPr="00C2503F">
        <w:rPr>
          <w:rFonts w:eastAsiaTheme="minorEastAsia" w:cs="Times New Roman"/>
        </w:rPr>
        <w:t xml:space="preserve"> are corrected in a sense that reduces the resulting fatigue damage. </w:t>
      </w:r>
      <w:r w:rsidR="00396FBA" w:rsidRPr="00C2503F">
        <w:rPr>
          <w:rFonts w:eastAsiaTheme="minorEastAsia" w:cs="Times New Roman"/>
        </w:rPr>
        <w:t xml:space="preserve">Beyond 50% of the compressive strength, the fatigue </w:t>
      </w:r>
      <w:r w:rsidR="00EA44D0" w:rsidRPr="00C2503F">
        <w:rPr>
          <w:rFonts w:eastAsiaTheme="minorEastAsia" w:cs="Times New Roman"/>
        </w:rPr>
        <w:t>strength reduces to zero, at which point crushing is expected.</w:t>
      </w:r>
    </w:p>
    <w:p w:rsidR="003878E4" w:rsidRPr="00C2503F" w:rsidRDefault="00B138BD" w:rsidP="00396FBA">
      <w:pPr>
        <w:jc w:val="both"/>
        <w:rPr>
          <w:rFonts w:eastAsiaTheme="minorEastAsia" w:cs="Times New Roman"/>
        </w:rPr>
      </w:pPr>
      <w:r w:rsidRPr="00C2503F">
        <w:rPr>
          <w:rFonts w:eastAsiaTheme="minorEastAsia" w:cs="Times New Roman"/>
        </w:rPr>
        <w:t xml:space="preserve">In tension, both materials have </w:t>
      </w:r>
      <w:r w:rsidR="00396FBA" w:rsidRPr="00C2503F">
        <w:rPr>
          <w:rFonts w:eastAsiaTheme="minorEastAsia" w:cs="Times New Roman"/>
        </w:rPr>
        <w:t>decreasing</w:t>
      </w:r>
      <w:r w:rsidR="00363831" w:rsidRPr="00C2503F">
        <w:rPr>
          <w:rFonts w:eastAsiaTheme="minorEastAsia" w:cs="Times New Roman"/>
        </w:rPr>
        <w:t xml:space="preserve"> fatigue strength until the mean stress equals the ultimate tensile strength</w:t>
      </w:r>
      <w:r w:rsidR="00264BCA" w:rsidRPr="00C2503F">
        <w:rPr>
          <w:rFonts w:eastAsiaTheme="minorEastAsia" w:cs="Times New Roman"/>
        </w:rPr>
        <w:t>,</w:t>
      </w:r>
      <w:r w:rsidR="00363831" w:rsidRPr="00C2503F">
        <w:rPr>
          <w:rFonts w:eastAsiaTheme="minorEastAsia" w:cs="Times New Roman"/>
        </w:rPr>
        <w:t xml:space="preserve"> at which</w:t>
      </w:r>
      <w:r w:rsidR="00EA44D0" w:rsidRPr="00C2503F">
        <w:rPr>
          <w:rFonts w:eastAsiaTheme="minorEastAsia" w:cs="Times New Roman"/>
        </w:rPr>
        <w:t xml:space="preserve"> point</w:t>
      </w:r>
      <w:r w:rsidR="00363831" w:rsidRPr="00C2503F">
        <w:rPr>
          <w:rFonts w:eastAsiaTheme="minorEastAsia" w:cs="Times New Roman"/>
        </w:rPr>
        <w:t xml:space="preserve"> static failure is expected.</w:t>
      </w:r>
    </w:p>
    <w:p w:rsidR="00690252" w:rsidRPr="00C2503F" w:rsidRDefault="00AB30E3" w:rsidP="00396FBA">
      <w:pPr>
        <w:jc w:val="both"/>
        <w:rPr>
          <w:rFonts w:eastAsiaTheme="minorEastAsia" w:cs="Times New Roman"/>
        </w:rPr>
      </w:pPr>
      <w:r w:rsidRPr="00C2503F">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C2503F" w:rsidTr="00AB30E3">
        <w:tc>
          <w:tcPr>
            <w:tcW w:w="4621" w:type="dxa"/>
            <w:shd w:val="clear" w:color="auto" w:fill="F2F2F2" w:themeFill="background1" w:themeFillShade="F2"/>
          </w:tcPr>
          <w:p w:rsidR="00AB30E3" w:rsidRPr="00C2503F" w:rsidRDefault="001330FA"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C2503F" w:rsidRDefault="001330FA"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C2503F" w:rsidRDefault="00AB30E3" w:rsidP="00396FBA">
      <w:pPr>
        <w:jc w:val="both"/>
        <w:rPr>
          <w:rFonts w:eastAsiaTheme="minorEastAsia" w:cs="Times New Roman"/>
        </w:rPr>
      </w:pPr>
    </w:p>
    <w:p w:rsidR="00363831" w:rsidRPr="00C2503F" w:rsidRDefault="0037515E" w:rsidP="00396FBA">
      <w:pPr>
        <w:jc w:val="both"/>
        <w:rPr>
          <w:rFonts w:eastAsiaTheme="minorEastAsia" w:cs="Times New Roman"/>
        </w:rPr>
      </w:pPr>
      <w:r w:rsidRPr="00C2503F">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C2503F">
        <w:rPr>
          <w:rFonts w:eastAsiaTheme="minorEastAsia" w:cs="Times New Roman"/>
        </w:rPr>
        <w:t xml:space="preserve"> and stress amplitude of </w:t>
      </w:r>
      <m:oMath>
        <m:r>
          <w:rPr>
            <w:rFonts w:ascii="Cambria Math" w:eastAsiaTheme="minorEastAsia" w:hAnsi="Cambria Math" w:cs="Times New Roman"/>
          </w:rPr>
          <m:t>100MPa</m:t>
        </m:r>
      </m:oMath>
      <w:r w:rsidRPr="00C2503F">
        <w:rPr>
          <w:rFonts w:eastAsiaTheme="minorEastAsia" w:cs="Times New Roman"/>
        </w:rPr>
        <w:t xml:space="preserve">. If the material’s UTS is </w:t>
      </w:r>
      <m:oMath>
        <m:r>
          <w:rPr>
            <w:rFonts w:ascii="Cambria Math" w:eastAsiaTheme="minorEastAsia" w:hAnsi="Cambria Math" w:cs="Times New Roman"/>
          </w:rPr>
          <m:t>400MPa</m:t>
        </m:r>
      </m:oMath>
      <w:r w:rsidRPr="00C2503F">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C2503F">
        <w:rPr>
          <w:rFonts w:eastAsiaTheme="minorEastAsia" w:cs="Times New Roman"/>
        </w:rPr>
        <w:t>.</w:t>
      </w:r>
      <w:r w:rsidR="009C2682">
        <w:rPr>
          <w:rFonts w:eastAsiaTheme="minorEastAsia" w:cs="Times New Roman"/>
        </w:rPr>
        <w:t xml:space="preserve"> </w:t>
      </w:r>
      <w:r w:rsidR="00875B3F" w:rsidRPr="00C2503F">
        <w:rPr>
          <w:rFonts w:eastAsiaTheme="minorEastAsia" w:cs="Times New Roman"/>
        </w:rPr>
        <w:t xml:space="preserve">Quick Fatigue Tool determines the corresponding allowable stress amplitude by assuming that intermediate </w:t>
      </w:r>
      <w:r w:rsidR="005F565F" w:rsidRPr="00C2503F">
        <w:rPr>
          <w:rFonts w:eastAsiaTheme="minorEastAsia" w:cs="Times New Roman"/>
        </w:rPr>
        <w:t xml:space="preserve">stress amplitude data </w:t>
      </w:r>
      <w:r w:rsidR="00875B3F" w:rsidRPr="00C2503F">
        <w:rPr>
          <w:rFonts w:eastAsiaTheme="minorEastAsia" w:cs="Times New Roman"/>
        </w:rPr>
        <w:t>follows a linear relationship and hence fits the equation of a straight line</w:t>
      </w:r>
      <w:r w:rsidR="004B65F1" w:rsidRPr="00C2503F">
        <w:rPr>
          <w:rFonts w:eastAsiaTheme="minorEastAsia" w:cs="Times New Roman"/>
        </w:rPr>
        <w:t xml:space="preserve"> </w:t>
      </w:r>
      <w:r w:rsidR="009C2682">
        <w:rPr>
          <w:rFonts w:eastAsiaTheme="minorEastAsia" w:cs="Times New Roman"/>
        </w:rPr>
        <w:t xml:space="preserve">                       </w:t>
      </w:r>
      <w:r w:rsidR="00875B3F" w:rsidRPr="00C2503F">
        <w:rPr>
          <w:rFonts w:eastAsiaTheme="minorEastAsia" w:cs="Times New Roman"/>
        </w:rPr>
        <w:t>(</w:t>
      </w:r>
      <m:oMath>
        <m:r>
          <w:rPr>
            <w:rFonts w:ascii="Cambria Math" w:eastAsiaTheme="minorEastAsia" w:hAnsi="Cambria Math" w:cs="Times New Roman"/>
          </w:rPr>
          <m:t>y=mx+c</m:t>
        </m:r>
      </m:oMath>
      <w:r w:rsidR="005F565F" w:rsidRPr="00C2503F">
        <w:rPr>
          <w:rFonts w:eastAsiaTheme="minorEastAsia" w:cs="Times New Roman"/>
        </w:rPr>
        <w:t xml:space="preserve">). The </w:t>
      </w:r>
      <w:r w:rsidR="004B65F1" w:rsidRPr="00C2503F">
        <w:rPr>
          <w:rFonts w:eastAsiaTheme="minorEastAsia" w:cs="Times New Roman"/>
        </w:rPr>
        <w:t xml:space="preserve">normalized </w:t>
      </w:r>
      <w:r w:rsidR="005F565F" w:rsidRPr="00C2503F">
        <w:rPr>
          <w:rFonts w:eastAsiaTheme="minorEastAsia" w:cs="Times New Roman"/>
        </w:rPr>
        <w:t>stress amplitude corresponding to the mean stress of the cycle is then</w:t>
      </w:r>
      <w:r w:rsidR="00313306" w:rsidRPr="00C2503F">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C2503F">
        <w:rPr>
          <w:rFonts w:eastAsiaTheme="minorEastAsia" w:cs="Times New Roman"/>
        </w:rPr>
        <w:t>. The mean stress correction factor is therefore</w:t>
      </w:r>
      <w:r w:rsidR="009C2682">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C2503F">
        <w:rPr>
          <w:rFonts w:eastAsiaTheme="minorEastAsia" w:cs="Times New Roman"/>
        </w:rPr>
        <w:t>.</w:t>
      </w:r>
      <w:r w:rsidR="00C3703A" w:rsidRPr="00C2503F">
        <w:rPr>
          <w:rFonts w:eastAsiaTheme="minorEastAsia" w:cs="Times New Roman"/>
        </w:rPr>
        <w:t xml:space="preserve"> The equivalent stress amplitude </w:t>
      </w:r>
      <w:r w:rsidR="004B65F1" w:rsidRPr="00C2503F">
        <w:rPr>
          <w:rFonts w:eastAsiaTheme="minorEastAsia" w:cs="Times New Roman"/>
        </w:rPr>
        <w:t>at zero mean stress is</w:t>
      </w:r>
      <w:r w:rsidR="00C3703A" w:rsidRPr="00C2503F">
        <w:rPr>
          <w:rFonts w:eastAsiaTheme="minorEastAsia" w:cs="Times New Roman"/>
        </w:rPr>
        <w:t xml:space="preserve"> </w:t>
      </w:r>
      <m:oMath>
        <m:r>
          <w:rPr>
            <w:rFonts w:ascii="Cambria Math" w:eastAsiaTheme="minorEastAsia" w:hAnsi="Cambria Math" w:cs="Times New Roman"/>
          </w:rPr>
          <m:t>100×1.282=128.2MPa</m:t>
        </m:r>
      </m:oMath>
      <w:r w:rsidR="00C3703A" w:rsidRPr="00C2503F">
        <w:rPr>
          <w:rFonts w:eastAsiaTheme="minorEastAsia" w:cs="Times New Roman"/>
        </w:rPr>
        <w:t xml:space="preserve">. In general, the mean stress correction factor is given </w:t>
      </w:r>
      <w:r w:rsidR="00B125FC" w:rsidRPr="00C2503F">
        <w:rPr>
          <w:rFonts w:eastAsiaTheme="minorEastAsia" w:cs="Times New Roman"/>
        </w:rPr>
        <w:t>by Equation 7.9</w:t>
      </w:r>
      <w:r w:rsidR="005073E1">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80"/>
        <w:gridCol w:w="760"/>
      </w:tblGrid>
      <w:tr w:rsidR="00C3703A" w:rsidRPr="00C2503F" w:rsidTr="00284655">
        <w:tc>
          <w:tcPr>
            <w:tcW w:w="288" w:type="dxa"/>
          </w:tcPr>
          <w:p w:rsidR="00C3703A" w:rsidRPr="00C2503F" w:rsidRDefault="00C3703A" w:rsidP="00396FBA">
            <w:pPr>
              <w:jc w:val="both"/>
              <w:rPr>
                <w:rFonts w:eastAsiaTheme="minorEastAsia" w:cs="Times New Roman"/>
              </w:rPr>
            </w:pPr>
          </w:p>
        </w:tc>
        <w:tc>
          <w:tcPr>
            <w:tcW w:w="8190" w:type="dxa"/>
            <w:vAlign w:val="center"/>
          </w:tcPr>
          <w:p w:rsidR="00C3703A" w:rsidRPr="00C2503F"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C2503F" w:rsidRDefault="00B125FC" w:rsidP="004F5275">
            <w:pPr>
              <w:jc w:val="right"/>
              <w:rPr>
                <w:rFonts w:eastAsiaTheme="minorEastAsia" w:cs="Times New Roman"/>
              </w:rPr>
            </w:pPr>
            <w:r w:rsidRPr="00C2503F">
              <w:rPr>
                <w:rFonts w:eastAsiaTheme="minorEastAsia" w:cs="Times New Roman"/>
              </w:rPr>
              <w:t>[7.9</w:t>
            </w:r>
            <w:r w:rsidR="00C3703A" w:rsidRPr="00C2503F">
              <w:rPr>
                <w:rFonts w:eastAsiaTheme="minorEastAsia" w:cs="Times New Roman"/>
              </w:rPr>
              <w:t>]</w:t>
            </w:r>
          </w:p>
        </w:tc>
      </w:tr>
    </w:tbl>
    <w:p w:rsidR="00C3703A" w:rsidRPr="00C2503F" w:rsidRDefault="00C3703A" w:rsidP="00396FBA">
      <w:pPr>
        <w:jc w:val="both"/>
        <w:rPr>
          <w:rFonts w:eastAsiaTheme="minorEastAsia" w:cs="Times New Roman"/>
        </w:rPr>
      </w:pPr>
    </w:p>
    <w:p w:rsidR="00363831" w:rsidRPr="00C2503F" w:rsidRDefault="005073E1" w:rsidP="00396FBA">
      <w:pPr>
        <w:jc w:val="both"/>
        <w:rPr>
          <w:rFonts w:eastAsiaTheme="minorEastAsia" w:cs="Times New Roman"/>
        </w:rPr>
      </w:pPr>
      <w:r>
        <w:rPr>
          <w:rFonts w:eastAsiaTheme="minorEastAsia" w:cs="Times New Roman"/>
        </w:rPr>
        <w:t>w</w:t>
      </w:r>
      <w:r w:rsidR="004F5275" w:rsidRPr="00C2503F">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C2503F">
        <w:rPr>
          <w:rFonts w:eastAsiaTheme="minorEastAsia" w:cs="Times New Roman"/>
        </w:rPr>
        <w:t xml:space="preserve"> is the l</w:t>
      </w:r>
      <w:r w:rsidR="00284655" w:rsidRPr="00C2503F">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C2503F">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C2503F">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C2503F">
        <w:rPr>
          <w:rFonts w:eastAsiaTheme="minorEastAsia" w:cs="Times New Roman"/>
        </w:rPr>
        <w:t xml:space="preserve"> are</w:t>
      </w:r>
      <w:r w:rsidR="004B65F1" w:rsidRPr="00C2503F">
        <w:rPr>
          <w:rFonts w:eastAsiaTheme="minorEastAsia" w:cs="Times New Roman"/>
        </w:rPr>
        <w:t xml:space="preserve"> the allowable mean stress and </w:t>
      </w:r>
      <w:r w:rsidR="00284655" w:rsidRPr="00C2503F">
        <w:rPr>
          <w:rFonts w:eastAsiaTheme="minorEastAsia" w:cs="Times New Roman"/>
        </w:rPr>
        <w:t xml:space="preserve">stress amplitude at point </w:t>
      </w:r>
      <m:oMath>
        <m:r>
          <w:rPr>
            <w:rFonts w:ascii="Cambria Math" w:eastAsiaTheme="minorEastAsia" w:hAnsi="Cambria Math" w:cs="Times New Roman"/>
          </w:rPr>
          <m:t>i</m:t>
        </m:r>
      </m:oMath>
      <w:r w:rsidR="00284655" w:rsidRPr="00C2503F">
        <w:rPr>
          <w:rFonts w:eastAsiaTheme="minorEastAsia" w:cs="Times New Roman"/>
        </w:rPr>
        <w:t>, respectively.</w:t>
      </w:r>
      <w:r w:rsidR="00932E1E" w:rsidRPr="00C2503F">
        <w:rPr>
          <w:rFonts w:eastAsiaTheme="minorEastAsia" w:cs="Times New Roman"/>
        </w:rPr>
        <w:t xml:space="preserve"> The equivalent stress amplitude at zero mean stress is given by Equation 7.1</w:t>
      </w:r>
      <w:r w:rsidR="00B125FC" w:rsidRPr="00C2503F">
        <w:rPr>
          <w:rFonts w:eastAsiaTheme="minorEastAsia" w:cs="Times New Roman"/>
        </w:rPr>
        <w:t>0</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C2503F" w:rsidTr="00007E0B">
        <w:tc>
          <w:tcPr>
            <w:tcW w:w="288" w:type="dxa"/>
          </w:tcPr>
          <w:p w:rsidR="00932E1E" w:rsidRPr="00C2503F" w:rsidRDefault="00932E1E" w:rsidP="00007E0B">
            <w:pPr>
              <w:jc w:val="both"/>
              <w:rPr>
                <w:rFonts w:eastAsiaTheme="minorEastAsia" w:cs="Times New Roman"/>
              </w:rPr>
            </w:pPr>
          </w:p>
        </w:tc>
        <w:tc>
          <w:tcPr>
            <w:tcW w:w="8190" w:type="dxa"/>
            <w:vAlign w:val="center"/>
          </w:tcPr>
          <w:p w:rsidR="00932E1E" w:rsidRPr="00C2503F" w:rsidRDefault="001330FA"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C2503F" w:rsidRDefault="00B125FC" w:rsidP="00007E0B">
            <w:pPr>
              <w:jc w:val="right"/>
              <w:rPr>
                <w:rFonts w:eastAsiaTheme="minorEastAsia" w:cs="Times New Roman"/>
              </w:rPr>
            </w:pPr>
            <w:r w:rsidRPr="00C2503F">
              <w:rPr>
                <w:rFonts w:eastAsiaTheme="minorEastAsia" w:cs="Times New Roman"/>
              </w:rPr>
              <w:t>[7.10</w:t>
            </w:r>
            <w:r w:rsidR="00932E1E" w:rsidRPr="00C2503F">
              <w:rPr>
                <w:rFonts w:eastAsiaTheme="minorEastAsia" w:cs="Times New Roman"/>
              </w:rPr>
              <w:t>]</w:t>
            </w:r>
          </w:p>
        </w:tc>
      </w:tr>
    </w:tbl>
    <w:p w:rsidR="00932E1E" w:rsidRPr="00C2503F" w:rsidRDefault="00932E1E" w:rsidP="00396FBA">
      <w:pPr>
        <w:jc w:val="both"/>
        <w:rPr>
          <w:rFonts w:eastAsiaTheme="minorEastAsia" w:cs="Times New Roman"/>
        </w:rPr>
      </w:pPr>
    </w:p>
    <w:p w:rsidR="00363831" w:rsidRDefault="00313306" w:rsidP="00396FBA">
      <w:pPr>
        <w:jc w:val="both"/>
        <w:rPr>
          <w:rFonts w:eastAsiaTheme="minorEastAsia" w:cs="Times New Roman"/>
        </w:rPr>
      </w:pPr>
      <w:r w:rsidRPr="00C2503F">
        <w:rPr>
          <w:rFonts w:eastAsiaTheme="minorEastAsia" w:cs="Times New Roman"/>
        </w:rPr>
        <w:t>User-define</w:t>
      </w:r>
      <w:r w:rsidR="004B65F1" w:rsidRPr="00C2503F">
        <w:rPr>
          <w:rFonts w:eastAsiaTheme="minorEastAsia" w:cs="Times New Roman"/>
        </w:rPr>
        <w:t>d</w:t>
      </w:r>
      <w:r w:rsidRPr="00C2503F">
        <w:rPr>
          <w:rFonts w:eastAsiaTheme="minorEastAsia" w:cs="Times New Roman"/>
        </w:rPr>
        <w:t xml:space="preserve"> mean stress </w:t>
      </w:r>
      <w:r w:rsidR="00754BC9" w:rsidRPr="00C2503F">
        <w:rPr>
          <w:rFonts w:eastAsiaTheme="minorEastAsia" w:cs="Times New Roman"/>
        </w:rPr>
        <w:t>correction data is usually obtained from existing Haigh diagrams for the given material. T</w:t>
      </w:r>
      <w:r w:rsidR="004C1B69" w:rsidRPr="00C2503F">
        <w:rPr>
          <w:rFonts w:eastAsiaTheme="minorEastAsia" w:cs="Times New Roman"/>
        </w:rPr>
        <w:t xml:space="preserve">he mean stress </w:t>
      </w:r>
      <w:r w:rsidR="00296C36" w:rsidRPr="00C2503F">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C2503F">
        <w:rPr>
          <w:rFonts w:eastAsiaTheme="minorEastAsia" w:cs="Times New Roman"/>
        </w:rPr>
        <w:t>normalize those cycles by the compressive strength. If the compressive strength is not defined, the tensile strength will be used for all cycles.</w:t>
      </w:r>
    </w:p>
    <w:p w:rsidR="002B168A" w:rsidRPr="00C2503F" w:rsidRDefault="002B168A" w:rsidP="00396FBA">
      <w:pPr>
        <w:jc w:val="both"/>
        <w:rPr>
          <w:rFonts w:eastAsiaTheme="minorEastAsia" w:cs="Times New Roman"/>
        </w:rPr>
      </w:pPr>
    </w:p>
    <w:p w:rsidR="005B1F41" w:rsidRPr="00C2503F" w:rsidRDefault="005B1F41" w:rsidP="005B1F41">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C2503F" w:rsidTr="00007E0B">
        <w:tc>
          <w:tcPr>
            <w:tcW w:w="4621" w:type="dxa"/>
            <w:vAlign w:val="center"/>
          </w:tcPr>
          <w:p w:rsidR="005B1F41"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B1F41" w:rsidRPr="00C2503F" w:rsidRDefault="005B1F41" w:rsidP="00007E0B">
            <w:pPr>
              <w:autoSpaceDE w:val="0"/>
              <w:autoSpaceDN w:val="0"/>
              <w:adjustRightInd w:val="0"/>
              <w:jc w:val="center"/>
              <w:rPr>
                <w:rFonts w:cs="Courier New"/>
                <w:i/>
                <w:color w:val="000000"/>
                <w:sz w:val="20"/>
                <w:szCs w:val="20"/>
              </w:rPr>
            </w:pPr>
            <w:r w:rsidRPr="00C2503F">
              <w:rPr>
                <w:rFonts w:cs="Times New Roman"/>
                <w:i/>
              </w:rPr>
              <w:t>Value</w:t>
            </w:r>
          </w:p>
        </w:tc>
      </w:tr>
      <w:tr w:rsidR="005B1F41" w:rsidRPr="00C2503F" w:rsidTr="00007E0B">
        <w:tc>
          <w:tcPr>
            <w:tcW w:w="4621" w:type="dxa"/>
            <w:vAlign w:val="center"/>
          </w:tcPr>
          <w:p w:rsidR="005B1F41" w:rsidRPr="00C2503F" w:rsidRDefault="005B1F41" w:rsidP="00007E0B">
            <w:pPr>
              <w:autoSpaceDE w:val="0"/>
              <w:autoSpaceDN w:val="0"/>
              <w:adjustRightInd w:val="0"/>
              <w:jc w:val="center"/>
              <w:rPr>
                <w:rFonts w:cs="Times New Roman"/>
                <w:i/>
              </w:rPr>
            </w:pPr>
          </w:p>
        </w:tc>
        <w:tc>
          <w:tcPr>
            <w:tcW w:w="4621" w:type="dxa"/>
            <w:vAlign w:val="center"/>
          </w:tcPr>
          <w:p w:rsidR="005B1F41" w:rsidRPr="00C2503F" w:rsidRDefault="005B1F41" w:rsidP="00007E0B">
            <w:pPr>
              <w:autoSpaceDE w:val="0"/>
              <w:autoSpaceDN w:val="0"/>
              <w:adjustRightInd w:val="0"/>
              <w:jc w:val="center"/>
              <w:rPr>
                <w:rFonts w:cs="Times New Roman"/>
                <w:i/>
              </w:rPr>
            </w:pPr>
          </w:p>
        </w:tc>
      </w:tr>
      <w:tr w:rsidR="005B1F41" w:rsidRPr="00C2503F" w:rsidTr="00007E0B">
        <w:tc>
          <w:tcPr>
            <w:tcW w:w="4621" w:type="dxa"/>
            <w:vAlign w:val="center"/>
          </w:tcPr>
          <w:p w:rsidR="005B1F41" w:rsidRPr="00C2503F" w:rsidRDefault="005B1F41" w:rsidP="005B1F41">
            <w:pPr>
              <w:autoSpaceDE w:val="0"/>
              <w:autoSpaceDN w:val="0"/>
              <w:adjustRightInd w:val="0"/>
              <w:jc w:val="center"/>
              <w:rPr>
                <w:rFonts w:cs="Courier New"/>
                <w:sz w:val="24"/>
                <w:szCs w:val="24"/>
              </w:rPr>
            </w:pPr>
            <w:r w:rsidRPr="00C2503F">
              <w:rPr>
                <w:rFonts w:cs="Courier New"/>
                <w:color w:val="000000"/>
                <w:sz w:val="20"/>
                <w:szCs w:val="20"/>
              </w:rPr>
              <w:t>UCS</w:t>
            </w:r>
          </w:p>
        </w:tc>
        <w:tc>
          <w:tcPr>
            <w:tcW w:w="4621" w:type="dxa"/>
          </w:tcPr>
          <w:p w:rsidR="005B1F41" w:rsidRPr="00C2503F" w:rsidRDefault="001330FA" w:rsidP="006B5D17">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w:r w:rsidR="005B1F41" w:rsidRPr="00C2503F">
              <w:rPr>
                <w:rFonts w:cs="Courier New"/>
                <w:color w:val="000000"/>
                <w:sz w:val="20"/>
                <w:szCs w:val="20"/>
              </w:rPr>
              <w:t>;</w:t>
            </w:r>
          </w:p>
        </w:tc>
      </w:tr>
    </w:tbl>
    <w:p w:rsidR="00007E0B" w:rsidRPr="00C2503F" w:rsidRDefault="00007E0B" w:rsidP="00396FBA">
      <w:pPr>
        <w:jc w:val="both"/>
        <w:rPr>
          <w:rFonts w:eastAsiaTheme="minorEastAsia" w:cs="Times New Roman"/>
        </w:rPr>
      </w:pPr>
    </w:p>
    <w:p w:rsidR="005E1A90" w:rsidRPr="00972D7E" w:rsidRDefault="005E1A90" w:rsidP="005E1A90">
      <w:pPr>
        <w:jc w:val="both"/>
        <w:rPr>
          <w:rFonts w:cs="Times New Roman"/>
          <w:b/>
        </w:rPr>
      </w:pPr>
      <w:r w:rsidRPr="00C2503F">
        <w:rPr>
          <w:rFonts w:cs="Times New Roman"/>
        </w:rPr>
        <w:t>The following file format must be obeyed for user-defined mean stress data:</w:t>
      </w:r>
    </w:p>
    <w:p w:rsidR="005E1A90" w:rsidRPr="00C2503F" w:rsidRDefault="005E1A90" w:rsidP="005E1A90">
      <w:pPr>
        <w:jc w:val="both"/>
        <w:rPr>
          <w:rFonts w:eastAsiaTheme="minorEastAsia" w:cs="Times New Roman"/>
        </w:rPr>
      </w:pPr>
      <w:r w:rsidRPr="00C2503F">
        <w:rPr>
          <w:rFonts w:cs="Times New Roman"/>
          <w:i/>
        </w:rPr>
        <w:t>First column:</w:t>
      </w:r>
      <w:r w:rsidRPr="00C2503F">
        <w:rPr>
          <w:rFonts w:cs="Times New Roman"/>
        </w:rPr>
        <w:t xml:space="preserve"> Normalized mean stress values</w:t>
      </w:r>
    </w:p>
    <w:p w:rsidR="00363831" w:rsidRPr="00C2503F" w:rsidRDefault="005E1A90" w:rsidP="00396FBA">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Normalized stress amplitude values</w:t>
      </w:r>
    </w:p>
    <w:p w:rsidR="00972D7E" w:rsidRDefault="00972D7E" w:rsidP="00396FBA">
      <w:pPr>
        <w:jc w:val="both"/>
        <w:rPr>
          <w:rFonts w:eastAsiaTheme="minorEastAsia" w:cs="Times New Roman"/>
        </w:rPr>
      </w:pPr>
      <w:r>
        <w:rPr>
          <w:rFonts w:eastAsiaTheme="minorEastAsia" w:cs="Times New Roman"/>
        </w:rPr>
        <w:t>The values of the normalized mean stress must be decreasing.</w:t>
      </w:r>
    </w:p>
    <w:p w:rsidR="005E1A90" w:rsidRPr="00C2503F" w:rsidRDefault="005E1A90" w:rsidP="00396FBA">
      <w:pPr>
        <w:jc w:val="both"/>
        <w:rPr>
          <w:rFonts w:eastAsiaTheme="minorEastAsia" w:cs="Times New Roman"/>
        </w:rPr>
      </w:pPr>
      <w:r w:rsidRPr="00C2503F">
        <w:rPr>
          <w:rFonts w:eastAsiaTheme="minorEastAsia" w:cs="Times New Roman"/>
        </w:rPr>
        <w:t xml:space="preserve">If the mean stress of the cycle is less than the minimum, or greater than the maximum value of mean stress defined in the </w:t>
      </w:r>
      <w:r w:rsidRPr="006B5D17">
        <w:rPr>
          <w:rFonts w:eastAsiaTheme="minorEastAsia" w:cs="Times New Roman"/>
          <w:i/>
        </w:rPr>
        <w:t>.msc</w:t>
      </w:r>
      <w:r w:rsidRPr="00C2503F">
        <w:rPr>
          <w:rFonts w:eastAsiaTheme="minorEastAsia" w:cs="Times New Roman"/>
        </w:rPr>
        <w:t xml:space="preserve"> fi</w:t>
      </w:r>
      <w:r w:rsidR="00C127F5" w:rsidRPr="00C2503F">
        <w:rPr>
          <w:rFonts w:eastAsiaTheme="minorEastAsia" w:cs="Times New Roman"/>
        </w:rPr>
        <w:t>le, Quick Fatigue Tool will calculate the mean stress correction factor directly from the first or last stress amplitude value in the data, respectively.</w:t>
      </w:r>
    </w:p>
    <w:p w:rsidR="00363831" w:rsidRPr="00C2503F" w:rsidRDefault="00363831" w:rsidP="00396FBA">
      <w:pPr>
        <w:jc w:val="both"/>
        <w:rPr>
          <w:rFonts w:eastAsiaTheme="minorEastAsia" w:cs="Times New Roman"/>
        </w:rPr>
      </w:pPr>
    </w:p>
    <w:p w:rsidR="00363831" w:rsidRPr="00C2503F" w:rsidRDefault="0036383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982958" w:rsidRPr="001C7501" w:rsidRDefault="00982958" w:rsidP="00982958">
      <w:pPr>
        <w:pStyle w:val="Heading1"/>
        <w:rPr>
          <w:rFonts w:cs="Times New Roman"/>
          <w:sz w:val="32"/>
          <w:szCs w:val="32"/>
        </w:rPr>
      </w:pPr>
      <w:bookmarkStart w:id="3786" w:name="_Toc441504209"/>
      <w:bookmarkStart w:id="3787" w:name="_Toc456265792"/>
      <w:bookmarkStart w:id="3788" w:name="_Toc483917721"/>
      <w:r w:rsidRPr="001C7501">
        <w:rPr>
          <w:rFonts w:cs="Times New Roman"/>
          <w:sz w:val="32"/>
          <w:szCs w:val="32"/>
        </w:rPr>
        <w:lastRenderedPageBreak/>
        <w:t>8.</w:t>
      </w:r>
      <w:r w:rsidRPr="001C7501">
        <w:rPr>
          <w:rFonts w:cs="Times New Roman"/>
          <w:sz w:val="32"/>
          <w:szCs w:val="32"/>
        </w:rPr>
        <w:tab/>
      </w:r>
      <w:bookmarkEnd w:id="3786"/>
      <w:bookmarkEnd w:id="3787"/>
      <w:r w:rsidRPr="001C7501">
        <w:rPr>
          <w:rFonts w:cs="Times New Roman"/>
          <w:sz w:val="32"/>
          <w:szCs w:val="32"/>
        </w:rPr>
        <w:t>Safety factor analysis</w:t>
      </w:r>
      <w:bookmarkEnd w:id="3788"/>
    </w:p>
    <w:p w:rsidR="00982958" w:rsidRPr="00864AFC" w:rsidRDefault="00982958" w:rsidP="00982958">
      <w:pPr>
        <w:pStyle w:val="Heading2"/>
      </w:pPr>
      <w:bookmarkStart w:id="3789" w:name="_Toc468910703"/>
      <w:bookmarkStart w:id="3790" w:name="_Toc469330887"/>
      <w:bookmarkStart w:id="3791" w:name="_Toc469933327"/>
      <w:bookmarkStart w:id="3792" w:name="_Toc474273545"/>
      <w:bookmarkStart w:id="3793" w:name="_Toc477352802"/>
      <w:bookmarkStart w:id="3794" w:name="_Toc483917722"/>
      <w:r>
        <w:t>8.1</w:t>
      </w:r>
      <w:r w:rsidRPr="00C2503F">
        <w:tab/>
      </w:r>
      <w:bookmarkEnd w:id="3789"/>
      <w:bookmarkEnd w:id="3790"/>
      <w:bookmarkEnd w:id="3791"/>
      <w:bookmarkEnd w:id="3792"/>
      <w:bookmarkEnd w:id="3793"/>
      <w:r w:rsidR="00DA28FB">
        <w:t>Background</w:t>
      </w:r>
      <w:bookmarkEnd w:id="3794"/>
    </w:p>
    <w:p w:rsidR="00982958" w:rsidRPr="00C2503F" w:rsidRDefault="00982958" w:rsidP="00982958">
      <w:pPr>
        <w:jc w:val="both"/>
        <w:rPr>
          <w:rFonts w:cs="Times New Roman"/>
        </w:rPr>
      </w:pPr>
      <w:r w:rsidRPr="00C2503F">
        <w:rPr>
          <w:rFonts w:cs="Times New Roman"/>
        </w:rPr>
        <w:t xml:space="preserve">Some </w:t>
      </w:r>
      <w:r>
        <w:rPr>
          <w:rFonts w:cs="Times New Roman"/>
        </w:rPr>
        <w:t>designs require that the fatigue performance of a component is expressed as a safety factor, rather than a number of cycles</w:t>
      </w:r>
      <w:r w:rsidRPr="00C2503F">
        <w:rPr>
          <w:rFonts w:cs="Times New Roman"/>
        </w:rPr>
        <w:t xml:space="preserve">. </w:t>
      </w:r>
      <w:r>
        <w:rPr>
          <w:rFonts w:cs="Times New Roman"/>
        </w:rPr>
        <w:t>The</w:t>
      </w:r>
      <w:r w:rsidRPr="00C2503F">
        <w:rPr>
          <w:rFonts w:cs="Times New Roman"/>
        </w:rPr>
        <w:t xml:space="preserve"> finite life </w:t>
      </w:r>
      <w:r>
        <w:rPr>
          <w:rFonts w:cs="Times New Roman"/>
        </w:rPr>
        <w:t xml:space="preserve">calculation is substituted for a pass/fail criterion, such that a value greater than unity indicates that safety has been achieved by a certain margin; values less than unity indicate that design and/or load modification is required. </w:t>
      </w:r>
      <w:r w:rsidRPr="00C2503F">
        <w:rPr>
          <w:rFonts w:cs="Times New Roman"/>
        </w:rPr>
        <w:t xml:space="preserve">Quick Fatigue Tool offers two </w:t>
      </w:r>
      <w:r>
        <w:rPr>
          <w:rFonts w:cs="Times New Roman"/>
        </w:rPr>
        <w:t>design factor calculations</w:t>
      </w:r>
      <w:r w:rsidRPr="00C2503F">
        <w:rPr>
          <w:rFonts w:cs="Times New Roman"/>
        </w:rPr>
        <w:t>:</w:t>
      </w:r>
    </w:p>
    <w:p w:rsidR="00982958" w:rsidRPr="00C2503F" w:rsidRDefault="00982958" w:rsidP="00ED5074">
      <w:pPr>
        <w:pStyle w:val="ListParagraph"/>
        <w:numPr>
          <w:ilvl w:val="0"/>
          <w:numId w:val="45"/>
        </w:numPr>
        <w:jc w:val="both"/>
        <w:rPr>
          <w:rFonts w:cs="Times New Roman"/>
        </w:rPr>
      </w:pPr>
      <w:r w:rsidRPr="00C2503F">
        <w:rPr>
          <w:rFonts w:cs="Times New Roman"/>
        </w:rPr>
        <w:t>Fatigue Reserve Factor (FRF)</w:t>
      </w:r>
    </w:p>
    <w:p w:rsidR="00982958" w:rsidRPr="00C2503F" w:rsidRDefault="00982958" w:rsidP="00ED5074">
      <w:pPr>
        <w:pStyle w:val="ListParagraph"/>
        <w:numPr>
          <w:ilvl w:val="0"/>
          <w:numId w:val="45"/>
        </w:numPr>
        <w:jc w:val="both"/>
        <w:rPr>
          <w:rFonts w:cs="Times New Roman"/>
        </w:rPr>
      </w:pPr>
      <w:r w:rsidRPr="00C2503F">
        <w:rPr>
          <w:rFonts w:cs="Times New Roman"/>
        </w:rPr>
        <w:t>Factor of Strength (FOS)</w:t>
      </w:r>
    </w:p>
    <w:p w:rsidR="00982958" w:rsidRPr="00C2503F" w:rsidRDefault="00982958" w:rsidP="00982958">
      <w:pPr>
        <w:jc w:val="both"/>
        <w:rPr>
          <w:rFonts w:cs="Times New Roman"/>
        </w:rPr>
      </w:pPr>
      <w:r w:rsidRPr="00C2503F">
        <w:rPr>
          <w:rFonts w:cs="Times New Roman"/>
        </w:rPr>
        <w:t>The two parameters are similar in their objectives</w:t>
      </w:r>
      <w:r>
        <w:rPr>
          <w:rFonts w:cs="Times New Roman"/>
        </w:rPr>
        <w:t xml:space="preserve">. However, </w:t>
      </w:r>
      <w:r w:rsidRPr="00C2503F">
        <w:rPr>
          <w:rFonts w:cs="Times New Roman"/>
        </w:rPr>
        <w:t xml:space="preserve">their methodologies </w:t>
      </w:r>
      <w:r>
        <w:rPr>
          <w:rFonts w:cs="Times New Roman"/>
        </w:rPr>
        <w:t>have some fundamental differences which should be considered before the analysis.</w:t>
      </w:r>
    </w:p>
    <w:p w:rsidR="00982958" w:rsidRDefault="00982958" w:rsidP="00982958">
      <w:pPr>
        <w:pStyle w:val="Heading2"/>
      </w:pPr>
      <w:bookmarkStart w:id="3795" w:name="_Toc437791132"/>
      <w:bookmarkStart w:id="3796" w:name="_Toc437981843"/>
      <w:bookmarkStart w:id="3797" w:name="_Toc438150844"/>
      <w:bookmarkStart w:id="3798" w:name="_Toc438226108"/>
      <w:bookmarkStart w:id="3799" w:name="_Toc440549264"/>
      <w:bookmarkStart w:id="3800" w:name="_Toc440571616"/>
      <w:bookmarkStart w:id="3801" w:name="_Toc440571744"/>
      <w:bookmarkStart w:id="3802" w:name="_Toc440571872"/>
      <w:bookmarkStart w:id="3803" w:name="_Toc440617768"/>
      <w:bookmarkStart w:id="3804" w:name="_Toc440921204"/>
      <w:bookmarkStart w:id="3805" w:name="_Toc440979610"/>
      <w:bookmarkStart w:id="3806" w:name="_Toc440988930"/>
      <w:bookmarkStart w:id="3807" w:name="_Toc441442962"/>
      <w:bookmarkStart w:id="3808" w:name="_Toc441504210"/>
      <w:bookmarkStart w:id="3809" w:name="_Toc441504339"/>
      <w:bookmarkStart w:id="3810" w:name="_Toc441522626"/>
      <w:bookmarkStart w:id="3811" w:name="_Toc442368559"/>
      <w:bookmarkStart w:id="3812" w:name="_Toc444890357"/>
      <w:bookmarkStart w:id="3813" w:name="_Toc444891821"/>
      <w:bookmarkStart w:id="3814" w:name="_Toc445133228"/>
      <w:bookmarkStart w:id="3815" w:name="_Toc445464965"/>
      <w:bookmarkStart w:id="3816" w:name="_Toc446677084"/>
      <w:bookmarkStart w:id="3817" w:name="_Toc446865742"/>
      <w:bookmarkStart w:id="3818" w:name="_Toc446865879"/>
      <w:bookmarkStart w:id="3819" w:name="_Toc446866016"/>
      <w:bookmarkStart w:id="3820" w:name="_Toc447740186"/>
      <w:bookmarkStart w:id="3821" w:name="_Toc448415050"/>
      <w:bookmarkStart w:id="3822" w:name="_Toc448499812"/>
      <w:bookmarkStart w:id="3823" w:name="_Toc451511560"/>
      <w:bookmarkStart w:id="3824" w:name="_Toc451868798"/>
      <w:bookmarkStart w:id="3825" w:name="_Toc453008813"/>
      <w:bookmarkStart w:id="3826" w:name="_Toc453253849"/>
      <w:bookmarkStart w:id="3827" w:name="_Toc456093745"/>
      <w:bookmarkStart w:id="3828" w:name="_Toc456100475"/>
      <w:bookmarkStart w:id="3829" w:name="_Toc456265793"/>
      <w:bookmarkStart w:id="3830" w:name="_Toc456273842"/>
      <w:bookmarkStart w:id="3831" w:name="_Toc456275528"/>
      <w:bookmarkStart w:id="3832" w:name="_Toc456379612"/>
      <w:bookmarkStart w:id="3833" w:name="_Toc456462365"/>
      <w:bookmarkStart w:id="3834" w:name="_Toc457068547"/>
      <w:bookmarkStart w:id="3835" w:name="_Toc457068703"/>
      <w:bookmarkStart w:id="3836" w:name="_Toc457836475"/>
      <w:bookmarkStart w:id="3837" w:name="_Toc465444304"/>
      <w:bookmarkStart w:id="3838" w:name="_Toc465453873"/>
      <w:bookmarkStart w:id="3839" w:name="_Toc465454328"/>
      <w:bookmarkStart w:id="3840" w:name="_Toc466131473"/>
      <w:bookmarkStart w:id="3841" w:name="_Toc466140096"/>
      <w:bookmarkStart w:id="3842" w:name="_Toc466660040"/>
      <w:bookmarkStart w:id="3843" w:name="_Toc467408272"/>
      <w:bookmarkStart w:id="3844" w:name="_Toc468452681"/>
      <w:bookmarkStart w:id="3845" w:name="_Toc468910704"/>
      <w:bookmarkStart w:id="3846" w:name="_Toc469330888"/>
      <w:bookmarkStart w:id="3847" w:name="_Toc469933328"/>
      <w:bookmarkStart w:id="3848" w:name="_Toc474273546"/>
      <w:bookmarkStart w:id="3849" w:name="_Toc477352803"/>
      <w:bookmarkStart w:id="3850" w:name="_Toc483917723"/>
      <w:r>
        <w:t>8.2</w:t>
      </w:r>
      <w:r w:rsidRPr="00C2503F">
        <w:tab/>
        <w:t>Fatigue Reserve Factor</w:t>
      </w:r>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p>
    <w:p w:rsidR="00014F73" w:rsidRPr="00014F73" w:rsidRDefault="00014F73" w:rsidP="00014F73">
      <w:pPr>
        <w:pStyle w:val="Heading3"/>
      </w:pPr>
      <w:bookmarkStart w:id="3851" w:name="_Toc483834642"/>
      <w:bookmarkStart w:id="3852" w:name="_Toc483917724"/>
      <w:r>
        <w:t>8.2.1</w:t>
      </w:r>
      <w:r w:rsidRPr="00C2503F">
        <w:tab/>
      </w:r>
      <w:r>
        <w:t>Overview</w:t>
      </w:r>
      <w:bookmarkEnd w:id="3851"/>
      <w:bookmarkEnd w:id="3852"/>
    </w:p>
    <w:p w:rsidR="00982958" w:rsidRPr="00C2503F" w:rsidRDefault="00982958" w:rsidP="00982958">
      <w:pPr>
        <w:jc w:val="both"/>
        <w:rPr>
          <w:rFonts w:cs="Times New Roman"/>
        </w:rPr>
      </w:pPr>
      <w:r w:rsidRPr="00C2503F">
        <w:rPr>
          <w:rFonts w:cs="Times New Roman"/>
        </w:rPr>
        <w:t>The FRF is a linear scale factor which considers the worst stress cycle in the loading and compares the mean stress and stress amplitude to a given target life. There are three types of calculation:</w:t>
      </w:r>
    </w:p>
    <w:p w:rsidR="00982958" w:rsidRPr="00C2503F" w:rsidRDefault="00982958" w:rsidP="00ED5074">
      <w:pPr>
        <w:pStyle w:val="ListParagraph"/>
        <w:numPr>
          <w:ilvl w:val="0"/>
          <w:numId w:val="46"/>
        </w:numPr>
        <w:jc w:val="both"/>
        <w:rPr>
          <w:rFonts w:cs="Times New Roman"/>
        </w:rPr>
      </w:pPr>
      <w:r w:rsidRPr="00C2503F">
        <w:rPr>
          <w:rFonts w:cs="Times New Roman"/>
        </w:rPr>
        <w:t>Horizontal</w:t>
      </w:r>
    </w:p>
    <w:p w:rsidR="00982958" w:rsidRPr="00C2503F" w:rsidRDefault="00982958" w:rsidP="00ED5074">
      <w:pPr>
        <w:pStyle w:val="ListParagraph"/>
        <w:numPr>
          <w:ilvl w:val="0"/>
          <w:numId w:val="46"/>
        </w:numPr>
        <w:jc w:val="both"/>
        <w:rPr>
          <w:rFonts w:cs="Times New Roman"/>
        </w:rPr>
      </w:pPr>
      <w:r w:rsidRPr="00C2503F">
        <w:rPr>
          <w:rFonts w:cs="Times New Roman"/>
        </w:rPr>
        <w:t>Vertical</w:t>
      </w:r>
    </w:p>
    <w:p w:rsidR="00982958" w:rsidRPr="00312B56" w:rsidRDefault="00982958" w:rsidP="00ED5074">
      <w:pPr>
        <w:pStyle w:val="ListParagraph"/>
        <w:numPr>
          <w:ilvl w:val="0"/>
          <w:numId w:val="46"/>
        </w:numPr>
        <w:jc w:val="both"/>
        <w:rPr>
          <w:rFonts w:cs="Times New Roman"/>
        </w:rPr>
      </w:pPr>
      <w:r w:rsidRPr="00C2503F">
        <w:rPr>
          <w:rFonts w:cs="Times New Roman"/>
        </w:rPr>
        <w:t>Radial</w:t>
      </w:r>
    </w:p>
    <w:p w:rsidR="00982958" w:rsidRDefault="00982958" w:rsidP="00982958">
      <w:pPr>
        <w:jc w:val="both"/>
        <w:rPr>
          <w:rFonts w:cs="Times New Roman"/>
        </w:rPr>
      </w:pPr>
      <w:r w:rsidRPr="00C2503F">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B3A8F" w:rsidRPr="00312B56" w:rsidRDefault="003B3A8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2"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B3A8F" w:rsidRPr="00312B56" w:rsidRDefault="003B3A8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Pr>
          <w:rFonts w:cs="Times New Roman"/>
        </w:rPr>
        <w:t>Figure 8</w:t>
      </w:r>
      <w:r>
        <w:rPr>
          <w:rFonts w:cs="Times New Roman"/>
        </w:rPr>
        <w:t>.1</w:t>
      </w:r>
      <w:r w:rsidRPr="00C2503F">
        <w:rPr>
          <w:rFonts w:cs="Times New Roman"/>
        </w:rPr>
        <w:t xml:space="preserve"> shows the Goodman and Gerber life envelopes which can be used for the FRF calculation. </w:t>
      </w:r>
      <w:r>
        <w:rPr>
          <w:rFonts w:cs="Times New Roman"/>
        </w:rPr>
        <w:t>The FRF is calculated for the worst cycle in the loading.</w:t>
      </w:r>
    </w:p>
    <w:p w:rsidR="00982958" w:rsidRDefault="00982958" w:rsidP="00982958">
      <w:pPr>
        <w:jc w:val="both"/>
        <w:rPr>
          <w:rFonts w:cs="Times New Roman"/>
        </w:rPr>
      </w:pPr>
      <w:r>
        <w:rPr>
          <w:rFonts w:cs="Times New Roman"/>
        </w:rPr>
        <w:lastRenderedPageBreak/>
        <w:t xml:space="preserve">An arbitrary cycle, </w:t>
      </w:r>
      <m:oMath>
        <m:r>
          <w:rPr>
            <w:rFonts w:ascii="Cambria Math" w:hAnsi="Cambria Math" w:cs="Times New Roman"/>
          </w:rPr>
          <m:t>x</m:t>
        </m:r>
      </m:oMath>
      <w:r>
        <w:rPr>
          <w:rFonts w:eastAsiaTheme="minorEastAsia" w:cs="Times New Roman"/>
        </w:rPr>
        <w:t xml:space="preserve">, is plotted </w:t>
      </w:r>
      <w:r>
        <w:rPr>
          <w:rFonts w:cs="Times New Roman"/>
        </w:rPr>
        <w:t>on a Haigh diagram in Figure 8.2. The value of the FRF in the radial, vertical and horizontal direction is given by Equation 8.1</w:t>
      </w:r>
      <w:r>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Pr>
          <w:rFonts w:eastAsiaTheme="minorEastAsia" w:cs="Times New Roman"/>
        </w:rPr>
        <w:t xml:space="preserve"> correspond to the mean stress and stress amplitude, respectively.</w:t>
      </w:r>
      <w:r>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B3A8F" w:rsidRPr="00D50AEC" w:rsidRDefault="003B3A8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4"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B3A8F" w:rsidRPr="00D50AEC" w:rsidRDefault="003B3A8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Default="00982958" w:rsidP="00982958">
            <w:pPr>
              <w:jc w:val="right"/>
              <w:rPr>
                <w:rFonts w:cs="Times New Roman"/>
              </w:rPr>
            </w:pPr>
            <w:r>
              <w:rPr>
                <w:rFonts w:cs="Times New Roman"/>
              </w:rPr>
              <w:t>[8.1]</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pros and cons of the FRF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The calculation is fast</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simple, constant amplitude loading</w:t>
      </w:r>
    </w:p>
    <w:p w:rsidR="00982958" w:rsidRPr="00C2503F" w:rsidRDefault="00982958" w:rsidP="00982958">
      <w:pPr>
        <w:jc w:val="both"/>
        <w:rPr>
          <w:rFonts w:cs="Times New Roman"/>
        </w:rPr>
      </w:pPr>
      <w:r w:rsidRPr="00C2503F">
        <w:rPr>
          <w:rFonts w:cs="Times New Roman"/>
        </w:rPr>
        <w:t>Cons:</w:t>
      </w:r>
    </w:p>
    <w:p w:rsidR="00982958" w:rsidRPr="00C2503F" w:rsidRDefault="00982958" w:rsidP="00ED5074">
      <w:pPr>
        <w:pStyle w:val="ListParagraph"/>
        <w:numPr>
          <w:ilvl w:val="0"/>
          <w:numId w:val="47"/>
        </w:numPr>
        <w:jc w:val="both"/>
        <w:rPr>
          <w:rFonts w:cs="Times New Roman"/>
        </w:rPr>
      </w:pPr>
      <w:r w:rsidRPr="00C2503F">
        <w:rPr>
          <w:rFonts w:cs="Times New Roman"/>
        </w:rPr>
        <w:t>Results are inaccurate for variable amplitude loading</w:t>
      </w:r>
    </w:p>
    <w:p w:rsidR="00982958" w:rsidRPr="00C2503F" w:rsidRDefault="00982958" w:rsidP="00ED5074">
      <w:pPr>
        <w:pStyle w:val="ListParagraph"/>
        <w:numPr>
          <w:ilvl w:val="0"/>
          <w:numId w:val="47"/>
        </w:numPr>
        <w:jc w:val="both"/>
        <w:rPr>
          <w:rFonts w:cs="Times New Roman"/>
        </w:rPr>
      </w:pPr>
      <w:r w:rsidRPr="00C2503F">
        <w:rPr>
          <w:rFonts w:cs="Times New Roman"/>
        </w:rPr>
        <w:t>Since the FRF is not calculated from the complete loading, it cannot be used to reliably scale the stresses</w:t>
      </w:r>
    </w:p>
    <w:p w:rsidR="00982958" w:rsidRDefault="00982958" w:rsidP="00ED5074">
      <w:pPr>
        <w:pStyle w:val="ListParagraph"/>
        <w:numPr>
          <w:ilvl w:val="0"/>
          <w:numId w:val="47"/>
        </w:numPr>
        <w:jc w:val="both"/>
        <w:rPr>
          <w:rFonts w:cs="Times New Roman"/>
        </w:rPr>
      </w:pPr>
      <w:r w:rsidRPr="00C2503F">
        <w:rPr>
          <w:rFonts w:cs="Times New Roman"/>
        </w:rPr>
        <w:t>The number of loading repeat</w:t>
      </w:r>
      <w:r>
        <w:rPr>
          <w:rFonts w:cs="Times New Roman"/>
        </w:rPr>
        <w:t xml:space="preserve">s set by REPEATS </w:t>
      </w:r>
      <w:r w:rsidRPr="00C2503F">
        <w:rPr>
          <w:rFonts w:cs="Times New Roman"/>
        </w:rPr>
        <w:t>in the job file will not affect the FRF calculation</w:t>
      </w:r>
    </w:p>
    <w:p w:rsidR="00982958" w:rsidRPr="00C2503F" w:rsidRDefault="004A7E94" w:rsidP="00982958">
      <w:pPr>
        <w:pStyle w:val="Heading3"/>
      </w:pPr>
      <w:bookmarkStart w:id="3853" w:name="_Toc480630723"/>
      <w:bookmarkStart w:id="3854" w:name="_Toc483834643"/>
      <w:bookmarkStart w:id="3855" w:name="_Toc483917725"/>
      <w:r>
        <w:t>8</w:t>
      </w:r>
      <w:r w:rsidR="00014F73">
        <w:t>.2.2</w:t>
      </w:r>
      <w:r w:rsidR="00982958" w:rsidRPr="00C2503F">
        <w:tab/>
      </w:r>
      <w:r w:rsidR="00982958">
        <w:t>Included envelopes</w:t>
      </w:r>
      <w:bookmarkEnd w:id="3853"/>
      <w:bookmarkEnd w:id="3854"/>
      <w:bookmarkEnd w:id="3855"/>
    </w:p>
    <w:p w:rsidR="00982958" w:rsidRDefault="00982958" w:rsidP="00982958">
      <w:pPr>
        <w:jc w:val="both"/>
        <w:rPr>
          <w:rFonts w:cs="Times New Roman"/>
        </w:rPr>
      </w:pPr>
      <w:r w:rsidRPr="009A1BA5">
        <w:rPr>
          <w:rFonts w:cs="Times New Roman"/>
        </w:rPr>
        <w:t xml:space="preserve">Quick </w:t>
      </w:r>
      <w:r>
        <w:rPr>
          <w:rFonts w:cs="Times New Roman"/>
        </w:rPr>
        <w:t>Fatigue Tool includes the Goodman, Goodman B and Gerber design envelopes. The Goodman envelope is used by default and is selected from the job file. Values of 1, 2 and 3 correspond to the Goodman, Goodman B and Gerber envelopes, respectively.</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2.0 | 3.0]</w:t>
            </w:r>
            <w:r w:rsidRPr="00C2503F">
              <w:rPr>
                <w:rFonts w:cs="Courier New"/>
                <w:color w:val="000000"/>
                <w:sz w:val="20"/>
                <w:szCs w:val="20"/>
              </w:rPr>
              <w:t>;</w:t>
            </w:r>
          </w:p>
        </w:tc>
      </w:tr>
    </w:tbl>
    <w:p w:rsidR="00982958" w:rsidRPr="009A1BA5"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B975C4" w:rsidRDefault="00982958" w:rsidP="00982958">
      <w:pPr>
        <w:rPr>
          <w:b/>
        </w:rPr>
      </w:pPr>
      <w:r>
        <w:rPr>
          <w:b/>
        </w:rPr>
        <w:lastRenderedPageBreak/>
        <w:t>Goodman</w:t>
      </w:r>
    </w:p>
    <w:p w:rsidR="00982958" w:rsidRDefault="00982958" w:rsidP="00982958">
      <w:pPr>
        <w:jc w:val="both"/>
        <w:rPr>
          <w:rFonts w:cs="Times New Roman"/>
        </w:rPr>
      </w:pPr>
      <w:r>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1330FA"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[8.2]</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Pr>
          <w:rFonts w:eastAsiaTheme="minorEastAsia" w:cs="Times New Roman"/>
        </w:rPr>
        <w:t>, respectively.</w:t>
      </w:r>
    </w:p>
    <w:p w:rsidR="00982958" w:rsidRDefault="00982958" w:rsidP="00982958">
      <w:pPr>
        <w:jc w:val="both"/>
        <w:rPr>
          <w:rFonts w:cs="Times New Roman"/>
        </w:rPr>
      </w:pPr>
      <w:r>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1330F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Default="00982958" w:rsidP="00982958">
            <w:pPr>
              <w:jc w:val="center"/>
              <w:rPr>
                <w:rFonts w:cs="Times New Roman"/>
              </w:rPr>
            </w:pPr>
            <w:r>
              <w:rPr>
                <w:rFonts w:cs="Times New Roman"/>
              </w:rPr>
              <w:t>[8.3]</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1330F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Default="00982958" w:rsidP="00982958">
            <w:pPr>
              <w:jc w:val="center"/>
              <w:rPr>
                <w:rFonts w:cs="Times New Roman"/>
              </w:rPr>
            </w:pPr>
            <w:r>
              <w:rPr>
                <w:rFonts w:cs="Times New Roman"/>
              </w:rPr>
              <w:t>[8.4]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1330F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Default="00982958" w:rsidP="00982958">
            <w:pPr>
              <w:jc w:val="center"/>
              <w:rPr>
                <w:rFonts w:cs="Times New Roman"/>
              </w:rPr>
            </w:pPr>
            <w:r>
              <w:rPr>
                <w:rFonts w:cs="Times New Roman"/>
              </w:rPr>
              <w:t>[8.5]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[8.7]</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Default="00982958" w:rsidP="00982958">
            <w:pPr>
              <w:jc w:val="center"/>
              <w:rPr>
                <w:rFonts w:cs="Times New Roman"/>
              </w:rPr>
            </w:pPr>
            <w:r>
              <w:rPr>
                <w:rFonts w:cs="Times New Roman"/>
              </w:rPr>
              <w:t>[8.8]</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[8.9]</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Default="00982958" w:rsidP="00982958">
      <w:pPr>
        <w:jc w:val="both"/>
        <w:rPr>
          <w:rFonts w:cs="Times New Roman"/>
        </w:rPr>
      </w:pPr>
    </w:p>
    <w:p w:rsidR="00982958" w:rsidRDefault="00982958" w:rsidP="00982958">
      <w:pPr>
        <w:jc w:val="both"/>
        <w:rPr>
          <w:rFonts w:cs="Times New Roman"/>
        </w:rPr>
      </w:pPr>
    </w:p>
    <w:p w:rsidR="004A7E94" w:rsidRDefault="004A7E94" w:rsidP="00982958">
      <w:pPr>
        <w:jc w:val="both"/>
        <w:rPr>
          <w:rFonts w:cs="Times New Roman"/>
        </w:rPr>
      </w:pPr>
    </w:p>
    <w:p w:rsidR="00982958" w:rsidRPr="00B975C4" w:rsidRDefault="00982958" w:rsidP="00982958">
      <w:pPr>
        <w:rPr>
          <w:b/>
        </w:rPr>
      </w:pPr>
      <w:r>
        <w:rPr>
          <w:b/>
        </w:rPr>
        <w:lastRenderedPageBreak/>
        <w:t>Gerber</w:t>
      </w:r>
    </w:p>
    <w:p w:rsidR="00982958" w:rsidRDefault="00982958" w:rsidP="00982958">
      <w:pPr>
        <w:jc w:val="both"/>
        <w:rPr>
          <w:rFonts w:cs="Times New Roman"/>
        </w:rPr>
      </w:pPr>
      <w:r>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1330FA"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[8.10]</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1330F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[8.11]</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1330F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[8.12]</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1330F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Default="00982958" w:rsidP="00982958">
            <w:pPr>
              <w:jc w:val="center"/>
              <w:rPr>
                <w:rFonts w:cs="Times New Roman"/>
              </w:rPr>
            </w:pPr>
            <w:r>
              <w:rPr>
                <w:rFonts w:cs="Times New Roman"/>
              </w:rPr>
              <w:t>[8.13]</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[8.14]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[8.15]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eastAsiaTheme="minorEastAsia" w:cs="Times New Roman"/>
        </w:rPr>
        <w:t xml:space="preserve">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lang w:val="en-US"/>
                      </w:rPr>
                    </m:ctrlPr>
                  </m:radPr>
                  <m:deg/>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0</m:t>
                                </m:r>
                              </m:sub>
                            </m:sSub>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lang w:val="en-US"/>
                              </w:rPr>
                              <m:t>2</m:t>
                            </m:r>
                          </m:sup>
                        </m:sSup>
                      </m:den>
                    </m:f>
                  </m:e>
                </m:rad>
              </m:oMath>
            </m:oMathPara>
          </w:p>
        </w:tc>
        <w:tc>
          <w:tcPr>
            <w:tcW w:w="236" w:type="dxa"/>
            <w:vAlign w:val="center"/>
          </w:tcPr>
          <w:p w:rsidR="00982958" w:rsidRDefault="00982958" w:rsidP="00982958">
            <w:pPr>
              <w:jc w:val="center"/>
              <w:rPr>
                <w:rFonts w:cs="Times New Roman"/>
              </w:rPr>
            </w:pPr>
            <w:r>
              <w:rPr>
                <w:rFonts w:cs="Times New Roman"/>
              </w:rPr>
              <w:t>[8.16]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[8.17]</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Fatigue reserve factors calculated from the Goodman envelope are slightly more conservative than those calculated from the Gerber envelope.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4A7E94" w:rsidP="00982958">
      <w:pPr>
        <w:pStyle w:val="Heading3"/>
      </w:pPr>
      <w:bookmarkStart w:id="3856" w:name="_Toc480630724"/>
      <w:bookmarkStart w:id="3857" w:name="_Toc483834644"/>
      <w:bookmarkStart w:id="3858" w:name="_Toc483917726"/>
      <w:r>
        <w:lastRenderedPageBreak/>
        <w:t>8</w:t>
      </w:r>
      <w:r w:rsidR="00014F73">
        <w:t>.2.3</w:t>
      </w:r>
      <w:r w:rsidR="00982958" w:rsidRPr="00C2503F">
        <w:tab/>
      </w:r>
      <w:r w:rsidR="00982958">
        <w:t>Specifying the target life</w:t>
      </w:r>
      <w:bookmarkEnd w:id="3856"/>
      <w:bookmarkEnd w:id="3857"/>
      <w:bookmarkEnd w:id="3858"/>
    </w:p>
    <w:p w:rsidR="00982958" w:rsidRDefault="00982958" w:rsidP="00982958">
      <w:pPr>
        <w:jc w:val="both"/>
        <w:rPr>
          <w:rFonts w:cs="Times New Roman"/>
        </w:rPr>
      </w:pPr>
      <w:r w:rsidRPr="00C2503F">
        <w:rPr>
          <w:rFonts w:cs="Times New Roman"/>
        </w:rPr>
        <w:t>The FRF target life can either be the infinite life envelope defined by the material’s endurance limit, or a user-defined design life. The target life mode is configured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A143C0" w:rsidRDefault="00982958" w:rsidP="00982958">
      <w:pPr>
        <w:autoSpaceDE w:val="0"/>
        <w:autoSpaceDN w:val="0"/>
        <w:adjustRightInd w:val="0"/>
        <w:spacing w:after="0" w:line="240" w:lineRule="auto"/>
        <w:jc w:val="both"/>
        <w:rPr>
          <w:rFonts w:cs="Times New Roman"/>
        </w:rPr>
      </w:pPr>
      <w:r w:rsidRPr="00A143C0">
        <w:rPr>
          <w:rFonts w:cs="Times New Roman"/>
        </w:rPr>
        <w:t xml:space="preserve">A value of </w:t>
      </w:r>
      <m:oMath>
        <m:r>
          <w:rPr>
            <w:rFonts w:ascii="Cambria Math" w:hAnsi="Cambria Math" w:cs="Times New Roman"/>
          </w:rPr>
          <m:t>n=1</m:t>
        </m:r>
      </m:oMath>
      <w:r w:rsidRPr="00A143C0">
        <w:rPr>
          <w:rFonts w:eastAsiaTheme="minorEastAsia" w:cs="Times New Roman"/>
        </w:rPr>
        <w:t xml:space="preserve"> corresponds to the user-defined design life set by </w:t>
      </w:r>
      <w:r w:rsidRPr="00A143C0">
        <w:rPr>
          <w:rFonts w:cs="Courier New"/>
          <w:color w:val="000000"/>
        </w:rPr>
        <w:t>DESIGN_LIFE</w:t>
      </w:r>
      <w:r w:rsidRPr="00A143C0">
        <w:rPr>
          <w:rFonts w:cs="Courier New"/>
        </w:rPr>
        <w:t xml:space="preserve"> </w:t>
      </w:r>
      <w:r w:rsidRPr="00A143C0">
        <w:rPr>
          <w:rFonts w:cs="Times New Roman"/>
        </w:rPr>
        <w:t>in the job file, while a value</w:t>
      </w:r>
      <w:r>
        <w:rPr>
          <w:rFonts w:cs="Times New Roman"/>
        </w:rPr>
        <w:t xml:space="preserve"> of</w:t>
      </w:r>
      <w:r w:rsidRPr="00A143C0">
        <w:rPr>
          <w:rFonts w:cs="Times New Roman"/>
        </w:rPr>
        <w:t xml:space="preserve"> </w:t>
      </w:r>
      <m:oMath>
        <m:r>
          <w:rPr>
            <w:rFonts w:ascii="Cambria Math" w:hAnsi="Cambria Math" w:cs="Times New Roman"/>
          </w:rPr>
          <m:t>n=2</m:t>
        </m:r>
      </m:oMath>
      <w:r w:rsidRPr="00A143C0">
        <w:rPr>
          <w:rFonts w:eastAsiaTheme="minorEastAsia" w:cs="Times New Roman"/>
        </w:rPr>
        <w:t xml:space="preserve"> corresponds to the material’s endurance limit.</w:t>
      </w:r>
    </w:p>
    <w:p w:rsidR="00982958" w:rsidRDefault="00982958" w:rsidP="00982958">
      <w:pPr>
        <w:rPr>
          <w:b/>
        </w:rPr>
      </w:pPr>
    </w:p>
    <w:p w:rsidR="00982958" w:rsidRPr="00C2503F" w:rsidRDefault="004A7E94" w:rsidP="00982958">
      <w:pPr>
        <w:pStyle w:val="Heading3"/>
      </w:pPr>
      <w:bookmarkStart w:id="3859" w:name="_Toc480630725"/>
      <w:bookmarkStart w:id="3860" w:name="_Toc483834645"/>
      <w:bookmarkStart w:id="3861" w:name="_Toc483917727"/>
      <w:r>
        <w:t>8</w:t>
      </w:r>
      <w:r w:rsidR="00014F73">
        <w:t>.2.4</w:t>
      </w:r>
      <w:r w:rsidR="00982958" w:rsidRPr="00C2503F">
        <w:tab/>
      </w:r>
      <w:r w:rsidR="00982958">
        <w:t>Specifying the FRF limits</w:t>
      </w:r>
      <w:bookmarkEnd w:id="3859"/>
      <w:bookmarkEnd w:id="3860"/>
      <w:bookmarkEnd w:id="3861"/>
    </w:p>
    <w:p w:rsidR="00982958" w:rsidRPr="00C2503F" w:rsidRDefault="00982958" w:rsidP="00982958">
      <w:pPr>
        <w:jc w:val="both"/>
        <w:rPr>
          <w:rFonts w:cs="Times New Roman"/>
        </w:rPr>
      </w:pPr>
      <w:r w:rsidRPr="00C2503F">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C2503F">
        <w:rPr>
          <w:rFonts w:cs="Times New Roman"/>
        </w:rPr>
        <w:t xml:space="preserve"> and </w:t>
      </w:r>
      <m:oMath>
        <m:r>
          <w:rPr>
            <w:rFonts w:ascii="Cambria Math" w:hAnsi="Cambria Math" w:cs="Times New Roman"/>
          </w:rPr>
          <m:t>10.0</m:t>
        </m:r>
      </m:oMath>
      <w:r w:rsidRPr="00C2503F">
        <w:rPr>
          <w:rFonts w:cs="Times New Roman"/>
        </w:rPr>
        <w:t>, respectively. These values can be changed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frfMaxValue</w:t>
            </w:r>
          </w:p>
        </w:tc>
        <w:tc>
          <w:tcPr>
            <w:tcW w:w="4621" w:type="dxa"/>
            <w:vAlign w:val="center"/>
          </w:tcPr>
          <w:p w:rsidR="00982958" w:rsidRPr="00C2503F" w:rsidRDefault="001330FA"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frfMinValue</w:t>
            </w:r>
          </w:p>
        </w:tc>
        <w:tc>
          <w:tcPr>
            <w:tcW w:w="4621" w:type="dxa"/>
            <w:vAlign w:val="center"/>
          </w:tcPr>
          <w:p w:rsidR="00982958" w:rsidRPr="00C2503F" w:rsidRDefault="001330FA"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Default="00982958" w:rsidP="00982958">
      <w:pPr>
        <w:jc w:val="both"/>
        <w:rPr>
          <w:rFonts w:cs="Times New Roman"/>
          <w:b/>
        </w:rPr>
      </w:pPr>
    </w:p>
    <w:p w:rsidR="00982958" w:rsidRPr="00C2503F" w:rsidRDefault="004A7E94" w:rsidP="00982958">
      <w:pPr>
        <w:pStyle w:val="Heading3"/>
      </w:pPr>
      <w:bookmarkStart w:id="3862" w:name="_Toc480630726"/>
      <w:bookmarkStart w:id="3863" w:name="_Toc483834646"/>
      <w:bookmarkStart w:id="3864" w:name="_Toc483917728"/>
      <w:r>
        <w:t>8</w:t>
      </w:r>
      <w:r w:rsidR="00014F73">
        <w:t>.2.5</w:t>
      </w:r>
      <w:r w:rsidR="00982958" w:rsidRPr="00C2503F">
        <w:tab/>
      </w:r>
      <w:r w:rsidR="00982958">
        <w:t>Enabling FRF output</w:t>
      </w:r>
      <w:bookmarkEnd w:id="3862"/>
      <w:bookmarkEnd w:id="3863"/>
      <w:bookmarkEnd w:id="3864"/>
    </w:p>
    <w:p w:rsidR="00982958" w:rsidRPr="00C2503F" w:rsidRDefault="00982958" w:rsidP="00982958">
      <w:pPr>
        <w:jc w:val="both"/>
        <w:rPr>
          <w:rFonts w:cs="Times New Roman"/>
        </w:rPr>
      </w:pPr>
      <w:r w:rsidRPr="00C2503F">
        <w:rPr>
          <w:rFonts w:cs="Times New Roman"/>
        </w:rPr>
        <w:t>The F</w:t>
      </w:r>
      <w:r>
        <w:rPr>
          <w:rFonts w:cs="Times New Roman"/>
        </w:rPr>
        <w:t>RF</w:t>
      </w:r>
      <w:r w:rsidRPr="00C2503F">
        <w:rPr>
          <w:rFonts w:cs="Times New Roman"/>
        </w:rPr>
        <w:t xml:space="preserve"> algorithm requires field output to</w:t>
      </w:r>
      <w:r>
        <w:rPr>
          <w:rFonts w:cs="Times New Roman"/>
        </w:rPr>
        <w:t xml:space="preserve">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Default="00982958" w:rsidP="00982958">
      <w:pPr>
        <w:jc w:val="both"/>
        <w:rPr>
          <w:rFonts w:cs="Times New Roman"/>
          <w:b/>
        </w:rPr>
      </w:pPr>
    </w:p>
    <w:p w:rsidR="00982958" w:rsidRPr="002C545A" w:rsidRDefault="00982958" w:rsidP="00982958">
      <w:pPr>
        <w:jc w:val="both"/>
      </w:pPr>
      <w:r>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Pr>
          <w:rFonts w:eastAsiaTheme="minorEastAsia"/>
        </w:rPr>
        <w:t xml:space="preserve"> is reported to the field output file.</w:t>
      </w:r>
    </w:p>
    <w:p w:rsidR="00982958" w:rsidRDefault="00982958" w:rsidP="00982958">
      <w:pPr>
        <w:rPr>
          <w:b/>
        </w:rPr>
      </w:pPr>
    </w:p>
    <w:p w:rsidR="00982958" w:rsidRDefault="00982958" w:rsidP="00982958">
      <w:pPr>
        <w:rPr>
          <w:b/>
        </w:rPr>
      </w:pPr>
    </w:p>
    <w:p w:rsidR="00982958" w:rsidRDefault="00982958" w:rsidP="00982958">
      <w:pPr>
        <w:rPr>
          <w:b/>
        </w:rPr>
      </w:pPr>
    </w:p>
    <w:p w:rsidR="00982958" w:rsidRPr="00C2503F" w:rsidRDefault="004A7E94" w:rsidP="00982958">
      <w:pPr>
        <w:pStyle w:val="Heading3"/>
      </w:pPr>
      <w:bookmarkStart w:id="3865" w:name="_Toc480630727"/>
      <w:bookmarkStart w:id="3866" w:name="_Toc483834647"/>
      <w:bookmarkStart w:id="3867" w:name="_Toc483917729"/>
      <w:r>
        <w:lastRenderedPageBreak/>
        <w:t>8</w:t>
      </w:r>
      <w:r w:rsidR="00014F73">
        <w:t>.2.6</w:t>
      </w:r>
      <w:r w:rsidR="00982958" w:rsidRPr="00C2503F">
        <w:tab/>
      </w:r>
      <w:r w:rsidR="00982958">
        <w:t>User</w:t>
      </w:r>
      <w:r w:rsidR="000E0819">
        <w:t>-defined</w:t>
      </w:r>
      <w:r w:rsidR="00982958">
        <w:t xml:space="preserve"> FRF </w:t>
      </w:r>
      <w:bookmarkEnd w:id="3865"/>
      <w:r w:rsidR="000E0819">
        <w:t>envelopes</w:t>
      </w:r>
      <w:bookmarkEnd w:id="3866"/>
      <w:bookmarkEnd w:id="3867"/>
    </w:p>
    <w:p w:rsidR="00982958" w:rsidRPr="00C2503F" w:rsidRDefault="00982958" w:rsidP="00982958">
      <w:pPr>
        <w:jc w:val="both"/>
        <w:rPr>
          <w:rFonts w:cs="Times New Roman"/>
        </w:rPr>
      </w:pPr>
      <w:r w:rsidRPr="00C2503F">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C2503F">
        <w:rPr>
          <w:rFonts w:eastAsiaTheme="minorEastAsia" w:cs="Times New Roman"/>
        </w:rPr>
        <w:t>) data. FRF data files are created in the same way as user-defined mean stress correction (</w:t>
      </w:r>
      <w:r w:rsidRPr="00213684">
        <w:rPr>
          <w:rFonts w:eastAsiaTheme="minorEastAsia" w:cs="Times New Roman"/>
          <w:i/>
        </w:rPr>
        <w:t>.msc</w:t>
      </w:r>
      <w:r w:rsidRPr="00C2503F">
        <w:rPr>
          <w:rFonts w:eastAsiaTheme="minorEastAsia" w:cs="Times New Roman"/>
        </w:rPr>
        <w:t xml:space="preserve">) files. Quick Fatigue Tool uses the </w:t>
      </w:r>
      <w:r w:rsidRPr="00213684">
        <w:rPr>
          <w:rFonts w:eastAsiaTheme="minorEastAsia" w:cs="Times New Roman"/>
          <w:i/>
        </w:rPr>
        <w:t>.msc</w:t>
      </w:r>
      <w:r w:rsidRPr="00C2503F">
        <w:rPr>
          <w:rFonts w:eastAsiaTheme="minorEastAsia" w:cs="Times New Roman"/>
        </w:rPr>
        <w:t xml:space="preserve"> file for both user mean stress correction and FRF calculations. For guidance on creating custom FRF data, see Section 7.9.</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Quick Fatigue Tool interpolates the user-defined data to find the point on the envelope which forms the intersecting line with the stress cycle coordinate (radial, horizontal and vertical).</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frfInterpOrder</w:t>
            </w:r>
          </w:p>
        </w:tc>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w:t>
            </w:r>
            <w:r>
              <w:rPr>
                <w:rFonts w:cs="Courier New"/>
                <w:color w:val="A020F0"/>
                <w:sz w:val="20"/>
                <w:szCs w:val="20"/>
              </w:rPr>
              <w:t>&lt;MODE&gt;</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Courier New"/>
                <w:color w:val="A020F0"/>
                <w:sz w:val="20"/>
                <w:szCs w:val="20"/>
              </w:rPr>
            </w:pPr>
            <w:r w:rsidRPr="00C2503F">
              <w:rPr>
                <w:rFonts w:cs="Times New Roman"/>
                <w:b/>
              </w:rPr>
              <w:t>MODE</w:t>
            </w:r>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r w:rsidRPr="00C2503F">
              <w:rPr>
                <w:rFonts w:cs="Times New Roman"/>
                <w:b/>
              </w:rPr>
              <w:t>DESCRIPTION</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'NEAREST'</w:t>
            </w:r>
          </w:p>
        </w:tc>
        <w:tc>
          <w:tcPr>
            <w:tcW w:w="4621" w:type="dxa"/>
            <w:vAlign w:val="center"/>
          </w:tcPr>
          <w:p w:rsidR="00982958" w:rsidRPr="00C2503F" w:rsidRDefault="00982958" w:rsidP="00982958">
            <w:pPr>
              <w:jc w:val="center"/>
              <w:rPr>
                <w:rFonts w:cs="Times New Roman"/>
              </w:rPr>
            </w:pPr>
            <w:r w:rsidRPr="00C2503F">
              <w:rPr>
                <w:rFonts w:cs="Times New Roman"/>
              </w:rPr>
              <w:t>Nearest neighbour method</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'LINEAR'</w:t>
            </w:r>
          </w:p>
        </w:tc>
        <w:tc>
          <w:tcPr>
            <w:tcW w:w="4621" w:type="dxa"/>
            <w:vAlign w:val="center"/>
          </w:tcPr>
          <w:p w:rsidR="00982958" w:rsidRPr="00C2503F" w:rsidRDefault="00982958" w:rsidP="00982958">
            <w:pPr>
              <w:jc w:val="center"/>
              <w:rPr>
                <w:rFonts w:cs="Times New Roman"/>
              </w:rPr>
            </w:pPr>
            <w:r w:rsidRPr="00C2503F">
              <w:rPr>
                <w:rFonts w:cs="Times New Roman"/>
              </w:rPr>
              <w:t>Linear (</w:t>
            </w:r>
            <m:oMath>
              <m:r>
                <w:rPr>
                  <w:rFonts w:ascii="Cambria Math" w:hAnsi="Cambria Math" w:cs="Times New Roman"/>
                </w:rPr>
                <m:t>y=mx+c</m:t>
              </m:r>
            </m:oMath>
            <w:r w:rsidRPr="00C2503F">
              <w:rPr>
                <w:rFonts w:eastAsiaTheme="minorEastAsia" w:cs="Times New Roman"/>
              </w:rPr>
              <w:t>)</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'SPLINE'</w:t>
            </w:r>
          </w:p>
        </w:tc>
        <w:tc>
          <w:tcPr>
            <w:tcW w:w="4621" w:type="dxa"/>
            <w:vAlign w:val="center"/>
          </w:tcPr>
          <w:p w:rsidR="00982958" w:rsidRPr="00C2503F" w:rsidRDefault="00982958" w:rsidP="00982958">
            <w:pPr>
              <w:jc w:val="center"/>
              <w:rPr>
                <w:rFonts w:cs="Times New Roman"/>
              </w:rPr>
            </w:pPr>
            <w:r w:rsidRPr="00C2503F">
              <w:rPr>
                <w:rFonts w:cs="Times New Roman"/>
              </w:rPr>
              <w:t>Cubic, piecewise polynomial</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'PCHIP'</w:t>
            </w:r>
          </w:p>
        </w:tc>
        <w:tc>
          <w:tcPr>
            <w:tcW w:w="4621" w:type="dxa"/>
            <w:vAlign w:val="center"/>
          </w:tcPr>
          <w:p w:rsidR="00982958" w:rsidRPr="00C2503F" w:rsidRDefault="00982958" w:rsidP="00982958">
            <w:pPr>
              <w:jc w:val="center"/>
              <w:rPr>
                <w:rFonts w:cs="Times New Roman"/>
              </w:rPr>
            </w:pPr>
            <w:r w:rsidRPr="00C2503F">
              <w:rPr>
                <w:rFonts w:cs="Times New Roman"/>
              </w:rPr>
              <w:t>Cubic, shape-preserving</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 xml:space="preserve">The </w:t>
      </w:r>
      <w:r w:rsidRPr="00C2503F">
        <w:rPr>
          <w:rFonts w:cs="Courier New"/>
          <w:color w:val="A020F0"/>
          <w:sz w:val="20"/>
          <w:szCs w:val="20"/>
        </w:rPr>
        <w:t xml:space="preserve">LINEAR </w:t>
      </w:r>
      <w:r>
        <w:rPr>
          <w:rFonts w:cs="Times New Roman"/>
        </w:rPr>
        <w:t>method is shown in Figure 8.3</w:t>
      </w:r>
      <w:r w:rsidRPr="00C2503F">
        <w:rPr>
          <w:rFonts w:cs="Times New Roman"/>
        </w:rPr>
        <w:t xml:space="preserve">. A comparison between the </w:t>
      </w:r>
      <w:r w:rsidRPr="00C2503F">
        <w:rPr>
          <w:rFonts w:cs="Courier New"/>
          <w:color w:val="A020F0"/>
          <w:sz w:val="20"/>
          <w:szCs w:val="20"/>
        </w:rPr>
        <w:t xml:space="preserve">SPLINE </w:t>
      </w:r>
      <w:r w:rsidRPr="00C2503F">
        <w:rPr>
          <w:rFonts w:cs="Times New Roman"/>
        </w:rPr>
        <w:t xml:space="preserve">and </w:t>
      </w:r>
      <w:r w:rsidRPr="00C2503F">
        <w:rPr>
          <w:rFonts w:cs="Courier New"/>
          <w:color w:val="A020F0"/>
          <w:sz w:val="20"/>
          <w:szCs w:val="20"/>
        </w:rPr>
        <w:t xml:space="preserve">PCHIP </w:t>
      </w:r>
      <w:r>
        <w:rPr>
          <w:rFonts w:cs="Times New Roman"/>
        </w:rPr>
        <w:t>methods are shown in Figures 8.4-5</w:t>
      </w:r>
      <w:r w:rsidRPr="00C2503F">
        <w:rPr>
          <w:rFonts w:cs="Times New Roman"/>
        </w:rPr>
        <w:t>.</w:t>
      </w:r>
    </w:p>
    <w:p w:rsidR="00982958" w:rsidRPr="00C2503F" w:rsidRDefault="00982958" w:rsidP="00982958">
      <w:pPr>
        <w:jc w:val="both"/>
        <w:rPr>
          <w:rFonts w:cs="Times New Roman"/>
        </w:rPr>
      </w:pPr>
      <w:r w:rsidRPr="00C2503F">
        <w:rPr>
          <w:rFonts w:cs="Times New Roman"/>
        </w:rPr>
        <w:t>Linear interpolation is well-suited in cases where few data</w:t>
      </w:r>
      <w:r>
        <w:rPr>
          <w:rFonts w:cs="Times New Roman"/>
        </w:rPr>
        <w:t xml:space="preserve"> </w:t>
      </w:r>
      <w:r w:rsidRPr="00C2503F">
        <w:rPr>
          <w:rFonts w:cs="Times New Roman"/>
        </w:rPr>
        <w:t>points are available. Spline interpolation is globally very smooth, while PCHIP interpolation only considers local curvature between data</w:t>
      </w:r>
      <w:r>
        <w:rPr>
          <w:rFonts w:cs="Times New Roman"/>
        </w:rPr>
        <w:t xml:space="preserve"> </w:t>
      </w:r>
      <w:r w:rsidRPr="00C2503F">
        <w:rPr>
          <w:rFonts w:cs="Times New Roman"/>
        </w:rPr>
        <w:t xml:space="preserve">points. Although the PCHIP method results in coarser interpolation, its behaviour is preferable over the spline method in cases where the data contains sudden changes in </w:t>
      </w:r>
      <w:r w:rsidR="000E0819">
        <w:rPr>
          <w:rFonts w:cs="Times New Roman"/>
        </w:rPr>
        <w:t xml:space="preserve">gradient, as shown by </w:t>
      </w:r>
      <w:r>
        <w:rPr>
          <w:rFonts w:cs="Times New Roman"/>
        </w:rPr>
        <w:t>Figure 8.5</w:t>
      </w:r>
      <w:r w:rsidRPr="00C2503F">
        <w:rPr>
          <w:rFonts w:cs="Times New Roman"/>
        </w:rPr>
        <w:t>.</w:t>
      </w:r>
    </w:p>
    <w:p w:rsidR="00982958" w:rsidRPr="00C2503F" w:rsidRDefault="00982958" w:rsidP="00982958">
      <w:pPr>
        <w:jc w:val="both"/>
        <w:rPr>
          <w:rFonts w:cs="Times New Roman"/>
        </w:rPr>
      </w:pPr>
      <w:r w:rsidRPr="00C2503F">
        <w:rPr>
          <w:rFonts w:cs="Times New Roman"/>
        </w:rPr>
        <w:t>Nearest neighbour interpolation is not recommended as it can produce highly inaccurate results.</w:t>
      </w: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Pr="004C2E39" w:rsidRDefault="00982958" w:rsidP="00982958">
      <w:pPr>
        <w:rPr>
          <w:b/>
        </w:rPr>
      </w:pPr>
      <w:r w:rsidRPr="004C2E39">
        <w:rPr>
          <w:b/>
        </w:rPr>
        <w:lastRenderedPageBreak/>
        <w:t>Modelling compressive behaviour for user-defined FRF data</w:t>
      </w:r>
    </w:p>
    <w:p w:rsidR="00982958" w:rsidRPr="00C2503F" w:rsidRDefault="00982958" w:rsidP="00982958">
      <w:pPr>
        <w:jc w:val="both"/>
        <w:rPr>
          <w:rFonts w:cs="Times New Roman"/>
        </w:rPr>
      </w:pPr>
      <w:r w:rsidRPr="00C2503F">
        <w:rPr>
          <w:rFonts w:cs="Times New Roman"/>
        </w:rPr>
        <w:t>Metals tend to show greater fatigue strength when loaded in compression, compared with tension. This behaviour is often represented by a plateau on th</w:t>
      </w:r>
      <w:r>
        <w:rPr>
          <w:rFonts w:cs="Times New Roman"/>
        </w:rPr>
        <w:t>e FRF curve as shown by Figure 8.1, in the case of the Goodman envelope</w:t>
      </w:r>
      <w:r w:rsidRPr="00C2503F">
        <w:rPr>
          <w:rFonts w:cs="Times New Roman"/>
        </w:rPr>
        <w:t>. Care should be taken when defining these plateaus with user-defined FRF data, since this can result in undesirable behaviour from the interpolation algorithm in MATLAB.</w:t>
      </w:r>
    </w:p>
    <w:p w:rsidR="00982958" w:rsidRPr="00C2503F" w:rsidRDefault="00982958" w:rsidP="00982958">
      <w:pPr>
        <w:jc w:val="both"/>
        <w:rPr>
          <w:rFonts w:cs="Times New Roman"/>
        </w:rPr>
      </w:pPr>
      <w:r w:rsidRPr="00C2503F">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868" w:name="_Toc445464966"/>
            <w:r w:rsidRPr="00C2503F">
              <w:rPr>
                <w:rFonts w:cs="Times New Roman"/>
                <w:b/>
              </w:rPr>
              <w:t>Mean stress</w:t>
            </w:r>
            <w:bookmarkEnd w:id="3868"/>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869" w:name="_Toc445464967"/>
            <w:r w:rsidRPr="00C2503F">
              <w:rPr>
                <w:rFonts w:cs="Times New Roman"/>
                <w:b/>
              </w:rPr>
              <w:t>Stress amplitude</w:t>
            </w:r>
            <w:bookmarkEnd w:id="3869"/>
          </w:p>
        </w:tc>
      </w:tr>
      <w:tr w:rsidR="00982958" w:rsidRPr="00C2503F" w:rsidTr="00982958">
        <w:tc>
          <w:tcPr>
            <w:tcW w:w="4621" w:type="dxa"/>
            <w:vAlign w:val="center"/>
          </w:tcPr>
          <w:p w:rsidR="00982958" w:rsidRPr="00C2503F" w:rsidRDefault="00982958" w:rsidP="00982958">
            <w:pPr>
              <w:jc w:val="center"/>
              <w:rPr>
                <w:rFonts w:cs="Times New Roman"/>
              </w:rPr>
            </w:pPr>
            <w:bookmarkStart w:id="3870" w:name="_Toc445464968"/>
            <w:r w:rsidRPr="00C2503F">
              <w:rPr>
                <w:rFonts w:cs="Times New Roman"/>
              </w:rPr>
              <w:t>1</w:t>
            </w:r>
            <w:bookmarkEnd w:id="3870"/>
          </w:p>
        </w:tc>
        <w:tc>
          <w:tcPr>
            <w:tcW w:w="4621" w:type="dxa"/>
            <w:vAlign w:val="center"/>
          </w:tcPr>
          <w:p w:rsidR="00982958" w:rsidRPr="00C2503F" w:rsidRDefault="00982958" w:rsidP="00982958">
            <w:pPr>
              <w:jc w:val="center"/>
              <w:rPr>
                <w:rFonts w:cs="Times New Roman"/>
              </w:rPr>
            </w:pPr>
            <w:bookmarkStart w:id="3871" w:name="_Toc445464969"/>
            <w:r w:rsidRPr="00C2503F">
              <w:rPr>
                <w:rFonts w:cs="Times New Roman"/>
              </w:rPr>
              <w:t>0</w:t>
            </w:r>
            <w:bookmarkEnd w:id="3871"/>
          </w:p>
        </w:tc>
      </w:tr>
      <w:tr w:rsidR="00982958" w:rsidRPr="00C2503F" w:rsidTr="00982958">
        <w:tc>
          <w:tcPr>
            <w:tcW w:w="4621" w:type="dxa"/>
            <w:vAlign w:val="center"/>
          </w:tcPr>
          <w:p w:rsidR="00982958" w:rsidRPr="00C2503F" w:rsidRDefault="00982958" w:rsidP="00982958">
            <w:pPr>
              <w:jc w:val="center"/>
              <w:rPr>
                <w:rFonts w:cs="Times New Roman"/>
              </w:rPr>
            </w:pPr>
            <w:bookmarkStart w:id="3872" w:name="_Toc445464970"/>
            <w:r w:rsidRPr="00C2503F">
              <w:rPr>
                <w:rFonts w:cs="Times New Roman"/>
              </w:rPr>
              <w:t>0</w:t>
            </w:r>
            <w:bookmarkEnd w:id="3872"/>
          </w:p>
        </w:tc>
        <w:tc>
          <w:tcPr>
            <w:tcW w:w="4621" w:type="dxa"/>
            <w:vAlign w:val="center"/>
          </w:tcPr>
          <w:p w:rsidR="00982958" w:rsidRPr="00C2503F" w:rsidRDefault="00982958" w:rsidP="00982958">
            <w:pPr>
              <w:jc w:val="center"/>
              <w:rPr>
                <w:rFonts w:cs="Times New Roman"/>
              </w:rPr>
            </w:pPr>
            <w:bookmarkStart w:id="3873" w:name="_Toc445464971"/>
            <w:r w:rsidRPr="00C2503F">
              <w:rPr>
                <w:rFonts w:cs="Times New Roman"/>
              </w:rPr>
              <w:t>1</w:t>
            </w:r>
            <w:bookmarkEnd w:id="3873"/>
          </w:p>
        </w:tc>
      </w:tr>
      <w:tr w:rsidR="00982958" w:rsidRPr="00C2503F" w:rsidTr="00982958">
        <w:tc>
          <w:tcPr>
            <w:tcW w:w="4621" w:type="dxa"/>
            <w:vAlign w:val="center"/>
          </w:tcPr>
          <w:p w:rsidR="00982958" w:rsidRPr="00C2503F" w:rsidRDefault="00982958" w:rsidP="00982958">
            <w:pPr>
              <w:jc w:val="center"/>
              <w:rPr>
                <w:rFonts w:cs="Times New Roman"/>
              </w:rPr>
            </w:pPr>
            <w:bookmarkStart w:id="3874" w:name="_Toc445464972"/>
            <w:r w:rsidRPr="00C2503F">
              <w:rPr>
                <w:rFonts w:cs="Times New Roman"/>
              </w:rPr>
              <w:t>-1</w:t>
            </w:r>
            <w:bookmarkEnd w:id="3874"/>
          </w:p>
        </w:tc>
        <w:tc>
          <w:tcPr>
            <w:tcW w:w="4621" w:type="dxa"/>
            <w:vAlign w:val="center"/>
          </w:tcPr>
          <w:p w:rsidR="00982958" w:rsidRPr="00C2503F" w:rsidRDefault="00982958" w:rsidP="00982958">
            <w:pPr>
              <w:jc w:val="center"/>
              <w:rPr>
                <w:rFonts w:cs="Times New Roman"/>
              </w:rPr>
            </w:pPr>
            <w:bookmarkStart w:id="3875" w:name="_Toc445464973"/>
            <w:r w:rsidRPr="00C2503F">
              <w:rPr>
                <w:rFonts w:cs="Times New Roman"/>
              </w:rPr>
              <w:t>1</w:t>
            </w:r>
            <w:bookmarkEnd w:id="3875"/>
          </w:p>
        </w:tc>
      </w:tr>
      <w:tr w:rsidR="00982958" w:rsidRPr="00C2503F" w:rsidTr="00982958">
        <w:tc>
          <w:tcPr>
            <w:tcW w:w="4621" w:type="dxa"/>
            <w:vAlign w:val="center"/>
          </w:tcPr>
          <w:p w:rsidR="00982958" w:rsidRPr="00C2503F" w:rsidRDefault="00982958" w:rsidP="00982958">
            <w:pPr>
              <w:jc w:val="center"/>
              <w:rPr>
                <w:rFonts w:cs="Times New Roman"/>
              </w:rPr>
            </w:pPr>
            <w:bookmarkStart w:id="3876" w:name="_Toc445464974"/>
            <w:r w:rsidRPr="00C2503F">
              <w:rPr>
                <w:rFonts w:cs="Times New Roman"/>
              </w:rPr>
              <w:t>-1</w:t>
            </w:r>
            <w:bookmarkEnd w:id="3876"/>
          </w:p>
        </w:tc>
        <w:tc>
          <w:tcPr>
            <w:tcW w:w="4621" w:type="dxa"/>
            <w:vAlign w:val="center"/>
          </w:tcPr>
          <w:p w:rsidR="00982958" w:rsidRPr="00C2503F" w:rsidRDefault="00982958" w:rsidP="00982958">
            <w:pPr>
              <w:jc w:val="center"/>
              <w:rPr>
                <w:rFonts w:cs="Times New Roman"/>
              </w:rPr>
            </w:pPr>
            <w:bookmarkStart w:id="3877" w:name="_Toc445464975"/>
            <w:r w:rsidRPr="00C2503F">
              <w:rPr>
                <w:rFonts w:cs="Times New Roman"/>
              </w:rPr>
              <w:t>0</w:t>
            </w:r>
            <w:bookmarkEnd w:id="3877"/>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878" w:name="_Toc445464976"/>
            <w:r w:rsidRPr="00C2503F">
              <w:rPr>
                <w:rFonts w:cs="Times New Roman"/>
                <w:b/>
              </w:rPr>
              <w:t>Mean stress</w:t>
            </w:r>
            <w:bookmarkEnd w:id="3878"/>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879" w:name="_Toc445464977"/>
            <w:r w:rsidRPr="00C2503F">
              <w:rPr>
                <w:rFonts w:cs="Times New Roman"/>
                <w:b/>
              </w:rPr>
              <w:t>Stress amplitude</w:t>
            </w:r>
            <w:bookmarkEnd w:id="3879"/>
          </w:p>
        </w:tc>
      </w:tr>
      <w:tr w:rsidR="00982958" w:rsidRPr="00C2503F" w:rsidTr="00982958">
        <w:tc>
          <w:tcPr>
            <w:tcW w:w="4621" w:type="dxa"/>
            <w:vAlign w:val="center"/>
          </w:tcPr>
          <w:p w:rsidR="00982958" w:rsidRPr="00C2503F" w:rsidRDefault="00982958" w:rsidP="00982958">
            <w:pPr>
              <w:jc w:val="center"/>
              <w:rPr>
                <w:rFonts w:cs="Times New Roman"/>
              </w:rPr>
            </w:pPr>
            <w:bookmarkStart w:id="3880" w:name="_Toc445464978"/>
            <w:r w:rsidRPr="00C2503F">
              <w:rPr>
                <w:rFonts w:cs="Times New Roman"/>
              </w:rPr>
              <w:t>1</w:t>
            </w:r>
            <w:bookmarkEnd w:id="3880"/>
          </w:p>
        </w:tc>
        <w:tc>
          <w:tcPr>
            <w:tcW w:w="4621" w:type="dxa"/>
            <w:vAlign w:val="center"/>
          </w:tcPr>
          <w:p w:rsidR="00982958" w:rsidRPr="00C2503F" w:rsidRDefault="00982958" w:rsidP="00982958">
            <w:pPr>
              <w:jc w:val="center"/>
              <w:rPr>
                <w:rFonts w:cs="Times New Roman"/>
              </w:rPr>
            </w:pPr>
            <w:bookmarkStart w:id="3881" w:name="_Toc445464979"/>
            <w:r w:rsidRPr="00C2503F">
              <w:rPr>
                <w:rFonts w:cs="Times New Roman"/>
              </w:rPr>
              <w:t>0</w:t>
            </w:r>
            <w:bookmarkEnd w:id="3881"/>
          </w:p>
        </w:tc>
      </w:tr>
      <w:tr w:rsidR="00982958" w:rsidRPr="00C2503F" w:rsidTr="00982958">
        <w:tc>
          <w:tcPr>
            <w:tcW w:w="4621" w:type="dxa"/>
            <w:vAlign w:val="center"/>
          </w:tcPr>
          <w:p w:rsidR="00982958" w:rsidRPr="00C2503F" w:rsidRDefault="00982958" w:rsidP="00982958">
            <w:pPr>
              <w:jc w:val="center"/>
              <w:rPr>
                <w:rFonts w:cs="Times New Roman"/>
              </w:rPr>
            </w:pPr>
            <w:bookmarkStart w:id="3882" w:name="_Toc445464980"/>
            <w:r w:rsidRPr="00C2503F">
              <w:rPr>
                <w:rFonts w:cs="Times New Roman"/>
              </w:rPr>
              <w:t>0</w:t>
            </w:r>
            <w:bookmarkEnd w:id="3882"/>
          </w:p>
        </w:tc>
        <w:tc>
          <w:tcPr>
            <w:tcW w:w="4621" w:type="dxa"/>
            <w:vAlign w:val="center"/>
          </w:tcPr>
          <w:p w:rsidR="00982958" w:rsidRPr="00C2503F" w:rsidRDefault="00982958" w:rsidP="00982958">
            <w:pPr>
              <w:jc w:val="center"/>
              <w:rPr>
                <w:rFonts w:cs="Times New Roman"/>
              </w:rPr>
            </w:pPr>
            <w:bookmarkStart w:id="3883" w:name="_Toc445464981"/>
            <w:r w:rsidRPr="00C2503F">
              <w:rPr>
                <w:rFonts w:cs="Times New Roman"/>
              </w:rPr>
              <w:t>1</w:t>
            </w:r>
            <w:bookmarkEnd w:id="3883"/>
          </w:p>
        </w:tc>
      </w:tr>
      <w:tr w:rsidR="00982958" w:rsidRPr="00C2503F" w:rsidTr="00982958">
        <w:tc>
          <w:tcPr>
            <w:tcW w:w="4621" w:type="dxa"/>
            <w:vAlign w:val="center"/>
          </w:tcPr>
          <w:p w:rsidR="00982958" w:rsidRPr="00C2503F" w:rsidRDefault="00982958" w:rsidP="00982958">
            <w:pPr>
              <w:jc w:val="center"/>
              <w:rPr>
                <w:rFonts w:cs="Times New Roman"/>
              </w:rPr>
            </w:pPr>
            <w:bookmarkStart w:id="3884" w:name="_Toc445464982"/>
            <w:r w:rsidRPr="00C2503F">
              <w:rPr>
                <w:rFonts w:cs="Times New Roman"/>
              </w:rPr>
              <w:t>-0.9999</w:t>
            </w:r>
            <w:bookmarkEnd w:id="3884"/>
          </w:p>
        </w:tc>
        <w:tc>
          <w:tcPr>
            <w:tcW w:w="4621" w:type="dxa"/>
            <w:vAlign w:val="center"/>
          </w:tcPr>
          <w:p w:rsidR="00982958" w:rsidRPr="00C2503F" w:rsidRDefault="00982958" w:rsidP="00982958">
            <w:pPr>
              <w:jc w:val="center"/>
              <w:rPr>
                <w:rFonts w:cs="Times New Roman"/>
              </w:rPr>
            </w:pPr>
            <w:r>
              <w:rPr>
                <w:rFonts w:cs="Times New Roman"/>
              </w:rPr>
              <w:t>1</w:t>
            </w:r>
          </w:p>
        </w:tc>
      </w:tr>
      <w:tr w:rsidR="00982958" w:rsidRPr="00C2503F" w:rsidTr="00982958">
        <w:tc>
          <w:tcPr>
            <w:tcW w:w="4621" w:type="dxa"/>
            <w:vAlign w:val="center"/>
          </w:tcPr>
          <w:p w:rsidR="00982958" w:rsidRPr="00C2503F" w:rsidRDefault="00982958" w:rsidP="00982958">
            <w:pPr>
              <w:jc w:val="center"/>
              <w:rPr>
                <w:rFonts w:cs="Times New Roman"/>
              </w:rPr>
            </w:pPr>
            <w:bookmarkStart w:id="3885" w:name="_Toc445464984"/>
            <w:r w:rsidRPr="00C2503F">
              <w:rPr>
                <w:rFonts w:cs="Times New Roman"/>
              </w:rPr>
              <w:t>-1</w:t>
            </w:r>
            <w:bookmarkEnd w:id="3885"/>
          </w:p>
        </w:tc>
        <w:tc>
          <w:tcPr>
            <w:tcW w:w="4621" w:type="dxa"/>
            <w:vAlign w:val="center"/>
          </w:tcPr>
          <w:p w:rsidR="00982958" w:rsidRPr="00C2503F" w:rsidRDefault="00982958" w:rsidP="00982958">
            <w:pPr>
              <w:jc w:val="center"/>
              <w:rPr>
                <w:rFonts w:cs="Times New Roman"/>
              </w:rPr>
            </w:pPr>
            <w:bookmarkStart w:id="3886" w:name="_Toc445464985"/>
            <w:r w:rsidRPr="00C2503F">
              <w:rPr>
                <w:rFonts w:cs="Times New Roman"/>
              </w:rPr>
              <w:t>0</w:t>
            </w:r>
            <w:bookmarkEnd w:id="3886"/>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Quick Fatigue Tool automatically adjusts the stress amplitude values to ensure the correct behaviour of the interpolation algorithm.</w:t>
      </w:r>
    </w:p>
    <w:p w:rsidR="00982958" w:rsidRPr="00C2503F" w:rsidRDefault="00982958" w:rsidP="00982958">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B3A8F" w:rsidRPr="00312B56" w:rsidRDefault="003B3A8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B3A8F" w:rsidRPr="00312B56" w:rsidRDefault="003B3A8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8"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59"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0"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B3A8F" w:rsidRPr="00312B56" w:rsidRDefault="003B3A8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B3A8F" w:rsidRPr="00312B56" w:rsidRDefault="003B3A8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Default="00982958" w:rsidP="00982958">
      <w:pPr>
        <w:rPr>
          <w:b/>
        </w:rPr>
      </w:pPr>
      <w:bookmarkStart w:id="3887" w:name="_Toc437791133"/>
      <w:bookmarkStart w:id="3888" w:name="_Toc437981844"/>
      <w:bookmarkStart w:id="3889" w:name="_Toc438150845"/>
      <w:bookmarkStart w:id="3890" w:name="_Toc438226109"/>
      <w:bookmarkStart w:id="3891" w:name="_Toc440549265"/>
      <w:bookmarkStart w:id="3892" w:name="_Toc440571617"/>
      <w:bookmarkStart w:id="3893" w:name="_Toc440571745"/>
      <w:bookmarkStart w:id="3894" w:name="_Toc440571873"/>
      <w:bookmarkStart w:id="3895" w:name="_Toc440617769"/>
      <w:bookmarkStart w:id="3896" w:name="_Toc440921205"/>
      <w:bookmarkStart w:id="3897" w:name="_Toc440979611"/>
      <w:bookmarkStart w:id="3898" w:name="_Toc440988931"/>
      <w:bookmarkStart w:id="3899" w:name="_Toc441442963"/>
      <w:bookmarkStart w:id="3900" w:name="_Toc441504211"/>
      <w:bookmarkStart w:id="3901" w:name="_Toc441504340"/>
      <w:bookmarkStart w:id="3902" w:name="_Toc441522627"/>
      <w:bookmarkStart w:id="3903" w:name="_Toc442368560"/>
      <w:bookmarkStart w:id="3904" w:name="_Toc444890358"/>
      <w:bookmarkStart w:id="3905" w:name="_Toc444891822"/>
      <w:bookmarkStart w:id="3906" w:name="_Toc445133229"/>
      <w:bookmarkStart w:id="3907" w:name="_Toc445464986"/>
      <w:bookmarkStart w:id="3908" w:name="_Toc446677085"/>
      <w:bookmarkStart w:id="3909" w:name="_Toc446865743"/>
      <w:bookmarkStart w:id="3910" w:name="_Toc446865880"/>
      <w:bookmarkStart w:id="3911" w:name="_Toc446866017"/>
      <w:bookmarkStart w:id="3912" w:name="_Toc447740187"/>
      <w:bookmarkStart w:id="3913" w:name="_Toc448415051"/>
      <w:bookmarkStart w:id="3914" w:name="_Toc448499813"/>
      <w:bookmarkStart w:id="3915" w:name="_Toc451511561"/>
      <w:bookmarkStart w:id="3916" w:name="_Toc451868799"/>
      <w:bookmarkStart w:id="3917" w:name="_Toc453008814"/>
      <w:bookmarkStart w:id="3918" w:name="_Toc453253850"/>
      <w:bookmarkStart w:id="3919" w:name="_Toc456093746"/>
      <w:bookmarkStart w:id="3920" w:name="_Toc456100476"/>
      <w:bookmarkStart w:id="3921" w:name="_Toc456265794"/>
      <w:bookmarkStart w:id="3922" w:name="_Toc456273843"/>
      <w:bookmarkStart w:id="3923" w:name="_Toc456275529"/>
      <w:bookmarkStart w:id="3924" w:name="_Toc456379613"/>
      <w:bookmarkStart w:id="3925" w:name="_Toc456462366"/>
      <w:bookmarkStart w:id="3926" w:name="_Toc457068548"/>
      <w:bookmarkStart w:id="3927" w:name="_Toc457068704"/>
      <w:bookmarkStart w:id="3928" w:name="_Toc457836476"/>
      <w:bookmarkStart w:id="3929" w:name="_Toc465444305"/>
      <w:bookmarkStart w:id="3930" w:name="_Toc465453874"/>
      <w:bookmarkStart w:id="3931" w:name="_Toc465454329"/>
      <w:bookmarkStart w:id="3932" w:name="_Toc466131474"/>
      <w:bookmarkStart w:id="3933" w:name="_Toc466140097"/>
    </w:p>
    <w:p w:rsidR="00982958" w:rsidRPr="004C2E39" w:rsidRDefault="00982958" w:rsidP="00982958">
      <w:pPr>
        <w:rPr>
          <w:b/>
        </w:rPr>
      </w:pPr>
      <w:r w:rsidRPr="004C2E39">
        <w:rPr>
          <w:b/>
        </w:rPr>
        <w:lastRenderedPageBreak/>
        <w:t>Specifying normalization parameters for user-defined FRF data</w:t>
      </w:r>
    </w:p>
    <w:p w:rsidR="00982958" w:rsidRDefault="00982958" w:rsidP="00982958">
      <w:pPr>
        <w:jc w:val="both"/>
      </w:pPr>
      <w:r>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frfNormParamMeanC</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Pr>
                <w:rFonts w:cs="Courier New"/>
                <w:color w:val="A020F0"/>
                <w:sz w:val="20"/>
                <w:szCs w:val="20"/>
              </w:rPr>
              <w:t>frfNormParamAmp</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LIMIT</w:t>
            </w:r>
            <w:r w:rsidRPr="00C2503F">
              <w:rPr>
                <w:rFonts w:cs="Courier New"/>
                <w:color w:val="A020F0"/>
                <w:sz w:val="20"/>
                <w:szCs w:val="20"/>
              </w:rPr>
              <w:t>'</w:t>
            </w:r>
            <w:r>
              <w:t xml:space="preserve"> | </w:t>
            </w:r>
            <m:oMath>
              <m:r>
                <w:rPr>
                  <w:rFonts w:ascii="Cambria Math" w:hAnsi="Cambria Math"/>
                </w:rPr>
                <m:t>n</m:t>
              </m:r>
            </m:oMath>
            <w:r>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parameters </w:t>
      </w:r>
      <w:r>
        <w:rPr>
          <w:rFonts w:cs="Courier New"/>
          <w:color w:val="A020F0"/>
          <w:sz w:val="20"/>
          <w:szCs w:val="20"/>
        </w:rPr>
        <w:t>UTS</w:t>
      </w:r>
      <w:r>
        <w:t>,</w:t>
      </w:r>
      <w:r>
        <w:rPr>
          <w:rFonts w:cs="Courier New"/>
          <w:color w:val="A020F0"/>
          <w:sz w:val="20"/>
          <w:szCs w:val="20"/>
        </w:rPr>
        <w:t xml:space="preserve"> UCS</w:t>
      </w:r>
      <w:r>
        <w:t>,</w:t>
      </w:r>
      <w:r>
        <w:rPr>
          <w:rFonts w:cs="Courier New"/>
          <w:color w:val="A020F0"/>
          <w:sz w:val="20"/>
          <w:szCs w:val="20"/>
        </w:rPr>
        <w:t xml:space="preserve"> PROOF </w:t>
      </w:r>
      <w:r>
        <w:t xml:space="preserve">and </w:t>
      </w:r>
      <w:r>
        <w:rPr>
          <w:rFonts w:cs="Courier New"/>
          <w:color w:val="A020F0"/>
          <w:sz w:val="20"/>
          <w:szCs w:val="20"/>
        </w:rPr>
        <w:t xml:space="preserve">LIMIT </w:t>
      </w:r>
      <w:r>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Pr>
          <w:rFonts w:eastAsiaTheme="minorEastAsia"/>
        </w:rPr>
        <w:t>.</w:t>
      </w:r>
    </w:p>
    <w:p w:rsidR="00982958" w:rsidRDefault="00982958" w:rsidP="00982958">
      <w:pPr>
        <w:rPr>
          <w:b/>
        </w:rPr>
      </w:pPr>
      <w:r>
        <w:rPr>
          <w:b/>
        </w:rPr>
        <w:t>Visualizing user FRF envelopes</w:t>
      </w:r>
    </w:p>
    <w:p w:rsidR="00982958" w:rsidRDefault="00982958" w:rsidP="00982958">
      <w:pPr>
        <w:jc w:val="both"/>
      </w:pPr>
      <w:r>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w:t>
            </w:r>
            <w:r w:rsidRPr="00C2503F">
              <w:rPr>
                <w:rFonts w:cs="Courier New"/>
                <w:color w:val="A020F0"/>
                <w:sz w:val="20"/>
                <w:szCs w:val="20"/>
              </w:rPr>
              <w:t>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rPr>
                <m:t>n</m:t>
              </m:r>
            </m:oMath>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The item number </w:t>
      </w:r>
      <m:oMath>
        <m:r>
          <w:rPr>
            <w:rFonts w:ascii="Cambria Math" w:hAnsi="Cambria Math"/>
          </w:rPr>
          <m:t>n</m:t>
        </m:r>
      </m:oMath>
      <w:r>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Pr>
          <w:rFonts w:eastAsiaTheme="minorEastAsia"/>
        </w:rPr>
        <w:t xml:space="preserve">, </w:t>
      </w:r>
      <m:oMath>
        <m:r>
          <w:rPr>
            <w:rFonts w:ascii="Cambria Math" w:eastAsiaTheme="minorEastAsia" w:hAnsi="Cambria Math"/>
          </w:rPr>
          <m:t>-348.3</m:t>
        </m:r>
      </m:oMath>
      <w:r>
        <w:rPr>
          <w:rFonts w:eastAsiaTheme="minorEastAsia"/>
        </w:rPr>
        <w:t>], with the envelope ‘Gray Iron.msc’.</w:t>
      </w:r>
    </w:p>
    <w:p w:rsidR="00982958" w:rsidRPr="00C27DFA" w:rsidRDefault="00982958" w:rsidP="00982958">
      <w:pPr>
        <w:jc w:val="both"/>
      </w:pPr>
      <w:r>
        <w:rPr>
          <w:noProof/>
          <w:lang w:val="en-US"/>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B3A8F" w:rsidRPr="00C27DFA" w:rsidRDefault="003B3A8F"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2"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B3A8F" w:rsidRPr="00C27DFA" w:rsidRDefault="003B3A8F"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Default="00982958" w:rsidP="00982958">
      <w:pPr>
        <w:rPr>
          <w:b/>
        </w:rPr>
      </w:pPr>
      <w:r>
        <w:rPr>
          <w:b/>
        </w:rPr>
        <w:t>Precautions for user FRF envelopes</w:t>
      </w:r>
    </w:p>
    <w:p w:rsidR="00982958" w:rsidRDefault="00982958" w:rsidP="00982958">
      <w:pPr>
        <w:jc w:val="both"/>
        <w:rPr>
          <w:rFonts w:eastAsiaTheme="minorEastAsia"/>
        </w:rPr>
      </w:pPr>
      <w:r>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Pr>
          <w:rFonts w:eastAsiaTheme="minorEastAsia"/>
        </w:rPr>
        <w:t xml:space="preserve"> will be assigned. If the data is considered unusable, the analysis will exit with an error. User FRF data is checked against the following conditions before the start of the analysis:</w:t>
      </w:r>
    </w:p>
    <w:p w:rsidR="00982958" w:rsidRDefault="00982958" w:rsidP="00ED5074">
      <w:pPr>
        <w:pStyle w:val="ListParagraph"/>
        <w:numPr>
          <w:ilvl w:val="0"/>
          <w:numId w:val="76"/>
        </w:numPr>
        <w:jc w:val="both"/>
      </w:pPr>
      <w:r>
        <w:t>there must be exactly two columns of data;</w:t>
      </w:r>
    </w:p>
    <w:p w:rsidR="00982958" w:rsidRDefault="00982958" w:rsidP="00ED5074">
      <w:pPr>
        <w:pStyle w:val="ListParagraph"/>
        <w:numPr>
          <w:ilvl w:val="0"/>
          <w:numId w:val="76"/>
        </w:numPr>
        <w:jc w:val="both"/>
      </w:pPr>
      <w:r>
        <w:t>there must be at least two FRF data pairs;</w:t>
      </w:r>
    </w:p>
    <w:p w:rsidR="00982958" w:rsidRDefault="00982958" w:rsidP="00ED5074">
      <w:pPr>
        <w:pStyle w:val="ListParagraph"/>
        <w:numPr>
          <w:ilvl w:val="0"/>
          <w:numId w:val="76"/>
        </w:numPr>
        <w:jc w:val="both"/>
      </w:pPr>
      <w:r>
        <w:t>mean stress values must be decreasing down the column;</w:t>
      </w:r>
    </w:p>
    <w:p w:rsidR="00982958" w:rsidRDefault="00982958" w:rsidP="00ED5074">
      <w:pPr>
        <w:pStyle w:val="ListParagraph"/>
        <w:numPr>
          <w:ilvl w:val="0"/>
          <w:numId w:val="76"/>
        </w:numPr>
        <w:jc w:val="both"/>
      </w:pPr>
      <w:r>
        <w:t>stress amplitude values must be positive;</w:t>
      </w:r>
    </w:p>
    <w:p w:rsidR="00982958" w:rsidRDefault="00982958" w:rsidP="00ED5074">
      <w:pPr>
        <w:pStyle w:val="ListParagraph"/>
        <w:numPr>
          <w:ilvl w:val="0"/>
          <w:numId w:val="76"/>
        </w:numPr>
        <w:jc w:val="both"/>
      </w:pPr>
      <w:r>
        <w:t>the radial from the origin, through the cycle, must not be able to cross the FRF envelope more than once; and</w:t>
      </w:r>
    </w:p>
    <w:p w:rsidR="00982958" w:rsidRPr="00C27DFA" w:rsidRDefault="00982958" w:rsidP="00ED5074">
      <w:pPr>
        <w:pStyle w:val="ListParagraph"/>
        <w:numPr>
          <w:ilvl w:val="0"/>
          <w:numId w:val="76"/>
        </w:numPr>
        <w:jc w:val="both"/>
      </w:pPr>
      <w:r>
        <w:t>duplicate stress amplitude values on a given side of the amplitude axis are not permitted (the same amplitude value can be specified as long as it is on the other side of the amplitude axis).</w:t>
      </w:r>
    </w:p>
    <w:p w:rsidR="00982958" w:rsidRDefault="00982958" w:rsidP="00982958">
      <w:pPr>
        <w:jc w:val="both"/>
      </w:pPr>
      <w:r>
        <w:t>The following observations apply to user-defined FRF data:</w:t>
      </w:r>
    </w:p>
    <w:p w:rsidR="00982958" w:rsidRDefault="00982958" w:rsidP="00ED5074">
      <w:pPr>
        <w:pStyle w:val="ListParagraph"/>
        <w:numPr>
          <w:ilvl w:val="0"/>
          <w:numId w:val="77"/>
        </w:numPr>
        <w:jc w:val="both"/>
      </w:pPr>
      <w:r>
        <w:t>mean stress values should not be over unity;</w:t>
      </w:r>
    </w:p>
    <w:p w:rsidR="00982958" w:rsidRDefault="00982958" w:rsidP="00ED5074">
      <w:pPr>
        <w:pStyle w:val="ListParagraph"/>
        <w:numPr>
          <w:ilvl w:val="0"/>
          <w:numId w:val="77"/>
        </w:numPr>
        <w:jc w:val="both"/>
      </w:pPr>
      <w:r>
        <w:t>adjacent stress amplitude values are automatically adjusted to prevent zero gradients;</w:t>
      </w:r>
    </w:p>
    <w:p w:rsidR="00982958" w:rsidRDefault="00982958" w:rsidP="00ED5074">
      <w:pPr>
        <w:pStyle w:val="ListParagraph"/>
        <w:numPr>
          <w:ilvl w:val="0"/>
          <w:numId w:val="77"/>
        </w:numPr>
        <w:jc w:val="both"/>
      </w:pPr>
      <w:r>
        <w:t>the FRF envelope should be closed at both ends (zero amplitude at mean stress limits); and</w:t>
      </w:r>
    </w:p>
    <w:p w:rsidR="00982958" w:rsidRPr="00014F73" w:rsidRDefault="00982958" w:rsidP="00ED5074">
      <w:pPr>
        <w:pStyle w:val="ListParagraph"/>
        <w:numPr>
          <w:ilvl w:val="0"/>
          <w:numId w:val="77"/>
        </w:numPr>
        <w:jc w:val="both"/>
      </w:pPr>
      <w:r>
        <w:t xml:space="preserve">horizontal FRF values will default to </w:t>
      </w:r>
      <m:oMath>
        <m:r>
          <w:rPr>
            <w:rFonts w:ascii="Cambria Math" w:hAnsi="Cambria Math"/>
          </w:rPr>
          <m:t>-1</m:t>
        </m:r>
      </m:oMath>
      <w:r>
        <w:rPr>
          <w:rFonts w:eastAsiaTheme="minorEastAsia"/>
        </w:rPr>
        <w:t xml:space="preserve"> if there is more than one possible solution.</w:t>
      </w:r>
    </w:p>
    <w:p w:rsidR="00014F73" w:rsidRPr="00C2503F" w:rsidRDefault="00014F73" w:rsidP="00014F73">
      <w:pPr>
        <w:pStyle w:val="Heading3"/>
      </w:pPr>
      <w:bookmarkStart w:id="3934" w:name="_Toc483834648"/>
      <w:bookmarkStart w:id="3935" w:name="_Toc483917730"/>
      <w:r>
        <w:t>8.2.7</w:t>
      </w:r>
      <w:r w:rsidRPr="00C2503F">
        <w:tab/>
      </w:r>
      <w:r>
        <w:t>Treatment of residual stresses</w:t>
      </w:r>
      <w:bookmarkEnd w:id="3934"/>
      <w:bookmarkEnd w:id="3935"/>
    </w:p>
    <w:p w:rsidR="00014F73" w:rsidRDefault="00014F73" w:rsidP="00014F73">
      <w:pPr>
        <w:jc w:val="both"/>
      </w:pPr>
      <w:r>
        <w:t>If a residual stress is defined, the FRF calculation is modified such that the origin of the Haigh diagram is shifted from (</w:t>
      </w:r>
      <m:oMath>
        <m:r>
          <w:rPr>
            <w:rFonts w:ascii="Cambria Math" w:hAnsi="Cambria Math"/>
          </w:rPr>
          <m:t>0, 0</m:t>
        </m:r>
      </m:oMath>
      <w:r>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t>).</w:t>
      </w:r>
    </w:p>
    <w:p w:rsidR="00982958" w:rsidRDefault="00982958" w:rsidP="00982958">
      <w:pPr>
        <w:pStyle w:val="Heading2"/>
      </w:pPr>
      <w:bookmarkStart w:id="3936" w:name="_Toc483917731"/>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r>
        <w:lastRenderedPageBreak/>
        <w:t>8.3</w:t>
      </w:r>
      <w:r w:rsidRPr="00C2503F">
        <w:tab/>
      </w:r>
      <w:r>
        <w:t>Factor of Strength</w:t>
      </w:r>
      <w:bookmarkEnd w:id="3936"/>
    </w:p>
    <w:p w:rsidR="00982958" w:rsidRPr="00F14B5C" w:rsidRDefault="00982958" w:rsidP="00982958">
      <w:pPr>
        <w:pStyle w:val="Heading3"/>
      </w:pPr>
      <w:bookmarkStart w:id="3937" w:name="_Toc480630729"/>
      <w:bookmarkStart w:id="3938" w:name="_Toc483834650"/>
      <w:bookmarkStart w:id="3939" w:name="_Toc483917732"/>
      <w:r>
        <w:t>8.3.1</w:t>
      </w:r>
      <w:r w:rsidRPr="00C2503F">
        <w:tab/>
      </w:r>
      <w:r>
        <w:t>Overview</w:t>
      </w:r>
      <w:bookmarkEnd w:id="3937"/>
      <w:bookmarkEnd w:id="3938"/>
      <w:bookmarkEnd w:id="3939"/>
    </w:p>
    <w:p w:rsidR="00982958" w:rsidRPr="00C2503F" w:rsidRDefault="00982958" w:rsidP="00982958">
      <w:pPr>
        <w:jc w:val="both"/>
        <w:rPr>
          <w:rFonts w:cs="Times New Roman"/>
        </w:rPr>
      </w:pPr>
      <w:r w:rsidRPr="00C2503F">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C2503F" w:rsidRDefault="00982958" w:rsidP="00982958">
      <w:pPr>
        <w:jc w:val="both"/>
        <w:rPr>
          <w:rFonts w:cs="Times New Roman"/>
        </w:rPr>
      </w:pPr>
      <w:r w:rsidRPr="00C2503F">
        <w:rPr>
          <w:rFonts w:cs="Times New Roman"/>
        </w:rPr>
        <w:t>The FOS takes into account the nonlinear relationship between the damage parameter and the fatigue life by iterating to recalculate the life until a stop condition is met.</w:t>
      </w:r>
    </w:p>
    <w:p w:rsidR="00982958" w:rsidRPr="00C2503F" w:rsidRDefault="00982958" w:rsidP="00982958">
      <w:pPr>
        <w:jc w:val="both"/>
        <w:rPr>
          <w:rFonts w:cs="Times New Roman"/>
        </w:rPr>
      </w:pPr>
      <w:r w:rsidRPr="00C2503F">
        <w:rPr>
          <w:rFonts w:cs="Times New Roman"/>
        </w:rPr>
        <w:t>Quick Fatigue Tool performs the following procedure when calculating the FOS:</w:t>
      </w:r>
    </w:p>
    <w:p w:rsidR="00982958" w:rsidRPr="00C2503F" w:rsidRDefault="00982958" w:rsidP="00ED5074">
      <w:pPr>
        <w:pStyle w:val="ListParagraph"/>
        <w:numPr>
          <w:ilvl w:val="0"/>
          <w:numId w:val="48"/>
        </w:numPr>
        <w:jc w:val="both"/>
        <w:rPr>
          <w:rFonts w:cs="Times New Roman"/>
        </w:rPr>
      </w:pPr>
      <w:r w:rsidRPr="00C2503F">
        <w:rPr>
          <w:rFonts w:cs="Times New Roman"/>
        </w:rPr>
        <w:t xml:space="preserve">Assume an initial FOS of </w:t>
      </w:r>
      <m:oMath>
        <m:r>
          <w:rPr>
            <w:rFonts w:ascii="Cambria Math" w:hAnsi="Cambria Math" w:cs="Times New Roman"/>
          </w:rPr>
          <m:t>1.0</m:t>
        </m:r>
      </m:oMath>
    </w:p>
    <w:p w:rsidR="00982958" w:rsidRPr="00C2503F" w:rsidRDefault="00982958" w:rsidP="00ED5074">
      <w:pPr>
        <w:pStyle w:val="ListParagraph"/>
        <w:numPr>
          <w:ilvl w:val="0"/>
          <w:numId w:val="48"/>
        </w:numPr>
        <w:jc w:val="both"/>
        <w:rPr>
          <w:rFonts w:cs="Times New Roman"/>
        </w:rPr>
      </w:pPr>
      <w:r w:rsidRPr="00C2503F">
        <w:rPr>
          <w:rFonts w:cs="Times New Roman"/>
        </w:rPr>
        <w:t>Compare the calculated fatigue life with the target life:</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less than the target life, decrease the FOS by a fixed increment</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greater than the target life, increase the FOS by a fixed increment</w:t>
      </w:r>
    </w:p>
    <w:p w:rsidR="00982958" w:rsidRPr="00C2503F" w:rsidRDefault="00982958" w:rsidP="00ED5074">
      <w:pPr>
        <w:pStyle w:val="ListParagraph"/>
        <w:numPr>
          <w:ilvl w:val="0"/>
          <w:numId w:val="48"/>
        </w:numPr>
        <w:jc w:val="both"/>
        <w:rPr>
          <w:rFonts w:cs="Times New Roman"/>
        </w:rPr>
      </w:pPr>
      <w:r w:rsidRPr="00C2503F">
        <w:rPr>
          <w:rFonts w:cs="Times New Roman"/>
        </w:rPr>
        <w:t>Apply the current FOS to the original loading and re-calculate the life</w:t>
      </w:r>
    </w:p>
    <w:p w:rsidR="00982958" w:rsidRPr="00C2503F" w:rsidRDefault="00982958" w:rsidP="00ED5074">
      <w:pPr>
        <w:pStyle w:val="ListParagraph"/>
        <w:numPr>
          <w:ilvl w:val="0"/>
          <w:numId w:val="48"/>
        </w:numPr>
        <w:jc w:val="both"/>
        <w:rPr>
          <w:rFonts w:cs="Times New Roman"/>
        </w:rPr>
      </w:pPr>
      <w:r w:rsidRPr="00C2503F">
        <w:rPr>
          <w:rFonts w:cs="Times New Roman"/>
        </w:rPr>
        <w:t>Repeat steps 2 and 3 until one of the following stop conditions is met:</w:t>
      </w:r>
    </w:p>
    <w:p w:rsidR="00982958" w:rsidRPr="00C2503F" w:rsidRDefault="00982958" w:rsidP="00ED5074">
      <w:pPr>
        <w:pStyle w:val="ListParagraph"/>
        <w:numPr>
          <w:ilvl w:val="1"/>
          <w:numId w:val="48"/>
        </w:numPr>
        <w:jc w:val="both"/>
        <w:rPr>
          <w:rFonts w:cs="Times New Roman"/>
        </w:rPr>
      </w:pPr>
      <w:r w:rsidRPr="00C2503F">
        <w:rPr>
          <w:rFonts w:cs="Times New Roman"/>
        </w:rPr>
        <w:t>The maximum number of iterations has been reached</w:t>
      </w:r>
    </w:p>
    <w:p w:rsidR="00982958" w:rsidRPr="00C2503F" w:rsidRDefault="00982958" w:rsidP="00ED5074">
      <w:pPr>
        <w:pStyle w:val="ListParagraph"/>
        <w:numPr>
          <w:ilvl w:val="1"/>
          <w:numId w:val="48"/>
        </w:numPr>
        <w:jc w:val="both"/>
        <w:rPr>
          <w:rFonts w:cs="Times New Roman"/>
        </w:rPr>
      </w:pPr>
      <w:r w:rsidRPr="00C2503F">
        <w:rPr>
          <w:rFonts w:cs="Times New Roman"/>
        </w:rPr>
        <w:t>The specified tolerance has been achieved</w:t>
      </w:r>
    </w:p>
    <w:p w:rsidR="00982958" w:rsidRPr="00C2503F" w:rsidRDefault="00982958" w:rsidP="00ED5074">
      <w:pPr>
        <w:pStyle w:val="ListParagraph"/>
        <w:numPr>
          <w:ilvl w:val="1"/>
          <w:numId w:val="48"/>
        </w:numPr>
        <w:jc w:val="both"/>
        <w:rPr>
          <w:rFonts w:cs="Times New Roman"/>
        </w:rPr>
      </w:pPr>
      <w:r w:rsidRPr="00C2503F">
        <w:rPr>
          <w:rFonts w:cs="Times New Roman"/>
        </w:rPr>
        <w:t>The target life lies between the last two computed values of fatigue life</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less than or equal to the minimum specified FOS</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greater than or equal to the maximum specified FOS</w:t>
      </w:r>
    </w:p>
    <w:p w:rsidR="00982958" w:rsidRDefault="00982958" w:rsidP="00982958">
      <w:pPr>
        <w:jc w:val="both"/>
        <w:rPr>
          <w:rFonts w:cs="Times New Roman"/>
        </w:rPr>
      </w:pPr>
      <w:r w:rsidRPr="00C2503F">
        <w:rPr>
          <w:rFonts w:cs="Times New Roman"/>
        </w:rPr>
        <w:t>The FOS is far more computationally expensive than the FRF because it repeats the damage calculation at every analysis item. Furthermore, for the mu</w:t>
      </w:r>
      <w:r w:rsidR="00FF153D">
        <w:rPr>
          <w:rFonts w:cs="Times New Roman"/>
        </w:rPr>
        <w:t>ltiaxial algorithms such as the</w:t>
      </w:r>
      <w:r>
        <w:rPr>
          <w:rFonts w:cs="Times New Roman"/>
        </w:rPr>
        <w:t xml:space="preserve"> </w:t>
      </w:r>
      <w:r w:rsidRPr="00C2503F">
        <w:rPr>
          <w:rFonts w:cs="Times New Roman"/>
        </w:rPr>
        <w:t>Stress-based Brown-Miller, a new critical plane analysis must be performed each time. This is because changes in the mean stress caused by re-scaling of the load history can affect the orientation of the critical plane.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0E0819" w:rsidRDefault="000E0819" w:rsidP="00982958">
      <w:pPr>
        <w:jc w:val="both"/>
        <w:rPr>
          <w:rFonts w:cs="Times New Roman"/>
        </w:rPr>
      </w:pPr>
    </w:p>
    <w:p w:rsidR="00982958" w:rsidRPr="00F14B5C" w:rsidRDefault="00982958" w:rsidP="00982958">
      <w:pPr>
        <w:pStyle w:val="Heading3"/>
      </w:pPr>
      <w:bookmarkStart w:id="3940" w:name="_Toc480630730"/>
      <w:bookmarkStart w:id="3941" w:name="_Toc483834651"/>
      <w:bookmarkStart w:id="3942" w:name="_Toc483917733"/>
      <w:r>
        <w:lastRenderedPageBreak/>
        <w:t>8.3.2</w:t>
      </w:r>
      <w:r w:rsidRPr="00C2503F">
        <w:tab/>
      </w:r>
      <w:r>
        <w:t>Enabling the FOS calculation</w:t>
      </w:r>
      <w:bookmarkEnd w:id="3940"/>
      <w:bookmarkEnd w:id="3941"/>
      <w:bookmarkEnd w:id="3942"/>
    </w:p>
    <w:p w:rsidR="00982958" w:rsidRPr="00C2503F" w:rsidRDefault="00982958" w:rsidP="00982958">
      <w:pPr>
        <w:jc w:val="both"/>
        <w:rPr>
          <w:rFonts w:cs="Times New Roman"/>
        </w:rPr>
      </w:pPr>
      <w:r w:rsidRPr="00C2503F">
        <w:rPr>
          <w:rFonts w:cs="Times New Roman"/>
        </w:rPr>
        <w:t>The FOS calculation is enabled by setting the relevant option in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FACTOR_OF_STRENGTH</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rPr>
          <w:rFonts w:cs="Times New Roman"/>
        </w:rPr>
      </w:pPr>
    </w:p>
    <w:p w:rsidR="00982958" w:rsidRPr="00C2503F" w:rsidRDefault="00982958" w:rsidP="00982958">
      <w:pPr>
        <w:jc w:val="both"/>
        <w:rPr>
          <w:rFonts w:cs="Times New Roman"/>
        </w:rPr>
      </w:pPr>
      <w:r w:rsidRPr="00C2503F">
        <w:rPr>
          <w:rFonts w:cs="Times New Roman"/>
        </w:rPr>
        <w:t>The FOS algorithm requires field output to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target life can either be the infinite life envelope defined by the material’s endurance limit, or a user-defined design life. The target life mode is con</w:t>
      </w:r>
      <w:r>
        <w:rPr>
          <w:rFonts w:cs="Times New Roman"/>
        </w:rPr>
        <w:t>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000000"/>
                <w:sz w:val="20"/>
                <w:szCs w:val="20"/>
              </w:rPr>
              <w:t>1.0</w:t>
            </w:r>
            <w:r>
              <w:rPr>
                <w:rFonts w:cs="Courier New"/>
                <w:color w:val="000000"/>
                <w:sz w:val="20"/>
                <w:szCs w:val="20"/>
              </w:rPr>
              <w:t xml:space="preserve"> | 2.0]</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autoSpaceDE w:val="0"/>
        <w:autoSpaceDN w:val="0"/>
        <w:adjustRightInd w:val="0"/>
        <w:spacing w:after="0" w:line="240" w:lineRule="auto"/>
        <w:jc w:val="both"/>
        <w:rPr>
          <w:rFonts w:eastAsiaTheme="minorEastAsia" w:cs="Times New Roman"/>
        </w:rPr>
      </w:pPr>
      <w:r w:rsidRPr="00513FD1">
        <w:rPr>
          <w:rFonts w:cs="Times New Roman"/>
        </w:rPr>
        <w:t xml:space="preserve">A value of </w:t>
      </w:r>
      <m:oMath>
        <m:r>
          <w:rPr>
            <w:rFonts w:ascii="Cambria Math" w:hAnsi="Cambria Math" w:cs="Times New Roman"/>
          </w:rPr>
          <m:t>1</m:t>
        </m:r>
      </m:oMath>
      <w:r w:rsidRPr="00513FD1">
        <w:rPr>
          <w:rFonts w:eastAsiaTheme="minorEastAsia" w:cs="Times New Roman"/>
        </w:rPr>
        <w:t xml:space="preserve"> corresponds to the user-defined design life set by the </w:t>
      </w:r>
      <w:r w:rsidRPr="00513FD1">
        <w:rPr>
          <w:rFonts w:cs="Courier New"/>
          <w:color w:val="000000"/>
        </w:rPr>
        <w:t>DESIGN_LIFE</w:t>
      </w:r>
      <w:r w:rsidRPr="00513FD1">
        <w:rPr>
          <w:rFonts w:cs="Courier New"/>
        </w:rPr>
        <w:t xml:space="preserve"> </w:t>
      </w:r>
      <w:r w:rsidRPr="00513FD1">
        <w:rPr>
          <w:rFonts w:cs="Times New Roman"/>
        </w:rPr>
        <w:t xml:space="preserve">option in the job file, while a value of </w:t>
      </w:r>
      <m:oMath>
        <m:r>
          <w:rPr>
            <w:rFonts w:ascii="Cambria Math" w:hAnsi="Cambria Math" w:cs="Times New Roman"/>
          </w:rPr>
          <m:t>2</m:t>
        </m:r>
      </m:oMath>
      <w:r w:rsidRPr="00513FD1">
        <w:rPr>
          <w:rFonts w:eastAsiaTheme="minorEastAsia" w:cs="Times New Roman"/>
        </w:rPr>
        <w:t xml:space="preserve"> corresponds to the material’s endurance limit.</w:t>
      </w:r>
    </w:p>
    <w:p w:rsidR="00982958" w:rsidRDefault="00982958" w:rsidP="00982958"/>
    <w:p w:rsidR="00982958" w:rsidRPr="00F14B5C" w:rsidRDefault="00982958" w:rsidP="00982958">
      <w:pPr>
        <w:pStyle w:val="Heading3"/>
      </w:pPr>
      <w:bookmarkStart w:id="3943" w:name="_Toc480630731"/>
      <w:bookmarkStart w:id="3944" w:name="_Toc483834652"/>
      <w:bookmarkStart w:id="3945" w:name="_Toc483917734"/>
      <w:r>
        <w:t>8.3.3</w:t>
      </w:r>
      <w:r w:rsidRPr="00C2503F">
        <w:tab/>
      </w:r>
      <w:r>
        <w:t>Setting FOS band definitions</w:t>
      </w:r>
      <w:bookmarkEnd w:id="3943"/>
      <w:bookmarkEnd w:id="3944"/>
      <w:bookmarkEnd w:id="3945"/>
    </w:p>
    <w:p w:rsidR="00982958" w:rsidRPr="00C2503F" w:rsidRDefault="00982958" w:rsidP="00982958">
      <w:pPr>
        <w:jc w:val="both"/>
        <w:rPr>
          <w:rFonts w:cs="Times New Roman"/>
        </w:rPr>
      </w:pPr>
      <w:r w:rsidRPr="00C2503F">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C2503F">
        <w:rPr>
          <w:rFonts w:cs="Times New Roman"/>
        </w:rPr>
        <w:t xml:space="preserve"> and </w:t>
      </w:r>
      <m:oMath>
        <m:r>
          <w:rPr>
            <w:rFonts w:ascii="Cambria Math" w:hAnsi="Cambria Math" w:cs="Times New Roman"/>
          </w:rPr>
          <m:t>2.0</m:t>
        </m:r>
      </m:oMath>
      <w:r w:rsidRPr="00C2503F">
        <w:rPr>
          <w:rFonts w:cs="Times New Roman"/>
        </w:rPr>
        <w:t>, respectively. These values can be changed in the e</w:t>
      </w:r>
      <w:r>
        <w:rPr>
          <w:rFonts w:cs="Times New Roman"/>
        </w:rPr>
        <w:t>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fosMaxValue</w:t>
            </w:r>
          </w:p>
        </w:tc>
        <w:tc>
          <w:tcPr>
            <w:tcW w:w="4621" w:type="dxa"/>
            <w:vAlign w:val="center"/>
          </w:tcPr>
          <w:p w:rsidR="00982958" w:rsidRPr="00C2503F" w:rsidRDefault="001330FA"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fosMinValue</w:t>
            </w:r>
          </w:p>
        </w:tc>
        <w:tc>
          <w:tcPr>
            <w:tcW w:w="4621" w:type="dxa"/>
            <w:vAlign w:val="center"/>
          </w:tcPr>
          <w:p w:rsidR="00982958" w:rsidRPr="00C2503F" w:rsidRDefault="001330FA"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During each iteration, the FOS is increased or decreased by a fixed increment. The value of the increment depends on whether the current FOS lies withi</w:t>
      </w:r>
      <w:r>
        <w:rPr>
          <w:rFonts w:cs="Times New Roman"/>
        </w:rPr>
        <w:t xml:space="preserve">n the fine band set by the user. The default minimum and maximum fine band sizes are </w:t>
      </w:r>
      <m:oMath>
        <m:r>
          <w:rPr>
            <w:rFonts w:ascii="Cambria Math" w:hAnsi="Cambria Math" w:cs="Times New Roman"/>
          </w:rPr>
          <m:t>0.8</m:t>
        </m:r>
      </m:oMath>
      <w:r>
        <w:rPr>
          <w:rFonts w:eastAsiaTheme="minorEastAsia" w:cs="Times New Roman"/>
        </w:rPr>
        <w:t xml:space="preserve"> and </w:t>
      </w:r>
      <m:oMath>
        <m:r>
          <w:rPr>
            <w:rFonts w:ascii="Cambria Math" w:eastAsiaTheme="minorEastAsia" w:hAnsi="Cambria Math" w:cs="Times New Roman"/>
          </w:rPr>
          <m:t>1.5</m:t>
        </m:r>
      </m:oMath>
      <w:r>
        <w:rPr>
          <w:rFonts w:eastAsiaTheme="minorEastAsia" w:cs="Times New Roman"/>
        </w:rPr>
        <w:t>, respectively.</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w:t>
            </w:r>
          </w:p>
        </w:tc>
        <w:tc>
          <w:tcPr>
            <w:tcW w:w="4621" w:type="dxa"/>
            <w:vAlign w:val="center"/>
          </w:tcPr>
          <w:p w:rsidR="00982958" w:rsidRPr="00C2503F" w:rsidRDefault="001330FA"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fosMinFine</w:t>
            </w:r>
          </w:p>
        </w:tc>
        <w:tc>
          <w:tcPr>
            <w:tcW w:w="4621" w:type="dxa"/>
            <w:vAlign w:val="center"/>
          </w:tcPr>
          <w:p w:rsidR="00982958" w:rsidRPr="00C2503F" w:rsidRDefault="001330FA"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band values must be decreasing:</w:t>
      </w:r>
    </w:p>
    <w:p w:rsidR="00982958" w:rsidRPr="00C2503F" w:rsidRDefault="001330FA"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Times New Roman"/>
        </w:rPr>
        <w:t xml:space="preserve"> </w:t>
      </w:r>
    </w:p>
    <w:p w:rsidR="00982958" w:rsidRPr="00C2503F" w:rsidRDefault="00982958" w:rsidP="00982958">
      <w:pPr>
        <w:jc w:val="both"/>
        <w:rPr>
          <w:rFonts w:cs="Times New Roman"/>
        </w:rPr>
      </w:pPr>
      <w:r w:rsidRPr="00C2503F">
        <w:rPr>
          <w:rFonts w:cs="Times New Roman"/>
        </w:rPr>
        <w:t>Furthermore,</w:t>
      </w:r>
    </w:p>
    <w:p w:rsidR="00982958" w:rsidRPr="00C2503F" w:rsidRDefault="001330FA"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C2503F" w:rsidRDefault="00982958" w:rsidP="00982958">
      <w:pPr>
        <w:jc w:val="both"/>
        <w:rPr>
          <w:rFonts w:cs="Times New Roman"/>
        </w:rPr>
      </w:pPr>
      <w:r w:rsidRPr="00C2503F">
        <w:rPr>
          <w:rFonts w:cs="Times New Roman"/>
        </w:rPr>
        <w:t>FOS values within this band are incremented with a smaller value. This fine value must be smaller than or equal to the coarse value. The increment size for the fine and c</w:t>
      </w:r>
      <w:r>
        <w:rPr>
          <w:rFonts w:cs="Times New Roman"/>
        </w:rPr>
        <w:t>oarse bands are set by the user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0.01;</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default stop conditions can also be mod</w:t>
      </w:r>
      <w:r>
        <w:rPr>
          <w:rFonts w:cs="Times New Roman"/>
        </w:rPr>
        <w:t>ified from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8</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12</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fosTolerance</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5.0;</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The pros and cons of the FOS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both simple and complex, variable amplitude loading</w:t>
      </w:r>
    </w:p>
    <w:p w:rsidR="00982958" w:rsidRPr="00C2503F" w:rsidRDefault="00982958" w:rsidP="00ED5074">
      <w:pPr>
        <w:pStyle w:val="ListParagraph"/>
        <w:numPr>
          <w:ilvl w:val="0"/>
          <w:numId w:val="12"/>
        </w:numPr>
        <w:jc w:val="both"/>
        <w:rPr>
          <w:rFonts w:cs="Times New Roman"/>
        </w:rPr>
      </w:pPr>
      <w:r w:rsidRPr="00C2503F">
        <w:rPr>
          <w:rFonts w:cs="Times New Roman"/>
        </w:rPr>
        <w:t>Since the whole damage calculation is repeated, the FOS takes into account changes in the critical plane orientation, mean stress, surface finish definition, plasticity correction etc.</w:t>
      </w:r>
    </w:p>
    <w:p w:rsidR="00982958" w:rsidRPr="00C2503F" w:rsidRDefault="00982958" w:rsidP="00982958">
      <w:pPr>
        <w:jc w:val="both"/>
        <w:rPr>
          <w:rFonts w:cs="Times New Roman"/>
        </w:rPr>
      </w:pPr>
      <w:r w:rsidRPr="00C2503F">
        <w:rPr>
          <w:rFonts w:cs="Times New Roman"/>
        </w:rPr>
        <w:t>Cons:</w:t>
      </w:r>
    </w:p>
    <w:p w:rsidR="00982958" w:rsidRDefault="00982958" w:rsidP="00ED5074">
      <w:pPr>
        <w:pStyle w:val="ListParagraph"/>
        <w:numPr>
          <w:ilvl w:val="0"/>
          <w:numId w:val="47"/>
        </w:numPr>
        <w:jc w:val="both"/>
        <w:rPr>
          <w:rFonts w:cs="Times New Roman"/>
        </w:rPr>
      </w:pPr>
      <w:r w:rsidRPr="00C2503F">
        <w:rPr>
          <w:rFonts w:cs="Times New Roman"/>
        </w:rPr>
        <w:t>The calculation is computationally expensive</w:t>
      </w:r>
    </w:p>
    <w:p w:rsidR="00982958" w:rsidRPr="00F14B5C" w:rsidRDefault="00982958" w:rsidP="00ED5074">
      <w:pPr>
        <w:pStyle w:val="ListParagraph"/>
        <w:numPr>
          <w:ilvl w:val="0"/>
          <w:numId w:val="47"/>
        </w:numPr>
        <w:jc w:val="both"/>
        <w:rPr>
          <w:rFonts w:cs="Times New Roman"/>
        </w:rPr>
      </w:pPr>
      <w:r>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F14B5C" w:rsidRDefault="00982958" w:rsidP="00982958">
      <w:pPr>
        <w:pStyle w:val="Heading3"/>
      </w:pPr>
      <w:bookmarkStart w:id="3946" w:name="_Toc480630732"/>
      <w:bookmarkStart w:id="3947" w:name="_Toc483834653"/>
      <w:bookmarkStart w:id="3948" w:name="_Toc483917735"/>
      <w:r>
        <w:t>8.3.4</w:t>
      </w:r>
      <w:r w:rsidRPr="00C2503F">
        <w:tab/>
      </w:r>
      <w:r>
        <w:t>Additional guidance on FOS parameters</w:t>
      </w:r>
      <w:bookmarkEnd w:id="3946"/>
      <w:bookmarkEnd w:id="3947"/>
      <w:bookmarkEnd w:id="3948"/>
    </w:p>
    <w:p w:rsidR="00982958" w:rsidRPr="00C2503F" w:rsidRDefault="00982958" w:rsidP="00982958">
      <w:pPr>
        <w:jc w:val="both"/>
        <w:rPr>
          <w:rFonts w:cs="Times New Roman"/>
        </w:rPr>
      </w:pPr>
      <w:r w:rsidRPr="00C2503F">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C2503F" w:rsidRDefault="00982958" w:rsidP="00982958">
      <w:pPr>
        <w:jc w:val="both"/>
        <w:rPr>
          <w:rFonts w:cs="Times New Roman"/>
        </w:rPr>
      </w:pPr>
      <w:r w:rsidRPr="00C2503F">
        <w:rPr>
          <w:rFonts w:cs="Times New Roman"/>
        </w:rPr>
        <w:t>The user is strongly encouraged to review the a</w:t>
      </w:r>
      <w:r>
        <w:rPr>
          <w:rFonts w:cs="Times New Roman"/>
        </w:rPr>
        <w:t>ccuracy of the FOS calculation, which is printed to the log file (</w:t>
      </w:r>
      <w:r>
        <w:rPr>
          <w:rFonts w:cs="Times New Roman"/>
          <w:i/>
        </w:rPr>
        <w:t>Project\output\&lt;jobName&gt;\&lt;jobName&gt;.log</w:t>
      </w:r>
      <w:r>
        <w:rPr>
          <w:rFonts w:cs="Times New Roman"/>
        </w:rPr>
        <w:t>)</w:t>
      </w:r>
      <w:r w:rsidRPr="00C2503F">
        <w:rPr>
          <w:rFonts w:cs="Times New Roman"/>
        </w:rPr>
        <w:t xml:space="preserve">. </w:t>
      </w:r>
      <w:r>
        <w:rPr>
          <w:rFonts w:cs="Times New Roman"/>
        </w:rPr>
        <w:t>Detailed information about the calculation can be obtained by</w:t>
      </w:r>
      <w:r w:rsidRPr="00C2503F">
        <w:rPr>
          <w:rFonts w:cs="Times New Roman"/>
        </w:rPr>
        <w:t xml:space="preserve"> limit</w:t>
      </w:r>
      <w:r>
        <w:rPr>
          <w:rFonts w:cs="Times New Roman"/>
        </w:rPr>
        <w:t>ing</w:t>
      </w:r>
      <w:r w:rsidRPr="00C2503F">
        <w:rPr>
          <w:rFonts w:cs="Times New Roman"/>
        </w:rPr>
        <w:t xml:space="preserve"> the analy</w:t>
      </w:r>
      <w:r>
        <w:rPr>
          <w:rFonts w:cs="Times New Roman"/>
        </w:rPr>
        <w:t xml:space="preserve">sis to the worst item using the ITEMS </w:t>
      </w:r>
      <w:r w:rsidRPr="00C2503F">
        <w:rPr>
          <w:rFonts w:cs="Times New Roman"/>
        </w:rPr>
        <w:t>option in the job file,</w:t>
      </w:r>
      <w:r>
        <w:rPr>
          <w:rFonts w:cs="Times New Roman"/>
        </w:rPr>
        <w:t xml:space="preserve"> and requesting FOS diagnostics.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Default="00982958" w:rsidP="00982958">
      <w:pPr>
        <w:jc w:val="both"/>
        <w:rPr>
          <w:rFonts w:cs="Times New Roman"/>
        </w:rPr>
      </w:pPr>
      <w:r w:rsidRPr="00C2503F">
        <w:rPr>
          <w:rFonts w:cs="Times New Roman"/>
        </w:rPr>
        <w:t>This creates a MATLAB figure showing the successive FOS and l</w:t>
      </w:r>
      <w:r>
        <w:rPr>
          <w:rFonts w:cs="Times New Roman"/>
        </w:rPr>
        <w:t>ife values over each iteration, which allows t</w:t>
      </w:r>
      <w:r w:rsidRPr="00C2503F">
        <w:rPr>
          <w:rFonts w:cs="Times New Roman"/>
        </w:rPr>
        <w:t xml:space="preserve">he user </w:t>
      </w:r>
      <w:r>
        <w:rPr>
          <w:rFonts w:cs="Times New Roman"/>
        </w:rPr>
        <w:t>to</w:t>
      </w:r>
      <w:r w:rsidRPr="00C2503F">
        <w:rPr>
          <w:rFonts w:cs="Times New Roman"/>
        </w:rPr>
        <w:t xml:space="preserve"> easily check whether the scaled loading results in a fatigue life sufficiently close to the target value. </w:t>
      </w:r>
      <w:r>
        <w:rPr>
          <w:rFonts w:cs="Times New Roman"/>
        </w:rPr>
        <w:t xml:space="preserve">The iteration history is printed to the log file, and the FOS accuracy for each analysis item is written to the file </w:t>
      </w:r>
      <w:r>
        <w:rPr>
          <w:rFonts w:cs="Times New Roman"/>
          <w:i/>
        </w:rPr>
        <w:t>Project\output\&lt;job&gt;\Data Files\fos_accuracy.log</w:t>
      </w:r>
      <w:r>
        <w:rPr>
          <w:rFonts w:cs="Times New Roman"/>
        </w:rPr>
        <w:t xml:space="preserve">. If automatic export is enabled, the FOS accuracy per analysis item is written to the </w:t>
      </w:r>
      <w:r w:rsidRPr="00213684">
        <w:rPr>
          <w:rFonts w:cs="Times New Roman"/>
          <w:i/>
        </w:rPr>
        <w:t>.odb</w:t>
      </w:r>
      <w:r>
        <w:rPr>
          <w:rFonts w:cs="Times New Roman"/>
        </w:rPr>
        <w:t xml:space="preserve"> file as an additional results field. MATLAB figures must be enabled from the job file in order to generate the FOS diagnostic figure.</w:t>
      </w:r>
    </w:p>
    <w:p w:rsidR="00982958" w:rsidRPr="00CC1AFF" w:rsidRDefault="00982958" w:rsidP="00982958">
      <w:pPr>
        <w:jc w:val="both"/>
        <w:rPr>
          <w:rFonts w:cs="Times New Roman"/>
        </w:rPr>
      </w:pPr>
      <w:r w:rsidRPr="00C2503F">
        <w:rPr>
          <w:noProof/>
          <w:lang w:val="en-US"/>
        </w:rPr>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B3A8F" w:rsidRPr="00312B56" w:rsidRDefault="003B3A8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4"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B3A8F" w:rsidRPr="00312B56" w:rsidRDefault="003B3A8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C2503F">
        <w:rPr>
          <w:rFonts w:cs="Times New Roman"/>
        </w:rPr>
        <w:t>An example FOS diagnostic output is show</w:t>
      </w:r>
      <w:r>
        <w:rPr>
          <w:rFonts w:cs="Times New Roman"/>
        </w:rPr>
        <w:t>n by Figure 8.7</w:t>
      </w:r>
      <w:r w:rsidRPr="00C2503F">
        <w:rPr>
          <w:rFonts w:cs="Times New Roman"/>
        </w:rPr>
        <w:t xml:space="preserve"> for the job </w:t>
      </w:r>
      <w:r w:rsidRPr="00C2503F">
        <w:rPr>
          <w:rFonts w:cs="Times New Roman"/>
          <w:i/>
        </w:rPr>
        <w:t>tutotial_intro</w:t>
      </w:r>
      <w:r w:rsidRPr="00C2503F">
        <w:rPr>
          <w:rFonts w:cs="Times New Roman"/>
        </w:rPr>
        <w:t>.</w:t>
      </w:r>
      <w:r>
        <w:rPr>
          <w:rFonts w:cs="Times New Roman"/>
        </w:rPr>
        <w:t xml:space="preserve"> </w:t>
      </w:r>
      <w:r w:rsidRPr="00C2503F">
        <w:rPr>
          <w:rFonts w:cs="Times New Roman"/>
        </w:rPr>
        <w:t xml:space="preserve">In this case only one iteration was performed because the value of the FOS crossed the target life. The value of the FOS is reported as </w:t>
      </w:r>
      <m:oMath>
        <m:r>
          <w:rPr>
            <w:rFonts w:ascii="Cambria Math" w:hAnsi="Cambria Math" w:cs="Times New Roman"/>
          </w:rPr>
          <m:t>1.0</m:t>
        </m:r>
      </m:oMath>
      <w:r w:rsidRPr="00C2503F">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C2503F">
        <w:rPr>
          <w:rFonts w:eastAsiaTheme="minorEastAsia" w:cs="Times New Roman"/>
        </w:rPr>
        <w:t>. It is clear that the default FOS configuration for this analysis failed to achieve an acceptable value.</w:t>
      </w:r>
    </w:p>
    <w:p w:rsidR="00982958" w:rsidRPr="00C2503F" w:rsidRDefault="00982958" w:rsidP="00982958">
      <w:pPr>
        <w:jc w:val="both"/>
        <w:rPr>
          <w:rFonts w:eastAsiaTheme="minorEastAsia" w:cs="Times New Roman"/>
        </w:rPr>
      </w:pPr>
      <w:r w:rsidRPr="00C2503F">
        <w:rPr>
          <w:rFonts w:eastAsiaTheme="minorEastAsia" w:cs="Times New Roman"/>
        </w:rPr>
        <w:t>The coarse and fine increments are reduced to allow Quick Fatigue Tool to perform more iterations be</w:t>
      </w:r>
      <w:r>
        <w:rPr>
          <w:rFonts w:eastAsiaTheme="minorEastAsia" w:cs="Times New Roman"/>
        </w:rPr>
        <w:t>fore the target life is crossed.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0.001;</w:t>
            </w:r>
          </w:p>
        </w:tc>
      </w:tr>
    </w:tbl>
    <w:p w:rsidR="00982958" w:rsidRPr="00C2503F" w:rsidRDefault="00982958" w:rsidP="00982958">
      <w:pPr>
        <w:jc w:val="both"/>
        <w:rPr>
          <w:rFonts w:eastAsiaTheme="minorEastAsia" w:cs="Times New Roman"/>
        </w:rPr>
      </w:pPr>
    </w:p>
    <w:p w:rsidR="00982958" w:rsidRPr="00C2503F" w:rsidRDefault="00982958" w:rsidP="00982958">
      <w:pPr>
        <w:jc w:val="both"/>
        <w:rPr>
          <w:rFonts w:cs="Times New Roman"/>
        </w:rPr>
      </w:pPr>
      <w:r w:rsidRPr="00C2503F">
        <w:rPr>
          <w:rFonts w:cs="Times New Roman"/>
        </w:rPr>
        <w:t>Furthermore, the maximum n</w:t>
      </w:r>
      <w:r>
        <w:rPr>
          <w:rFonts w:cs="Times New Roman"/>
        </w:rPr>
        <w:t>umber of iterations is increased.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16</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24</w:t>
            </w:r>
            <w:r w:rsidRPr="00C2503F">
              <w:rPr>
                <w:rFonts w:cs="Courier New"/>
                <w:color w:val="000000"/>
                <w:sz w:val="20"/>
                <w:szCs w:val="20"/>
              </w:rPr>
              <w:t>.0;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sidRPr="00C2503F">
        <w:rPr>
          <w:rFonts w:cs="Times New Roman"/>
        </w:rPr>
        <w:lastRenderedPageBreak/>
        <w:t>The FOS diagnostic for</w:t>
      </w:r>
      <w:r>
        <w:rPr>
          <w:rFonts w:cs="Times New Roman"/>
        </w:rPr>
        <w:t xml:space="preserve"> this run is shown in Figure 8</w:t>
      </w:r>
      <w:r w:rsidRPr="00C2503F">
        <w:rPr>
          <w:rFonts w:cs="Times New Roman"/>
        </w:rPr>
        <w:t>.</w:t>
      </w:r>
      <w:r>
        <w:rPr>
          <w:rFonts w:cs="Times New Roman"/>
        </w:rPr>
        <w:t>8</w:t>
      </w:r>
      <w:r w:rsidRPr="00C2503F">
        <w:rPr>
          <w:rFonts w:cs="Times New Roman"/>
        </w:rPr>
        <w:t xml:space="preserve">. The calculated FOS is </w:t>
      </w:r>
      <m:oMath>
        <m:r>
          <w:rPr>
            <w:rFonts w:ascii="Cambria Math" w:hAnsi="Cambria Math" w:cs="Times New Roman"/>
          </w:rPr>
          <m:t>0.94</m:t>
        </m:r>
      </m:oMath>
      <w:r w:rsidRPr="00C2503F">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C2503F">
        <w:rPr>
          <w:rFonts w:eastAsiaTheme="minorEastAsia" w:cs="Times New Roman"/>
        </w:rPr>
        <w:t xml:space="preserve"> repeats. This solution is within </w:t>
      </w:r>
      <m:oMath>
        <m:r>
          <w:rPr>
            <w:rFonts w:ascii="Cambria Math" w:eastAsiaTheme="minorEastAsia" w:hAnsi="Cambria Math" w:cs="Times New Roman"/>
          </w:rPr>
          <m:t>1.7%</m:t>
        </m:r>
      </m:oMath>
      <w:r w:rsidRPr="00C2503F">
        <w:rPr>
          <w:rFonts w:eastAsiaTheme="minorEastAsia" w:cs="Times New Roman"/>
        </w:rPr>
        <w:t xml:space="preserve"> of the target life. Therefore, the value is considered to be acceptable.</w:t>
      </w:r>
    </w:p>
    <w:p w:rsidR="00982958" w:rsidRDefault="00982958" w:rsidP="00982958">
      <w:pPr>
        <w:jc w:val="both"/>
        <w:rPr>
          <w:rFonts w:eastAsiaTheme="minorEastAsia" w:cs="Times New Roman"/>
        </w:rPr>
      </w:pPr>
      <w:r w:rsidRPr="00C2503F">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Pr>
          <w:rFonts w:eastAsiaTheme="minorEastAsia" w:cs="Times New Roman"/>
        </w:rPr>
        <w:t xml:space="preserve">                       </w:t>
      </w:r>
      <w:r w:rsidRPr="00C2503F">
        <w:rPr>
          <w:rFonts w:eastAsiaTheme="minorEastAsia" w:cs="Times New Roman"/>
        </w:rPr>
        <w:t xml:space="preserve">Quick Fatigue Tool attempts to find a solution for the FOS. An example of “chattering” is shown in     </w:t>
      </w:r>
      <w:r>
        <w:rPr>
          <w:rFonts w:eastAsiaTheme="minorEastAsia" w:cs="Times New Roman"/>
        </w:rPr>
        <w:t>Figure 8.9</w:t>
      </w:r>
      <w:r w:rsidRPr="00C2503F">
        <w:rPr>
          <w:rFonts w:eastAsiaTheme="minorEastAsia" w:cs="Times New Roman"/>
        </w:rPr>
        <w:t xml:space="preserve">, where the FOS never converges on the target life. This can be prevented by enabling a </w:t>
      </w:r>
      <w:r>
        <w:rPr>
          <w:rFonts w:eastAsiaTheme="minorEastAsia" w:cs="Times New Roman"/>
        </w:rPr>
        <w:t>bracketing</w:t>
      </w:r>
      <w:r w:rsidRPr="00C2503F">
        <w:rPr>
          <w:rFonts w:eastAsiaTheme="minorEastAsia" w:cs="Times New Roman"/>
        </w:rPr>
        <w:t xml:space="preserve"> condition which ends the FOS calculation if the current calculated life crosses</w:t>
      </w:r>
      <w:r>
        <w:rPr>
          <w:rFonts w:eastAsiaTheme="minorEastAsia" w:cs="Times New Roman"/>
        </w:rPr>
        <w:t xml:space="preserve"> the target life.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fosBreakAfterBracket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C2503F" w:rsidRDefault="00982958" w:rsidP="00982958"/>
    <w:p w:rsidR="00982958" w:rsidRPr="00C2503F" w:rsidRDefault="00982958" w:rsidP="00982958">
      <w:r>
        <w:rPr>
          <w:noProof/>
          <w:lang w:val="en-US"/>
        </w:rPr>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B3A8F" w:rsidRPr="00312B56" w:rsidRDefault="003B3A8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B3A8F" w:rsidRPr="00312B56" w:rsidRDefault="003B3A8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7"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B3A8F" w:rsidRPr="00312B56" w:rsidRDefault="003B3A8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8"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B3A8F" w:rsidRPr="00312B56" w:rsidRDefault="003B3A8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C2503F" w:rsidRDefault="00982958" w:rsidP="00982958"/>
    <w:p w:rsidR="00982958" w:rsidRDefault="00982958" w:rsidP="00982958"/>
    <w:p w:rsidR="00982958" w:rsidRPr="00C2503F" w:rsidRDefault="00982958" w:rsidP="00982958"/>
    <w:p w:rsidR="00982958" w:rsidRDefault="00982958" w:rsidP="00982958"/>
    <w:p w:rsidR="00982958" w:rsidRPr="00F14B5C" w:rsidRDefault="00982958" w:rsidP="00982958">
      <w:pPr>
        <w:pStyle w:val="Heading3"/>
      </w:pPr>
      <w:bookmarkStart w:id="3949" w:name="_Toc480630733"/>
      <w:bookmarkStart w:id="3950" w:name="_Toc483834654"/>
      <w:bookmarkStart w:id="3951" w:name="_Toc483917736"/>
      <w:r>
        <w:lastRenderedPageBreak/>
        <w:t>8.3.5</w:t>
      </w:r>
      <w:r w:rsidRPr="00C2503F">
        <w:tab/>
      </w:r>
      <w:r>
        <w:t>FOS augmentation</w:t>
      </w:r>
      <w:bookmarkEnd w:id="3949"/>
      <w:bookmarkEnd w:id="3950"/>
      <w:bookmarkEnd w:id="3951"/>
    </w:p>
    <w:p w:rsidR="00982958" w:rsidRDefault="00982958" w:rsidP="00982958">
      <w:pPr>
        <w:jc w:val="both"/>
      </w:pPr>
      <w:r>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Default="00982958" w:rsidP="00982958">
      <w:pPr>
        <w:jc w:val="both"/>
      </w:pPr>
      <w:r>
        <w:t>Since the effect of estimating the FOS depends on a number of factors, such as loading, critical plane analysis, material properties (and so on), even the augmented FOS scheme is required to make guesses as to the appropriate incrementation.</w:t>
      </w:r>
    </w:p>
    <w:p w:rsidR="00982958" w:rsidRDefault="00982958" w:rsidP="00982958">
      <w:pPr>
        <w:jc w:val="both"/>
      </w:pPr>
      <w:r>
        <w:t>The augmented FOS scheme is enabled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Pr>
          <w:rFonts w:eastAsiaTheme="minorEastAsia"/>
        </w:rPr>
        <w:t>,</w:t>
      </w:r>
      <w:r>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Pr>
          <w:rFonts w:eastAsiaTheme="minorEastAsia"/>
        </w:rPr>
        <w:t xml:space="preserve"> is less than a threshold value,</w:t>
      </w:r>
      <w:r w:rsidR="007352B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Pr>
          <w:rFonts w:eastAsiaTheme="minorEastAsia"/>
        </w:rPr>
        <w:t>,</w:t>
      </w:r>
      <w:r>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Pr>
          <w:rFonts w:eastAsiaTheme="minorEastAsia"/>
        </w:rPr>
        <w:t>.</w:t>
      </w:r>
    </w:p>
    <w:p w:rsidR="00982958" w:rsidRDefault="00982958" w:rsidP="00982958">
      <w:pPr>
        <w:jc w:val="both"/>
      </w:pPr>
      <w:r>
        <w:t>The threshold value and augmentation factor is set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fosAugmentThreshold</w:t>
            </w:r>
          </w:p>
        </w:tc>
        <w:tc>
          <w:tcPr>
            <w:tcW w:w="4621" w:type="dxa"/>
            <w:vAlign w:val="center"/>
          </w:tcPr>
          <w:p w:rsidR="00982958" w:rsidRPr="00C2503F" w:rsidRDefault="001330FA"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r>
              <w:rPr>
                <w:rFonts w:cs="Courier New"/>
                <w:color w:val="A020F0"/>
                <w:sz w:val="20"/>
                <w:szCs w:val="20"/>
              </w:rPr>
              <w:t>fosAugmentFactor</w:t>
            </w:r>
          </w:p>
        </w:tc>
        <w:tc>
          <w:tcPr>
            <w:tcW w:w="4621" w:type="dxa"/>
            <w:vAlign w:val="center"/>
          </w:tcPr>
          <w:p w:rsidR="00982958" w:rsidRPr="00C2503F" w:rsidRDefault="001330FA"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w:r w:rsidR="00982958">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default values of the augmentation threshold and factor are </w:t>
      </w:r>
      <m:oMath>
        <m:r>
          <w:rPr>
            <w:rFonts w:ascii="Cambria Math" w:hAnsi="Cambria Math"/>
          </w:rPr>
          <m:t>0.2</m:t>
        </m:r>
      </m:oMath>
      <w:r>
        <w:rPr>
          <w:rFonts w:eastAsiaTheme="minorEastAsia"/>
        </w:rPr>
        <w:t xml:space="preserve"> and </w:t>
      </w:r>
      <m:oMath>
        <m:r>
          <w:rPr>
            <w:rFonts w:ascii="Cambria Math" w:eastAsiaTheme="minorEastAsia" w:hAnsi="Cambria Math"/>
          </w:rPr>
          <m:t>5.0</m:t>
        </m:r>
      </m:oMath>
      <w:r>
        <w:rPr>
          <w:rFonts w:eastAsiaTheme="minorEastAsia"/>
        </w:rPr>
        <w:t>, respectively.</w:t>
      </w:r>
    </w:p>
    <w:p w:rsidR="00982958" w:rsidRDefault="00982958" w:rsidP="00982958">
      <w:pPr>
        <w:jc w:val="both"/>
      </w:pPr>
      <w:r>
        <w:t xml:space="preserve">Figures 8.10-11 illustrate the improvement in convergence behaviour when FOS augmentation is enabled with the default settings using </w:t>
      </w:r>
      <w:r>
        <w:rPr>
          <w:i/>
        </w:rPr>
        <w:t>tutorial_intro.m</w:t>
      </w:r>
      <w:r>
        <w:t xml:space="preserve"> as an example (note that the load factor and algorithm have been modified to improve the illustration).</w:t>
      </w:r>
    </w:p>
    <w:p w:rsidR="00982958" w:rsidRPr="00557695" w:rsidRDefault="00982958" w:rsidP="00982958">
      <w:pPr>
        <w:jc w:val="both"/>
        <w:rPr>
          <w:lang w:val="en-US"/>
        </w:rPr>
      </w:pPr>
      <w:r>
        <w:rPr>
          <w:noProof/>
          <w:lang w:val="en-US"/>
        </w:rPr>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B3A8F" w:rsidRPr="00BB33A9" w:rsidRDefault="003B3A8F"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B3A8F" w:rsidRPr="00BB33A9" w:rsidRDefault="003B3A8F"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1"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B3A8F" w:rsidRPr="00BB33A9" w:rsidRDefault="003B3A8F"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2"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B3A8F" w:rsidRPr="00BB33A9" w:rsidRDefault="003B3A8F"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C2503F" w:rsidRDefault="00F14B5C" w:rsidP="004A145B">
      <w:pPr>
        <w:pStyle w:val="Heading1"/>
        <w:jc w:val="both"/>
        <w:rPr>
          <w:rFonts w:cs="Times New Roman"/>
          <w:sz w:val="32"/>
        </w:rPr>
      </w:pPr>
      <w:bookmarkStart w:id="3952" w:name="_Toc483917737"/>
      <w:r>
        <w:rPr>
          <w:rFonts w:cs="Times New Roman"/>
          <w:sz w:val="32"/>
        </w:rPr>
        <w:lastRenderedPageBreak/>
        <w:t>9</w:t>
      </w:r>
      <w:r w:rsidR="00261F7D">
        <w:rPr>
          <w:rFonts w:cs="Times New Roman"/>
          <w:sz w:val="32"/>
        </w:rPr>
        <w:t>.</w:t>
      </w:r>
      <w:r w:rsidR="00261F7D">
        <w:rPr>
          <w:rFonts w:cs="Times New Roman"/>
          <w:sz w:val="32"/>
        </w:rPr>
        <w:tab/>
        <w:t>J</w:t>
      </w:r>
      <w:r w:rsidR="0085481C" w:rsidRPr="00C2503F">
        <w:rPr>
          <w:rFonts w:cs="Times New Roman"/>
          <w:sz w:val="32"/>
        </w:rPr>
        <w:t>ob</w:t>
      </w:r>
      <w:r w:rsidR="006852D2" w:rsidRPr="00C2503F">
        <w:rPr>
          <w:rFonts w:cs="Times New Roman"/>
          <w:sz w:val="32"/>
        </w:rPr>
        <w:t xml:space="preserve"> and environment</w:t>
      </w:r>
      <w:r w:rsidR="0085481C" w:rsidRPr="00C2503F">
        <w:rPr>
          <w:rFonts w:cs="Times New Roman"/>
          <w:sz w:val="32"/>
        </w:rPr>
        <w:t xml:space="preserve"> f</w:t>
      </w:r>
      <w:r w:rsidR="004A145B" w:rsidRPr="00C2503F">
        <w:rPr>
          <w:rFonts w:cs="Times New Roman"/>
          <w:sz w:val="32"/>
        </w:rPr>
        <w:t>ile</w:t>
      </w:r>
      <w:r w:rsidR="006852D2" w:rsidRPr="00C2503F">
        <w:rPr>
          <w:rFonts w:cs="Times New Roman"/>
          <w:sz w:val="32"/>
        </w:rPr>
        <w:t>s</w:t>
      </w:r>
      <w:bookmarkEnd w:id="3952"/>
    </w:p>
    <w:p w:rsidR="00FC129A" w:rsidRDefault="004A42DF" w:rsidP="00FC129A">
      <w:pPr>
        <w:jc w:val="both"/>
        <w:rPr>
          <w:rFonts w:cs="Times New Roman"/>
        </w:rPr>
      </w:pPr>
      <w:r>
        <w:rPr>
          <w:rFonts w:cs="Times New Roman"/>
        </w:rPr>
        <w:t>Thi</w:t>
      </w:r>
      <w:r w:rsidR="00DB3B4D">
        <w:rPr>
          <w:rFonts w:cs="Times New Roman"/>
        </w:rPr>
        <w:t>s section has been released in the document</w:t>
      </w:r>
      <w:r>
        <w:rPr>
          <w:rFonts w:cs="Times New Roman"/>
        </w:rPr>
        <w:t xml:space="preserve"> </w:t>
      </w:r>
      <w:r w:rsidR="00DB3B4D" w:rsidRPr="00D06865">
        <w:rPr>
          <w:rFonts w:cs="Times New Roman"/>
          <w:i/>
        </w:rPr>
        <w:t>Quick Fatigue Tool User Settings Reference Guide</w:t>
      </w:r>
      <w:r w:rsidR="00B53609">
        <w:rPr>
          <w:rFonts w:cs="Times New Roman"/>
        </w:rPr>
        <w:t>.</w:t>
      </w:r>
    </w:p>
    <w:p w:rsidR="00FC129A" w:rsidRDefault="00FC129A" w:rsidP="00FC129A">
      <w:pPr>
        <w:jc w:val="both"/>
        <w:rPr>
          <w:rFonts w:cs="Times New Roman"/>
        </w:rPr>
      </w:pPr>
    </w:p>
    <w:p w:rsidR="000F263B" w:rsidRDefault="000F263B"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Pr="00FC129A" w:rsidRDefault="004A42DF" w:rsidP="00FC129A">
      <w:pPr>
        <w:jc w:val="both"/>
        <w:rPr>
          <w:rFonts w:cs="Times New Roman"/>
        </w:rPr>
      </w:pPr>
    </w:p>
    <w:p w:rsidR="004A145B" w:rsidRPr="00C2503F" w:rsidRDefault="00F14B5C" w:rsidP="004A145B">
      <w:pPr>
        <w:pStyle w:val="Heading1"/>
        <w:jc w:val="both"/>
        <w:rPr>
          <w:rFonts w:cs="Times New Roman"/>
          <w:sz w:val="32"/>
        </w:rPr>
      </w:pPr>
      <w:bookmarkStart w:id="3953" w:name="_Toc483917738"/>
      <w:r>
        <w:rPr>
          <w:rFonts w:cs="Times New Roman"/>
          <w:sz w:val="32"/>
        </w:rPr>
        <w:lastRenderedPageBreak/>
        <w:t>10</w:t>
      </w:r>
      <w:r w:rsidR="004A145B" w:rsidRPr="00C2503F">
        <w:rPr>
          <w:rFonts w:cs="Times New Roman"/>
          <w:sz w:val="32"/>
        </w:rPr>
        <w:t>.</w:t>
      </w:r>
      <w:r w:rsidR="004A145B" w:rsidRPr="00C2503F">
        <w:rPr>
          <w:rFonts w:cs="Times New Roman"/>
          <w:sz w:val="32"/>
        </w:rPr>
        <w:tab/>
        <w:t>Output</w:t>
      </w:r>
      <w:bookmarkEnd w:id="3953"/>
    </w:p>
    <w:p w:rsidR="00907A98" w:rsidRPr="00C2503F" w:rsidRDefault="00982958" w:rsidP="005E11C3">
      <w:pPr>
        <w:pStyle w:val="Heading2"/>
        <w:jc w:val="both"/>
        <w:rPr>
          <w:rFonts w:cs="Times New Roman"/>
        </w:rPr>
      </w:pPr>
      <w:bookmarkStart w:id="3954" w:name="_Toc422131883"/>
      <w:bookmarkStart w:id="3955" w:name="_Toc422226029"/>
      <w:bookmarkStart w:id="3956" w:name="_Toc422258507"/>
      <w:bookmarkStart w:id="3957" w:name="_Toc424218788"/>
      <w:bookmarkStart w:id="3958" w:name="_Toc424473978"/>
      <w:bookmarkStart w:id="3959" w:name="_Toc424736571"/>
      <w:bookmarkStart w:id="3960" w:name="_Toc425517338"/>
      <w:bookmarkStart w:id="3961" w:name="_Toc429302736"/>
      <w:bookmarkStart w:id="3962" w:name="_Toc429571751"/>
      <w:bookmarkStart w:id="3963" w:name="_Toc429572031"/>
      <w:bookmarkStart w:id="3964" w:name="_Toc429746729"/>
      <w:bookmarkStart w:id="3965" w:name="_Toc429848136"/>
      <w:bookmarkStart w:id="3966" w:name="_Toc431725712"/>
      <w:bookmarkStart w:id="3967" w:name="_Toc432617907"/>
      <w:bookmarkStart w:id="3968" w:name="_Toc434685133"/>
      <w:bookmarkStart w:id="3969" w:name="_Toc483917739"/>
      <w:r>
        <w:rPr>
          <w:rFonts w:cs="Times New Roman"/>
        </w:rPr>
        <w:t>10</w:t>
      </w:r>
      <w:r w:rsidR="005E11C3" w:rsidRPr="00C2503F">
        <w:rPr>
          <w:rFonts w:cs="Times New Roman"/>
        </w:rPr>
        <w:t>.1</w:t>
      </w:r>
      <w:r w:rsidR="005E11C3" w:rsidRPr="00C2503F">
        <w:rPr>
          <w:rFonts w:cs="Times New Roman"/>
        </w:rPr>
        <w:tab/>
      </w:r>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r w:rsidR="00DA28FB">
        <w:rPr>
          <w:rFonts w:cs="Times New Roman"/>
        </w:rPr>
        <w:t>Background</w:t>
      </w:r>
      <w:bookmarkEnd w:id="3969"/>
    </w:p>
    <w:p w:rsidR="005E11C3" w:rsidRPr="00C2503F" w:rsidRDefault="005E11C3" w:rsidP="00740B9E">
      <w:pPr>
        <w:jc w:val="both"/>
        <w:rPr>
          <w:rFonts w:cs="Times New Roman"/>
        </w:rPr>
      </w:pPr>
      <w:r w:rsidRPr="00C2503F">
        <w:rPr>
          <w:rFonts w:cs="Times New Roman"/>
        </w:rPr>
        <w:t>Quick Fatigue Tool reports extensive analysis output in addition to the fatigue life and safety factors at the worst analysis item.</w:t>
      </w:r>
    </w:p>
    <w:p w:rsidR="005E11C3" w:rsidRPr="00C2503F" w:rsidRDefault="005E11C3" w:rsidP="00740B9E">
      <w:pPr>
        <w:jc w:val="both"/>
        <w:rPr>
          <w:rFonts w:cs="Times New Roman"/>
        </w:rPr>
      </w:pPr>
      <w:r w:rsidRPr="00C2503F">
        <w:rPr>
          <w:rFonts w:cs="Times New Roman"/>
        </w:rPr>
        <w:t>There are four categories of output:</w:t>
      </w:r>
    </w:p>
    <w:p w:rsidR="005E11C3" w:rsidRPr="00C2503F" w:rsidRDefault="005E11C3" w:rsidP="00ED5074">
      <w:pPr>
        <w:pStyle w:val="ListParagraph"/>
        <w:numPr>
          <w:ilvl w:val="0"/>
          <w:numId w:val="10"/>
        </w:numPr>
        <w:jc w:val="both"/>
        <w:rPr>
          <w:rFonts w:cs="Times New Roman"/>
        </w:rPr>
      </w:pPr>
      <w:r w:rsidRPr="00C2503F">
        <w:rPr>
          <w:rFonts w:cs="Times New Roman"/>
        </w:rPr>
        <w:t>Worst item summaries</w:t>
      </w:r>
    </w:p>
    <w:p w:rsidR="005E11C3" w:rsidRPr="00C2503F" w:rsidRDefault="005E11C3" w:rsidP="00ED5074">
      <w:pPr>
        <w:pStyle w:val="ListParagraph"/>
        <w:numPr>
          <w:ilvl w:val="0"/>
          <w:numId w:val="10"/>
        </w:numPr>
        <w:jc w:val="both"/>
        <w:rPr>
          <w:rFonts w:cs="Times New Roman"/>
        </w:rPr>
      </w:pPr>
      <w:r w:rsidRPr="00C2503F">
        <w:rPr>
          <w:rFonts w:cs="Times New Roman"/>
        </w:rPr>
        <w:t>Fields</w:t>
      </w:r>
    </w:p>
    <w:p w:rsidR="005E11C3" w:rsidRPr="00C2503F" w:rsidRDefault="005E11C3" w:rsidP="00ED5074">
      <w:pPr>
        <w:pStyle w:val="ListParagraph"/>
        <w:numPr>
          <w:ilvl w:val="0"/>
          <w:numId w:val="10"/>
        </w:numPr>
        <w:jc w:val="both"/>
        <w:rPr>
          <w:rFonts w:cs="Times New Roman"/>
        </w:rPr>
      </w:pPr>
      <w:r w:rsidRPr="00C2503F">
        <w:rPr>
          <w:rFonts w:cs="Times New Roman"/>
        </w:rPr>
        <w:t>Worst item histories</w:t>
      </w:r>
    </w:p>
    <w:p w:rsidR="005E11C3" w:rsidRPr="00C2503F" w:rsidRDefault="005E11C3" w:rsidP="00ED5074">
      <w:pPr>
        <w:pStyle w:val="ListParagraph"/>
        <w:numPr>
          <w:ilvl w:val="0"/>
          <w:numId w:val="10"/>
        </w:numPr>
        <w:jc w:val="both"/>
        <w:rPr>
          <w:rFonts w:cs="Times New Roman"/>
        </w:rPr>
      </w:pPr>
      <w:r w:rsidRPr="00C2503F">
        <w:rPr>
          <w:rFonts w:cs="Times New Roman"/>
        </w:rPr>
        <w:t>Whole model histories</w:t>
      </w:r>
    </w:p>
    <w:p w:rsidR="001F3B3D" w:rsidRDefault="001F3B3D" w:rsidP="00F70936">
      <w:pPr>
        <w:jc w:val="both"/>
        <w:rPr>
          <w:rFonts w:cs="Times New Roman"/>
        </w:rPr>
      </w:pPr>
      <w:r>
        <w:rPr>
          <w:rFonts w:cs="Times New Roman"/>
        </w:rPr>
        <w:t>The worst item is defined as the item with the largest fatigue damage. In cases where more than one item has the largest damage, the item with the largest principal stress over the set of worst items is taken.</w:t>
      </w:r>
    </w:p>
    <w:p w:rsidR="00F70936" w:rsidRDefault="00F70936" w:rsidP="00F70936">
      <w:pPr>
        <w:jc w:val="both"/>
        <w:rPr>
          <w:rFonts w:cs="Times New Roman"/>
        </w:rPr>
      </w:pPr>
      <w:r w:rsidRPr="00C2503F">
        <w:rPr>
          <w:rFonts w:cs="Times New Roman"/>
        </w:rPr>
        <w:t xml:space="preserve">Field and history data is written to a set of text files. Pre-selected history variables can be plotted automatically and saved in the results directory as MATLAB figures. </w:t>
      </w:r>
      <w:r w:rsidR="009615D4">
        <w:rPr>
          <w:rFonts w:cs="Times New Roman"/>
        </w:rPr>
        <w:t>If FE</w:t>
      </w:r>
      <w:r w:rsidR="00172BF1">
        <w:rPr>
          <w:rFonts w:cs="Times New Roman"/>
        </w:rPr>
        <w:t>A</w:t>
      </w:r>
      <w:r w:rsidR="009615D4">
        <w:rPr>
          <w:rFonts w:cs="Times New Roman"/>
        </w:rPr>
        <w:t xml:space="preserve"> stresses were analysed from an Abaqus model, </w:t>
      </w:r>
      <w:r w:rsidRPr="00C2503F">
        <w:rPr>
          <w:rFonts w:cs="Times New Roman"/>
        </w:rPr>
        <w:t>field data can be written to</w:t>
      </w:r>
      <w:r w:rsidR="009615D4">
        <w:rPr>
          <w:rFonts w:cs="Times New Roman"/>
        </w:rPr>
        <w:t xml:space="preserve"> an output database (</w:t>
      </w:r>
      <w:r w:rsidR="009615D4" w:rsidRPr="00FB617F">
        <w:rPr>
          <w:rFonts w:cs="Times New Roman"/>
          <w:i/>
        </w:rPr>
        <w:t>.odb</w:t>
      </w:r>
      <w:r w:rsidR="009615D4">
        <w:rPr>
          <w:rFonts w:cs="Times New Roman"/>
        </w:rPr>
        <w:t>) file and viewed on the finite element mesh with Abaqus/Viewer. This functionality is</w:t>
      </w:r>
      <w:r w:rsidR="003D48F7">
        <w:rPr>
          <w:rFonts w:cs="Times New Roman"/>
        </w:rPr>
        <w:t xml:space="preserve"> discussed in Section 10</w:t>
      </w:r>
      <w:r w:rsidR="00CE4647">
        <w:rPr>
          <w:rFonts w:cs="Times New Roman"/>
        </w:rPr>
        <w:t>.4</w:t>
      </w:r>
      <w:r w:rsidR="009615D4">
        <w:rPr>
          <w:rFonts w:cs="Times New Roman"/>
        </w:rPr>
        <w:t>.</w:t>
      </w:r>
    </w:p>
    <w:p w:rsidR="009615D4" w:rsidRDefault="009615D4" w:rsidP="00F70936">
      <w:pPr>
        <w:jc w:val="both"/>
        <w:rPr>
          <w:rFonts w:cs="Times New Roman"/>
        </w:rPr>
      </w:pPr>
      <w:r>
        <w:rPr>
          <w:rFonts w:cs="Times New Roman"/>
        </w:rPr>
        <w:t>Field and history da</w:t>
      </w:r>
      <w:r w:rsidR="00514368">
        <w:rPr>
          <w:rFonts w:cs="Times New Roman"/>
        </w:rPr>
        <w:t>ta is requested in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OUTPUT_FIELD</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p>
        </w:tc>
        <w:tc>
          <w:tcPr>
            <w:tcW w:w="4621" w:type="dxa"/>
          </w:tcPr>
          <w:p w:rsidR="009615D4" w:rsidRPr="00C2503F" w:rsidRDefault="009615D4" w:rsidP="001974A7">
            <w:pPr>
              <w:autoSpaceDE w:val="0"/>
              <w:autoSpaceDN w:val="0"/>
              <w:adjustRightInd w:val="0"/>
              <w:jc w:val="center"/>
              <w:rPr>
                <w:rFonts w:cs="Courier New"/>
                <w:color w:val="000000"/>
                <w:sz w:val="20"/>
                <w:szCs w:val="20"/>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OUTPUT_HISTORY</w:t>
            </w:r>
          </w:p>
        </w:tc>
        <w:tc>
          <w:tcPr>
            <w:tcW w:w="4621" w:type="dxa"/>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C2503F" w:rsidRDefault="009615D4" w:rsidP="00F70936">
      <w:pPr>
        <w:jc w:val="both"/>
        <w:rPr>
          <w:rFonts w:cs="Times New Roman"/>
        </w:rPr>
      </w:pPr>
    </w:p>
    <w:p w:rsidR="005E11C3" w:rsidRDefault="009615D4" w:rsidP="005E11C3">
      <w:pPr>
        <w:rPr>
          <w:rFonts w:cs="Times New Roman"/>
        </w:rPr>
      </w:pPr>
      <w:r>
        <w:rPr>
          <w:rFonts w:cs="Times New Roman"/>
        </w:rPr>
        <w:t>Pre-selected MATLAB figures are a</w:t>
      </w:r>
      <w:r w:rsidR="00514368">
        <w:rPr>
          <w:rFonts w:cs="Times New Roman"/>
        </w:rPr>
        <w:t>lso requested from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OUTPUT_FIGURE</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Pr="00C2503F" w:rsidRDefault="009615D4" w:rsidP="005E11C3">
      <w:pPr>
        <w:rPr>
          <w:rFonts w:cs="Times New Roman"/>
        </w:rPr>
      </w:pPr>
    </w:p>
    <w:p w:rsidR="00A01CD5" w:rsidRPr="00C2503F" w:rsidRDefault="003D48F7" w:rsidP="00740B9E">
      <w:pPr>
        <w:pStyle w:val="Heading2"/>
        <w:jc w:val="both"/>
        <w:rPr>
          <w:rFonts w:cs="Times New Roman"/>
        </w:rPr>
      </w:pPr>
      <w:bookmarkStart w:id="3970" w:name="_Toc422131884"/>
      <w:bookmarkStart w:id="3971" w:name="_Toc422226030"/>
      <w:bookmarkStart w:id="3972" w:name="_Toc422258508"/>
      <w:bookmarkStart w:id="3973" w:name="_Toc424218789"/>
      <w:bookmarkStart w:id="3974" w:name="_Toc424473979"/>
      <w:bookmarkStart w:id="3975" w:name="_Toc424736572"/>
      <w:bookmarkStart w:id="3976" w:name="_Toc425517339"/>
      <w:bookmarkStart w:id="3977" w:name="_Toc429302737"/>
      <w:bookmarkStart w:id="3978" w:name="_Toc429571752"/>
      <w:bookmarkStart w:id="3979" w:name="_Toc429572032"/>
      <w:bookmarkStart w:id="3980" w:name="_Toc429746730"/>
      <w:bookmarkStart w:id="3981" w:name="_Toc429848137"/>
      <w:bookmarkStart w:id="3982" w:name="_Toc431725713"/>
      <w:bookmarkStart w:id="3983" w:name="_Toc432617908"/>
      <w:bookmarkStart w:id="3984" w:name="_Toc434685134"/>
      <w:bookmarkStart w:id="3985" w:name="_Toc483917740"/>
      <w:r>
        <w:rPr>
          <w:rFonts w:cs="Times New Roman"/>
        </w:rPr>
        <w:lastRenderedPageBreak/>
        <w:t>10</w:t>
      </w:r>
      <w:r w:rsidR="00A01CD5" w:rsidRPr="00C2503F">
        <w:rPr>
          <w:rFonts w:cs="Times New Roman"/>
        </w:rPr>
        <w:t>.2</w:t>
      </w:r>
      <w:r w:rsidR="00A01CD5" w:rsidRPr="00C2503F">
        <w:rPr>
          <w:rFonts w:cs="Times New Roman"/>
        </w:rPr>
        <w:tab/>
      </w:r>
      <w:r w:rsidR="003B6E01" w:rsidRPr="00C2503F">
        <w:rPr>
          <w:rFonts w:cs="Times New Roman"/>
        </w:rPr>
        <w:t>Output variable types</w:t>
      </w:r>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p>
    <w:p w:rsidR="003B6E01" w:rsidRPr="00C2503F" w:rsidRDefault="003B6E01" w:rsidP="00740B9E">
      <w:pPr>
        <w:jc w:val="both"/>
        <w:rPr>
          <w:rFonts w:cs="Times New Roman"/>
        </w:rPr>
      </w:pPr>
      <w:r w:rsidRPr="00C2503F">
        <w:rPr>
          <w:rFonts w:cs="Times New Roman"/>
        </w:rPr>
        <w:t xml:space="preserve">When an analysis runs to completion, a compact summary of a selection of variables is displayed in the command window and written to the log file, an example of which is shown in Figure </w:t>
      </w:r>
      <w:r w:rsidR="003D48F7">
        <w:rPr>
          <w:rFonts w:cs="Times New Roman"/>
        </w:rPr>
        <w:t>10</w:t>
      </w:r>
      <w:r w:rsidRPr="00C2503F">
        <w:rPr>
          <w:rFonts w:cs="Times New Roman"/>
        </w:rPr>
        <w:t>.1.</w:t>
      </w:r>
    </w:p>
    <w:p w:rsidR="008F5CEF" w:rsidRPr="00C2503F" w:rsidRDefault="009615D4" w:rsidP="00740B9E">
      <w:pPr>
        <w:jc w:val="both"/>
        <w:rPr>
          <w:rFonts w:cs="Times New Roman"/>
        </w:rPr>
      </w:pPr>
      <w:r>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B3A8F" w:rsidRPr="00312B56" w:rsidRDefault="003B3A8F"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4"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B3A8F" w:rsidRPr="00312B56" w:rsidRDefault="003B3A8F"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C2503F">
        <w:rPr>
          <w:rFonts w:cs="Times New Roman"/>
        </w:rPr>
        <w:t>If extensive output is requested in the job file, the fields and histories are written to separate output files.</w:t>
      </w: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Field variables</w:t>
      </w:r>
    </w:p>
    <w:p w:rsidR="003B6E01" w:rsidRPr="00C2503F" w:rsidRDefault="003B6E01" w:rsidP="00740B9E">
      <w:pPr>
        <w:jc w:val="both"/>
        <w:rPr>
          <w:rFonts w:cs="Times New Roman"/>
        </w:rPr>
      </w:pPr>
      <w:r w:rsidRPr="00C2503F">
        <w:rPr>
          <w:rFonts w:cs="Times New Roman"/>
        </w:rPr>
        <w:t xml:space="preserve">Field output is data representing spatially varying quantities over the model. </w:t>
      </w:r>
      <w:r w:rsidR="00057EDD" w:rsidRPr="00C2503F">
        <w:rPr>
          <w:rFonts w:cs="Times New Roman"/>
        </w:rPr>
        <w:t>The following fields are written, with their respective identifiers:</w:t>
      </w:r>
    </w:p>
    <w:p w:rsidR="004D33E0" w:rsidRPr="00C2503F"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w:t>
            </w:r>
          </w:p>
          <w:p w:rsidR="00497819" w:rsidRPr="00C2503F" w:rsidRDefault="00497819" w:rsidP="00740B9E">
            <w:pPr>
              <w:pStyle w:val="ListParagraph"/>
              <w:ind w:left="0"/>
              <w:jc w:val="both"/>
              <w:rPr>
                <w:rFonts w:cs="Times New Roman"/>
                <w:b/>
              </w:rPr>
            </w:pPr>
          </w:p>
        </w:tc>
        <w:tc>
          <w:tcPr>
            <w:tcW w:w="5354" w:type="dxa"/>
          </w:tcPr>
          <w:p w:rsidR="00497819" w:rsidRPr="00C2503F" w:rsidRDefault="00497819" w:rsidP="00740B9E">
            <w:pPr>
              <w:pStyle w:val="ListParagraph"/>
              <w:ind w:left="0"/>
              <w:jc w:val="both"/>
              <w:rPr>
                <w:rFonts w:cs="Times New Roman"/>
              </w:rPr>
            </w:pPr>
            <w:r w:rsidRPr="00C2503F">
              <w:rPr>
                <w:rFonts w:cs="Times New Roman"/>
              </w:rPr>
              <w:t>Fatigue life (linear scale) at each item in the model. The units depend on the string value set by LOAD_EQ in the job file.</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LL</w:t>
            </w:r>
          </w:p>
        </w:tc>
        <w:tc>
          <w:tcPr>
            <w:tcW w:w="5354" w:type="dxa"/>
          </w:tcPr>
          <w:p w:rsidR="00497819" w:rsidRPr="00C2503F" w:rsidRDefault="00497819" w:rsidP="00497819">
            <w:pPr>
              <w:pStyle w:val="ListParagraph"/>
              <w:ind w:left="0"/>
              <w:jc w:val="both"/>
              <w:rPr>
                <w:rFonts w:eastAsiaTheme="minorEastAsia" w:cs="Times New Roman"/>
              </w:rPr>
            </w:pPr>
            <w:r w:rsidRPr="00C2503F">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C2503F">
              <w:rPr>
                <w:rFonts w:eastAsiaTheme="minorEastAsia" w:cs="Times New Roman"/>
              </w:rPr>
              <w:t xml:space="preserve"> value of </w:t>
            </w:r>
            <w:r w:rsidRPr="00C2503F">
              <w:rPr>
                <w:rFonts w:eastAsiaTheme="minorEastAsia" w:cs="Times New Roman"/>
                <w:b/>
              </w:rPr>
              <w:t>L</w:t>
            </w:r>
            <w:r w:rsidRPr="00C2503F">
              <w:rPr>
                <w:rFonts w:eastAsiaTheme="minorEastAsia" w:cs="Times New Roman"/>
              </w:rPr>
              <w:t>.</w:t>
            </w:r>
            <w:r w:rsidR="00284530" w:rsidRPr="00C2503F">
              <w:rPr>
                <w:rFonts w:eastAsiaTheme="minorEastAsia" w:cs="Times New Roman"/>
              </w:rPr>
              <w:t xml:space="preserve"> Note that values of </w:t>
            </w:r>
            <w:r w:rsidR="00284530" w:rsidRPr="00C2503F">
              <w:rPr>
                <w:rFonts w:eastAsiaTheme="minorEastAsia" w:cs="Times New Roman"/>
                <w:b/>
              </w:rPr>
              <w:t>LL</w:t>
            </w:r>
            <w:r w:rsidR="00284530" w:rsidRPr="00C2503F">
              <w:rPr>
                <w:rFonts w:eastAsiaTheme="minorEastAsia" w:cs="Times New Roman"/>
              </w:rPr>
              <w:t xml:space="preserve"> are capped at the material’s endurance limit. For ex</w:t>
            </w:r>
            <w:r w:rsidR="00A11DE6">
              <w:rPr>
                <w:rFonts w:eastAsiaTheme="minorEastAsia" w:cs="Times New Roman"/>
              </w:rPr>
              <w:t>ample, if the endurance limit is</w:t>
            </w:r>
            <w:r w:rsidR="00284530" w:rsidRPr="00C2503F">
              <w:rPr>
                <w:rFonts w:eastAsiaTheme="minorEastAsia" w:cs="Times New Roman"/>
              </w:rPr>
              <w:t xml:space="preserve"> 2E+07 reversals, then the maximum reported value of </w:t>
            </w:r>
            <w:r w:rsidR="00284530" w:rsidRPr="00C2503F">
              <w:rPr>
                <w:rFonts w:eastAsiaTheme="minorEastAsia" w:cs="Times New Roman"/>
                <w:b/>
              </w:rPr>
              <w:t>LL</w:t>
            </w:r>
            <w:r w:rsidR="00284530" w:rsidRPr="00C2503F">
              <w:rPr>
                <w:rFonts w:eastAsiaTheme="minorEastAsia" w:cs="Times New Roman"/>
              </w:rPr>
              <w:t xml:space="preserve"> will be 7.0.</w:t>
            </w:r>
          </w:p>
          <w:p w:rsidR="00497819" w:rsidRDefault="00497819" w:rsidP="00497819">
            <w:pPr>
              <w:pStyle w:val="ListParagraph"/>
              <w:ind w:left="0"/>
              <w:rPr>
                <w:rFonts w:eastAsiaTheme="minorEastAsia" w:cs="Times New Roman"/>
              </w:rPr>
            </w:pPr>
          </w:p>
          <w:p w:rsidR="00CE6530" w:rsidRPr="00C2503F" w:rsidRDefault="00CE6530" w:rsidP="00497819">
            <w:pPr>
              <w:pStyle w:val="ListParagraph"/>
              <w:ind w:left="0"/>
              <w:rPr>
                <w:rFonts w:eastAsiaTheme="minorEastAsia"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w:t>
            </w:r>
          </w:p>
        </w:tc>
        <w:tc>
          <w:tcPr>
            <w:tcW w:w="5354" w:type="dxa"/>
          </w:tcPr>
          <w:p w:rsidR="00057EDD" w:rsidRPr="00C2503F" w:rsidRDefault="00497819" w:rsidP="00497819">
            <w:pPr>
              <w:pStyle w:val="ListParagraph"/>
              <w:ind w:left="0"/>
              <w:jc w:val="both"/>
              <w:rPr>
                <w:rFonts w:eastAsiaTheme="minorEastAsia" w:cs="Times New Roman"/>
              </w:rPr>
            </w:pPr>
            <w:r w:rsidRPr="00C2503F">
              <w:rPr>
                <w:rFonts w:cs="Times New Roman"/>
              </w:rPr>
              <w:t>Fatigue d</w:t>
            </w:r>
            <w:r w:rsidR="00057EDD" w:rsidRPr="00C2503F">
              <w:rPr>
                <w:rFonts w:cs="Times New Roman"/>
              </w:rPr>
              <w:t>amage</w:t>
            </w:r>
            <w:r w:rsidRPr="00C2503F">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C2503F">
              <w:rPr>
                <w:rFonts w:eastAsiaTheme="minorEastAsia" w:cs="Times New Roman"/>
              </w:rPr>
              <w:t xml:space="preserve"> at each item in the model.</w:t>
            </w:r>
          </w:p>
          <w:p w:rsidR="00497819" w:rsidRDefault="0049781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DDL</w:t>
            </w:r>
          </w:p>
        </w:tc>
        <w:tc>
          <w:tcPr>
            <w:tcW w:w="5354" w:type="dxa"/>
          </w:tcPr>
          <w:p w:rsidR="00057EDD" w:rsidRPr="00C2503F" w:rsidRDefault="00497819" w:rsidP="00497819">
            <w:pPr>
              <w:pStyle w:val="ListParagraph"/>
              <w:ind w:left="0"/>
              <w:jc w:val="both"/>
              <w:rPr>
                <w:rFonts w:cs="Times New Roman"/>
              </w:rPr>
            </w:pPr>
            <w:r w:rsidRPr="00C2503F">
              <w:rPr>
                <w:rFonts w:cs="Times New Roman"/>
              </w:rPr>
              <w:t xml:space="preserve">Fatigue damage </w:t>
            </w:r>
            <w:r w:rsidR="00057EDD" w:rsidRPr="00C2503F">
              <w:rPr>
                <w:rFonts w:cs="Times New Roman"/>
              </w:rPr>
              <w:t>at design life</w:t>
            </w:r>
            <w:r w:rsidRPr="00C2503F">
              <w:rPr>
                <w:rFonts w:cs="Times New Roman"/>
              </w:rPr>
              <w:t xml:space="preserve">. Calculated by multiplying </w:t>
            </w:r>
            <w:r w:rsidR="001B1DB9" w:rsidRPr="00C2503F">
              <w:rPr>
                <w:rFonts w:cs="Times New Roman"/>
              </w:rPr>
              <w:t xml:space="preserve">the damage, </w:t>
            </w:r>
            <w:r w:rsidR="001B1DB9" w:rsidRPr="00C2503F">
              <w:rPr>
                <w:rFonts w:cs="Times New Roman"/>
                <w:b/>
              </w:rPr>
              <w:t>D</w:t>
            </w:r>
            <w:r w:rsidR="001B1DB9" w:rsidRPr="00C2503F">
              <w:rPr>
                <w:rFonts w:cs="Times New Roman"/>
              </w:rPr>
              <w:t>, by the user-specified design life.</w:t>
            </w:r>
          </w:p>
          <w:p w:rsidR="001B1DB9" w:rsidRDefault="001B1DB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FOS</w:t>
            </w:r>
          </w:p>
        </w:tc>
        <w:tc>
          <w:tcPr>
            <w:tcW w:w="5354" w:type="dxa"/>
          </w:tcPr>
          <w:p w:rsidR="00057EDD" w:rsidRPr="00C2503F" w:rsidRDefault="00057EDD" w:rsidP="00740B9E">
            <w:pPr>
              <w:pStyle w:val="ListParagraph"/>
              <w:ind w:left="0"/>
              <w:jc w:val="both"/>
              <w:rPr>
                <w:rFonts w:cs="Times New Roman"/>
              </w:rPr>
            </w:pPr>
            <w:r w:rsidRPr="00C2503F">
              <w:rPr>
                <w:rFonts w:cs="Times New Roman"/>
              </w:rPr>
              <w:t>Factor of strength at design life</w:t>
            </w:r>
            <w:r w:rsidR="001B1DB9" w:rsidRPr="00C2503F">
              <w:rPr>
                <w:rFonts w:cs="Times New Roman"/>
              </w:rPr>
              <w:t>. A linear scale which, when multiplied by the loading, results in the design life.</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This field has a value of -1.0 if the FOS calculation was not requested.</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The FOS calculat</w:t>
            </w:r>
            <w:r w:rsidR="002123F7">
              <w:rPr>
                <w:rFonts w:cs="Times New Roman"/>
              </w:rPr>
              <w:t xml:space="preserve">ion is enabled by setting FACTOR_OF_STRENGTH </w:t>
            </w:r>
            <w:r w:rsidRPr="00C2503F">
              <w:rPr>
                <w:rFonts w:cs="Times New Roman"/>
              </w:rPr>
              <w:t xml:space="preserve">= 1.0 in the </w:t>
            </w:r>
            <w:r w:rsidR="002123F7">
              <w:rPr>
                <w:rFonts w:cs="Times New Roman"/>
              </w:rPr>
              <w:t xml:space="preserve">job </w:t>
            </w:r>
            <w:r w:rsidRPr="00C2503F">
              <w:rPr>
                <w:rFonts w:cs="Times New Roman"/>
              </w:rPr>
              <w:t>file.</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6262A6" w:rsidRPr="00C2503F" w:rsidTr="003071BE">
        <w:tc>
          <w:tcPr>
            <w:tcW w:w="3168" w:type="dxa"/>
          </w:tcPr>
          <w:p w:rsidR="006262A6" w:rsidRPr="00C2503F" w:rsidRDefault="006262A6" w:rsidP="00740B9E">
            <w:pPr>
              <w:pStyle w:val="ListParagraph"/>
              <w:ind w:left="0"/>
              <w:jc w:val="both"/>
              <w:rPr>
                <w:rFonts w:cs="Times New Roman"/>
                <w:b/>
              </w:rPr>
            </w:pPr>
            <w:r w:rsidRPr="00C2503F">
              <w:rPr>
                <w:rFonts w:cs="Times New Roman"/>
                <w:b/>
              </w:rPr>
              <w:t>SFA</w:t>
            </w:r>
          </w:p>
        </w:tc>
        <w:tc>
          <w:tcPr>
            <w:tcW w:w="5354" w:type="dxa"/>
          </w:tcPr>
          <w:p w:rsidR="006262A6" w:rsidRPr="00C2503F" w:rsidRDefault="006262A6" w:rsidP="00740B9E">
            <w:pPr>
              <w:pStyle w:val="ListParagraph"/>
              <w:ind w:left="0"/>
              <w:jc w:val="both"/>
              <w:rPr>
                <w:rFonts w:cs="Times New Roman"/>
              </w:rPr>
            </w:pPr>
            <w:r w:rsidRPr="00C2503F">
              <w:rPr>
                <w:rFonts w:cs="Times New Roman"/>
              </w:rPr>
              <w:t xml:space="preserve">Ratio between the </w:t>
            </w:r>
            <w:r w:rsidR="00B052A7">
              <w:rPr>
                <w:rFonts w:cs="Times New Roman"/>
              </w:rPr>
              <w:t>material fatigue</w:t>
            </w:r>
            <w:r w:rsidRPr="00C2503F">
              <w:rPr>
                <w:rFonts w:cs="Times New Roman"/>
              </w:rPr>
              <w:t xml:space="preserve"> limit and the maximum stress amplitude</w:t>
            </w:r>
            <w:r w:rsidR="00124D80">
              <w:rPr>
                <w:rFonts w:cs="Times New Roman"/>
              </w:rPr>
              <w:t xml:space="preserve">, </w:t>
            </w:r>
            <w:r w:rsidR="00124D80">
              <w:rPr>
                <w:rFonts w:cs="Times New Roman"/>
                <w:b/>
              </w:rPr>
              <w:t>WCA</w:t>
            </w:r>
            <w:r w:rsidR="00124D80">
              <w:rPr>
                <w:rFonts w:cs="Times New Roman"/>
              </w:rPr>
              <w:t>,</w:t>
            </w:r>
            <w:r w:rsidR="004A479D">
              <w:rPr>
                <w:rFonts w:cs="Times New Roman"/>
              </w:rPr>
              <w:t xml:space="preserve"> at </w:t>
            </w:r>
            <w:r w:rsidR="00124D80">
              <w:rPr>
                <w:rFonts w:cs="Times New Roman"/>
              </w:rPr>
              <w:t>each item in the model.</w:t>
            </w:r>
            <w:r w:rsidR="008554DB">
              <w:rPr>
                <w:rFonts w:cs="Times New Roman"/>
              </w:rPr>
              <w:t xml:space="preserve"> The endurance limit is discussed in Appendix I.</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FRFH</w:t>
            </w:r>
          </w:p>
        </w:tc>
        <w:tc>
          <w:tcPr>
            <w:tcW w:w="5354" w:type="dxa"/>
          </w:tcPr>
          <w:p w:rsidR="00057EDD" w:rsidRPr="00C2503F" w:rsidRDefault="00057EDD" w:rsidP="00740B9E">
            <w:pPr>
              <w:pStyle w:val="ListParagraph"/>
              <w:ind w:left="0"/>
              <w:jc w:val="both"/>
              <w:rPr>
                <w:rFonts w:cs="Times New Roman"/>
              </w:rPr>
            </w:pPr>
            <w:r w:rsidRPr="00C2503F">
              <w:rPr>
                <w:rFonts w:cs="Times New Roman"/>
              </w:rPr>
              <w:t>Horizontal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FRFV</w:t>
            </w:r>
          </w:p>
        </w:tc>
        <w:tc>
          <w:tcPr>
            <w:tcW w:w="5354" w:type="dxa"/>
          </w:tcPr>
          <w:p w:rsidR="00057EDD" w:rsidRPr="00C2503F" w:rsidRDefault="00057EDD" w:rsidP="00740B9E">
            <w:pPr>
              <w:pStyle w:val="ListParagraph"/>
              <w:ind w:left="0"/>
              <w:jc w:val="both"/>
              <w:rPr>
                <w:rFonts w:cs="Times New Roman"/>
              </w:rPr>
            </w:pPr>
            <w:r w:rsidRPr="00C2503F">
              <w:rPr>
                <w:rFonts w:cs="Times New Roman"/>
              </w:rPr>
              <w:t>Vertical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124D80" w:rsidRPr="00C2503F" w:rsidRDefault="005D775A" w:rsidP="005D775A">
            <w:pPr>
              <w:pStyle w:val="ListParagraph"/>
              <w:ind w:left="0"/>
              <w:jc w:val="both"/>
              <w:rPr>
                <w:rFonts w:cs="Times New Roman"/>
              </w:rPr>
            </w:pPr>
            <w:r w:rsidRPr="00C2503F">
              <w:rPr>
                <w:rFonts w:cs="Times New Roman"/>
              </w:rPr>
              <w:t>For user-defined FRF data, a value of -1.0 is returned if the calculation was unsuccessful.</w:t>
            </w: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lastRenderedPageBreak/>
              <w:t>FRFR</w:t>
            </w:r>
          </w:p>
        </w:tc>
        <w:tc>
          <w:tcPr>
            <w:tcW w:w="5354" w:type="dxa"/>
          </w:tcPr>
          <w:p w:rsidR="00057EDD" w:rsidRPr="00C2503F" w:rsidRDefault="00057EDD" w:rsidP="00740B9E">
            <w:pPr>
              <w:pStyle w:val="ListParagraph"/>
              <w:ind w:left="0"/>
              <w:jc w:val="both"/>
              <w:rPr>
                <w:rFonts w:cs="Times New Roman"/>
              </w:rPr>
            </w:pPr>
            <w:r w:rsidRPr="00C2503F">
              <w:rPr>
                <w:rFonts w:cs="Times New Roman"/>
              </w:rPr>
              <w:t>Radial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4D33E0" w:rsidRDefault="004D33E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FRFW</w:t>
            </w:r>
          </w:p>
        </w:tc>
        <w:tc>
          <w:tcPr>
            <w:tcW w:w="5354" w:type="dxa"/>
          </w:tcPr>
          <w:p w:rsidR="006336AC" w:rsidRDefault="00057EDD" w:rsidP="00740B9E">
            <w:pPr>
              <w:pStyle w:val="ListParagraph"/>
              <w:ind w:left="0"/>
              <w:jc w:val="both"/>
              <w:rPr>
                <w:rFonts w:cs="Times New Roman"/>
              </w:rPr>
            </w:pPr>
            <w:r w:rsidRPr="00C2503F">
              <w:rPr>
                <w:rFonts w:cs="Times New Roman"/>
              </w:rPr>
              <w:t>Fatigue reserve factor (worst of above three)</w:t>
            </w:r>
            <w:r w:rsidR="001B1DB9" w:rsidRPr="00C2503F">
              <w:rPr>
                <w:rFonts w:cs="Times New Roman"/>
              </w:rPr>
              <w:t>.</w:t>
            </w:r>
          </w:p>
          <w:p w:rsidR="00CE6530" w:rsidRDefault="00CE653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SMAX</w:t>
            </w:r>
          </w:p>
        </w:tc>
        <w:tc>
          <w:tcPr>
            <w:tcW w:w="5354" w:type="dxa"/>
          </w:tcPr>
          <w:p w:rsidR="00057EDD" w:rsidRDefault="00057EDD" w:rsidP="001B1DB9">
            <w:pPr>
              <w:pStyle w:val="ListParagraph"/>
              <w:ind w:left="0"/>
              <w:jc w:val="both"/>
              <w:rPr>
                <w:rFonts w:cs="Times New Roman"/>
              </w:rPr>
            </w:pPr>
            <w:r w:rsidRPr="00C2503F">
              <w:rPr>
                <w:rFonts w:cs="Times New Roman"/>
              </w:rPr>
              <w:t>Largest stress in loading</w:t>
            </w:r>
            <w:r w:rsidR="001B1DB9" w:rsidRPr="00C2503F">
              <w:rPr>
                <w:rFonts w:cs="Times New Roman"/>
              </w:rPr>
              <w:t>. If the absolute value of the third principal stress is greater than the absolute value of the first principal stress, the maximum stress will be the third principal.</w:t>
            </w:r>
          </w:p>
          <w:p w:rsidR="006336AC" w:rsidRDefault="006336AC" w:rsidP="001B1DB9">
            <w:pPr>
              <w:pStyle w:val="ListParagraph"/>
              <w:ind w:left="0"/>
              <w:jc w:val="both"/>
              <w:rPr>
                <w:rFonts w:cs="Times New Roman"/>
              </w:rPr>
            </w:pPr>
          </w:p>
          <w:p w:rsidR="006336AC" w:rsidRPr="00C2503F" w:rsidRDefault="006336AC" w:rsidP="001B1DB9">
            <w:pPr>
              <w:pStyle w:val="ListParagraph"/>
              <w:ind w:left="0"/>
              <w:jc w:val="both"/>
              <w:rPr>
                <w:rFonts w:cs="Times New Roman"/>
              </w:rPr>
            </w:pPr>
            <w:r>
              <w:rPr>
                <w:rFonts w:cs="Times New Roman"/>
              </w:rPr>
              <w:t>The calculation of the maximum stress does not include the effect of residual stress.</w:t>
            </w:r>
          </w:p>
          <w:p w:rsidR="001B1DB9" w:rsidRDefault="001B1DB9" w:rsidP="001B1DB9">
            <w:pPr>
              <w:pStyle w:val="ListParagraph"/>
              <w:ind w:left="0"/>
              <w:jc w:val="both"/>
              <w:rPr>
                <w:rFonts w:cs="Times New Roman"/>
              </w:rPr>
            </w:pPr>
          </w:p>
          <w:p w:rsidR="00CE6530" w:rsidRPr="00C2503F" w:rsidRDefault="00CE6530" w:rsidP="001B1DB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SMXP</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0.2% proof stress</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SMXU</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material’s ultimate tensile strength</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8F5CEF" w:rsidRPr="00C2503F" w:rsidTr="003071BE">
        <w:tc>
          <w:tcPr>
            <w:tcW w:w="3168" w:type="dxa"/>
          </w:tcPr>
          <w:p w:rsidR="008F5CEF" w:rsidRPr="00C2503F" w:rsidRDefault="008F5CEF" w:rsidP="00740B9E">
            <w:pPr>
              <w:pStyle w:val="ListParagraph"/>
              <w:ind w:left="0"/>
              <w:jc w:val="both"/>
              <w:rPr>
                <w:rFonts w:cs="Times New Roman"/>
                <w:b/>
              </w:rPr>
            </w:pPr>
            <w:r w:rsidRPr="00C2503F">
              <w:rPr>
                <w:rFonts w:cs="Times New Roman"/>
                <w:b/>
              </w:rPr>
              <w:t>TRF</w:t>
            </w:r>
          </w:p>
        </w:tc>
        <w:tc>
          <w:tcPr>
            <w:tcW w:w="5354" w:type="dxa"/>
          </w:tcPr>
          <w:p w:rsidR="008F5CEF" w:rsidRDefault="008F5CEF" w:rsidP="00740B9E">
            <w:pPr>
              <w:pStyle w:val="ListParagraph"/>
              <w:ind w:left="0"/>
              <w:jc w:val="both"/>
              <w:rPr>
                <w:rFonts w:cs="Times New Roman"/>
              </w:rPr>
            </w:pPr>
            <w:r w:rsidRPr="00C2503F">
              <w:rPr>
                <w:rFonts w:cs="Times New Roman"/>
              </w:rPr>
              <w:t>Stress triaxiality factor (ratio between hydrostatic and</w:t>
            </w:r>
            <w:r w:rsidR="00B81A71">
              <w:rPr>
                <w:rFonts w:cs="Times New Roman"/>
              </w:rPr>
              <w:t xml:space="preserve"> von Mises</w:t>
            </w:r>
            <w:r w:rsidRPr="00C2503F">
              <w:rPr>
                <w:rFonts w:cs="Times New Roman"/>
              </w:rPr>
              <w:t xml:space="preserve"> stress)</w:t>
            </w:r>
            <w:r w:rsidR="00B06DF9">
              <w:rPr>
                <w:rFonts w:cs="Times New Roman"/>
              </w:rPr>
              <w:t>:</w:t>
            </w:r>
          </w:p>
          <w:p w:rsidR="00B06DF9" w:rsidRDefault="00B06DF9" w:rsidP="00740B9E">
            <w:pPr>
              <w:pStyle w:val="ListParagraph"/>
              <w:ind w:left="0"/>
              <w:jc w:val="both"/>
              <w:rPr>
                <w:rFonts w:cs="Times New Roman"/>
              </w:rPr>
            </w:pPr>
          </w:p>
          <w:p w:rsidR="00B06DF9" w:rsidRPr="00C2503F"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Default="008F5CEF" w:rsidP="00740B9E">
            <w:pPr>
              <w:pStyle w:val="ListParagraph"/>
              <w:ind w:left="0"/>
              <w:jc w:val="both"/>
              <w:rPr>
                <w:rFonts w:cs="Times New Roman"/>
              </w:rPr>
            </w:pPr>
          </w:p>
          <w:p w:rsidR="00CE6530" w:rsidRDefault="00B81A71" w:rsidP="00B81A71">
            <w:pPr>
              <w:pStyle w:val="ListParagraph"/>
              <w:ind w:left="0"/>
              <w:jc w:val="both"/>
              <w:rPr>
                <w:rFonts w:eastAsiaTheme="minorEastAsia" w:cs="Times New Roman"/>
              </w:rPr>
            </w:pPr>
            <w:r>
              <w:rPr>
                <w:rFonts w:cs="Times New Roman"/>
              </w:rPr>
              <w:t xml:space="preserve">where </w:t>
            </w:r>
            <m:oMath>
              <m:r>
                <m:rPr>
                  <m:sty m:val="bi"/>
                </m:rPr>
                <w:rPr>
                  <w:rFonts w:ascii="Cambria Math" w:hAnsi="Cambria Math" w:cs="Times New Roman"/>
                </w:rPr>
                <m:t>σ</m:t>
              </m:r>
            </m:oMath>
            <w:r>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Pr>
                <w:rFonts w:eastAsiaTheme="minorEastAsia" w:cs="Times New Roman"/>
              </w:rPr>
              <w:t xml:space="preserve"> is the second deviatoric stress invariant.</w:t>
            </w:r>
          </w:p>
          <w:p w:rsidR="00B81A71" w:rsidRDefault="00B81A71" w:rsidP="00B81A71">
            <w:pPr>
              <w:pStyle w:val="ListParagraph"/>
              <w:ind w:left="0"/>
              <w:jc w:val="both"/>
              <w:rPr>
                <w:rFonts w:eastAsiaTheme="minorEastAsia" w:cs="Times New Roman"/>
              </w:rPr>
            </w:pPr>
          </w:p>
          <w:p w:rsidR="00B81A71" w:rsidRPr="00B81A71" w:rsidRDefault="00B81A71" w:rsidP="00B81A71">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WCM</w:t>
            </w:r>
          </w:p>
        </w:tc>
        <w:tc>
          <w:tcPr>
            <w:tcW w:w="5354" w:type="dxa"/>
          </w:tcPr>
          <w:p w:rsidR="00057EDD" w:rsidRDefault="00057EDD" w:rsidP="00740B9E">
            <w:pPr>
              <w:pStyle w:val="ListParagraph"/>
              <w:ind w:left="0"/>
              <w:jc w:val="both"/>
              <w:rPr>
                <w:rFonts w:cs="Times New Roman"/>
              </w:rPr>
            </w:pPr>
            <w:r w:rsidRPr="00C2503F">
              <w:rPr>
                <w:rFonts w:cs="Times New Roman"/>
              </w:rPr>
              <w:t>Worst cycle mean stress</w:t>
            </w:r>
            <w:r w:rsidR="001B1DB9" w:rsidRPr="00C2503F">
              <w:rPr>
                <w:rFonts w:cs="Times New Roman"/>
              </w:rPr>
              <w:t xml:space="preserve">. Note that the mean stress is taken as the mean value of the worst cycle at each item in the model defined by the damage parameter. Therefore, the value of </w:t>
            </w:r>
            <w:r w:rsidR="001B1DB9" w:rsidRPr="00C2503F">
              <w:rPr>
                <w:rFonts w:cs="Times New Roman"/>
                <w:b/>
              </w:rPr>
              <w:t>WCM</w:t>
            </w:r>
            <w:r w:rsidR="001B1DB9" w:rsidRPr="00C2503F">
              <w:rPr>
                <w:rFonts w:cs="Times New Roman"/>
              </w:rPr>
              <w:t xml:space="preserve"> depends on the selected fatigue analysis algorithm.</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lastRenderedPageBreak/>
              <w:t>WCA</w:t>
            </w:r>
          </w:p>
        </w:tc>
        <w:tc>
          <w:tcPr>
            <w:tcW w:w="5354" w:type="dxa"/>
          </w:tcPr>
          <w:p w:rsidR="00A030BF" w:rsidRDefault="00A030BF" w:rsidP="00740B9E">
            <w:pPr>
              <w:pStyle w:val="ListParagraph"/>
              <w:ind w:left="0"/>
              <w:jc w:val="both"/>
              <w:rPr>
                <w:rFonts w:cs="Times New Roman"/>
              </w:rPr>
            </w:pPr>
            <w:r w:rsidRPr="00C2503F">
              <w:rPr>
                <w:rFonts w:cs="Times New Roman"/>
              </w:rPr>
              <w:t>Worst cycle stress amplitude</w:t>
            </w:r>
            <w:r w:rsidR="001B1DB9" w:rsidRPr="00C2503F">
              <w:rPr>
                <w:rFonts w:cs="Times New Roman"/>
              </w:rPr>
              <w:t>.</w:t>
            </w:r>
            <w:r w:rsidR="008A2F38">
              <w:rPr>
                <w:rFonts w:cs="Times New Roman"/>
              </w:rPr>
              <w:t xml:space="preserve"> The stress amplitude is the cycle counted quantity according the selected analysis algorithm:</w:t>
            </w:r>
          </w:p>
          <w:p w:rsidR="008A2F38" w:rsidRPr="00C2503F" w:rsidRDefault="008A2F38" w:rsidP="00740B9E">
            <w:pPr>
              <w:pStyle w:val="ListParagraph"/>
              <w:ind w:left="0"/>
              <w:jc w:val="both"/>
              <w:rPr>
                <w:rFonts w:cs="Times New Roman"/>
              </w:rPr>
            </w:pPr>
          </w:p>
          <w:p w:rsidR="001B1DB9" w:rsidRDefault="008A2F38" w:rsidP="00740B9E">
            <w:pPr>
              <w:pStyle w:val="ListParagraph"/>
              <w:ind w:left="0"/>
              <w:jc w:val="both"/>
              <w:rPr>
                <w:rFonts w:eastAsiaTheme="minorEastAsia" w:cs="Times New Roman"/>
              </w:rPr>
            </w:pPr>
            <w:r w:rsidRPr="008A2F38">
              <w:rPr>
                <w:rFonts w:cs="Times New Roman"/>
                <w:b/>
              </w:rPr>
              <w:t>Uniaxial Stress-Life</w:t>
            </w:r>
            <w:r>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Pr>
                <w:rFonts w:eastAsiaTheme="minorEastAsia" w:cs="Times New Roman"/>
              </w:rPr>
              <w:t xml:space="preserve"> (defined directly as the stress history).</w:t>
            </w:r>
          </w:p>
          <w:p w:rsidR="008A2F38" w:rsidRDefault="008A2F38" w:rsidP="00740B9E">
            <w:pPr>
              <w:pStyle w:val="ListParagraph"/>
              <w:ind w:left="0"/>
              <w:jc w:val="both"/>
              <w:rPr>
                <w:rFonts w:eastAsiaTheme="minorEastAsia" w:cs="Times New Roman"/>
              </w:rPr>
            </w:pPr>
          </w:p>
          <w:p w:rsidR="008A2F38" w:rsidRDefault="008A2F38" w:rsidP="00740B9E">
            <w:pPr>
              <w:pStyle w:val="ListParagraph"/>
              <w:ind w:left="0"/>
              <w:jc w:val="both"/>
              <w:rPr>
                <w:rFonts w:eastAsiaTheme="minorEastAsia" w:cs="Times New Roman"/>
              </w:rPr>
            </w:pPr>
            <w:r>
              <w:rPr>
                <w:rFonts w:eastAsiaTheme="minorEastAsia" w:cs="Times New Roman"/>
                <w:b/>
              </w:rPr>
              <w:t>Stress-based Brown-Miller</w:t>
            </w:r>
            <w:r>
              <w:rPr>
                <w:rFonts w:eastAsiaTheme="minorEastAsia" w:cs="Times New Roman"/>
              </w:rPr>
              <w:t>: Sum of the shear and normal stress on the critical plane.</w:t>
            </w:r>
          </w:p>
          <w:p w:rsidR="008A2F38" w:rsidRDefault="008A2F38" w:rsidP="00740B9E">
            <w:pPr>
              <w:pStyle w:val="ListParagraph"/>
              <w:ind w:left="0"/>
              <w:jc w:val="both"/>
              <w:rPr>
                <w:rFonts w:eastAsiaTheme="minorEastAsia" w:cs="Times New Roman"/>
              </w:rPr>
            </w:pPr>
          </w:p>
          <w:p w:rsidR="008A2F38" w:rsidRDefault="009F3372" w:rsidP="00740B9E">
            <w:pPr>
              <w:pStyle w:val="ListParagraph"/>
              <w:ind w:left="0"/>
              <w:jc w:val="both"/>
              <w:rPr>
                <w:rFonts w:cs="Times New Roman"/>
              </w:rPr>
            </w:pPr>
            <w:r>
              <w:rPr>
                <w:rFonts w:cs="Times New Roman"/>
                <w:b/>
              </w:rPr>
              <w:t>Normal</w:t>
            </w:r>
            <w:r w:rsidR="008A2F38">
              <w:rPr>
                <w:rFonts w:cs="Times New Roman"/>
                <w:b/>
              </w:rPr>
              <w:t xml:space="preserve"> Stress</w:t>
            </w:r>
            <w:r w:rsidR="008A2F38">
              <w:rPr>
                <w:rFonts w:cs="Times New Roman"/>
              </w:rPr>
              <w:t>: Normal stress on the critical plane.</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Findley’s Method</w:t>
            </w:r>
            <w:r>
              <w:rPr>
                <w:rFonts w:cs="Times New Roman"/>
              </w:rPr>
              <w:t>: Shear stress on the critical plane (note that the normal stress is not included in the definition of the stress amplitude).</w:t>
            </w:r>
          </w:p>
          <w:p w:rsidR="008A2F38" w:rsidRDefault="008A2F38" w:rsidP="00740B9E">
            <w:pPr>
              <w:pStyle w:val="ListParagraph"/>
              <w:ind w:left="0"/>
              <w:jc w:val="both"/>
              <w:rPr>
                <w:rFonts w:cs="Times New Roman"/>
              </w:rPr>
            </w:pPr>
          </w:p>
          <w:p w:rsidR="008A2F38" w:rsidRDefault="00912CD9" w:rsidP="00740B9E">
            <w:pPr>
              <w:pStyle w:val="ListParagraph"/>
              <w:ind w:left="0"/>
              <w:jc w:val="both"/>
              <w:rPr>
                <w:rFonts w:cs="Times New Roman"/>
              </w:rPr>
            </w:pPr>
            <w:r w:rsidRPr="00912CD9">
              <w:rPr>
                <w:b/>
              </w:rPr>
              <w:t>Stress Invariant Parameter</w:t>
            </w:r>
            <w:r w:rsidR="008A2F38">
              <w:rPr>
                <w:rFonts w:cs="Times New Roman"/>
              </w:rPr>
              <w:t>: von Mises equivalent stress.</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BS 7608</w:t>
            </w:r>
            <w:r>
              <w:rPr>
                <w:rFonts w:cs="Times New Roman"/>
              </w:rPr>
              <w:t>: Normal, shear or (normal + shear) stress on the critical plane, depending on the value of FAILURE_MODE in the job file</w:t>
            </w:r>
          </w:p>
          <w:p w:rsidR="008A2F38" w:rsidRDefault="008A2F38" w:rsidP="00740B9E">
            <w:pPr>
              <w:pStyle w:val="ListParagraph"/>
              <w:ind w:left="0"/>
              <w:jc w:val="both"/>
              <w:rPr>
                <w:rFonts w:cs="Times New Roman"/>
              </w:rPr>
            </w:pPr>
          </w:p>
          <w:p w:rsidR="008A2F38" w:rsidRDefault="008A2F38" w:rsidP="008A2F38">
            <w:pPr>
              <w:autoSpaceDE w:val="0"/>
              <w:autoSpaceDN w:val="0"/>
              <w:adjustRightInd w:val="0"/>
              <w:rPr>
                <w:rFonts w:cs="Times New Roman"/>
              </w:rPr>
            </w:pPr>
            <w:r>
              <w:rPr>
                <w:rFonts w:cs="Times New Roman"/>
                <w:b/>
              </w:rPr>
              <w:t>NASALIFE</w:t>
            </w:r>
            <w:r>
              <w:rPr>
                <w:rFonts w:cs="Times New Roman"/>
              </w:rPr>
              <w:t xml:space="preserve">: Effective stress, defined by the environment variable </w:t>
            </w:r>
            <w:r w:rsidR="00107873">
              <w:rPr>
                <w:rFonts w:cs="Courier New"/>
                <w:color w:val="A020F0"/>
                <w:sz w:val="20"/>
                <w:szCs w:val="20"/>
              </w:rPr>
              <w:t>nasalifeParameter</w:t>
            </w:r>
            <w:r w:rsidR="00773276">
              <w:rPr>
                <w:rFonts w:cs="Times New Roman"/>
              </w:rPr>
              <w:t>. The</w:t>
            </w:r>
            <w:r>
              <w:rPr>
                <w:rFonts w:cs="Times New Roman"/>
              </w:rPr>
              <w:t xml:space="preserve"> effective stress variable</w:t>
            </w:r>
            <w:r w:rsidR="00773276">
              <w:rPr>
                <w:rFonts w:cs="Times New Roman"/>
              </w:rPr>
              <w:t>s are</w:t>
            </w:r>
            <w:r>
              <w:rPr>
                <w:rFonts w:cs="Times New Roman"/>
              </w:rPr>
              <w:t xml:space="preserve"> described in Section 6.8.3.</w:t>
            </w:r>
          </w:p>
          <w:p w:rsidR="00B4016E" w:rsidRPr="008A2F38" w:rsidRDefault="00B4016E" w:rsidP="008A2F38">
            <w:pPr>
              <w:autoSpaceDE w:val="0"/>
              <w:autoSpaceDN w:val="0"/>
              <w:adjustRightInd w:val="0"/>
              <w:rPr>
                <w:rFonts w:ascii="Courier New" w:hAnsi="Courier New" w:cs="Courier New"/>
                <w:sz w:val="24"/>
                <w:szCs w:val="24"/>
                <w:lang w:val="en-US"/>
              </w:rPr>
            </w:pPr>
          </w:p>
          <w:p w:rsidR="00CE6530" w:rsidRPr="00C2503F" w:rsidRDefault="00CE6530"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t>WCATAN</w:t>
            </w:r>
          </w:p>
        </w:tc>
        <w:tc>
          <w:tcPr>
            <w:tcW w:w="5354" w:type="dxa"/>
          </w:tcPr>
          <w:p w:rsidR="001B1DB9" w:rsidRPr="00C2503F" w:rsidRDefault="00A030BF" w:rsidP="00740B9E">
            <w:pPr>
              <w:pStyle w:val="ListParagraph"/>
              <w:ind w:left="0"/>
              <w:jc w:val="both"/>
              <w:rPr>
                <w:rFonts w:cs="Times New Roman"/>
              </w:rPr>
            </w:pPr>
            <w:r w:rsidRPr="00C2503F">
              <w:rPr>
                <w:rFonts w:cs="Times New Roman"/>
              </w:rPr>
              <w:t xml:space="preserve">Worst cycle arctangent between </w:t>
            </w:r>
            <w:r w:rsidRPr="00C2503F">
              <w:rPr>
                <w:rFonts w:cs="Times New Roman"/>
                <w:b/>
              </w:rPr>
              <w:t>WCM</w:t>
            </w:r>
            <w:r w:rsidRPr="00C2503F">
              <w:rPr>
                <w:rFonts w:cs="Times New Roman"/>
              </w:rPr>
              <w:t xml:space="preserve"> and </w:t>
            </w:r>
            <w:r w:rsidRPr="00C2503F">
              <w:rPr>
                <w:rFonts w:cs="Times New Roman"/>
                <w:b/>
              </w:rPr>
              <w:t>WCA</w:t>
            </w:r>
            <w:r w:rsidR="001B1DB9" w:rsidRPr="00C2503F">
              <w:rPr>
                <w:rFonts w:cs="Times New Roman"/>
              </w:rPr>
              <w:t>.</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WCDP</w:t>
            </w:r>
          </w:p>
        </w:tc>
        <w:tc>
          <w:tcPr>
            <w:tcW w:w="5354" w:type="dxa"/>
          </w:tcPr>
          <w:p w:rsidR="00B4016E" w:rsidRPr="00B4016E" w:rsidRDefault="00057EDD" w:rsidP="00740B9E">
            <w:pPr>
              <w:pStyle w:val="ListParagraph"/>
              <w:ind w:left="0"/>
              <w:jc w:val="both"/>
              <w:rPr>
                <w:rFonts w:cs="Times New Roman"/>
              </w:rPr>
            </w:pPr>
            <w:r w:rsidRPr="00C2503F">
              <w:rPr>
                <w:rFonts w:cs="Times New Roman"/>
              </w:rPr>
              <w:t>Worst cycle damage parameter</w:t>
            </w:r>
            <w:r w:rsidR="001B1DB9" w:rsidRPr="00C2503F">
              <w:rPr>
                <w:rFonts w:cs="Times New Roman"/>
              </w:rPr>
              <w:t>.</w:t>
            </w:r>
            <w:r w:rsidR="00B4016E">
              <w:rPr>
                <w:rFonts w:cs="Times New Roman"/>
              </w:rPr>
              <w:t xml:space="preserve"> The damage parameter is the stress used in the fatigue damage calculation and is usually the stress amplitude.</w:t>
            </w:r>
          </w:p>
          <w:p w:rsidR="00B4016E" w:rsidRDefault="00B4016E" w:rsidP="00740B9E">
            <w:pPr>
              <w:pStyle w:val="ListParagraph"/>
              <w:ind w:left="0"/>
              <w:jc w:val="both"/>
              <w:rPr>
                <w:rFonts w:cs="Times New Roman"/>
              </w:rPr>
            </w:pPr>
          </w:p>
          <w:p w:rsidR="00057EDD" w:rsidRPr="00773276" w:rsidRDefault="00B4016E" w:rsidP="00740B9E">
            <w:pPr>
              <w:pStyle w:val="ListParagraph"/>
              <w:ind w:left="0"/>
              <w:jc w:val="both"/>
              <w:rPr>
                <w:rFonts w:cs="Times New Roman"/>
              </w:rPr>
            </w:pPr>
            <w:r>
              <w:rPr>
                <w:rFonts w:cs="Times New Roman"/>
              </w:rPr>
              <w:t xml:space="preserve">The </w:t>
            </w:r>
            <w:r w:rsidR="00C21962" w:rsidRPr="00C2503F">
              <w:rPr>
                <w:rFonts w:cs="Times New Roman"/>
              </w:rPr>
              <w:t>damage parameter includes the effect of the mean stress correction</w:t>
            </w:r>
            <w:r>
              <w:rPr>
                <w:rFonts w:cs="Times New Roman"/>
              </w:rPr>
              <w:t xml:space="preserve"> (except in the case of the Morrow and R-ratio S-N curves corrections, since these are applied indirectly).</w:t>
            </w:r>
            <w:r w:rsidR="00773276">
              <w:rPr>
                <w:rFonts w:cs="Times New Roman"/>
              </w:rPr>
              <w:t xml:space="preserve"> Therefore, if mean stress correction is applied to the loading, the values of </w:t>
            </w:r>
            <w:r w:rsidR="00773276">
              <w:rPr>
                <w:rFonts w:cs="Times New Roman"/>
                <w:b/>
              </w:rPr>
              <w:t xml:space="preserve">WCDP </w:t>
            </w:r>
            <w:r w:rsidR="00773276">
              <w:rPr>
                <w:rFonts w:cs="Times New Roman"/>
              </w:rPr>
              <w:t xml:space="preserve">and </w:t>
            </w:r>
            <w:r w:rsidR="00773276">
              <w:rPr>
                <w:rFonts w:cs="Times New Roman"/>
                <w:b/>
              </w:rPr>
              <w:t>WCA</w:t>
            </w:r>
            <w:r w:rsidR="00773276">
              <w:rPr>
                <w:rFonts w:cs="Times New Roman"/>
              </w:rPr>
              <w:t xml:space="preserve"> will differ.</w:t>
            </w:r>
          </w:p>
          <w:p w:rsidR="008A2F38" w:rsidRDefault="008A2F38" w:rsidP="00740B9E">
            <w:pPr>
              <w:pStyle w:val="ListParagraph"/>
              <w:ind w:left="0"/>
              <w:jc w:val="both"/>
              <w:rPr>
                <w:rFonts w:cs="Times New Roman"/>
              </w:rPr>
            </w:pPr>
          </w:p>
          <w:p w:rsidR="008A2F38" w:rsidRPr="00B4016E" w:rsidRDefault="00B4016E" w:rsidP="00740B9E">
            <w:pPr>
              <w:pStyle w:val="ListParagraph"/>
              <w:ind w:left="0"/>
              <w:jc w:val="both"/>
              <w:rPr>
                <w:rFonts w:cs="Times New Roman"/>
              </w:rPr>
            </w:pPr>
            <w:r>
              <w:rPr>
                <w:rFonts w:cs="Times New Roman"/>
              </w:rPr>
              <w:t xml:space="preserve">If no mean stress correction is applied, or if the mean stress in the loading is zero, the value of </w:t>
            </w:r>
            <w:r>
              <w:rPr>
                <w:rFonts w:cs="Times New Roman"/>
                <w:b/>
              </w:rPr>
              <w:t xml:space="preserve">WCDP </w:t>
            </w:r>
            <w:r>
              <w:rPr>
                <w:rFonts w:cs="Times New Roman"/>
              </w:rPr>
              <w:t xml:space="preserve">and </w:t>
            </w:r>
            <w:r>
              <w:rPr>
                <w:rFonts w:cs="Times New Roman"/>
                <w:b/>
              </w:rPr>
              <w:t>WCA</w:t>
            </w:r>
            <w:r>
              <w:rPr>
                <w:rFonts w:cs="Times New Roman"/>
              </w:rPr>
              <w:t xml:space="preserve"> is the same. The exception is with the use of Findley’s Method with </w:t>
            </w:r>
            <m:oMath>
              <m:r>
                <w:rPr>
                  <w:rFonts w:ascii="Cambria Math" w:hAnsi="Cambria Math" w:cs="Times New Roman"/>
                </w:rPr>
                <m:t>k&gt;0</m:t>
              </m:r>
            </m:oMath>
            <w:r>
              <w:rPr>
                <w:rFonts w:cs="Times New Roman"/>
              </w:rPr>
              <w:t>, since the amplitude parameter is different from the damage parameter.</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73276" w:rsidRDefault="00773276" w:rsidP="00CE6530">
            <w:pPr>
              <w:pStyle w:val="ListParagraph"/>
              <w:ind w:left="0"/>
              <w:jc w:val="both"/>
              <w:rPr>
                <w:rFonts w:cs="Times New Roman"/>
              </w:rPr>
            </w:pPr>
          </w:p>
          <w:p w:rsidR="00D863A4" w:rsidRDefault="00D863A4" w:rsidP="00CE6530">
            <w:pPr>
              <w:pStyle w:val="ListParagraph"/>
              <w:ind w:left="0"/>
              <w:jc w:val="both"/>
              <w:rPr>
                <w:rFonts w:cs="Times New Roman"/>
              </w:rPr>
            </w:pPr>
          </w:p>
          <w:p w:rsidR="00705037" w:rsidRPr="00C2503F" w:rsidRDefault="00705037" w:rsidP="00CE6530">
            <w:pPr>
              <w:pStyle w:val="ListParagraph"/>
              <w:ind w:left="0"/>
              <w:jc w:val="both"/>
              <w:rPr>
                <w:rFonts w:cs="Times New Roman"/>
              </w:rPr>
            </w:pPr>
          </w:p>
        </w:tc>
      </w:tr>
      <w:tr w:rsidR="00DB600A" w:rsidRPr="00C2503F" w:rsidTr="003071BE">
        <w:tc>
          <w:tcPr>
            <w:tcW w:w="3168" w:type="dxa"/>
          </w:tcPr>
          <w:p w:rsidR="00DB600A" w:rsidRPr="00C2503F" w:rsidRDefault="00B07789" w:rsidP="00740B9E">
            <w:pPr>
              <w:pStyle w:val="ListParagraph"/>
              <w:ind w:left="0"/>
              <w:jc w:val="both"/>
              <w:rPr>
                <w:rFonts w:cs="Times New Roman"/>
                <w:b/>
              </w:rPr>
            </w:pPr>
            <w:r w:rsidRPr="00C2503F">
              <w:rPr>
                <w:rFonts w:cs="Times New Roman"/>
                <w:b/>
              </w:rPr>
              <w:lastRenderedPageBreak/>
              <w:t>YIELD</w:t>
            </w:r>
          </w:p>
          <w:p w:rsidR="00B07789" w:rsidRPr="00C2503F" w:rsidRDefault="00B07789" w:rsidP="00740B9E">
            <w:pPr>
              <w:pStyle w:val="ListParagraph"/>
              <w:ind w:left="0"/>
              <w:jc w:val="both"/>
              <w:rPr>
                <w:rFonts w:cs="Times New Roman"/>
                <w:b/>
              </w:rPr>
            </w:pPr>
          </w:p>
        </w:tc>
        <w:tc>
          <w:tcPr>
            <w:tcW w:w="5354" w:type="dxa"/>
          </w:tcPr>
          <w:p w:rsidR="006A053A" w:rsidRDefault="00B07789" w:rsidP="00AD5BE5">
            <w:pPr>
              <w:pStyle w:val="ListParagraph"/>
              <w:ind w:left="0"/>
              <w:jc w:val="both"/>
              <w:rPr>
                <w:rFonts w:cs="Times New Roman"/>
              </w:rPr>
            </w:pPr>
            <w:r w:rsidRPr="00C2503F">
              <w:rPr>
                <w:rFonts w:cs="Times New Roman"/>
              </w:rPr>
              <w:t>Items i</w:t>
            </w:r>
            <w:r w:rsidR="006A053A">
              <w:rPr>
                <w:rFonts w:cs="Times New Roman"/>
              </w:rPr>
              <w:t>n the model which are yielding.</w:t>
            </w:r>
          </w:p>
          <w:p w:rsidR="006A053A" w:rsidRDefault="006A053A" w:rsidP="00AD5BE5">
            <w:pPr>
              <w:pStyle w:val="ListParagraph"/>
              <w:ind w:left="0"/>
              <w:jc w:val="both"/>
              <w:rPr>
                <w:rFonts w:cs="Times New Roman"/>
              </w:rPr>
            </w:pPr>
          </w:p>
          <w:p w:rsidR="006A053A" w:rsidRDefault="006A053A" w:rsidP="006A053A">
            <w:pPr>
              <w:pStyle w:val="ListParagraph"/>
              <w:ind w:left="0"/>
              <w:jc w:val="both"/>
              <w:rPr>
                <w:rFonts w:cs="Times New Roman"/>
              </w:rPr>
            </w:pPr>
            <w:r w:rsidRPr="00C2503F">
              <w:rPr>
                <w:rFonts w:cs="Times New Roman"/>
              </w:rPr>
              <w:t>This field has</w:t>
            </w:r>
            <w:r>
              <w:rPr>
                <w:rFonts w:cs="Times New Roman"/>
              </w:rPr>
              <w:t xml:space="preserve"> a value of 1.0 if the items have</w:t>
            </w:r>
            <w:r w:rsidRPr="00C2503F">
              <w:rPr>
                <w:rFonts w:cs="Times New Roman"/>
              </w:rPr>
              <w:t xml:space="preserve"> yielded according to the </w:t>
            </w:r>
            <w:r w:rsidR="002058B9">
              <w:rPr>
                <w:rFonts w:cs="Times New Roman"/>
              </w:rPr>
              <w:t>selected</w:t>
            </w:r>
            <w:r w:rsidRPr="00C2503F">
              <w:rPr>
                <w:rFonts w:cs="Times New Roman"/>
              </w:rPr>
              <w:t xml:space="preserve"> criterion, 0.0 if the item has not yielded, -2.0 if the yield c</w:t>
            </w:r>
            <w:r w:rsidR="00ED6B91">
              <w:rPr>
                <w:rFonts w:cs="Times New Roman"/>
              </w:rPr>
              <w:t xml:space="preserve">riterion could not be evaluated </w:t>
            </w:r>
            <w:r w:rsidRPr="00C2503F">
              <w:rPr>
                <w:rFonts w:cs="Times New Roman"/>
              </w:rPr>
              <w:t>or -1.0 if the yield calculation was not requested.</w:t>
            </w:r>
          </w:p>
          <w:p w:rsidR="006A053A" w:rsidRDefault="006A053A" w:rsidP="006A053A">
            <w:pPr>
              <w:autoSpaceDE w:val="0"/>
              <w:autoSpaceDN w:val="0"/>
              <w:adjustRightInd w:val="0"/>
              <w:jc w:val="both"/>
              <w:rPr>
                <w:rFonts w:cs="Times New Roman"/>
              </w:rPr>
            </w:pPr>
          </w:p>
          <w:p w:rsidR="006A053A" w:rsidRDefault="006A053A" w:rsidP="006A053A">
            <w:pPr>
              <w:autoSpaceDE w:val="0"/>
              <w:autoSpaceDN w:val="0"/>
              <w:adjustRightInd w:val="0"/>
              <w:jc w:val="both"/>
              <w:rPr>
                <w:rFonts w:eastAsiaTheme="minorEastAsia" w:cs="Times New Roman"/>
              </w:rPr>
            </w:pPr>
            <w:r>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Pr>
                <w:rFonts w:eastAsiaTheme="minorEastAsia" w:cs="Times New Roman"/>
              </w:rPr>
              <w:t xml:space="preserve"> and the Young’s Modulus </w:t>
            </w:r>
            <m:oMath>
              <m:r>
                <w:rPr>
                  <w:rFonts w:ascii="Cambria Math" w:eastAsiaTheme="minorEastAsia" w:hAnsi="Cambria Math" w:cs="Times New Roman"/>
                </w:rPr>
                <m:t>E</m:t>
              </m:r>
            </m:oMath>
            <w:r>
              <w:rPr>
                <w:rFonts w:eastAsiaTheme="minorEastAsia" w:cs="Times New Roman"/>
              </w:rPr>
              <w:t xml:space="preserve">. The stresses are </w:t>
            </w:r>
            <w:r w:rsidR="00D863A4">
              <w:rPr>
                <w:rFonts w:eastAsiaTheme="minorEastAsia" w:cs="Times New Roman"/>
              </w:rPr>
              <w:t>corrected for plasticity using the Ramberg-Osgood</w:t>
            </w:r>
            <w:r>
              <w:rPr>
                <w:rFonts w:eastAsiaTheme="minorEastAsia" w:cs="Times New Roman"/>
              </w:rPr>
              <w:t xml:space="preserve"> </w:t>
            </w:r>
            <w:r w:rsidR="00D863A4">
              <w:rPr>
                <w:rFonts w:eastAsiaTheme="minorEastAsia" w:cs="Times New Roman"/>
              </w:rPr>
              <w:t>multilinear cyclic hardening model.</w:t>
            </w:r>
          </w:p>
          <w:p w:rsidR="006A053A" w:rsidRDefault="006A053A" w:rsidP="006A053A">
            <w:pPr>
              <w:autoSpaceDE w:val="0"/>
              <w:autoSpaceDN w:val="0"/>
              <w:adjustRightInd w:val="0"/>
              <w:jc w:val="both"/>
              <w:rPr>
                <w:rFonts w:eastAsiaTheme="minorEastAsia" w:cs="Times New Roman"/>
              </w:rPr>
            </w:pPr>
          </w:p>
          <w:p w:rsidR="006A053A" w:rsidRPr="006A053A" w:rsidRDefault="006A053A" w:rsidP="006A053A">
            <w:pPr>
              <w:autoSpaceDE w:val="0"/>
              <w:autoSpaceDN w:val="0"/>
              <w:adjustRightInd w:val="0"/>
              <w:jc w:val="both"/>
              <w:rPr>
                <w:rFonts w:eastAsiaTheme="minorEastAsia" w:cs="Times New Roman"/>
              </w:rPr>
            </w:pPr>
            <w:r>
              <w:rPr>
                <w:rFonts w:eastAsiaTheme="minorEastAsia" w:cs="Times New Roman"/>
              </w:rPr>
              <w:t xml:space="preserve">The algorithm </w:t>
            </w:r>
            <w:r w:rsidR="00D863A4">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Default="006A053A" w:rsidP="00AD5BE5">
            <w:pPr>
              <w:pStyle w:val="ListParagraph"/>
              <w:ind w:left="0"/>
              <w:jc w:val="both"/>
              <w:rPr>
                <w:rFonts w:cs="Times New Roman"/>
              </w:rPr>
            </w:pPr>
          </w:p>
          <w:p w:rsidR="003D765A" w:rsidRDefault="00B07789" w:rsidP="00AD5BE5">
            <w:pPr>
              <w:pStyle w:val="ListParagraph"/>
              <w:ind w:left="0"/>
              <w:jc w:val="both"/>
              <w:rPr>
                <w:rFonts w:cs="Times New Roman"/>
              </w:rPr>
            </w:pPr>
            <w:r w:rsidRPr="00C2503F">
              <w:rPr>
                <w:rFonts w:cs="Times New Roman"/>
              </w:rPr>
              <w:t>Yield is defined by</w:t>
            </w:r>
            <w:r w:rsidR="003D765A">
              <w:rPr>
                <w:rFonts w:cs="Times New Roman"/>
              </w:rPr>
              <w:t xml:space="preserve"> one of the following strain energy criteria:</w:t>
            </w:r>
          </w:p>
          <w:p w:rsidR="003D765A" w:rsidRDefault="003D765A" w:rsidP="00AD5BE5">
            <w:pPr>
              <w:pStyle w:val="ListParagraph"/>
              <w:ind w:left="0"/>
              <w:jc w:val="both"/>
              <w:rPr>
                <w:rFonts w:cs="Times New Roman"/>
              </w:rPr>
            </w:pPr>
          </w:p>
          <w:p w:rsidR="003D765A" w:rsidRPr="003D765A" w:rsidRDefault="00CE6530" w:rsidP="00AD5BE5">
            <w:pPr>
              <w:pStyle w:val="ListParagraph"/>
              <w:ind w:left="0"/>
              <w:jc w:val="both"/>
              <w:rPr>
                <w:rFonts w:cs="Times New Roman"/>
                <w:b/>
              </w:rPr>
            </w:pPr>
            <w:r w:rsidRPr="003D765A">
              <w:rPr>
                <w:rFonts w:cs="Times New Roman"/>
                <w:b/>
              </w:rPr>
              <w:t>Beltrami-Haigh</w:t>
            </w:r>
            <w:r w:rsidR="00AD5BE5" w:rsidRPr="003D765A">
              <w:rPr>
                <w:rFonts w:cs="Times New Roman"/>
                <w:b/>
              </w:rPr>
              <w:t xml:space="preserve"> isotropic</w:t>
            </w:r>
            <w:r w:rsidR="00B07789" w:rsidRPr="003D765A">
              <w:rPr>
                <w:rFonts w:cs="Times New Roman"/>
                <w:b/>
              </w:rPr>
              <w:t xml:space="preserve"> </w:t>
            </w:r>
            <w:r w:rsidR="003D765A">
              <w:rPr>
                <w:rFonts w:cs="Times New Roman"/>
                <w:b/>
              </w:rPr>
              <w:t>t</w:t>
            </w:r>
            <w:r w:rsidR="00B07789" w:rsidRPr="003D765A">
              <w:rPr>
                <w:rFonts w:cs="Times New Roman"/>
                <w:b/>
              </w:rPr>
              <w:t xml:space="preserve">otal </w:t>
            </w:r>
            <w:r w:rsidR="003D765A">
              <w:rPr>
                <w:rFonts w:cs="Times New Roman"/>
                <w:b/>
              </w:rPr>
              <w:t>s</w:t>
            </w:r>
            <w:r w:rsidR="00B07789" w:rsidRPr="003D765A">
              <w:rPr>
                <w:rFonts w:cs="Times New Roman"/>
                <w:b/>
              </w:rPr>
              <w:t xml:space="preserve">train </w:t>
            </w:r>
            <w:r w:rsidR="003D765A">
              <w:rPr>
                <w:rFonts w:cs="Times New Roman"/>
                <w:b/>
              </w:rPr>
              <w:t>e</w:t>
            </w:r>
            <w:r w:rsidR="00B07789" w:rsidRPr="003D765A">
              <w:rPr>
                <w:rFonts w:cs="Times New Roman"/>
                <w:b/>
              </w:rPr>
              <w:t xml:space="preserve">nergy </w:t>
            </w:r>
            <w:r w:rsidR="003D765A">
              <w:rPr>
                <w:rFonts w:cs="Times New Roman"/>
                <w:b/>
              </w:rPr>
              <w:t>t</w:t>
            </w:r>
            <w:r w:rsidR="003D765A" w:rsidRPr="003D765A">
              <w:rPr>
                <w:rFonts w:cs="Times New Roman"/>
                <w:b/>
              </w:rPr>
              <w:t>heory</w:t>
            </w:r>
          </w:p>
          <w:p w:rsidR="00AD5BE5" w:rsidRPr="00C2503F" w:rsidRDefault="003D765A" w:rsidP="00AD5BE5">
            <w:pPr>
              <w:pStyle w:val="ListParagraph"/>
              <w:ind w:left="0"/>
              <w:jc w:val="both"/>
              <w:rPr>
                <w:rFonts w:cs="Times New Roman"/>
              </w:rPr>
            </w:pPr>
            <w:r>
              <w:rPr>
                <w:rFonts w:cs="Times New Roman"/>
              </w:rPr>
              <w:t>T</w:t>
            </w:r>
            <w:r w:rsidR="00AD5BE5" w:rsidRPr="00C2503F">
              <w:rPr>
                <w:rFonts w:cs="Times New Roman"/>
              </w:rPr>
              <w:t>he stored energy associated with elastic deformation at the point of yield is independent of the specific stress tensor. Thus yield occurs when the strain energy per unit volume is greater than the strain energy at the elastic l</w:t>
            </w:r>
            <w:r>
              <w:rPr>
                <w:rFonts w:cs="Times New Roman"/>
              </w:rPr>
              <w:t>imit in simple tension. For the three</w:t>
            </w:r>
            <w:r w:rsidR="00AD5BE5" w:rsidRPr="00C2503F">
              <w:rPr>
                <w:rFonts w:cs="Times New Roman"/>
              </w:rPr>
              <w:t>-dimensional stress state this is given by</w:t>
            </w:r>
            <w:sdt>
              <w:sdtPr>
                <w:rPr>
                  <w:rFonts w:cs="Times New Roman"/>
                </w:rPr>
                <w:id w:val="-873301483"/>
                <w:citation/>
              </w:sdtPr>
              <w:sdtEndPr/>
              <w:sdtContent>
                <w:r>
                  <w:rPr>
                    <w:rFonts w:cs="Times New Roman"/>
                  </w:rPr>
                  <w:fldChar w:fldCharType="begin"/>
                </w:r>
                <w:r w:rsidRPr="003D765A">
                  <w:rPr>
                    <w:rFonts w:cs="Times New Roman"/>
                    <w:lang w:val="en-US"/>
                  </w:rPr>
                  <w:instrText xml:space="preserve"> CITATION Gol88 \l 1031 </w:instrText>
                </w:r>
                <w:r>
                  <w:rPr>
                    <w:rFonts w:cs="Times New Roman"/>
                  </w:rPr>
                  <w:fldChar w:fldCharType="separate"/>
                </w:r>
                <w:r w:rsidR="007A66FC">
                  <w:rPr>
                    <w:rFonts w:cs="Times New Roman"/>
                    <w:noProof/>
                    <w:lang w:val="en-US"/>
                  </w:rPr>
                  <w:t xml:space="preserve"> </w:t>
                </w:r>
                <w:r w:rsidR="007A66FC" w:rsidRPr="007A66FC">
                  <w:rPr>
                    <w:rFonts w:cs="Times New Roman"/>
                    <w:noProof/>
                    <w:lang w:val="en-US"/>
                  </w:rPr>
                  <w:t>[47]</w:t>
                </w:r>
                <w:r>
                  <w:rPr>
                    <w:rFonts w:cs="Times New Roman"/>
                  </w:rPr>
                  <w:fldChar w:fldCharType="end"/>
                </w:r>
              </w:sdtContent>
            </w:sdt>
            <w:r w:rsidR="00AD5BE5" w:rsidRPr="00C2503F">
              <w:rPr>
                <w:rFonts w:cs="Times New Roman"/>
              </w:rPr>
              <w:t>:</w:t>
            </w:r>
          </w:p>
          <w:p w:rsidR="00AD5BE5" w:rsidRPr="00C2503F" w:rsidRDefault="00AD5BE5" w:rsidP="00AD5BE5">
            <w:pPr>
              <w:pStyle w:val="ListParagraph"/>
              <w:ind w:left="0"/>
              <w:jc w:val="both"/>
              <w:rPr>
                <w:rFonts w:cs="Times New Roman"/>
              </w:rPr>
            </w:pPr>
          </w:p>
          <w:p w:rsidR="00DB600A" w:rsidRPr="00C2503F" w:rsidRDefault="001330FA"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C2503F">
              <w:rPr>
                <w:rFonts w:cs="Times New Roman"/>
              </w:rPr>
              <w:t xml:space="preserve"> </w:t>
            </w:r>
          </w:p>
          <w:p w:rsidR="00402910" w:rsidRPr="00C2503F" w:rsidRDefault="00402910" w:rsidP="00135303">
            <w:pPr>
              <w:pStyle w:val="ListParagraph"/>
              <w:ind w:left="0"/>
              <w:jc w:val="both"/>
              <w:rPr>
                <w:rFonts w:cs="Times New Roman"/>
              </w:rPr>
            </w:pPr>
          </w:p>
          <w:p w:rsidR="00E36FBC" w:rsidRDefault="003D765A" w:rsidP="003C0405">
            <w:pPr>
              <w:autoSpaceDE w:val="0"/>
              <w:autoSpaceDN w:val="0"/>
              <w:adjustRightInd w:val="0"/>
              <w:jc w:val="both"/>
              <w:rPr>
                <w:rFonts w:cs="Times New Roman"/>
              </w:rPr>
            </w:pPr>
            <w:r>
              <w:rPr>
                <w:rFonts w:cs="Times New Roman"/>
              </w:rPr>
              <w:t>This</w:t>
            </w:r>
            <w:r w:rsidR="00402910" w:rsidRPr="00C2503F">
              <w:rPr>
                <w:rFonts w:cs="Times New Roman"/>
              </w:rPr>
              <w:t xml:space="preserve"> yield </w:t>
            </w:r>
            <w:r>
              <w:rPr>
                <w:rFonts w:cs="Times New Roman"/>
              </w:rPr>
              <w:t>criterion</w:t>
            </w:r>
            <w:r w:rsidR="00330118">
              <w:rPr>
                <w:rFonts w:cs="Times New Roman"/>
              </w:rPr>
              <w:t xml:space="preserve"> is enabled by setting         </w:t>
            </w:r>
            <w:r>
              <w:rPr>
                <w:rFonts w:cs="Times New Roman"/>
              </w:rPr>
              <w:t xml:space="preserve"> </w:t>
            </w:r>
            <w:r w:rsidR="007B61FC" w:rsidRPr="00C2503F">
              <w:rPr>
                <w:rFonts w:cs="Courier New"/>
                <w:color w:val="A020F0"/>
                <w:sz w:val="20"/>
                <w:szCs w:val="20"/>
              </w:rPr>
              <w:t xml:space="preserve">'yieldCriterion' </w:t>
            </w:r>
            <w:r w:rsidR="004A264D" w:rsidRPr="00C2503F">
              <w:rPr>
                <w:rFonts w:cs="Times New Roman"/>
              </w:rPr>
              <w:t>= 1.0 in the environment file.</w:t>
            </w:r>
          </w:p>
          <w:p w:rsidR="003D765A" w:rsidRDefault="003D765A" w:rsidP="003C0405">
            <w:pPr>
              <w:autoSpaceDE w:val="0"/>
              <w:autoSpaceDN w:val="0"/>
              <w:adjustRightInd w:val="0"/>
              <w:jc w:val="both"/>
              <w:rPr>
                <w:rFonts w:cs="Times New Roman"/>
              </w:rPr>
            </w:pPr>
          </w:p>
          <w:p w:rsidR="003D765A" w:rsidRDefault="003D765A" w:rsidP="003C0405">
            <w:pPr>
              <w:autoSpaceDE w:val="0"/>
              <w:autoSpaceDN w:val="0"/>
              <w:adjustRightInd w:val="0"/>
              <w:jc w:val="both"/>
              <w:rPr>
                <w:rFonts w:cs="Times New Roman"/>
              </w:rPr>
            </w:pPr>
            <w:r>
              <w:rPr>
                <w:rFonts w:cs="Times New Roman"/>
              </w:rPr>
              <w:t xml:space="preserve">A value of the Poisson’s ratio, </w:t>
            </w:r>
            <m:oMath>
              <m:r>
                <w:rPr>
                  <w:rFonts w:ascii="Cambria Math" w:hAnsi="Cambria Math" w:cs="Times New Roman"/>
                </w:rPr>
                <m:t>ν</m:t>
              </m:r>
            </m:oMath>
            <w:r>
              <w:rPr>
                <w:rFonts w:eastAsiaTheme="minorEastAsia" w:cs="Times New Roman"/>
              </w:rPr>
              <w:t>, is required for this calculation.</w:t>
            </w:r>
          </w:p>
          <w:p w:rsidR="003D765A" w:rsidRDefault="003D765A" w:rsidP="003C0405">
            <w:pPr>
              <w:autoSpaceDE w:val="0"/>
              <w:autoSpaceDN w:val="0"/>
              <w:adjustRightInd w:val="0"/>
              <w:jc w:val="both"/>
              <w:rPr>
                <w:rFonts w:cs="Times New Roman"/>
              </w:rPr>
            </w:pPr>
          </w:p>
          <w:p w:rsidR="003D765A" w:rsidRDefault="003D765A" w:rsidP="003D765A">
            <w:pPr>
              <w:pStyle w:val="ListParagraph"/>
              <w:ind w:left="0"/>
              <w:jc w:val="both"/>
              <w:rPr>
                <w:rFonts w:cs="Times New Roman"/>
                <w:b/>
              </w:rPr>
            </w:pPr>
            <w:r>
              <w:rPr>
                <w:rFonts w:cs="Times New Roman"/>
                <w:b/>
              </w:rPr>
              <w:t>Shear strain energy theory</w:t>
            </w:r>
          </w:p>
          <w:p w:rsidR="003D765A" w:rsidRDefault="003D765A" w:rsidP="003D765A">
            <w:pPr>
              <w:pStyle w:val="ListParagraph"/>
              <w:ind w:left="0"/>
              <w:jc w:val="both"/>
              <w:rPr>
                <w:rFonts w:cs="Times New Roman"/>
              </w:rPr>
            </w:pPr>
            <w:r>
              <w:rPr>
                <w:rFonts w:cs="Times New Roman"/>
              </w:rPr>
              <w:t>Failure occurs when the shear strain energy in the actual case exceeds the shear strain energy in a simple tension test. For the three-dimensional stress state this is given by:</w:t>
            </w:r>
          </w:p>
          <w:p w:rsidR="003D765A" w:rsidRDefault="003D765A" w:rsidP="003D765A">
            <w:pPr>
              <w:pStyle w:val="ListParagraph"/>
              <w:ind w:left="0"/>
              <w:jc w:val="both"/>
              <w:rPr>
                <w:rFonts w:cs="Times New Roman"/>
              </w:rPr>
            </w:pPr>
          </w:p>
          <w:p w:rsidR="003D765A" w:rsidRPr="003D765A"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C2503F">
              <w:rPr>
                <w:rFonts w:cs="Times New Roman"/>
              </w:rPr>
              <w:t xml:space="preserve"> </w:t>
            </w:r>
          </w:p>
          <w:p w:rsidR="003C0405" w:rsidRDefault="003C0405" w:rsidP="003C0405">
            <w:pPr>
              <w:autoSpaceDE w:val="0"/>
              <w:autoSpaceDN w:val="0"/>
              <w:adjustRightInd w:val="0"/>
              <w:jc w:val="both"/>
              <w:rPr>
                <w:rFonts w:cs="Times New Roman"/>
              </w:rPr>
            </w:pPr>
          </w:p>
          <w:p w:rsidR="00705037" w:rsidRDefault="003D765A" w:rsidP="003D765A">
            <w:pPr>
              <w:autoSpaceDE w:val="0"/>
              <w:autoSpaceDN w:val="0"/>
              <w:adjustRightInd w:val="0"/>
              <w:jc w:val="both"/>
              <w:rPr>
                <w:rFonts w:cs="Times New Roman"/>
              </w:rPr>
            </w:pPr>
            <w:r>
              <w:rPr>
                <w:rFonts w:cs="Times New Roman"/>
              </w:rPr>
              <w:t>This</w:t>
            </w:r>
            <w:r w:rsidRPr="00C2503F">
              <w:rPr>
                <w:rFonts w:cs="Times New Roman"/>
              </w:rPr>
              <w:t xml:space="preserve"> yield </w:t>
            </w:r>
            <w:r>
              <w:rPr>
                <w:rFonts w:cs="Times New Roman"/>
              </w:rPr>
              <w:t>criterion</w:t>
            </w:r>
            <w:r w:rsidRPr="00C2503F">
              <w:rPr>
                <w:rFonts w:cs="Times New Roman"/>
              </w:rPr>
              <w:t xml:space="preserve"> is enabled by setting </w:t>
            </w:r>
            <w:r>
              <w:rPr>
                <w:rFonts w:cs="Times New Roman"/>
              </w:rPr>
              <w:t xml:space="preserve">       </w:t>
            </w:r>
            <w:r w:rsidR="00330118">
              <w:rPr>
                <w:rFonts w:cs="Times New Roman"/>
              </w:rPr>
              <w:t xml:space="preserve"> </w:t>
            </w:r>
            <w:r>
              <w:rPr>
                <w:rFonts w:cs="Times New Roman"/>
              </w:rPr>
              <w:t xml:space="preserve"> </w:t>
            </w:r>
            <w:r w:rsidRPr="00C2503F">
              <w:rPr>
                <w:rFonts w:cs="Courier New"/>
                <w:color w:val="A020F0"/>
                <w:sz w:val="20"/>
                <w:szCs w:val="20"/>
              </w:rPr>
              <w:t xml:space="preserve">'yieldCriterion' </w:t>
            </w:r>
            <w:r w:rsidRPr="00C2503F">
              <w:rPr>
                <w:rFonts w:cs="Times New Roman"/>
              </w:rPr>
              <w:t xml:space="preserve">= </w:t>
            </w:r>
            <w:r>
              <w:rPr>
                <w:rFonts w:cs="Times New Roman"/>
              </w:rPr>
              <w:t>2</w:t>
            </w:r>
            <w:r w:rsidRPr="00C2503F">
              <w:rPr>
                <w:rFonts w:cs="Times New Roman"/>
              </w:rPr>
              <w:t>.0 in the environment file.</w:t>
            </w:r>
          </w:p>
          <w:p w:rsidR="00705037" w:rsidRDefault="00705037" w:rsidP="00705037">
            <w:pPr>
              <w:autoSpaceDE w:val="0"/>
              <w:autoSpaceDN w:val="0"/>
              <w:adjustRightInd w:val="0"/>
              <w:jc w:val="both"/>
              <w:rPr>
                <w:rFonts w:cs="Times New Roman"/>
                <w:b/>
              </w:rPr>
            </w:pPr>
            <w:r>
              <w:rPr>
                <w:rFonts w:cs="Times New Roman"/>
                <w:b/>
              </w:rPr>
              <w:lastRenderedPageBreak/>
              <w:t>Writing to an output database file</w:t>
            </w:r>
          </w:p>
          <w:p w:rsidR="006A053A" w:rsidRDefault="00705037" w:rsidP="00705037">
            <w:pPr>
              <w:autoSpaceDE w:val="0"/>
              <w:autoSpaceDN w:val="0"/>
              <w:adjustRightInd w:val="0"/>
              <w:jc w:val="both"/>
              <w:rPr>
                <w:rFonts w:cs="Times New Roman"/>
              </w:rPr>
            </w:pPr>
            <w:r>
              <w:rPr>
                <w:rFonts w:cs="Times New Roman"/>
              </w:rPr>
              <w:t xml:space="preserve">The value of </w:t>
            </w:r>
            <w:r>
              <w:rPr>
                <w:rFonts w:cs="Times New Roman"/>
                <w:b/>
              </w:rPr>
              <w:t>YIELD</w:t>
            </w:r>
            <w:r>
              <w:rPr>
                <w:rFonts w:cs="Times New Roman"/>
              </w:rPr>
              <w:t xml:space="preserve"> can be written to an Abaqus output database (</w:t>
            </w:r>
            <w:r w:rsidRPr="0045635C">
              <w:rPr>
                <w:rFonts w:cs="Times New Roman"/>
                <w:i/>
              </w:rPr>
              <w:t>.odb</w:t>
            </w:r>
            <w:r>
              <w:rPr>
                <w:rFonts w:cs="Times New Roman"/>
              </w:rPr>
              <w:t xml:space="preserve">) file by specifying the model database in the job file (consult Section 4.6 for instructions on associating a job file with an output database). The </w:t>
            </w:r>
            <w:r>
              <w:rPr>
                <w:rFonts w:cs="Times New Roman"/>
                <w:b/>
              </w:rPr>
              <w:t>YIELD</w:t>
            </w:r>
            <w:r>
              <w:rPr>
                <w:rFonts w:cs="Times New Roman"/>
              </w:rPr>
              <w:t xml:space="preserve"> variable is specified from the environment file using the variable </w:t>
            </w:r>
            <w:r w:rsidR="00107873">
              <w:rPr>
                <w:rFonts w:cs="Courier New"/>
                <w:color w:val="A020F0"/>
                <w:sz w:val="20"/>
                <w:szCs w:val="20"/>
              </w:rPr>
              <w:t>autoExport_YIELD</w:t>
            </w:r>
            <w:r>
              <w:rPr>
                <w:rFonts w:cs="Times New Roman"/>
              </w:rPr>
              <w:t>.</w:t>
            </w:r>
          </w:p>
          <w:p w:rsidR="00705037" w:rsidRDefault="00705037" w:rsidP="00705037">
            <w:pPr>
              <w:autoSpaceDE w:val="0"/>
              <w:autoSpaceDN w:val="0"/>
              <w:adjustRightInd w:val="0"/>
              <w:jc w:val="both"/>
              <w:rPr>
                <w:rFonts w:cs="Times New Roman"/>
              </w:rPr>
            </w:pPr>
          </w:p>
          <w:p w:rsidR="00705037" w:rsidRDefault="00705037" w:rsidP="003071BE">
            <w:pPr>
              <w:autoSpaceDE w:val="0"/>
              <w:autoSpaceDN w:val="0"/>
              <w:adjustRightInd w:val="0"/>
              <w:jc w:val="both"/>
              <w:rPr>
                <w:rFonts w:cs="Times New Roman"/>
              </w:rPr>
            </w:pPr>
            <w:r>
              <w:rPr>
                <w:rFonts w:cs="Times New Roman"/>
              </w:rPr>
              <w:t xml:space="preserve">Writing the yielding items to an </w:t>
            </w:r>
            <w:r w:rsidRPr="0045635C">
              <w:rPr>
                <w:rFonts w:cs="Times New Roman"/>
                <w:i/>
              </w:rPr>
              <w:t>.odb</w:t>
            </w:r>
            <w:r>
              <w:rPr>
                <w:rFonts w:cs="Times New Roman"/>
              </w:rPr>
              <w:t xml:space="preserve"> file through the Export Tool is not currently supported.</w:t>
            </w:r>
          </w:p>
          <w:p w:rsidR="003071BE" w:rsidRDefault="003071BE" w:rsidP="003071BE">
            <w:pPr>
              <w:autoSpaceDE w:val="0"/>
              <w:autoSpaceDN w:val="0"/>
              <w:adjustRightInd w:val="0"/>
              <w:jc w:val="both"/>
              <w:rPr>
                <w:rFonts w:cs="Times New Roman"/>
              </w:rPr>
            </w:pPr>
          </w:p>
          <w:p w:rsidR="003071BE" w:rsidRPr="003071BE" w:rsidRDefault="003071BE" w:rsidP="003071BE">
            <w:pPr>
              <w:autoSpaceDE w:val="0"/>
              <w:autoSpaceDN w:val="0"/>
              <w:adjustRightInd w:val="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lastRenderedPageBreak/>
              <w:t>TSE</w:t>
            </w:r>
          </w:p>
          <w:p w:rsidR="00B07789" w:rsidRPr="00C2503F" w:rsidRDefault="00B07789" w:rsidP="00740B9E">
            <w:pPr>
              <w:pStyle w:val="ListParagraph"/>
              <w:ind w:left="0"/>
              <w:jc w:val="both"/>
              <w:rPr>
                <w:rFonts w:cs="Times New Roman"/>
                <w:b/>
              </w:rPr>
            </w:pPr>
          </w:p>
        </w:tc>
        <w:tc>
          <w:tcPr>
            <w:tcW w:w="5354" w:type="dxa"/>
          </w:tcPr>
          <w:p w:rsidR="00B07789" w:rsidRPr="00C2503F" w:rsidRDefault="00E36FBC" w:rsidP="00740B9E">
            <w:pPr>
              <w:pStyle w:val="ListParagraph"/>
              <w:ind w:left="0"/>
              <w:jc w:val="both"/>
              <w:rPr>
                <w:rFonts w:cs="Times New Roman"/>
              </w:rPr>
            </w:pPr>
            <w:r w:rsidRPr="00C2503F">
              <w:rPr>
                <w:rFonts w:cs="Times New Roman"/>
              </w:rPr>
              <w:t xml:space="preserve">If </w:t>
            </w:r>
            <w:r w:rsidR="00817291" w:rsidRPr="00C2503F">
              <w:rPr>
                <w:rFonts w:cs="Times New Roman"/>
              </w:rPr>
              <w:t xml:space="preserve">the variable </w:t>
            </w:r>
            <w:r w:rsidR="00817291" w:rsidRPr="00C2503F">
              <w:rPr>
                <w:rFonts w:cs="Times New Roman"/>
                <w:b/>
              </w:rPr>
              <w:t>YIELD</w:t>
            </w:r>
            <w:r w:rsidR="00817291" w:rsidRPr="00C2503F">
              <w:rPr>
                <w:rFonts w:cs="Times New Roman"/>
              </w:rPr>
              <w:t xml:space="preserve"> has a value of 1.0 anywhere in the model, the total strain energy per unit volume is written to ‘warn_yielding_items.dat’.</w:t>
            </w:r>
          </w:p>
          <w:p w:rsidR="00817291" w:rsidRDefault="00817291" w:rsidP="00896ACC">
            <w:pPr>
              <w:pStyle w:val="ListParagraph"/>
              <w:ind w:left="0"/>
              <w:jc w:val="both"/>
              <w:rPr>
                <w:rFonts w:cs="Times New Roman"/>
              </w:rPr>
            </w:pPr>
          </w:p>
          <w:p w:rsidR="003D765A" w:rsidRPr="00C2503F" w:rsidRDefault="003D765A" w:rsidP="00896ACC">
            <w:pPr>
              <w:pStyle w:val="ListParagraph"/>
              <w:ind w:left="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t>PSE</w:t>
            </w:r>
          </w:p>
        </w:tc>
        <w:tc>
          <w:tcPr>
            <w:tcW w:w="5354" w:type="dxa"/>
          </w:tcPr>
          <w:p w:rsidR="0079007A" w:rsidRDefault="00817291" w:rsidP="00817291">
            <w:pPr>
              <w:pStyle w:val="ListParagraph"/>
              <w:ind w:left="0"/>
              <w:jc w:val="both"/>
              <w:rPr>
                <w:rFonts w:cs="Times New Roman"/>
              </w:rPr>
            </w:pPr>
            <w:r w:rsidRPr="00C2503F">
              <w:rPr>
                <w:rFonts w:cs="Times New Roman"/>
              </w:rPr>
              <w:t xml:space="preserve">If the variable </w:t>
            </w:r>
            <w:r w:rsidRPr="00C2503F">
              <w:rPr>
                <w:rFonts w:cs="Times New Roman"/>
                <w:b/>
              </w:rPr>
              <w:t>YIELD</w:t>
            </w:r>
            <w:r w:rsidRPr="00C2503F">
              <w:rPr>
                <w:rFonts w:cs="Times New Roman"/>
              </w:rPr>
              <w:t xml:space="preserve"> has a value of 1.0 anywhere in the model, the plastic strain energy per unit volume is written to ‘warn_yielding_items.dat’.</w:t>
            </w:r>
          </w:p>
          <w:p w:rsidR="00705037" w:rsidRDefault="00705037" w:rsidP="00817291">
            <w:pPr>
              <w:pStyle w:val="ListParagraph"/>
              <w:ind w:left="0"/>
              <w:jc w:val="both"/>
              <w:rPr>
                <w:rFonts w:cs="Times New Roman"/>
              </w:rPr>
            </w:pPr>
          </w:p>
          <w:p w:rsidR="00705037" w:rsidRPr="00C2503F" w:rsidRDefault="00705037" w:rsidP="00817291">
            <w:pPr>
              <w:pStyle w:val="ListParagraph"/>
              <w:ind w:left="0"/>
              <w:jc w:val="both"/>
              <w:rPr>
                <w:rFonts w:cs="Times New Roman"/>
              </w:rPr>
            </w:pPr>
          </w:p>
        </w:tc>
      </w:tr>
    </w:tbl>
    <w:p w:rsidR="003D765A" w:rsidRDefault="003D765A" w:rsidP="00740B9E">
      <w:pPr>
        <w:jc w:val="both"/>
        <w:rPr>
          <w:rFonts w:cs="Times New Roman"/>
        </w:rPr>
      </w:pPr>
    </w:p>
    <w:p w:rsidR="003D765A" w:rsidRPr="00C2503F" w:rsidRDefault="003D765A" w:rsidP="00740B9E">
      <w:pPr>
        <w:jc w:val="both"/>
        <w:rPr>
          <w:rFonts w:cs="Times New Roman"/>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AD41F7" w:rsidRDefault="00AD41F7"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History variables</w:t>
      </w:r>
    </w:p>
    <w:p w:rsidR="001B1DB9" w:rsidRPr="00C2503F" w:rsidRDefault="00057EDD" w:rsidP="00740B9E">
      <w:pPr>
        <w:jc w:val="both"/>
        <w:rPr>
          <w:rFonts w:cs="Times New Roman"/>
        </w:rPr>
      </w:pPr>
      <w:r w:rsidRPr="00C2503F">
        <w:rPr>
          <w:rFonts w:cs="Times New Roman"/>
        </w:rPr>
        <w:t xml:space="preserve">History output represents the </w:t>
      </w:r>
      <w:r w:rsidR="00477414" w:rsidRPr="00C2503F">
        <w:rPr>
          <w:rFonts w:cs="Times New Roman"/>
        </w:rPr>
        <w:t>load-</w:t>
      </w:r>
      <w:r w:rsidRPr="00C2503F">
        <w:rPr>
          <w:rFonts w:cs="Times New Roman"/>
        </w:rPr>
        <w:t>varying quantities for the most damaged analysis item in the model. The following histories are written, with their respective identifiers:</w:t>
      </w:r>
    </w:p>
    <w:p w:rsidR="004D33E0" w:rsidRPr="00C2503F"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ST</w:t>
            </w:r>
          </w:p>
        </w:tc>
        <w:tc>
          <w:tcPr>
            <w:tcW w:w="5354" w:type="dxa"/>
          </w:tcPr>
          <w:p w:rsidR="00057EDD" w:rsidRPr="00C2503F" w:rsidRDefault="00C220E3" w:rsidP="00740B9E">
            <w:pPr>
              <w:jc w:val="both"/>
              <w:rPr>
                <w:rFonts w:cs="Times New Roman"/>
              </w:rPr>
            </w:pPr>
            <w:r w:rsidRPr="00C2503F">
              <w:rPr>
                <w:rFonts w:cs="Times New Roman"/>
              </w:rPr>
              <w:t>Stress tensor at worst item, on the critical plane</w:t>
            </w:r>
            <w:r w:rsidR="00A44B57" w:rsidRPr="00C2503F">
              <w:rPr>
                <w:rFonts w:cs="Times New Roman"/>
              </w:rPr>
              <w:t>,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HD</w:t>
            </w:r>
          </w:p>
        </w:tc>
        <w:tc>
          <w:tcPr>
            <w:tcW w:w="5354" w:type="dxa"/>
          </w:tcPr>
          <w:p w:rsidR="00057EDD" w:rsidRPr="00C2503F" w:rsidRDefault="00C220E3" w:rsidP="00740B9E">
            <w:pPr>
              <w:jc w:val="both"/>
              <w:rPr>
                <w:rFonts w:cs="Times New Roman"/>
              </w:rPr>
            </w:pPr>
            <w:r w:rsidRPr="00C2503F">
              <w:rPr>
                <w:rFonts w:cs="Times New Roman"/>
              </w:rPr>
              <w:t>Haigh diagram for</w:t>
            </w:r>
            <w:r w:rsidR="001B1DB9" w:rsidRPr="00C2503F">
              <w:rPr>
                <w:rFonts w:cs="Times New Roman"/>
              </w:rPr>
              <w:t xml:space="preserve"> the worst cycle on</w:t>
            </w:r>
            <w:r w:rsidRPr="00C2503F">
              <w:rPr>
                <w:rFonts w:cs="Times New Roman"/>
              </w:rPr>
              <w:t xml:space="preserve"> the critical plane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VM</w:t>
            </w:r>
          </w:p>
        </w:tc>
        <w:tc>
          <w:tcPr>
            <w:tcW w:w="5354" w:type="dxa"/>
          </w:tcPr>
          <w:p w:rsidR="00057EDD" w:rsidRPr="00C2503F" w:rsidRDefault="00C220E3" w:rsidP="00740B9E">
            <w:pPr>
              <w:jc w:val="both"/>
              <w:rPr>
                <w:rFonts w:cs="Times New Roman"/>
              </w:rPr>
            </w:pPr>
            <w:r w:rsidRPr="00C2503F">
              <w:rPr>
                <w:rFonts w:cs="Times New Roman"/>
              </w:rPr>
              <w:t>von Mises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PS1</w:t>
            </w:r>
          </w:p>
        </w:tc>
        <w:tc>
          <w:tcPr>
            <w:tcW w:w="5354" w:type="dxa"/>
          </w:tcPr>
          <w:p w:rsidR="00057EDD" w:rsidRPr="00C2503F" w:rsidRDefault="00C220E3" w:rsidP="00740B9E">
            <w:pPr>
              <w:jc w:val="both"/>
              <w:rPr>
                <w:rFonts w:cs="Times New Roman"/>
              </w:rPr>
            </w:pPr>
            <w:r w:rsidRPr="00C2503F">
              <w:rPr>
                <w:rFonts w:cs="Times New Roman"/>
              </w:rPr>
              <w:t>Maximum (first)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PS2</w:t>
            </w:r>
          </w:p>
        </w:tc>
        <w:tc>
          <w:tcPr>
            <w:tcW w:w="5354" w:type="dxa"/>
          </w:tcPr>
          <w:p w:rsidR="00057EDD" w:rsidRPr="00C2503F" w:rsidRDefault="00C220E3" w:rsidP="00740B9E">
            <w:pPr>
              <w:jc w:val="both"/>
              <w:rPr>
                <w:rFonts w:cs="Times New Roman"/>
              </w:rPr>
            </w:pPr>
            <w:r w:rsidRPr="00C2503F">
              <w:rPr>
                <w:rFonts w:cs="Times New Roman"/>
              </w:rPr>
              <w:t>Middle (second)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PS3</w:t>
            </w:r>
          </w:p>
        </w:tc>
        <w:tc>
          <w:tcPr>
            <w:tcW w:w="5354" w:type="dxa"/>
          </w:tcPr>
          <w:p w:rsidR="00057EDD" w:rsidRPr="00C2503F" w:rsidRDefault="00C220E3" w:rsidP="00740B9E">
            <w:pPr>
              <w:jc w:val="both"/>
              <w:rPr>
                <w:rFonts w:cs="Times New Roman"/>
              </w:rPr>
            </w:pPr>
            <w:r w:rsidRPr="00C2503F">
              <w:rPr>
                <w:rFonts w:cs="Times New Roman"/>
              </w:rPr>
              <w:t>Minimum (third)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CN</w:t>
            </w:r>
          </w:p>
        </w:tc>
        <w:tc>
          <w:tcPr>
            <w:tcW w:w="5354" w:type="dxa"/>
          </w:tcPr>
          <w:p w:rsidR="00057EDD" w:rsidRPr="00C2503F" w:rsidRDefault="00825F3E" w:rsidP="00740B9E">
            <w:pPr>
              <w:jc w:val="both"/>
              <w:rPr>
                <w:rFonts w:cs="Times New Roman"/>
              </w:rPr>
            </w:pPr>
            <w:r>
              <w:rPr>
                <w:rFonts w:cs="Times New Roman"/>
              </w:rPr>
              <w:t>Maximum n</w:t>
            </w:r>
            <w:r w:rsidR="00C220E3" w:rsidRPr="00C2503F">
              <w:rPr>
                <w:rFonts w:cs="Times New Roman"/>
              </w:rPr>
              <w:t>or</w:t>
            </w:r>
            <w:r>
              <w:rPr>
                <w:rFonts w:cs="Times New Roman"/>
              </w:rPr>
              <w:t>mal stress history for the loading</w:t>
            </w:r>
            <w:r w:rsidR="00A44B57" w:rsidRPr="00C2503F">
              <w:rPr>
                <w:rFonts w:cs="Times New Roman"/>
              </w:rPr>
              <w:t>.</w:t>
            </w:r>
            <w:r>
              <w:rPr>
                <w:rFonts w:cs="Times New Roman"/>
              </w:rPr>
              <w:t xml:space="preserve"> For Uniaxial Stress-Life or von Mises analyses, the normal stress is the hydrostatic stress. For multiaxial analyses, it is the maximum normal stress history on the critical plane.</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CS</w:t>
            </w:r>
          </w:p>
        </w:tc>
        <w:tc>
          <w:tcPr>
            <w:tcW w:w="5354" w:type="dxa"/>
          </w:tcPr>
          <w:p w:rsidR="00057EDD" w:rsidRPr="00C2503F" w:rsidRDefault="00825F3E" w:rsidP="00825F3E">
            <w:pPr>
              <w:jc w:val="both"/>
              <w:rPr>
                <w:rFonts w:cs="Times New Roman"/>
              </w:rPr>
            </w:pPr>
            <w:r>
              <w:rPr>
                <w:rFonts w:cs="Times New Roman"/>
              </w:rPr>
              <w:t>Maximum s</w:t>
            </w:r>
            <w:r w:rsidR="00C220E3" w:rsidRPr="00C2503F">
              <w:rPr>
                <w:rFonts w:cs="Times New Roman"/>
              </w:rPr>
              <w:t>hear stress</w:t>
            </w:r>
            <w:r>
              <w:rPr>
                <w:rFonts w:cs="Times New Roman"/>
              </w:rPr>
              <w:t xml:space="preserve"> history </w:t>
            </w:r>
            <w:r w:rsidR="00A44B57" w:rsidRPr="00C2503F">
              <w:rPr>
                <w:rFonts w:cs="Times New Roman"/>
              </w:rPr>
              <w:t>for the loading.</w:t>
            </w:r>
            <w:r>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Pr>
                <w:rFonts w:cs="Courier New"/>
                <w:color w:val="A020F0"/>
                <w:sz w:val="20"/>
                <w:szCs w:val="20"/>
              </w:rPr>
              <w:t>cpShearStress</w:t>
            </w:r>
            <w:r>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w:t>
            </w:r>
          </w:p>
        </w:tc>
        <w:tc>
          <w:tcPr>
            <w:tcW w:w="5354" w:type="dxa"/>
          </w:tcPr>
          <w:p w:rsidR="00057EDD" w:rsidRPr="00C2503F" w:rsidRDefault="00FB200E" w:rsidP="00740B9E">
            <w:pPr>
              <w:jc w:val="both"/>
              <w:rPr>
                <w:rFonts w:cs="Times New Roman"/>
              </w:rPr>
            </w:pPr>
            <w:r>
              <w:rPr>
                <w:rFonts w:cs="Times New Roman"/>
              </w:rPr>
              <w:t>Damage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DPP</w:t>
            </w:r>
          </w:p>
        </w:tc>
        <w:tc>
          <w:tcPr>
            <w:tcW w:w="5354" w:type="dxa"/>
          </w:tcPr>
          <w:p w:rsidR="00057EDD" w:rsidRPr="00C2503F" w:rsidRDefault="00C220E3" w:rsidP="00740B9E">
            <w:pPr>
              <w:jc w:val="both"/>
              <w:rPr>
                <w:rFonts w:cs="Times New Roman"/>
              </w:rPr>
            </w:pPr>
            <w:r w:rsidRPr="00C2503F">
              <w:rPr>
                <w:rFonts w:cs="Times New Roman"/>
              </w:rPr>
              <w:t>Damage paramete</w:t>
            </w:r>
            <w:r w:rsidR="00FB200E">
              <w:rPr>
                <w:rFonts w:cs="Times New Roman"/>
              </w:rPr>
              <w:t>r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LP</w:t>
            </w:r>
          </w:p>
        </w:tc>
        <w:tc>
          <w:tcPr>
            <w:tcW w:w="5354" w:type="dxa"/>
          </w:tcPr>
          <w:p w:rsidR="00057EDD" w:rsidRPr="00C2503F" w:rsidRDefault="00C220E3" w:rsidP="00740B9E">
            <w:pPr>
              <w:jc w:val="both"/>
              <w:rPr>
                <w:rFonts w:cs="Times New Roman"/>
              </w:rPr>
            </w:pPr>
            <w:r w:rsidRPr="00C2503F">
              <w:rPr>
                <w:rFonts w:cs="Times New Roman"/>
              </w:rPr>
              <w:t>Lif</w:t>
            </w:r>
            <w:r w:rsidR="00FB200E">
              <w:rPr>
                <w:rFonts w:cs="Times New Roman"/>
              </w:rPr>
              <w:t>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DAC</w:t>
            </w:r>
          </w:p>
        </w:tc>
        <w:tc>
          <w:tcPr>
            <w:tcW w:w="5354" w:type="dxa"/>
          </w:tcPr>
          <w:p w:rsidR="00057EDD" w:rsidRPr="00C2503F" w:rsidRDefault="00C220E3" w:rsidP="00740B9E">
            <w:pPr>
              <w:jc w:val="both"/>
              <w:rPr>
                <w:rFonts w:cs="Times New Roman"/>
              </w:rPr>
            </w:pPr>
            <w:r w:rsidRPr="00C2503F">
              <w:rPr>
                <w:rFonts w:cs="Times New Roman"/>
              </w:rPr>
              <w:t>Damage accumulation at worst analysis item</w:t>
            </w:r>
            <w:r w:rsidR="001B1DB9" w:rsidRPr="00C2503F">
              <w:rPr>
                <w:rFonts w:cs="Times New Roman"/>
              </w:rPr>
              <w:t>. Only available if more there is mor</w:t>
            </w:r>
            <w:r w:rsidR="00A44B57" w:rsidRPr="00C2503F">
              <w:rPr>
                <w:rFonts w:cs="Times New Roman"/>
              </w:rPr>
              <w:t>e than one cycle in the loading.</w:t>
            </w:r>
          </w:p>
          <w:p w:rsidR="00A44B57" w:rsidRPr="00C2503F" w:rsidRDefault="00A44B57"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RHIST</w:t>
            </w:r>
          </w:p>
        </w:tc>
        <w:tc>
          <w:tcPr>
            <w:tcW w:w="5354" w:type="dxa"/>
          </w:tcPr>
          <w:p w:rsidR="00092EA6" w:rsidRPr="00C2503F" w:rsidRDefault="00092EA6" w:rsidP="00740B9E">
            <w:pPr>
              <w:jc w:val="both"/>
              <w:rPr>
                <w:rFonts w:cs="Times New Roman"/>
              </w:rPr>
            </w:pPr>
            <w:r w:rsidRPr="00C2503F">
              <w:rPr>
                <w:rFonts w:cs="Times New Roman"/>
              </w:rPr>
              <w:t>Rainflow histogram of cycle counted stresses</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RC</w:t>
            </w:r>
          </w:p>
        </w:tc>
        <w:tc>
          <w:tcPr>
            <w:tcW w:w="5354" w:type="dxa"/>
          </w:tcPr>
          <w:p w:rsidR="00092EA6" w:rsidRPr="00C2503F" w:rsidRDefault="00092EA6" w:rsidP="00740B9E">
            <w:pPr>
              <w:jc w:val="both"/>
              <w:rPr>
                <w:rFonts w:cs="Times New Roman"/>
              </w:rPr>
            </w:pPr>
            <w:r w:rsidRPr="00C2503F">
              <w:rPr>
                <w:rFonts w:cs="Times New Roman"/>
              </w:rPr>
              <w:t>Stress range distribution</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SIG</w:t>
            </w:r>
          </w:p>
        </w:tc>
        <w:tc>
          <w:tcPr>
            <w:tcW w:w="5354" w:type="dxa"/>
          </w:tcPr>
          <w:p w:rsidR="00092EA6" w:rsidRPr="00C2503F" w:rsidRDefault="00092EA6" w:rsidP="00102C94">
            <w:pPr>
              <w:jc w:val="both"/>
              <w:rPr>
                <w:rFonts w:cs="Times New Roman"/>
              </w:rPr>
            </w:pPr>
            <w:r w:rsidRPr="00C2503F">
              <w:rPr>
                <w:rFonts w:cs="Times New Roman"/>
              </w:rPr>
              <w:t xml:space="preserve">Uniaxial </w:t>
            </w:r>
            <w:r w:rsidR="00102C94" w:rsidRPr="00C2503F">
              <w:rPr>
                <w:rFonts w:cs="Times New Roman"/>
              </w:rPr>
              <w:t>load</w:t>
            </w:r>
            <w:r w:rsidRPr="00C2503F">
              <w:rPr>
                <w:rFonts w:cs="Times New Roman"/>
              </w:rPr>
              <w:t xml:space="preserve"> history </w:t>
            </w:r>
            <w:r w:rsidR="00102C94" w:rsidRPr="00C2503F">
              <w:rPr>
                <w:rFonts w:cs="Times New Roman"/>
              </w:rPr>
              <w:t>(</w:t>
            </w:r>
            <w:r w:rsidRPr="00C2503F">
              <w:rPr>
                <w:rFonts w:cs="Times New Roman"/>
              </w:rPr>
              <w:t xml:space="preserve">before and </w:t>
            </w:r>
            <w:r w:rsidR="00102C94" w:rsidRPr="00C2503F">
              <w:rPr>
                <w:rFonts w:cs="Times New Roman"/>
              </w:rPr>
              <w:t>after gating if applicable)</w:t>
            </w:r>
            <w:r w:rsidR="00A44B57" w:rsidRPr="00C2503F">
              <w:rPr>
                <w:rFonts w:cs="Times New Roman"/>
              </w:rPr>
              <w:t>.</w:t>
            </w:r>
          </w:p>
        </w:tc>
      </w:tr>
    </w:tbl>
    <w:p w:rsidR="009615D4" w:rsidRDefault="009615D4" w:rsidP="00740B9E">
      <w:pPr>
        <w:jc w:val="both"/>
        <w:rPr>
          <w:rFonts w:cs="Times New Roman"/>
          <w:b/>
        </w:rPr>
      </w:pPr>
    </w:p>
    <w:p w:rsidR="00AC31AE" w:rsidRPr="00C2503F" w:rsidRDefault="00AC31AE" w:rsidP="00740B9E">
      <w:pPr>
        <w:jc w:val="both"/>
        <w:rPr>
          <w:rFonts w:cs="Times New Roman"/>
          <w:b/>
        </w:rPr>
      </w:pPr>
      <w:r w:rsidRPr="00C2503F">
        <w:rPr>
          <w:rFonts w:cs="Times New Roman"/>
          <w:b/>
        </w:rPr>
        <w:lastRenderedPageBreak/>
        <w:t>Whole model variables</w:t>
      </w:r>
    </w:p>
    <w:p w:rsidR="00907A98" w:rsidRPr="00C2503F" w:rsidRDefault="00C220E3" w:rsidP="00740B9E">
      <w:pPr>
        <w:jc w:val="both"/>
        <w:rPr>
          <w:rFonts w:cs="Times New Roman"/>
        </w:rPr>
      </w:pPr>
      <w:r w:rsidRPr="00C2503F">
        <w:rPr>
          <w:rFonts w:cs="Times New Roman"/>
        </w:rPr>
        <w:t xml:space="preserve">Whole model histories are </w:t>
      </w:r>
      <w:r w:rsidR="00477414" w:rsidRPr="00C2503F">
        <w:rPr>
          <w:rFonts w:cs="Times New Roman"/>
        </w:rPr>
        <w:t>load</w:t>
      </w:r>
      <w:r w:rsidRPr="00C2503F">
        <w:rPr>
          <w:rFonts w:cs="Times New Roman"/>
        </w:rPr>
        <w:t xml:space="preserve"> histories at every item in the model:</w:t>
      </w:r>
    </w:p>
    <w:p w:rsidR="00C220E3" w:rsidRPr="00C2503F"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C2503F" w:rsidTr="000D7809">
        <w:tc>
          <w:tcPr>
            <w:tcW w:w="3150" w:type="dxa"/>
          </w:tcPr>
          <w:p w:rsidR="00C220E3" w:rsidRPr="00C2503F" w:rsidRDefault="00C220E3" w:rsidP="00740B9E">
            <w:pPr>
              <w:jc w:val="both"/>
              <w:rPr>
                <w:rFonts w:cs="Times New Roman"/>
                <w:b/>
              </w:rPr>
            </w:pPr>
            <w:r w:rsidRPr="00C2503F">
              <w:rPr>
                <w:rFonts w:cs="Times New Roman"/>
                <w:b/>
              </w:rPr>
              <w:t>ANHD</w:t>
            </w:r>
          </w:p>
        </w:tc>
        <w:tc>
          <w:tcPr>
            <w:tcW w:w="5354" w:type="dxa"/>
          </w:tcPr>
          <w:p w:rsidR="00C220E3" w:rsidRPr="00C2503F" w:rsidRDefault="00C220E3" w:rsidP="00740B9E">
            <w:pPr>
              <w:jc w:val="both"/>
              <w:rPr>
                <w:rFonts w:cs="Times New Roman"/>
              </w:rPr>
            </w:pPr>
            <w:r w:rsidRPr="00C2503F">
              <w:rPr>
                <w:rFonts w:cs="Times New Roman"/>
              </w:rPr>
              <w:t>Worst cycle Haigh diagram</w:t>
            </w:r>
            <w:r w:rsidR="00A44B57" w:rsidRPr="00C2503F">
              <w:rPr>
                <w:rFonts w:cs="Times New Roman"/>
              </w:rPr>
              <w:t xml:space="preserve"> for each item in the model.</w:t>
            </w:r>
          </w:p>
          <w:p w:rsidR="001B1DB9" w:rsidRPr="00C2503F" w:rsidRDefault="001B1DB9" w:rsidP="00740B9E">
            <w:pPr>
              <w:jc w:val="both"/>
              <w:rPr>
                <w:rFonts w:cs="Times New Roman"/>
              </w:rPr>
            </w:pPr>
          </w:p>
        </w:tc>
      </w:tr>
    </w:tbl>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AD41F7" w:rsidRDefault="00AD41F7" w:rsidP="00E36FBC">
      <w:pPr>
        <w:jc w:val="both"/>
        <w:rPr>
          <w:rFonts w:cs="Times New Roman"/>
          <w:b/>
        </w:rPr>
      </w:pPr>
    </w:p>
    <w:p w:rsidR="00AC31AE" w:rsidRPr="00C2503F" w:rsidRDefault="00AC31AE" w:rsidP="00E36FBC">
      <w:pPr>
        <w:jc w:val="both"/>
        <w:rPr>
          <w:rFonts w:cs="Times New Roman"/>
          <w:b/>
        </w:rPr>
      </w:pPr>
      <w:r w:rsidRPr="00C2503F">
        <w:rPr>
          <w:rFonts w:cs="Times New Roman"/>
          <w:b/>
        </w:rPr>
        <w:lastRenderedPageBreak/>
        <w:t>MATLAB figures</w:t>
      </w:r>
    </w:p>
    <w:p w:rsidR="00E36FBC" w:rsidRPr="00C2503F" w:rsidRDefault="00AC31AE" w:rsidP="00E36FBC">
      <w:pPr>
        <w:jc w:val="both"/>
        <w:rPr>
          <w:rFonts w:cs="Times New Roman"/>
        </w:rPr>
      </w:pPr>
      <w:r w:rsidRPr="00C2503F">
        <w:rPr>
          <w:rFonts w:cs="Times New Roman"/>
        </w:rPr>
        <w:t>Certain h</w:t>
      </w:r>
      <w:r w:rsidR="00C220E3" w:rsidRPr="00C2503F">
        <w:rPr>
          <w:rFonts w:cs="Times New Roman"/>
        </w:rPr>
        <w:t xml:space="preserve">istory data </w:t>
      </w:r>
      <w:r w:rsidRPr="00C2503F">
        <w:rPr>
          <w:rFonts w:cs="Times New Roman"/>
        </w:rPr>
        <w:t>can also be</w:t>
      </w:r>
      <w:r w:rsidR="00C220E3" w:rsidRPr="00C2503F">
        <w:rPr>
          <w:rFonts w:cs="Times New Roman"/>
        </w:rPr>
        <w:t xml:space="preserve"> plotte</w:t>
      </w:r>
      <w:bookmarkStart w:id="3986" w:name="_Toc422131885"/>
      <w:bookmarkStart w:id="3987" w:name="_Toc422226031"/>
      <w:bookmarkStart w:id="3988" w:name="_Toc422258509"/>
      <w:bookmarkStart w:id="3989" w:name="_Toc424218790"/>
      <w:bookmarkStart w:id="3990" w:name="_Toc424473980"/>
      <w:bookmarkStart w:id="3991" w:name="_Toc424736573"/>
      <w:bookmarkStart w:id="3992" w:name="_Toc425517340"/>
      <w:bookmarkStart w:id="3993" w:name="_Toc429302738"/>
      <w:bookmarkStart w:id="3994" w:name="_Toc429571753"/>
      <w:bookmarkStart w:id="3995" w:name="_Toc429572033"/>
      <w:bookmarkStart w:id="3996" w:name="_Toc429746731"/>
      <w:bookmarkStart w:id="3997" w:name="_Toc429848138"/>
      <w:bookmarkStart w:id="3998" w:name="_Toc431725714"/>
      <w:bookmarkStart w:id="3999" w:name="_Toc432617909"/>
      <w:r w:rsidRPr="00C2503F">
        <w:rPr>
          <w:rFonts w:cs="Times New Roman"/>
        </w:rPr>
        <w:t xml:space="preserve">d to a series of figures. The default figure type is the MATLAB </w:t>
      </w:r>
      <w:r w:rsidRPr="00213684">
        <w:rPr>
          <w:rFonts w:cs="Times New Roman"/>
          <w:i/>
        </w:rPr>
        <w:t>.fig</w:t>
      </w:r>
      <w:r w:rsidRPr="00C2503F">
        <w:rPr>
          <w:rFonts w:cs="Times New Roman"/>
        </w:rPr>
        <w:t xml:space="preserve"> file. This default may be </w:t>
      </w:r>
      <w:r w:rsidR="005073E1">
        <w:rPr>
          <w:rFonts w:cs="Times New Roman"/>
        </w:rPr>
        <w:t>changed in the environment file.</w:t>
      </w:r>
    </w:p>
    <w:p w:rsidR="00AC31AE" w:rsidRPr="00C2503F" w:rsidRDefault="00AC31AE" w:rsidP="00AC31A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C2503F" w:rsidTr="008E4B33">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Value</w:t>
            </w:r>
          </w:p>
        </w:tc>
      </w:tr>
      <w:tr w:rsidR="00AC31AE" w:rsidRPr="00C2503F" w:rsidTr="008E4B33">
        <w:tc>
          <w:tcPr>
            <w:tcW w:w="4621" w:type="dxa"/>
            <w:vAlign w:val="center"/>
          </w:tcPr>
          <w:p w:rsidR="00AC31AE" w:rsidRPr="00C2503F" w:rsidRDefault="00AC31AE" w:rsidP="008E4B33">
            <w:pPr>
              <w:autoSpaceDE w:val="0"/>
              <w:autoSpaceDN w:val="0"/>
              <w:adjustRightInd w:val="0"/>
              <w:jc w:val="both"/>
              <w:rPr>
                <w:rFonts w:cs="Times New Roman"/>
                <w:i/>
              </w:rPr>
            </w:pPr>
          </w:p>
        </w:tc>
        <w:tc>
          <w:tcPr>
            <w:tcW w:w="4621" w:type="dxa"/>
            <w:vAlign w:val="center"/>
          </w:tcPr>
          <w:p w:rsidR="00AC31AE" w:rsidRPr="00C2503F" w:rsidRDefault="00AC31AE" w:rsidP="008E4B33">
            <w:pPr>
              <w:autoSpaceDE w:val="0"/>
              <w:autoSpaceDN w:val="0"/>
              <w:adjustRightInd w:val="0"/>
              <w:jc w:val="both"/>
              <w:rPr>
                <w:rFonts w:cs="Times New Roman"/>
                <w:i/>
              </w:rPr>
            </w:pPr>
          </w:p>
        </w:tc>
      </w:tr>
      <w:tr w:rsidR="00AC31AE" w:rsidRPr="00C2503F" w:rsidTr="008E4B33">
        <w:tc>
          <w:tcPr>
            <w:tcW w:w="4621" w:type="dxa"/>
            <w:vAlign w:val="center"/>
          </w:tcPr>
          <w:p w:rsidR="00AC31AE" w:rsidRPr="00C2503F" w:rsidRDefault="00AC31AE" w:rsidP="008E4B33">
            <w:pPr>
              <w:autoSpaceDE w:val="0"/>
              <w:autoSpaceDN w:val="0"/>
              <w:adjustRightInd w:val="0"/>
              <w:rPr>
                <w:rFonts w:cs="Courier New"/>
                <w:sz w:val="24"/>
                <w:szCs w:val="24"/>
              </w:rPr>
            </w:pPr>
            <w:r w:rsidRPr="00C2503F">
              <w:rPr>
                <w:rFonts w:cs="Courier New"/>
                <w:color w:val="A020F0"/>
                <w:sz w:val="20"/>
                <w:szCs w:val="20"/>
              </w:rPr>
              <w:t>figureFormat</w:t>
            </w:r>
          </w:p>
        </w:tc>
        <w:tc>
          <w:tcPr>
            <w:tcW w:w="4621" w:type="dxa"/>
            <w:vAlign w:val="center"/>
          </w:tcPr>
          <w:p w:rsidR="00AC31AE" w:rsidRPr="00C2503F" w:rsidRDefault="00CD5BB1" w:rsidP="00AC31AE">
            <w:pPr>
              <w:autoSpaceDE w:val="0"/>
              <w:autoSpaceDN w:val="0"/>
              <w:adjustRightInd w:val="0"/>
              <w:rPr>
                <w:rFonts w:cs="Courier New"/>
                <w:sz w:val="24"/>
                <w:szCs w:val="24"/>
              </w:rPr>
            </w:pPr>
            <w:r>
              <w:rPr>
                <w:rFonts w:cs="Courier New"/>
                <w:color w:val="A020F0"/>
                <w:sz w:val="20"/>
                <w:szCs w:val="20"/>
              </w:rPr>
              <w:t>'&lt;format</w:t>
            </w:r>
            <w:r w:rsidR="00637A30">
              <w:rPr>
                <w:rFonts w:cs="Courier New"/>
                <w:color w:val="A020F0"/>
                <w:sz w:val="20"/>
                <w:szCs w:val="20"/>
              </w:rPr>
              <w:t>&gt;</w:t>
            </w:r>
            <w:r w:rsidR="00AC31AE" w:rsidRPr="00C2503F">
              <w:rPr>
                <w:rFonts w:cs="Courier New"/>
                <w:color w:val="A020F0"/>
                <w:sz w:val="20"/>
                <w:szCs w:val="20"/>
              </w:rPr>
              <w:t>'</w:t>
            </w:r>
            <w:r w:rsidR="00AC31AE" w:rsidRPr="00C2503F">
              <w:rPr>
                <w:rFonts w:cs="Courier New"/>
                <w:color w:val="000000"/>
                <w:sz w:val="20"/>
                <w:szCs w:val="20"/>
              </w:rPr>
              <w:t>;</w:t>
            </w:r>
          </w:p>
        </w:tc>
      </w:tr>
    </w:tbl>
    <w:p w:rsidR="00AC31AE" w:rsidRPr="00C2503F" w:rsidRDefault="00AC31AE" w:rsidP="00E36FBC">
      <w:pPr>
        <w:jc w:val="both"/>
        <w:rPr>
          <w:rFonts w:cs="Times New Roman"/>
        </w:rPr>
      </w:pPr>
    </w:p>
    <w:p w:rsidR="004D33E0" w:rsidRDefault="00190628" w:rsidP="00E36FBC">
      <w:pPr>
        <w:jc w:val="both"/>
        <w:rPr>
          <w:rFonts w:cs="Times New Roman"/>
        </w:rPr>
      </w:pPr>
      <w:r w:rsidRPr="00C2503F">
        <w:rPr>
          <w:rFonts w:cs="Times New Roman"/>
        </w:rPr>
        <w:t xml:space="preserve">Any valid file format is accepted, e.g. </w:t>
      </w:r>
      <w:r w:rsidRPr="00C2503F">
        <w:rPr>
          <w:rFonts w:cs="Courier New"/>
          <w:color w:val="A020F0"/>
          <w:sz w:val="20"/>
          <w:szCs w:val="20"/>
        </w:rPr>
        <w:t>'png'</w:t>
      </w:r>
      <w:r w:rsidRPr="00C2503F">
        <w:rPr>
          <w:rFonts w:cs="Times New Roman"/>
        </w:rPr>
        <w:t>,</w:t>
      </w:r>
      <w:r w:rsidRPr="00C2503F">
        <w:rPr>
          <w:rFonts w:cs="Courier New"/>
          <w:color w:val="A020F0"/>
          <w:sz w:val="20"/>
          <w:szCs w:val="20"/>
        </w:rPr>
        <w:t xml:space="preserve"> 'jpeg'</w:t>
      </w:r>
      <w:r w:rsidRPr="00C2503F">
        <w:rPr>
          <w:rFonts w:cs="Times New Roman"/>
        </w:rPr>
        <w:t>,</w:t>
      </w:r>
      <w:r w:rsidRPr="00C2503F">
        <w:rPr>
          <w:rFonts w:cs="Courier New"/>
          <w:color w:val="A020F0"/>
          <w:sz w:val="20"/>
          <w:szCs w:val="20"/>
        </w:rPr>
        <w:t xml:space="preserve"> 'jpg' </w:t>
      </w:r>
      <w:r w:rsidRPr="00C2503F">
        <w:rPr>
          <w:rFonts w:cs="Times New Roman"/>
        </w:rPr>
        <w:t>etc.</w:t>
      </w:r>
    </w:p>
    <w:p w:rsidR="009615D4" w:rsidRPr="00C2503F"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190628" w:rsidRPr="00C2503F" w:rsidTr="00464909">
        <w:tc>
          <w:tcPr>
            <w:tcW w:w="3150" w:type="dxa"/>
          </w:tcPr>
          <w:p w:rsidR="00190628" w:rsidRPr="00C2503F" w:rsidRDefault="00190628" w:rsidP="008E4B33">
            <w:pPr>
              <w:jc w:val="both"/>
              <w:rPr>
                <w:rFonts w:cs="Times New Roman"/>
                <w:b/>
              </w:rPr>
            </w:pPr>
            <w:r w:rsidRPr="00C2503F">
              <w:rPr>
                <w:rFonts w:cs="Times New Roman"/>
                <w:b/>
              </w:rPr>
              <w:t>ANHD</w:t>
            </w:r>
            <w:r w:rsidR="00A44B57" w:rsidRPr="00C2503F">
              <w:rPr>
                <w:rFonts w:cs="Times New Roman"/>
                <w:b/>
              </w:rPr>
              <w:t xml:space="preserve"> + HD</w:t>
            </w:r>
          </w:p>
        </w:tc>
        <w:tc>
          <w:tcPr>
            <w:tcW w:w="5354" w:type="dxa"/>
          </w:tcPr>
          <w:p w:rsidR="00190628" w:rsidRPr="00C2503F" w:rsidRDefault="00190628" w:rsidP="008E4B33">
            <w:pPr>
              <w:jc w:val="both"/>
              <w:rPr>
                <w:rFonts w:cs="Times New Roman"/>
              </w:rPr>
            </w:pPr>
            <w:r w:rsidRPr="00C2503F">
              <w:rPr>
                <w:rFonts w:cs="Times New Roman"/>
              </w:rPr>
              <w:t xml:space="preserve">Worst cycle Haigh diagram </w:t>
            </w:r>
            <w:r w:rsidR="00A44B57" w:rsidRPr="00C2503F">
              <w:rPr>
                <w:rFonts w:cs="Times New Roman"/>
              </w:rPr>
              <w:t>for all items and the critical plane</w:t>
            </w:r>
            <w:r w:rsidR="00B255E2">
              <w:rPr>
                <w:rFonts w:cs="Times New Roman"/>
              </w:rPr>
              <w:t>.</w:t>
            </w:r>
          </w:p>
          <w:p w:rsidR="00190628" w:rsidRPr="00C2503F" w:rsidRDefault="00190628" w:rsidP="008E4B33">
            <w:pPr>
              <w:jc w:val="both"/>
              <w:rPr>
                <w:rFonts w:cs="Times New Roman"/>
              </w:rPr>
            </w:pPr>
          </w:p>
        </w:tc>
      </w:tr>
      <w:tr w:rsidR="00190628" w:rsidRPr="00C2503F" w:rsidTr="00464909">
        <w:tc>
          <w:tcPr>
            <w:tcW w:w="3150" w:type="dxa"/>
          </w:tcPr>
          <w:p w:rsidR="00190628" w:rsidRPr="00C2503F" w:rsidRDefault="000D7809" w:rsidP="008E4B33">
            <w:pPr>
              <w:jc w:val="both"/>
              <w:rPr>
                <w:rFonts w:cs="Times New Roman"/>
                <w:b/>
              </w:rPr>
            </w:pPr>
            <w:r>
              <w:rPr>
                <w:rFonts w:cs="Times New Roman"/>
                <w:b/>
              </w:rPr>
              <w:t>KD</w:t>
            </w:r>
            <w:r w:rsidR="00190628" w:rsidRPr="00C2503F">
              <w:rPr>
                <w:rFonts w:cs="Times New Roman"/>
                <w:b/>
              </w:rPr>
              <w:t>SN</w:t>
            </w:r>
          </w:p>
        </w:tc>
        <w:tc>
          <w:tcPr>
            <w:tcW w:w="5354" w:type="dxa"/>
          </w:tcPr>
          <w:p w:rsidR="00190628" w:rsidRPr="00C2503F" w:rsidRDefault="000D7809" w:rsidP="008E4B33">
            <w:pPr>
              <w:jc w:val="both"/>
              <w:rPr>
                <w:rFonts w:cs="Times New Roman"/>
              </w:rPr>
            </w:pPr>
            <w:r>
              <w:rPr>
                <w:rFonts w:cs="Times New Roman"/>
              </w:rPr>
              <w:t>S-N curves for materials using knock-down factors</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CN + CS</w:t>
            </w:r>
          </w:p>
        </w:tc>
        <w:tc>
          <w:tcPr>
            <w:tcW w:w="5354" w:type="dxa"/>
          </w:tcPr>
          <w:p w:rsidR="00190628" w:rsidRPr="00C2503F" w:rsidRDefault="00A44B57" w:rsidP="008E4B33">
            <w:pPr>
              <w:jc w:val="both"/>
              <w:rPr>
                <w:rFonts w:cs="Times New Roman"/>
              </w:rPr>
            </w:pPr>
            <w:r w:rsidRPr="00C2503F">
              <w:rPr>
                <w:rFonts w:cs="Times New Roman"/>
              </w:rPr>
              <w:t xml:space="preserve">Normal and shear stress </w:t>
            </w:r>
            <w:r w:rsidR="00B255E2">
              <w:rPr>
                <w:rFonts w:cs="Times New Roman"/>
              </w:rPr>
              <w:t xml:space="preserve">history </w:t>
            </w:r>
            <w:r w:rsidRPr="00C2503F">
              <w:rPr>
                <w:rFonts w:cs="Times New Roman"/>
              </w:rPr>
              <w:t>on the c</w:t>
            </w:r>
            <w:r w:rsidR="000D7809">
              <w:rPr>
                <w:rFonts w:cs="Times New Roman"/>
              </w:rPr>
              <w:t>ritical plane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w:t>
            </w:r>
          </w:p>
        </w:tc>
        <w:tc>
          <w:tcPr>
            <w:tcW w:w="5354" w:type="dxa"/>
          </w:tcPr>
          <w:p w:rsidR="00190628" w:rsidRPr="00C2503F" w:rsidRDefault="00A44B57" w:rsidP="008E4B33">
            <w:pPr>
              <w:jc w:val="both"/>
              <w:rPr>
                <w:rFonts w:cs="Times New Roman"/>
              </w:rPr>
            </w:pPr>
            <w:r w:rsidRPr="00C2503F">
              <w:rPr>
                <w:rFonts w:cs="Times New Roman"/>
              </w:rPr>
              <w:t>Dam</w:t>
            </w:r>
            <w:r w:rsidR="000D7809">
              <w:rPr>
                <w:rFonts w:cs="Times New Roman"/>
              </w:rPr>
              <w:t>age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DPP</w:t>
            </w:r>
          </w:p>
        </w:tc>
        <w:tc>
          <w:tcPr>
            <w:tcW w:w="5354" w:type="dxa"/>
          </w:tcPr>
          <w:p w:rsidR="00190628" w:rsidRPr="00C2503F" w:rsidRDefault="00A44B57" w:rsidP="008E4B33">
            <w:pPr>
              <w:jc w:val="both"/>
              <w:rPr>
                <w:rFonts w:cs="Times New Roman"/>
              </w:rPr>
            </w:pPr>
            <w:r w:rsidRPr="00C2503F">
              <w:rPr>
                <w:rFonts w:cs="Times New Roman"/>
              </w:rPr>
              <w:t>Damage parame</w:t>
            </w:r>
            <w:r w:rsidR="000D7809">
              <w:rPr>
                <w:rFonts w:cs="Times New Roman"/>
              </w:rPr>
              <w:t>ter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LP</w:t>
            </w:r>
          </w:p>
        </w:tc>
        <w:tc>
          <w:tcPr>
            <w:tcW w:w="5354" w:type="dxa"/>
          </w:tcPr>
          <w:p w:rsidR="00190628" w:rsidRPr="00C2503F" w:rsidRDefault="00A44B57" w:rsidP="008E4B33">
            <w:pPr>
              <w:jc w:val="both"/>
              <w:rPr>
                <w:rFonts w:cs="Times New Roman"/>
              </w:rPr>
            </w:pPr>
            <w:r w:rsidRPr="00C2503F">
              <w:rPr>
                <w:rFonts w:cs="Times New Roman"/>
              </w:rPr>
              <w:t>L</w:t>
            </w:r>
            <w:r w:rsidR="000D7809">
              <w:rPr>
                <w:rFonts w:cs="Times New Roman"/>
              </w:rPr>
              <w:t>ife vs. angle at the worst item</w:t>
            </w:r>
            <w:r w:rsidR="00B255E2">
              <w:rPr>
                <w:rFonts w:cs="Times New Roman"/>
              </w:rPr>
              <w:t>.</w:t>
            </w:r>
          </w:p>
          <w:p w:rsidR="00A44B57" w:rsidRPr="00C2503F" w:rsidRDefault="00A44B57" w:rsidP="008E4B33">
            <w:pPr>
              <w:jc w:val="both"/>
              <w:rPr>
                <w:rFonts w:cs="Times New Roman"/>
              </w:rPr>
            </w:pPr>
          </w:p>
        </w:tc>
      </w:tr>
      <w:tr w:rsidR="00295A82" w:rsidRPr="00C2503F" w:rsidTr="00464909">
        <w:tc>
          <w:tcPr>
            <w:tcW w:w="3150" w:type="dxa"/>
          </w:tcPr>
          <w:p w:rsidR="00295A82" w:rsidRPr="00C2503F" w:rsidRDefault="00B255E2" w:rsidP="00BE5881">
            <w:pPr>
              <w:jc w:val="both"/>
              <w:rPr>
                <w:rFonts w:cs="Times New Roman"/>
                <w:b/>
              </w:rPr>
            </w:pPr>
            <w:r>
              <w:rPr>
                <w:rFonts w:cs="Times New Roman"/>
                <w:b/>
              </w:rPr>
              <w:t>CPS</w:t>
            </w:r>
          </w:p>
        </w:tc>
        <w:tc>
          <w:tcPr>
            <w:tcW w:w="5354" w:type="dxa"/>
          </w:tcPr>
          <w:p w:rsidR="00295A82" w:rsidRDefault="00B255E2" w:rsidP="00BE5881">
            <w:pPr>
              <w:jc w:val="both"/>
              <w:rPr>
                <w:rFonts w:cs="Times New Roman"/>
              </w:rPr>
            </w:pPr>
            <w:r>
              <w:rPr>
                <w:rFonts w:cs="Times New Roman"/>
              </w:rPr>
              <w:t>Normal stress and resultant shear stress vs. plane angle at the worst item.</w:t>
            </w:r>
          </w:p>
          <w:p w:rsidR="00295A82" w:rsidRPr="00C2503F" w:rsidRDefault="00295A82" w:rsidP="00BE5881">
            <w:pPr>
              <w:jc w:val="both"/>
              <w:rPr>
                <w:rFonts w:cs="Times New Roman"/>
              </w:rPr>
            </w:pPr>
          </w:p>
        </w:tc>
      </w:tr>
      <w:tr w:rsidR="00295A82" w:rsidRPr="00C2503F" w:rsidTr="00464909">
        <w:tc>
          <w:tcPr>
            <w:tcW w:w="3150" w:type="dxa"/>
          </w:tcPr>
          <w:p w:rsidR="00295A82" w:rsidRPr="00C2503F" w:rsidRDefault="00295A82" w:rsidP="008E4B33">
            <w:pPr>
              <w:jc w:val="both"/>
              <w:rPr>
                <w:rFonts w:cs="Times New Roman"/>
                <w:b/>
              </w:rPr>
            </w:pPr>
            <w:r w:rsidRPr="00C2503F">
              <w:rPr>
                <w:rFonts w:cs="Times New Roman"/>
                <w:b/>
              </w:rPr>
              <w:t>PS</w:t>
            </w:r>
          </w:p>
        </w:tc>
        <w:tc>
          <w:tcPr>
            <w:tcW w:w="5354" w:type="dxa"/>
          </w:tcPr>
          <w:p w:rsidR="00295A82" w:rsidRPr="00C2503F" w:rsidRDefault="00295A82" w:rsidP="008E4B33">
            <w:pPr>
              <w:jc w:val="both"/>
              <w:rPr>
                <w:rFonts w:cs="Times New Roman"/>
              </w:rPr>
            </w:pPr>
            <w:r w:rsidRPr="00C2503F">
              <w:rPr>
                <w:rFonts w:cs="Times New Roman"/>
              </w:rPr>
              <w:t>Princ</w:t>
            </w:r>
            <w:r>
              <w:rPr>
                <w:rFonts w:cs="Times New Roman"/>
              </w:rPr>
              <w:t>ipal stresses at the worst item</w:t>
            </w:r>
            <w:r w:rsidR="00B255E2">
              <w:rPr>
                <w:rFonts w:cs="Times New Roman"/>
              </w:rPr>
              <w:t>.</w:t>
            </w:r>
          </w:p>
          <w:p w:rsidR="00295A82" w:rsidRPr="00C2503F" w:rsidRDefault="00295A82" w:rsidP="008E4B33">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VM</w:t>
            </w:r>
          </w:p>
        </w:tc>
        <w:tc>
          <w:tcPr>
            <w:tcW w:w="5354" w:type="dxa"/>
          </w:tcPr>
          <w:p w:rsidR="00464909" w:rsidRPr="00C2503F" w:rsidRDefault="00464909" w:rsidP="001974A7">
            <w:pPr>
              <w:jc w:val="both"/>
              <w:rPr>
                <w:rFonts w:cs="Times New Roman"/>
              </w:rPr>
            </w:pPr>
            <w:r w:rsidRPr="00C2503F">
              <w:rPr>
                <w:rFonts w:cs="Times New Roman"/>
              </w:rPr>
              <w:t>von</w:t>
            </w:r>
            <w:r>
              <w:rPr>
                <w:rFonts w:cs="Times New Roman"/>
              </w:rPr>
              <w:t xml:space="preserve"> Mises stress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Pr>
                <w:rFonts w:cs="Times New Roman"/>
                <w:b/>
              </w:rPr>
              <w:t>DAC</w:t>
            </w:r>
          </w:p>
        </w:tc>
        <w:tc>
          <w:tcPr>
            <w:tcW w:w="5354" w:type="dxa"/>
          </w:tcPr>
          <w:p w:rsidR="00464909" w:rsidRDefault="00464909" w:rsidP="001974A7">
            <w:pPr>
              <w:jc w:val="both"/>
              <w:rPr>
                <w:rFonts w:cs="Times New Roman"/>
              </w:rPr>
            </w:pPr>
            <w:r>
              <w:rPr>
                <w:rFonts w:cs="Times New Roman"/>
              </w:rPr>
              <w:t>Cumulative damage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RHIST</w:t>
            </w:r>
          </w:p>
        </w:tc>
        <w:tc>
          <w:tcPr>
            <w:tcW w:w="5354" w:type="dxa"/>
          </w:tcPr>
          <w:p w:rsidR="00464909" w:rsidRPr="00C2503F" w:rsidRDefault="00464909" w:rsidP="001974A7">
            <w:pPr>
              <w:jc w:val="both"/>
              <w:rPr>
                <w:rFonts w:cs="Times New Roman"/>
              </w:rPr>
            </w:pPr>
            <w:r w:rsidRPr="00C2503F">
              <w:rPr>
                <w:rFonts w:cs="Times New Roman"/>
              </w:rPr>
              <w:t>Rainflow cy</w:t>
            </w:r>
            <w:r>
              <w:rPr>
                <w:rFonts w:cs="Times New Roman"/>
              </w:rPr>
              <w:t>cle histogram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RC</w:t>
            </w:r>
          </w:p>
        </w:tc>
        <w:tc>
          <w:tcPr>
            <w:tcW w:w="5354" w:type="dxa"/>
          </w:tcPr>
          <w:p w:rsidR="00464909" w:rsidRPr="00C2503F" w:rsidRDefault="00464909" w:rsidP="008E4B33">
            <w:pPr>
              <w:jc w:val="both"/>
              <w:rPr>
                <w:rFonts w:cs="Times New Roman"/>
              </w:rPr>
            </w:pPr>
            <w:r w:rsidRPr="00C2503F">
              <w:rPr>
                <w:rFonts w:cs="Times New Roman"/>
              </w:rPr>
              <w:t>Stress range distribution at</w:t>
            </w:r>
            <w:r>
              <w:rPr>
                <w:rFonts w:cs="Times New Roman"/>
              </w:rPr>
              <w:t xml:space="preserve"> the worst item.</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SIG</w:t>
            </w:r>
          </w:p>
        </w:tc>
        <w:tc>
          <w:tcPr>
            <w:tcW w:w="5354" w:type="dxa"/>
          </w:tcPr>
          <w:p w:rsidR="00464909" w:rsidRPr="00C2503F" w:rsidRDefault="00464909" w:rsidP="008E4B33">
            <w:pPr>
              <w:jc w:val="both"/>
              <w:rPr>
                <w:rFonts w:cs="Times New Roman"/>
              </w:rPr>
            </w:pPr>
            <w:r w:rsidRPr="00C2503F">
              <w:rPr>
                <w:rFonts w:cs="Times New Roman"/>
              </w:rPr>
              <w:t>Uniaxial load history (before and after gating, if applicable)</w:t>
            </w:r>
            <w:r>
              <w:rPr>
                <w:rFonts w:cs="Times New Roman"/>
              </w:rPr>
              <w:t>.</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FOS</w:t>
            </w:r>
          </w:p>
        </w:tc>
        <w:tc>
          <w:tcPr>
            <w:tcW w:w="5354" w:type="dxa"/>
          </w:tcPr>
          <w:p w:rsidR="00464909" w:rsidRPr="00C2503F" w:rsidRDefault="00464909" w:rsidP="008E4B33">
            <w:pPr>
              <w:jc w:val="both"/>
              <w:rPr>
                <w:rFonts w:cs="Times New Roman"/>
              </w:rPr>
            </w:pPr>
            <w:r w:rsidRPr="00C2503F">
              <w:rPr>
                <w:rFonts w:cs="Times New Roman"/>
              </w:rPr>
              <w:t>Factor of strength diagnostics</w:t>
            </w:r>
            <w:r>
              <w:rPr>
                <w:rFonts w:cs="Times New Roman"/>
              </w:rPr>
              <w:t>.</w:t>
            </w:r>
          </w:p>
        </w:tc>
      </w:tr>
    </w:tbl>
    <w:p w:rsidR="00944E64" w:rsidRDefault="00944E64" w:rsidP="00944E64">
      <w:bookmarkStart w:id="4000" w:name="_Toc434685135"/>
    </w:p>
    <w:p w:rsidR="00B4016E" w:rsidRPr="00944E64" w:rsidRDefault="00B4016E" w:rsidP="00944E64"/>
    <w:p w:rsidR="00C220E3" w:rsidRDefault="003D48F7" w:rsidP="00C220E3">
      <w:pPr>
        <w:pStyle w:val="Heading2"/>
        <w:jc w:val="both"/>
        <w:rPr>
          <w:rFonts w:cs="Times New Roman"/>
        </w:rPr>
      </w:pPr>
      <w:bookmarkStart w:id="4001" w:name="_Toc483917741"/>
      <w:r>
        <w:rPr>
          <w:rFonts w:cs="Times New Roman"/>
        </w:rPr>
        <w:lastRenderedPageBreak/>
        <w:t>10</w:t>
      </w:r>
      <w:r w:rsidR="00C220E3" w:rsidRPr="00C2503F">
        <w:rPr>
          <w:rFonts w:cs="Times New Roman"/>
        </w:rPr>
        <w:t>.3</w:t>
      </w:r>
      <w:r w:rsidR="00C220E3" w:rsidRPr="00C2503F">
        <w:rPr>
          <w:rFonts w:cs="Times New Roman"/>
        </w:rPr>
        <w:tab/>
      </w:r>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r w:rsidR="00172BF1">
        <w:rPr>
          <w:rFonts w:cs="Times New Roman"/>
        </w:rPr>
        <w:t>Viewing output</w:t>
      </w:r>
      <w:bookmarkEnd w:id="4001"/>
    </w:p>
    <w:p w:rsidR="00172BF1" w:rsidRPr="00172BF1" w:rsidRDefault="00172BF1" w:rsidP="00172BF1">
      <w:pPr>
        <w:jc w:val="both"/>
        <w:rPr>
          <w:rFonts w:cs="Times New Roman"/>
          <w:b/>
        </w:rPr>
      </w:pPr>
      <w:r>
        <w:rPr>
          <w:rFonts w:cs="Times New Roman"/>
          <w:b/>
        </w:rPr>
        <w:t>Output location</w:t>
      </w:r>
    </w:p>
    <w:p w:rsidR="00C220E3" w:rsidRPr="00C2503F" w:rsidRDefault="00C220E3" w:rsidP="00172BF1">
      <w:pPr>
        <w:jc w:val="both"/>
        <w:rPr>
          <w:rFonts w:cs="Times New Roman"/>
        </w:rPr>
      </w:pPr>
      <w:r w:rsidRPr="00C2503F">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B3A8F" w:rsidRPr="00312B56" w:rsidRDefault="003B3A8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6"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B3A8F" w:rsidRPr="00312B56" w:rsidRDefault="003B3A8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Pr>
          <w:rFonts w:cs="Times New Roman"/>
        </w:rPr>
        <w:t xml:space="preserve">Field and history output for a particular analysis is stored under </w:t>
      </w:r>
      <w:r w:rsidR="00172BF1">
        <w:rPr>
          <w:rFonts w:cs="Times New Roman"/>
          <w:i/>
        </w:rPr>
        <w:t>Project\output\&lt;jobName&gt;\Data Files</w:t>
      </w:r>
      <w:r w:rsidR="00172BF1">
        <w:rPr>
          <w:rFonts w:cs="Times New Roman"/>
        </w:rPr>
        <w:t xml:space="preserve">. </w:t>
      </w:r>
      <w:r w:rsidRPr="00C2503F">
        <w:rPr>
          <w:rFonts w:cs="Times New Roman"/>
        </w:rPr>
        <w:t>The output directory has the file</w:t>
      </w:r>
      <w:r w:rsidR="0079094C" w:rsidRPr="00C2503F">
        <w:rPr>
          <w:rFonts w:cs="Times New Roman"/>
        </w:rPr>
        <w:t xml:space="preserve"> structure shown in Figure </w:t>
      </w:r>
      <w:r w:rsidR="003D48F7">
        <w:rPr>
          <w:rFonts w:cs="Times New Roman"/>
        </w:rPr>
        <w:t>10</w:t>
      </w:r>
      <w:r w:rsidR="0079094C" w:rsidRPr="00C2503F">
        <w:rPr>
          <w:rFonts w:cs="Times New Roman"/>
        </w:rPr>
        <w:t>.2</w:t>
      </w:r>
      <w:r w:rsidR="00172BF1">
        <w:rPr>
          <w:rFonts w:cs="Times New Roman"/>
        </w:rPr>
        <w:t>.</w:t>
      </w:r>
    </w:p>
    <w:p w:rsidR="00C220E3" w:rsidRDefault="00C220E3" w:rsidP="00740B9E">
      <w:pPr>
        <w:jc w:val="both"/>
        <w:rPr>
          <w:rFonts w:cs="Times New Roman"/>
        </w:rPr>
      </w:pPr>
      <w:r w:rsidRPr="00C2503F">
        <w:rPr>
          <w:rFonts w:cs="Times New Roman"/>
        </w:rPr>
        <w:t>The name of the output directory shares the name of the job with which the output is associated.</w:t>
      </w:r>
      <w:r w:rsidR="00497819" w:rsidRPr="00C2503F">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C2503F" w:rsidRDefault="00172BF1" w:rsidP="00740B9E">
      <w:pPr>
        <w:jc w:val="both"/>
        <w:rPr>
          <w:rFonts w:cs="Times New Roman"/>
        </w:rPr>
      </w:pPr>
      <w:r>
        <w:rPr>
          <w:rFonts w:cs="Times New Roman"/>
        </w:rPr>
        <w:t>Output is stored as human-readable ASCII text, and can be viewed in MATLAB or with any text editor.</w:t>
      </w:r>
    </w:p>
    <w:p w:rsidR="00F70936" w:rsidRDefault="00172BF1" w:rsidP="00740B9E">
      <w:pPr>
        <w:jc w:val="both"/>
        <w:rPr>
          <w:rFonts w:cs="Times New Roman"/>
          <w:b/>
        </w:rPr>
      </w:pPr>
      <w:r>
        <w:rPr>
          <w:rFonts w:cs="Times New Roman"/>
          <w:b/>
        </w:rPr>
        <w:t>Changing the output format</w:t>
      </w:r>
    </w:p>
    <w:p w:rsidR="00172BF1" w:rsidRDefault="00172BF1" w:rsidP="00740B9E">
      <w:pPr>
        <w:jc w:val="both"/>
        <w:rPr>
          <w:rFonts w:cs="Times New Roman"/>
        </w:rPr>
      </w:pPr>
      <w:r>
        <w:rPr>
          <w:rFonts w:cs="Times New Roman"/>
        </w:rPr>
        <w:t>By default, floating-point values are converted to text using fixed-point notation (</w:t>
      </w:r>
      <w:r w:rsidR="00CD5BB1" w:rsidRPr="004B42D7">
        <w:rPr>
          <w:rFonts w:cs="Courier New"/>
          <w:color w:val="A020F0"/>
        </w:rPr>
        <w:t>'</w:t>
      </w:r>
      <w:r>
        <w:rPr>
          <w:rFonts w:cs="Courier New"/>
          <w:color w:val="A020F0"/>
        </w:rPr>
        <w:t>%f</w:t>
      </w:r>
      <w:r w:rsidR="00CD5BB1" w:rsidRPr="004B42D7">
        <w:rPr>
          <w:rFonts w:cs="Courier New"/>
          <w:color w:val="A020F0"/>
        </w:rPr>
        <w:t>'</w:t>
      </w:r>
      <w:r>
        <w:rPr>
          <w:rFonts w:cs="Times New Roman"/>
        </w:rPr>
        <w:t>). This can be changed using the following environment variables.</w:t>
      </w:r>
    </w:p>
    <w:p w:rsidR="00172BF1" w:rsidRPr="00C2503F" w:rsidRDefault="00172BF1" w:rsidP="00172B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CD5BB1" w:rsidRPr="00C2503F" w:rsidTr="00CD5BB1">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Value</w:t>
            </w:r>
          </w:p>
        </w:tc>
      </w:tr>
      <w:tr w:rsidR="00CD5BB1" w:rsidRPr="00C2503F" w:rsidTr="00CD5BB1">
        <w:tc>
          <w:tcPr>
            <w:tcW w:w="4621" w:type="dxa"/>
            <w:vAlign w:val="center"/>
          </w:tcPr>
          <w:p w:rsidR="00172BF1" w:rsidRPr="00C2503F" w:rsidRDefault="00172BF1" w:rsidP="00B82F00">
            <w:pPr>
              <w:autoSpaceDE w:val="0"/>
              <w:autoSpaceDN w:val="0"/>
              <w:adjustRightInd w:val="0"/>
              <w:jc w:val="both"/>
              <w:rPr>
                <w:rFonts w:cs="Times New Roman"/>
                <w:i/>
              </w:rPr>
            </w:pPr>
          </w:p>
        </w:tc>
        <w:tc>
          <w:tcPr>
            <w:tcW w:w="4621" w:type="dxa"/>
            <w:vAlign w:val="center"/>
          </w:tcPr>
          <w:p w:rsidR="00172BF1" w:rsidRPr="00C2503F" w:rsidRDefault="00172BF1" w:rsidP="00B82F00">
            <w:pPr>
              <w:autoSpaceDE w:val="0"/>
              <w:autoSpaceDN w:val="0"/>
              <w:adjustRightInd w:val="0"/>
              <w:jc w:val="both"/>
              <w:rPr>
                <w:rFonts w:cs="Times New Roman"/>
                <w:i/>
              </w:rPr>
            </w:pPr>
          </w:p>
        </w:tc>
      </w:tr>
      <w:tr w:rsidR="00CD5BB1" w:rsidRPr="00C2503F" w:rsidTr="00CD5BB1">
        <w:tc>
          <w:tcPr>
            <w:tcW w:w="4621" w:type="dxa"/>
            <w:vAlign w:val="center"/>
          </w:tcPr>
          <w:p w:rsidR="00172BF1" w:rsidRPr="00C2503F" w:rsidRDefault="00172BF1" w:rsidP="00B82F00">
            <w:pPr>
              <w:autoSpaceDE w:val="0"/>
              <w:autoSpaceDN w:val="0"/>
              <w:adjustRightInd w:val="0"/>
              <w:rPr>
                <w:rFonts w:cs="Courier New"/>
                <w:sz w:val="24"/>
                <w:szCs w:val="24"/>
              </w:rPr>
            </w:pPr>
            <w:r>
              <w:rPr>
                <w:rFonts w:cs="Courier New"/>
                <w:color w:val="A020F0"/>
                <w:sz w:val="20"/>
                <w:szCs w:val="20"/>
              </w:rPr>
              <w:t>fieldFormatString</w:t>
            </w:r>
          </w:p>
        </w:tc>
        <w:tc>
          <w:tcPr>
            <w:tcW w:w="4621" w:type="dxa"/>
            <w:vAlign w:val="center"/>
          </w:tcPr>
          <w:p w:rsidR="00172BF1" w:rsidRPr="00C2503F" w:rsidRDefault="00CD5BB1" w:rsidP="00CD5BB1">
            <w:pPr>
              <w:autoSpaceDE w:val="0"/>
              <w:autoSpaceDN w:val="0"/>
              <w:adjustRightInd w:val="0"/>
              <w:jc w:val="both"/>
              <w:rPr>
                <w:rFonts w:cs="Courier New"/>
                <w:sz w:val="24"/>
                <w:szCs w:val="24"/>
              </w:rPr>
            </w:pPr>
            <w:r w:rsidRPr="004B42D7">
              <w:rPr>
                <w:rFonts w:cs="Courier New"/>
                <w:color w:val="A020F0"/>
              </w:rPr>
              <w:t>'</w:t>
            </w:r>
            <w:r>
              <w:rPr>
                <w:rFonts w:cs="Courier New"/>
                <w:color w:val="A020F0"/>
                <w:sz w:val="20"/>
                <w:szCs w:val="20"/>
              </w:rPr>
              <w:t>&lt;format&gt;</w:t>
            </w:r>
            <w:r w:rsidRPr="004B42D7">
              <w:rPr>
                <w:rFonts w:cs="Courier New"/>
                <w:color w:val="A020F0"/>
              </w:rPr>
              <w:t>'</w:t>
            </w:r>
            <w:r w:rsidR="00172BF1" w:rsidRPr="00C2503F">
              <w:rPr>
                <w:rFonts w:cs="Courier New"/>
                <w:color w:val="000000"/>
                <w:sz w:val="20"/>
                <w:szCs w:val="20"/>
              </w:rPr>
              <w:t>;</w:t>
            </w: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p>
        </w:tc>
        <w:tc>
          <w:tcPr>
            <w:tcW w:w="4621" w:type="dxa"/>
            <w:vAlign w:val="center"/>
          </w:tcPr>
          <w:p w:rsidR="00172BF1" w:rsidRDefault="00172BF1" w:rsidP="00B82F00">
            <w:pPr>
              <w:autoSpaceDE w:val="0"/>
              <w:autoSpaceDN w:val="0"/>
              <w:adjustRightInd w:val="0"/>
              <w:jc w:val="both"/>
              <w:rPr>
                <w:rFonts w:cs="Courier New"/>
                <w:color w:val="000000"/>
                <w:sz w:val="20"/>
                <w:szCs w:val="20"/>
              </w:rPr>
            </w:pP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r>
              <w:rPr>
                <w:rFonts w:cs="Courier New"/>
                <w:color w:val="A020F0"/>
                <w:sz w:val="20"/>
                <w:szCs w:val="20"/>
              </w:rPr>
              <w:t>historyFormatString</w:t>
            </w:r>
          </w:p>
        </w:tc>
        <w:tc>
          <w:tcPr>
            <w:tcW w:w="4621" w:type="dxa"/>
            <w:vAlign w:val="center"/>
          </w:tcPr>
          <w:p w:rsidR="00172BF1" w:rsidRDefault="00CD5BB1" w:rsidP="00B82F00">
            <w:pPr>
              <w:autoSpaceDE w:val="0"/>
              <w:autoSpaceDN w:val="0"/>
              <w:adjustRightInd w:val="0"/>
              <w:jc w:val="both"/>
              <w:rPr>
                <w:rFonts w:cs="Courier New"/>
                <w:color w:val="000000"/>
                <w:sz w:val="20"/>
                <w:szCs w:val="20"/>
              </w:rPr>
            </w:pPr>
            <w:r w:rsidRPr="004B42D7">
              <w:rPr>
                <w:rFonts w:cs="Courier New"/>
                <w:color w:val="A020F0"/>
              </w:rPr>
              <w:t>'</w:t>
            </w:r>
            <w:r>
              <w:rPr>
                <w:rFonts w:cs="Courier New"/>
                <w:color w:val="A020F0"/>
                <w:sz w:val="20"/>
                <w:szCs w:val="20"/>
              </w:rPr>
              <w:t>&lt;format&gt;</w:t>
            </w:r>
            <w:r w:rsidRPr="004B42D7">
              <w:rPr>
                <w:rFonts w:cs="Courier New"/>
                <w:color w:val="A020F0"/>
              </w:rPr>
              <w:t>'</w:t>
            </w:r>
            <w:r w:rsidRPr="00C2503F">
              <w:rPr>
                <w:rFonts w:cs="Courier New"/>
                <w:color w:val="000000"/>
                <w:sz w:val="20"/>
                <w:szCs w:val="20"/>
              </w:rPr>
              <w:t>;</w:t>
            </w:r>
          </w:p>
        </w:tc>
      </w:tr>
    </w:tbl>
    <w:p w:rsidR="00172BF1" w:rsidRPr="00172BF1" w:rsidRDefault="00172BF1" w:rsidP="00740B9E">
      <w:pPr>
        <w:jc w:val="both"/>
        <w:rPr>
          <w:rFonts w:cs="Times New Roman"/>
        </w:rPr>
      </w:pPr>
    </w:p>
    <w:p w:rsidR="000E0819" w:rsidRPr="00C2503F" w:rsidRDefault="00CD5BB1" w:rsidP="00740B9E">
      <w:pPr>
        <w:jc w:val="both"/>
        <w:rPr>
          <w:rFonts w:cs="Times New Roman"/>
        </w:rPr>
      </w:pPr>
      <w:r>
        <w:rPr>
          <w:rFonts w:cs="Times New Roman"/>
        </w:rPr>
        <w:t xml:space="preserve">For example, </w:t>
      </w:r>
      <w:r w:rsidRPr="004B42D7">
        <w:rPr>
          <w:rFonts w:cs="Courier New"/>
          <w:color w:val="A020F0"/>
        </w:rPr>
        <w:t>'</w:t>
      </w:r>
      <w:r>
        <w:rPr>
          <w:rFonts w:cs="Courier New"/>
          <w:color w:val="A020F0"/>
        </w:rPr>
        <w:t>.2f</w:t>
      </w:r>
      <w:r w:rsidRPr="004B42D7">
        <w:rPr>
          <w:rFonts w:cs="Courier New"/>
          <w:color w:val="A020F0"/>
        </w:rPr>
        <w:t>'</w:t>
      </w:r>
      <w:r>
        <w:rPr>
          <w:rFonts w:cs="Courier New"/>
          <w:color w:val="A020F0"/>
        </w:rPr>
        <w:t xml:space="preserve"> </w:t>
      </w:r>
      <w:r>
        <w:rPr>
          <w:rFonts w:cs="Times New Roman"/>
        </w:rPr>
        <w:t xml:space="preserve">represents two digits after the decimal mark, </w:t>
      </w:r>
      <w:r w:rsidRPr="004B42D7">
        <w:rPr>
          <w:rFonts w:cs="Courier New"/>
          <w:color w:val="A020F0"/>
        </w:rPr>
        <w:t>'</w:t>
      </w:r>
      <w:r>
        <w:rPr>
          <w:rFonts w:cs="Courier New"/>
          <w:color w:val="A020F0"/>
        </w:rPr>
        <w:t>12f</w:t>
      </w:r>
      <w:r w:rsidRPr="004B42D7">
        <w:rPr>
          <w:rFonts w:cs="Courier New"/>
          <w:color w:val="A020F0"/>
        </w:rPr>
        <w:t>'</w:t>
      </w:r>
      <w:r>
        <w:rPr>
          <w:rFonts w:cs="Courier New"/>
          <w:color w:val="A020F0"/>
        </w:rPr>
        <w:t xml:space="preserve"> </w:t>
      </w:r>
      <w:r>
        <w:rPr>
          <w:rFonts w:cs="Times New Roman"/>
        </w:rPr>
        <w:t>represents twelve character</w:t>
      </w:r>
      <w:r w:rsidR="009B7F72">
        <w:rPr>
          <w:rFonts w:cs="Times New Roman"/>
        </w:rPr>
        <w:t>s</w:t>
      </w:r>
      <w:r>
        <w:rPr>
          <w:rFonts w:cs="Times New Roman"/>
        </w:rPr>
        <w:t xml:space="preserve"> in the output and </w:t>
      </w:r>
      <w:r w:rsidRPr="004B42D7">
        <w:rPr>
          <w:rFonts w:cs="Courier New"/>
          <w:color w:val="A020F0"/>
        </w:rPr>
        <w:t>'</w:t>
      </w:r>
      <w:r>
        <w:rPr>
          <w:rFonts w:cs="Courier New"/>
          <w:color w:val="A020F0"/>
        </w:rPr>
        <w:t>.0f</w:t>
      </w:r>
      <w:r w:rsidRPr="004B42D7">
        <w:rPr>
          <w:rFonts w:cs="Courier New"/>
          <w:color w:val="A020F0"/>
        </w:rPr>
        <w:t>'</w:t>
      </w:r>
      <w:r>
        <w:rPr>
          <w:rFonts w:cs="Courier New"/>
          <w:color w:val="A020F0"/>
        </w:rPr>
        <w:t xml:space="preserve"> </w:t>
      </w:r>
      <w:r>
        <w:rPr>
          <w:rFonts w:cs="Times New Roman"/>
        </w:rPr>
        <w:t xml:space="preserve">represents integer output. The user is not required to specify the </w:t>
      </w:r>
      <w:r w:rsidRPr="004B42D7">
        <w:rPr>
          <w:rFonts w:cs="Courier New"/>
          <w:color w:val="A020F0"/>
        </w:rPr>
        <w:t>'</w:t>
      </w:r>
      <w:r>
        <w:rPr>
          <w:rFonts w:cs="Courier New"/>
          <w:color w:val="A020F0"/>
        </w:rPr>
        <w:t>%</w:t>
      </w:r>
      <w:r w:rsidRPr="004B42D7">
        <w:rPr>
          <w:rFonts w:cs="Courier New"/>
          <w:color w:val="A020F0"/>
        </w:rPr>
        <w:t>'</w:t>
      </w:r>
      <w:r>
        <w:rPr>
          <w:rFonts w:cs="Times New Roman"/>
        </w:rPr>
        <w:t xml:space="preserve"> format identifier. More information on formatting text can be found in the official MATLAB documentation.</w:t>
      </w:r>
    </w:p>
    <w:p w:rsidR="00F70936" w:rsidRDefault="003D48F7" w:rsidP="00F70936">
      <w:pPr>
        <w:pStyle w:val="Heading2"/>
        <w:jc w:val="both"/>
        <w:rPr>
          <w:rFonts w:cs="Times New Roman"/>
        </w:rPr>
      </w:pPr>
      <w:bookmarkStart w:id="4002" w:name="_Toc431725715"/>
      <w:bookmarkStart w:id="4003" w:name="_Toc432617910"/>
      <w:bookmarkStart w:id="4004" w:name="_Toc434685136"/>
      <w:bookmarkStart w:id="4005" w:name="_Toc445464987"/>
      <w:bookmarkStart w:id="4006" w:name="_Toc483917742"/>
      <w:r>
        <w:rPr>
          <w:rFonts w:cs="Times New Roman"/>
        </w:rPr>
        <w:lastRenderedPageBreak/>
        <w:t>10</w:t>
      </w:r>
      <w:r w:rsidR="00F70936" w:rsidRPr="00C2503F">
        <w:rPr>
          <w:rFonts w:cs="Times New Roman"/>
        </w:rPr>
        <w:t>.</w:t>
      </w:r>
      <w:r w:rsidR="000E0819">
        <w:rPr>
          <w:rFonts w:cs="Times New Roman"/>
        </w:rPr>
        <w:t>4</w:t>
      </w:r>
      <w:r w:rsidR="00C51EEE" w:rsidRPr="00C2503F">
        <w:rPr>
          <w:rFonts w:cs="Times New Roman"/>
        </w:rPr>
        <w:tab/>
        <w:t>T</w:t>
      </w:r>
      <w:r w:rsidR="00F70936" w:rsidRPr="00C2503F">
        <w:rPr>
          <w:rFonts w:cs="Times New Roman"/>
        </w:rPr>
        <w:t xml:space="preserve">he </w:t>
      </w:r>
      <w:bookmarkEnd w:id="4002"/>
      <w:bookmarkEnd w:id="4003"/>
      <w:bookmarkEnd w:id="4004"/>
      <w:bookmarkEnd w:id="4005"/>
      <w:r w:rsidR="00904E7B">
        <w:rPr>
          <w:rFonts w:cs="Times New Roman"/>
        </w:rPr>
        <w:t>ODB Interface</w:t>
      </w:r>
      <w:bookmarkEnd w:id="4006"/>
    </w:p>
    <w:p w:rsidR="004C2E39" w:rsidRPr="00C2503F" w:rsidRDefault="003D48F7" w:rsidP="004C2E39">
      <w:pPr>
        <w:pStyle w:val="Heading3"/>
      </w:pPr>
      <w:bookmarkStart w:id="4007" w:name="_Toc468910707"/>
      <w:bookmarkStart w:id="4008" w:name="_Toc469330891"/>
      <w:bookmarkStart w:id="4009" w:name="_Toc469933331"/>
      <w:bookmarkStart w:id="4010" w:name="_Toc474273549"/>
      <w:bookmarkStart w:id="4011" w:name="_Toc477352806"/>
      <w:bookmarkStart w:id="4012" w:name="_Toc480630740"/>
      <w:bookmarkStart w:id="4013" w:name="_Toc483834661"/>
      <w:bookmarkStart w:id="4014" w:name="_Toc483917743"/>
      <w:r>
        <w:rPr>
          <w:rFonts w:cs="Times New Roman"/>
        </w:rPr>
        <w:t>10</w:t>
      </w:r>
      <w:r w:rsidR="000E0819">
        <w:t>.4</w:t>
      </w:r>
      <w:r w:rsidR="004C2E39">
        <w:t>.1</w:t>
      </w:r>
      <w:r w:rsidR="004C2E39" w:rsidRPr="00C2503F">
        <w:tab/>
      </w:r>
      <w:bookmarkEnd w:id="4007"/>
      <w:bookmarkEnd w:id="4008"/>
      <w:bookmarkEnd w:id="4009"/>
      <w:bookmarkEnd w:id="4010"/>
      <w:bookmarkEnd w:id="4011"/>
      <w:bookmarkEnd w:id="4012"/>
      <w:bookmarkEnd w:id="4013"/>
      <w:r w:rsidR="00DA28FB">
        <w:t>Overview</w:t>
      </w:r>
      <w:bookmarkEnd w:id="4014"/>
    </w:p>
    <w:p w:rsidR="00C220E3" w:rsidRDefault="006A099F" w:rsidP="00F70B10">
      <w:pPr>
        <w:jc w:val="both"/>
        <w:rPr>
          <w:rFonts w:cs="Times New Roman"/>
        </w:rPr>
      </w:pPr>
      <w:r>
        <w:rPr>
          <w:rFonts w:cs="Times New Roman"/>
        </w:rPr>
        <w:t>Quick Fatigue Tool includes an interface which is capable of writing fatigue results to an Abaqus output database (</w:t>
      </w:r>
      <w:r w:rsidRPr="00213684">
        <w:rPr>
          <w:rFonts w:cs="Times New Roman"/>
          <w:i/>
        </w:rPr>
        <w:t>.odb</w:t>
      </w:r>
      <w:r>
        <w:rPr>
          <w:rFonts w:cs="Times New Roman"/>
        </w:rPr>
        <w:t>) file. This allows the user to visualize selected field output variables in Abaqus/Viewer</w:t>
      </w:r>
      <w:r w:rsidR="00904E7B">
        <w:rPr>
          <w:rFonts w:cs="Times New Roman"/>
        </w:rPr>
        <w:t xml:space="preserve">. </w:t>
      </w:r>
      <w:r w:rsidR="00685661">
        <w:rPr>
          <w:rFonts w:cs="Times New Roman"/>
        </w:rPr>
        <w:t>There are two methods for accessing the ODB interface</w:t>
      </w:r>
      <w:r w:rsidR="00B236B5">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w:t>
      </w:r>
      <w:r w:rsidR="006A099F">
        <w:rPr>
          <w:rFonts w:cs="Times New Roman"/>
        </w:rPr>
        <w:t xml:space="preserve"> job and environment files (text-based</w:t>
      </w:r>
      <w:r>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 Export Tool application (</w:t>
      </w:r>
      <w:r w:rsidR="006A099F">
        <w:rPr>
          <w:rFonts w:cs="Times New Roman"/>
        </w:rPr>
        <w:t>UI-based</w:t>
      </w:r>
      <w:r w:rsidR="00B236B5">
        <w:rPr>
          <w:rFonts w:cs="Times New Roman"/>
        </w:rPr>
        <w:t>)</w:t>
      </w:r>
    </w:p>
    <w:p w:rsidR="00B236B5" w:rsidRDefault="00B236B5" w:rsidP="00B236B5">
      <w:pPr>
        <w:jc w:val="both"/>
        <w:rPr>
          <w:rFonts w:cs="Times New Roman"/>
        </w:rPr>
      </w:pPr>
      <w:r>
        <w:rPr>
          <w:rFonts w:cs="Times New Roman"/>
        </w:rPr>
        <w:t xml:space="preserve">The first method allows the user to configure the interface to automatically write fatigue results to the </w:t>
      </w:r>
      <w:r w:rsidRPr="00213684">
        <w:rPr>
          <w:rFonts w:cs="Times New Roman"/>
          <w:i/>
        </w:rPr>
        <w:t>.odb</w:t>
      </w:r>
      <w:r>
        <w:rPr>
          <w:rFonts w:cs="Times New Roman"/>
        </w:rPr>
        <w:t xml:space="preserve"> file immediately after the analysis, whereas the second method allows the user to write results to an </w:t>
      </w:r>
      <w:r w:rsidRPr="0045635C">
        <w:rPr>
          <w:rFonts w:cs="Times New Roman"/>
          <w:i/>
        </w:rPr>
        <w:t>.odb</w:t>
      </w:r>
      <w:r>
        <w:rPr>
          <w:rFonts w:cs="Times New Roman"/>
        </w:rPr>
        <w:t xml:space="preserve"> file based on a selected field data file, after the analysis has</w:t>
      </w:r>
      <w:r w:rsidR="006A099F">
        <w:rPr>
          <w:rFonts w:cs="Times New Roman"/>
        </w:rPr>
        <w:t xml:space="preserve"> already</w:t>
      </w:r>
      <w:r>
        <w:rPr>
          <w:rFonts w:cs="Times New Roman"/>
        </w:rPr>
        <w:t xml:space="preserve"> been performed.</w:t>
      </w:r>
    </w:p>
    <w:p w:rsidR="00B236B5" w:rsidRDefault="00B236B5" w:rsidP="00B236B5">
      <w:pPr>
        <w:jc w:val="both"/>
        <w:rPr>
          <w:rFonts w:cs="Times New Roman"/>
        </w:rPr>
      </w:pPr>
      <w:r>
        <w:rPr>
          <w:rFonts w:cs="Times New Roman"/>
        </w:rPr>
        <w:t>Both methods represent the same fu</w:t>
      </w:r>
      <w:r w:rsidR="006A099F">
        <w:rPr>
          <w:rFonts w:cs="Times New Roman"/>
        </w:rPr>
        <w:t>nctionality; the differences lie</w:t>
      </w:r>
      <w:r>
        <w:rPr>
          <w:rFonts w:cs="Times New Roman"/>
        </w:rPr>
        <w:t xml:space="preserve"> in how and when the interface is accessed.</w:t>
      </w:r>
    </w:p>
    <w:p w:rsidR="006E7CA3" w:rsidRPr="00B236B5" w:rsidRDefault="006E7CA3" w:rsidP="00B236B5">
      <w:pPr>
        <w:jc w:val="both"/>
        <w:rPr>
          <w:rFonts w:cs="Times New Roman"/>
        </w:rPr>
      </w:pPr>
      <w:r>
        <w:rPr>
          <w:rFonts w:cs="Times New Roman"/>
        </w:rPr>
        <w:t xml:space="preserve">The ODB interface requires that Abaqus is installed on the host machine. If an installation cannot be found, the interface will exit with an error. </w:t>
      </w:r>
    </w:p>
    <w:p w:rsidR="00E74939" w:rsidRPr="00E74939" w:rsidRDefault="003D48F7" w:rsidP="003D48F7">
      <w:pPr>
        <w:pStyle w:val="Heading3"/>
      </w:pPr>
      <w:bookmarkStart w:id="4015" w:name="_Toc469330892"/>
      <w:bookmarkStart w:id="4016" w:name="_Toc469933332"/>
      <w:bookmarkStart w:id="4017" w:name="_Toc474273550"/>
      <w:bookmarkStart w:id="4018" w:name="_Toc477352807"/>
      <w:bookmarkStart w:id="4019" w:name="_Toc480630741"/>
      <w:bookmarkStart w:id="4020" w:name="_Toc483834662"/>
      <w:bookmarkStart w:id="4021" w:name="_Toc483917744"/>
      <w:r>
        <w:rPr>
          <w:rFonts w:cs="Times New Roman"/>
        </w:rPr>
        <w:t>10</w:t>
      </w:r>
      <w:r w:rsidR="000E0819">
        <w:t>.4</w:t>
      </w:r>
      <w:r w:rsidR="00E74939">
        <w:t>.2</w:t>
      </w:r>
      <w:r w:rsidR="004C2E39" w:rsidRPr="004C2E39">
        <w:tab/>
      </w:r>
      <w:bookmarkEnd w:id="4015"/>
      <w:bookmarkEnd w:id="4016"/>
      <w:bookmarkEnd w:id="4017"/>
      <w:bookmarkEnd w:id="4018"/>
      <w:r w:rsidR="00E74939" w:rsidRPr="003D48F7">
        <w:t>Accessing the ODB interface via the Export Tool</w:t>
      </w:r>
      <w:bookmarkEnd w:id="4019"/>
      <w:bookmarkEnd w:id="4020"/>
      <w:bookmarkEnd w:id="4021"/>
    </w:p>
    <w:p w:rsidR="00B236B5" w:rsidRPr="00B236B5" w:rsidRDefault="00B236B5" w:rsidP="00F70B10">
      <w:pPr>
        <w:jc w:val="both"/>
        <w:rPr>
          <w:rFonts w:cs="Times New Roman"/>
        </w:rPr>
      </w:pPr>
      <w:r w:rsidRPr="00B236B5">
        <w:rPr>
          <w:rFonts w:cs="Times New Roman"/>
        </w:rPr>
        <w:t>The Export Tool is a MATLAB</w:t>
      </w:r>
      <w:r>
        <w:rPr>
          <w:rFonts w:cs="Times New Roman"/>
        </w:rPr>
        <w:t xml:space="preserve"> GUI application which gives the user interactive access to functions of the ODB interface.</w:t>
      </w:r>
    </w:p>
    <w:p w:rsidR="00F70936" w:rsidRDefault="00F70936" w:rsidP="00F70B10">
      <w:pPr>
        <w:jc w:val="both"/>
        <w:rPr>
          <w:rFonts w:cs="Times New Roman"/>
        </w:rPr>
      </w:pPr>
      <w:r w:rsidRPr="00C2503F">
        <w:rPr>
          <w:rFonts w:cs="Times New Roman"/>
        </w:rPr>
        <w:t xml:space="preserve">The Export Tool is launched either by running the file </w:t>
      </w:r>
      <w:r w:rsidRPr="00C2503F">
        <w:rPr>
          <w:rFonts w:cs="Times New Roman"/>
          <w:i/>
        </w:rPr>
        <w:t>ExportTool.m</w:t>
      </w:r>
      <w:r w:rsidRPr="00C2503F">
        <w:rPr>
          <w:rFonts w:cs="Times New Roman"/>
        </w:rPr>
        <w:t xml:space="preserve"> in the </w:t>
      </w:r>
      <w:r w:rsidR="002638ED" w:rsidRPr="00C2503F">
        <w:rPr>
          <w:rFonts w:cs="Times New Roman"/>
          <w:i/>
        </w:rPr>
        <w:t>Application_Files</w:t>
      </w:r>
      <w:r w:rsidR="00CA09B7">
        <w:rPr>
          <w:rFonts w:cs="Times New Roman"/>
          <w:i/>
        </w:rPr>
        <w:t>\</w:t>
      </w:r>
      <w:r w:rsidR="002638ED" w:rsidRPr="00C2503F">
        <w:rPr>
          <w:rFonts w:cs="Times New Roman"/>
          <w:i/>
        </w:rPr>
        <w:t>source</w:t>
      </w:r>
      <w:r w:rsidR="00CA09B7">
        <w:rPr>
          <w:rFonts w:cs="Times New Roman"/>
          <w:i/>
        </w:rPr>
        <w:t>\</w:t>
      </w:r>
      <w:r w:rsidR="002638ED" w:rsidRPr="00C2503F">
        <w:rPr>
          <w:rFonts w:cs="Times New Roman"/>
          <w:i/>
        </w:rPr>
        <w:t>odb_interface</w:t>
      </w:r>
      <w:r w:rsidRPr="00C2503F">
        <w:rPr>
          <w:rFonts w:cs="Times New Roman"/>
          <w:i/>
        </w:rPr>
        <w:t xml:space="preserve"> </w:t>
      </w:r>
      <w:r w:rsidRPr="00C2503F">
        <w:rPr>
          <w:rFonts w:cs="Times New Roman"/>
        </w:rPr>
        <w:t xml:space="preserve">directory, or by installing and running the tool as a MATLAB app. The app installer can be found in </w:t>
      </w:r>
      <w:r w:rsidRPr="00C2503F">
        <w:rPr>
          <w:rFonts w:cs="Times New Roman"/>
          <w:i/>
        </w:rPr>
        <w:t>Application_Files</w:t>
      </w:r>
      <w:r w:rsidR="00CA09B7">
        <w:rPr>
          <w:rFonts w:cs="Times New Roman"/>
          <w:i/>
        </w:rPr>
        <w:t>\</w:t>
      </w:r>
      <w:r w:rsidRPr="00C2503F">
        <w:rPr>
          <w:rFonts w:cs="Times New Roman"/>
          <w:i/>
        </w:rPr>
        <w:t>toolbox</w:t>
      </w:r>
      <w:r w:rsidRPr="00C2503F">
        <w:rPr>
          <w:rFonts w:cs="Times New Roman"/>
        </w:rPr>
        <w:t>. The Export Tool in</w:t>
      </w:r>
      <w:r w:rsidR="00A67C56">
        <w:rPr>
          <w:rFonts w:cs="Times New Roman"/>
        </w:rPr>
        <w:t xml:space="preserve">terface is shown in Figure </w:t>
      </w:r>
      <w:r w:rsidR="003D48F7">
        <w:rPr>
          <w:rFonts w:cs="Times New Roman"/>
        </w:rPr>
        <w:t>10</w:t>
      </w:r>
      <w:r w:rsidR="000E0819">
        <w:rPr>
          <w:rFonts w:cs="Times New Roman"/>
        </w:rPr>
        <w:t>.3</w:t>
      </w:r>
      <w:r w:rsidRPr="00C2503F">
        <w:rPr>
          <w:rFonts w:cs="Times New Roman"/>
        </w:rPr>
        <w:t>.</w:t>
      </w:r>
    </w:p>
    <w:p w:rsidR="004C2E39" w:rsidRPr="00E74939" w:rsidRDefault="003D48F7" w:rsidP="003D48F7">
      <w:pPr>
        <w:pStyle w:val="Heading3"/>
      </w:pPr>
      <w:bookmarkStart w:id="4022" w:name="_Toc480630742"/>
      <w:bookmarkStart w:id="4023" w:name="_Toc483834663"/>
      <w:bookmarkStart w:id="4024" w:name="_Toc483917745"/>
      <w:r>
        <w:rPr>
          <w:rFonts w:cs="Times New Roman"/>
        </w:rPr>
        <w:t>10</w:t>
      </w:r>
      <w:r w:rsidR="000E0819">
        <w:t>.4</w:t>
      </w:r>
      <w:r>
        <w:t>.3</w:t>
      </w:r>
      <w:r w:rsidRPr="004C2E39">
        <w:tab/>
      </w:r>
      <w:r w:rsidR="004C2E39" w:rsidRPr="00E74939">
        <w:t>Enabling the ODB interface via the environment file</w:t>
      </w:r>
      <w:bookmarkEnd w:id="4022"/>
      <w:bookmarkEnd w:id="4023"/>
      <w:bookmarkEnd w:id="4024"/>
    </w:p>
    <w:p w:rsidR="00A76ACA" w:rsidRDefault="00A76ACA" w:rsidP="00F70B10">
      <w:pPr>
        <w:jc w:val="both"/>
        <w:rPr>
          <w:rFonts w:cs="Times New Roman"/>
        </w:rPr>
      </w:pPr>
      <w:r>
        <w:rPr>
          <w:rFonts w:cs="Times New Roman"/>
        </w:rPr>
        <w:t>As long as the ODB interface is enabled, Quick Fatigue Tool will automatically export field results to an output database file if it finds a valid definition in the job file.</w:t>
      </w:r>
    </w:p>
    <w:p w:rsidR="00A76ACA" w:rsidRPr="00C2503F" w:rsidRDefault="00A76ACA" w:rsidP="00A76A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C2503F" w:rsidTr="0042461E">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Value</w:t>
            </w:r>
          </w:p>
        </w:tc>
      </w:tr>
      <w:tr w:rsidR="00A76ACA" w:rsidRPr="00C2503F" w:rsidTr="0042461E">
        <w:tc>
          <w:tcPr>
            <w:tcW w:w="4621" w:type="dxa"/>
            <w:vAlign w:val="center"/>
          </w:tcPr>
          <w:p w:rsidR="00A76ACA" w:rsidRPr="00C2503F" w:rsidRDefault="00A76ACA" w:rsidP="0042461E">
            <w:pPr>
              <w:autoSpaceDE w:val="0"/>
              <w:autoSpaceDN w:val="0"/>
              <w:adjustRightInd w:val="0"/>
              <w:jc w:val="both"/>
              <w:rPr>
                <w:rFonts w:cs="Times New Roman"/>
                <w:i/>
              </w:rPr>
            </w:pPr>
          </w:p>
        </w:tc>
        <w:tc>
          <w:tcPr>
            <w:tcW w:w="4621" w:type="dxa"/>
            <w:vAlign w:val="center"/>
          </w:tcPr>
          <w:p w:rsidR="00A76ACA" w:rsidRPr="00C2503F" w:rsidRDefault="00A76ACA" w:rsidP="0042461E">
            <w:pPr>
              <w:autoSpaceDE w:val="0"/>
              <w:autoSpaceDN w:val="0"/>
              <w:adjustRightInd w:val="0"/>
              <w:jc w:val="both"/>
              <w:rPr>
                <w:rFonts w:cs="Times New Roman"/>
                <w:i/>
              </w:rPr>
            </w:pPr>
          </w:p>
        </w:tc>
      </w:tr>
      <w:tr w:rsidR="00A76ACA" w:rsidRPr="00C2503F" w:rsidTr="0042461E">
        <w:tc>
          <w:tcPr>
            <w:tcW w:w="4621" w:type="dxa"/>
            <w:vAlign w:val="center"/>
          </w:tcPr>
          <w:p w:rsidR="00A76ACA" w:rsidRPr="00C2503F" w:rsidRDefault="00A76ACA" w:rsidP="0042461E">
            <w:pPr>
              <w:autoSpaceDE w:val="0"/>
              <w:autoSpaceDN w:val="0"/>
              <w:adjustRightInd w:val="0"/>
              <w:rPr>
                <w:rFonts w:cs="Courier New"/>
                <w:sz w:val="24"/>
                <w:szCs w:val="24"/>
              </w:rPr>
            </w:pPr>
            <w:r>
              <w:rPr>
                <w:rFonts w:cs="Courier New"/>
                <w:color w:val="A020F0"/>
                <w:sz w:val="20"/>
                <w:szCs w:val="20"/>
              </w:rPr>
              <w:t>autoExport_ODB</w:t>
            </w:r>
          </w:p>
        </w:tc>
        <w:tc>
          <w:tcPr>
            <w:tcW w:w="4621" w:type="dxa"/>
            <w:vAlign w:val="center"/>
          </w:tcPr>
          <w:p w:rsidR="00A76ACA"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A76ACA" w:rsidRPr="00C2503F">
              <w:rPr>
                <w:rFonts w:cs="Courier New"/>
                <w:color w:val="000000"/>
                <w:sz w:val="20"/>
                <w:szCs w:val="20"/>
              </w:rPr>
              <w:t>;</w:t>
            </w:r>
          </w:p>
        </w:tc>
      </w:tr>
    </w:tbl>
    <w:p w:rsidR="00A76ACA" w:rsidRPr="00A76ACA" w:rsidRDefault="00A76ACA" w:rsidP="00F70B10">
      <w:pPr>
        <w:jc w:val="both"/>
        <w:rPr>
          <w:rFonts w:cs="Times New Roman"/>
        </w:rPr>
      </w:pPr>
    </w:p>
    <w:p w:rsidR="00A76ACA" w:rsidRDefault="00A76ACA" w:rsidP="00B236B5">
      <w:pPr>
        <w:jc w:val="both"/>
        <w:rPr>
          <w:rFonts w:cs="Times New Roman"/>
        </w:rPr>
      </w:pPr>
    </w:p>
    <w:p w:rsidR="00A6462B" w:rsidRDefault="00A6462B" w:rsidP="00B236B5">
      <w:pPr>
        <w:jc w:val="both"/>
        <w:rPr>
          <w:rFonts w:cs="Times New Roman"/>
        </w:rPr>
      </w:pPr>
    </w:p>
    <w:p w:rsidR="00A6462B" w:rsidRDefault="00A6462B" w:rsidP="00B236B5">
      <w:pPr>
        <w:jc w:val="both"/>
        <w:rPr>
          <w:rFonts w:cs="Times New Roman"/>
          <w:b/>
        </w:rPr>
      </w:pPr>
    </w:p>
    <w:p w:rsidR="00A76ACA" w:rsidRDefault="00A76ACA" w:rsidP="00B236B5">
      <w:pPr>
        <w:jc w:val="both"/>
        <w:rPr>
          <w:rFonts w:cs="Times New Roman"/>
          <w:b/>
        </w:rPr>
      </w:pPr>
    </w:p>
    <w:p w:rsidR="00A6462B" w:rsidRDefault="00A6462B" w:rsidP="00E74939">
      <w:pPr>
        <w:rPr>
          <w:b/>
        </w:rPr>
      </w:pPr>
    </w:p>
    <w:p w:rsidR="003D48F7" w:rsidRDefault="003D48F7" w:rsidP="003D48F7">
      <w:pPr>
        <w:pStyle w:val="Heading3"/>
        <w:rPr>
          <w:rFonts w:cs="Times New Roman"/>
        </w:rPr>
      </w:pPr>
      <w:bookmarkStart w:id="4025" w:name="_Toc480630743"/>
      <w:bookmarkStart w:id="4026" w:name="_Toc483834664"/>
      <w:bookmarkStart w:id="4027" w:name="_Toc483917746"/>
      <w:r>
        <w:rPr>
          <w:rFonts w:cs="Times New Roman"/>
        </w:rPr>
        <w:lastRenderedPageBreak/>
        <w:t>10</w:t>
      </w:r>
      <w:r w:rsidR="000E0819">
        <w:t>.4</w:t>
      </w:r>
      <w:r>
        <w:t>.</w:t>
      </w:r>
      <w:r w:rsidR="00E9459D">
        <w:t>4</w:t>
      </w:r>
      <w:r w:rsidRPr="004C2E39">
        <w:tab/>
      </w:r>
      <w:r>
        <w:t>Configuring the ODB interface GUI</w:t>
      </w:r>
      <w:bookmarkEnd w:id="4025"/>
      <w:bookmarkEnd w:id="4026"/>
      <w:bookmarkEnd w:id="4027"/>
    </w:p>
    <w:p w:rsidR="004C2E39" w:rsidRPr="003D48F7" w:rsidRDefault="004C2E39" w:rsidP="003D48F7">
      <w:pPr>
        <w:rPr>
          <w:b/>
        </w:rPr>
      </w:pPr>
      <w:r w:rsidRPr="003D48F7">
        <w:rPr>
          <w:b/>
        </w:rPr>
        <w:t>Specifying the field data to export</w:t>
      </w:r>
    </w:p>
    <w:p w:rsidR="00B236B5" w:rsidRPr="00B236B5" w:rsidRDefault="00B236B5" w:rsidP="00B236B5">
      <w:pPr>
        <w:jc w:val="both"/>
        <w:rPr>
          <w:rFonts w:cs="Times New Roman"/>
        </w:rPr>
      </w:pPr>
      <w:r>
        <w:rPr>
          <w:rFonts w:cs="Times New Roman"/>
        </w:rPr>
        <w:t xml:space="preserve">The ODB interface copies results data from the field output file in the output directory. This is typically </w:t>
      </w:r>
      <w:r w:rsidR="00A76ACA">
        <w:rPr>
          <w:rFonts w:cs="Times New Roman"/>
        </w:rPr>
        <w:t>located in</w:t>
      </w:r>
      <w:r>
        <w:rPr>
          <w:rFonts w:cs="Times New Roman"/>
        </w:rPr>
        <w:t xml:space="preserve"> </w:t>
      </w:r>
      <w:r w:rsidR="00CA09B7">
        <w:rPr>
          <w:rFonts w:cs="Times New Roman"/>
          <w:i/>
        </w:rPr>
        <w:t>\</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sidR="00CA09B7">
        <w:rPr>
          <w:rFonts w:cs="Times New Roman"/>
          <w:i/>
        </w:rPr>
        <w:t>\</w:t>
      </w:r>
      <w:r>
        <w:rPr>
          <w:rFonts w:cs="Times New Roman"/>
          <w:i/>
        </w:rPr>
        <w:t>f-output-all.dat</w:t>
      </w:r>
      <w:r>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C2503F" w:rsidTr="00C83475">
        <w:tc>
          <w:tcPr>
            <w:tcW w:w="2718" w:type="dxa"/>
          </w:tcPr>
          <w:p w:rsidR="00B236B5" w:rsidRPr="00C2503F" w:rsidRDefault="00B236B5" w:rsidP="001B6F4A">
            <w:pPr>
              <w:autoSpaceDE w:val="0"/>
              <w:autoSpaceDN w:val="0"/>
              <w:adjustRightInd w:val="0"/>
              <w:rPr>
                <w:rFonts w:cs="Courier New"/>
                <w:i/>
                <w:color w:val="000000"/>
                <w:sz w:val="20"/>
                <w:szCs w:val="20"/>
              </w:rPr>
            </w:pPr>
            <w:r>
              <w:rPr>
                <w:rFonts w:cs="Times New Roman"/>
                <w:i/>
              </w:rPr>
              <w:t>Export Tool usage:</w:t>
            </w:r>
          </w:p>
        </w:tc>
        <w:tc>
          <w:tcPr>
            <w:tcW w:w="6524" w:type="dxa"/>
          </w:tcPr>
          <w:p w:rsidR="00B236B5"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field data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B236B5" w:rsidRPr="00B236B5"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C2503F" w:rsidTr="001B6F4A">
        <w:tc>
          <w:tcPr>
            <w:tcW w:w="2718" w:type="dxa"/>
          </w:tcPr>
          <w:p w:rsidR="001B6F4A" w:rsidRPr="00C2503F" w:rsidRDefault="001B6F4A" w:rsidP="001B6F4A">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1B6F4A" w:rsidRPr="001B6F4A" w:rsidRDefault="001B6F4A" w:rsidP="001B6F4A">
            <w:pPr>
              <w:autoSpaceDE w:val="0"/>
              <w:autoSpaceDN w:val="0"/>
              <w:adjustRightInd w:val="0"/>
              <w:jc w:val="both"/>
              <w:rPr>
                <w:rFonts w:cs="Courier New"/>
                <w:color w:val="000000"/>
                <w:sz w:val="20"/>
                <w:szCs w:val="20"/>
              </w:rPr>
            </w:pPr>
            <w:r w:rsidRPr="00E92927">
              <w:rPr>
                <w:rFonts w:cs="Courier New"/>
                <w:color w:val="000000"/>
                <w:szCs w:val="20"/>
              </w:rPr>
              <w:t>The field data file is created during the job and automatically located after the analysis. The user is not required to specify the field data file.</w:t>
            </w:r>
          </w:p>
        </w:tc>
      </w:tr>
    </w:tbl>
    <w:p w:rsidR="00246DDC" w:rsidRDefault="00327F54" w:rsidP="00327F54">
      <w:pPr>
        <w:rPr>
          <w:rFonts w:cs="Times New Roman"/>
        </w:rPr>
      </w:pPr>
      <w:r>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align>top</wp:align>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808" cy="4356816"/>
                          <a:chOff x="0" y="2459"/>
                          <a:chExt cx="3221990" cy="4356816"/>
                        </a:xfrm>
                      </wpg:grpSpPr>
                      <pic:pic xmlns:pic="http://schemas.openxmlformats.org/drawingml/2006/picture">
                        <pic:nvPicPr>
                          <pic:cNvPr id="77855" name="Picture 7785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00611" y="2459"/>
                            <a:ext cx="3020950" cy="4022795"/>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B3A8F" w:rsidRPr="00327F54" w:rsidRDefault="003B3A8F"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margin-left:0;margin-top:0;width:253.7pt;height:343.25pt;z-index:251712000;mso-position-horizontal:center;mso-position-horizontal-relative:margin;mso-position-vertical:top;mso-position-vertical-relative:margin" coordorigin=",24" coordsize="32219,4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">
                <v:shape id="Picture 77855" o:spid="_x0000_s1263" type="#_x0000_t75" style="position:absolute;left:1006;top:24;width:30209;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">
                  <v:imagedata r:id="rId179"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B3A8F" w:rsidRPr="00327F54" w:rsidRDefault="003B3A8F"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p>
    <w:p w:rsidR="00E92927" w:rsidRDefault="00E92927" w:rsidP="001B6F4A">
      <w:pPr>
        <w:jc w:val="both"/>
        <w:rPr>
          <w:rFonts w:cs="Times New Roman"/>
          <w:b/>
        </w:rPr>
      </w:pPr>
    </w:p>
    <w:p w:rsidR="00E92927" w:rsidRDefault="00E92927" w:rsidP="001B6F4A">
      <w:pPr>
        <w:jc w:val="both"/>
        <w:rPr>
          <w:rFonts w:cs="Times New Roman"/>
          <w:b/>
        </w:rPr>
      </w:pPr>
    </w:p>
    <w:p w:rsidR="00E92927" w:rsidRDefault="00E92927" w:rsidP="001B6F4A">
      <w:pPr>
        <w:jc w:val="both"/>
        <w:rPr>
          <w:rFonts w:cs="Times New Roman"/>
          <w:b/>
        </w:rPr>
      </w:pPr>
    </w:p>
    <w:p w:rsidR="006E7CA3" w:rsidRDefault="006E7CA3" w:rsidP="001B6F4A">
      <w:pPr>
        <w:jc w:val="both"/>
        <w:rPr>
          <w:rFonts w:cs="Times New Roman"/>
          <w:b/>
        </w:rPr>
      </w:pPr>
    </w:p>
    <w:p w:rsidR="003D48F7" w:rsidRDefault="003D48F7" w:rsidP="001B6F4A">
      <w:pPr>
        <w:jc w:val="both"/>
        <w:rPr>
          <w:rFonts w:cs="Times New Roman"/>
          <w:b/>
        </w:rPr>
      </w:pPr>
    </w:p>
    <w:p w:rsidR="004C2E39" w:rsidRPr="003D48F7" w:rsidRDefault="004C2E39" w:rsidP="003D48F7">
      <w:pPr>
        <w:rPr>
          <w:b/>
        </w:rPr>
      </w:pPr>
      <w:r w:rsidRPr="003D48F7">
        <w:rPr>
          <w:b/>
        </w:rPr>
        <w:lastRenderedPageBreak/>
        <w:t>Specifying the model ODB file</w:t>
      </w:r>
    </w:p>
    <w:p w:rsidR="001B6F4A" w:rsidRDefault="001B6F4A" w:rsidP="001B6F4A">
      <w:pPr>
        <w:jc w:val="both"/>
        <w:rPr>
          <w:rFonts w:cs="Times New Roman"/>
        </w:rPr>
      </w:pPr>
      <w:r>
        <w:rPr>
          <w:rFonts w:cs="Times New Roman"/>
        </w:rPr>
        <w:t xml:space="preserve">The ODB interface must be able to locate the original (model) </w:t>
      </w:r>
      <w:r w:rsidRPr="00213684">
        <w:rPr>
          <w:rFonts w:cs="Times New Roman"/>
          <w:i/>
        </w:rPr>
        <w:t>.odb</w:t>
      </w:r>
      <w:r>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C2503F" w:rsidTr="00C83475">
        <w:tc>
          <w:tcPr>
            <w:tcW w:w="2718" w:type="dxa"/>
          </w:tcPr>
          <w:p w:rsidR="001B6F4A" w:rsidRPr="00C2503F" w:rsidRDefault="001B6F4A"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1B6F4A"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model output database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1B6F4A" w:rsidRDefault="001B6F4A" w:rsidP="001B6F4A">
      <w:pPr>
        <w:jc w:val="both"/>
        <w:rPr>
          <w:rFonts w:cs="Times New Roman"/>
        </w:rPr>
      </w:pPr>
    </w:p>
    <w:p w:rsidR="001B6F4A" w:rsidRPr="00C2503F" w:rsidRDefault="001B6F4A" w:rsidP="001B6F4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Value</w:t>
            </w: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Times New Roman"/>
                <w:i/>
              </w:rPr>
            </w:pPr>
          </w:p>
        </w:tc>
        <w:tc>
          <w:tcPr>
            <w:tcW w:w="4621" w:type="dxa"/>
            <w:vAlign w:val="center"/>
          </w:tcPr>
          <w:p w:rsidR="001B6F4A" w:rsidRPr="00C2503F" w:rsidRDefault="001B6F4A" w:rsidP="006A099F">
            <w:pPr>
              <w:autoSpaceDE w:val="0"/>
              <w:autoSpaceDN w:val="0"/>
              <w:adjustRightInd w:val="0"/>
              <w:jc w:val="center"/>
              <w:rPr>
                <w:rFonts w:cs="Times New Roman"/>
                <w:i/>
              </w:rPr>
            </w:pP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sz w:val="24"/>
                <w:szCs w:val="24"/>
              </w:rPr>
            </w:pPr>
            <w:r>
              <w:rPr>
                <w:rFonts w:cs="Courier New"/>
                <w:color w:val="000000"/>
                <w:sz w:val="20"/>
                <w:szCs w:val="20"/>
              </w:rPr>
              <w:t>OUTPUT_DATABASE</w:t>
            </w:r>
          </w:p>
        </w:tc>
        <w:tc>
          <w:tcPr>
            <w:tcW w:w="4621" w:type="dxa"/>
            <w:vAlign w:val="center"/>
          </w:tcPr>
          <w:p w:rsidR="001B6F4A" w:rsidRPr="00C2503F" w:rsidRDefault="00213684" w:rsidP="001B6F4A">
            <w:pPr>
              <w:autoSpaceDE w:val="0"/>
              <w:autoSpaceDN w:val="0"/>
              <w:adjustRightInd w:val="0"/>
              <w:jc w:val="center"/>
              <w:rPr>
                <w:rFonts w:cs="Courier New"/>
                <w:sz w:val="24"/>
                <w:szCs w:val="24"/>
              </w:rPr>
            </w:pPr>
            <w:r w:rsidRPr="008519E4">
              <w:rPr>
                <w:rFonts w:cs="Courier New"/>
                <w:color w:val="A020F0"/>
                <w:sz w:val="20"/>
                <w:szCs w:val="20"/>
              </w:rPr>
              <w:t>'</w:t>
            </w:r>
            <w:r w:rsidRPr="008519E4">
              <w:rPr>
                <w:rFonts w:cs="Courier New"/>
                <w:i/>
                <w:color w:val="A020F0"/>
                <w:sz w:val="20"/>
                <w:szCs w:val="20"/>
              </w:rPr>
              <w:t>model-output-database-file-</w:t>
            </w:r>
            <w:r w:rsidRPr="002067C0">
              <w:rPr>
                <w:rFonts w:cs="Courier New"/>
                <w:i/>
                <w:color w:val="A020F0"/>
                <w:sz w:val="20"/>
                <w:szCs w:val="20"/>
              </w:rPr>
              <w:t>name</w:t>
            </w:r>
            <w:r>
              <w:rPr>
                <w:rFonts w:cs="Courier New"/>
                <w:i/>
                <w:color w:val="A020F0"/>
                <w:sz w:val="20"/>
                <w:szCs w:val="20"/>
              </w:rPr>
              <w:t>.odb</w:t>
            </w:r>
            <w:r w:rsidRPr="00C2503F">
              <w:rPr>
                <w:rFonts w:cs="Courier New"/>
                <w:color w:val="A020F0"/>
                <w:sz w:val="20"/>
                <w:szCs w:val="20"/>
              </w:rPr>
              <w:t>'</w:t>
            </w:r>
            <w:r w:rsidR="001B6F4A" w:rsidRPr="00C2503F">
              <w:rPr>
                <w:rFonts w:cs="Courier New"/>
                <w:color w:val="000000"/>
                <w:sz w:val="20"/>
                <w:szCs w:val="20"/>
              </w:rPr>
              <w:t>;</w:t>
            </w:r>
          </w:p>
        </w:tc>
      </w:tr>
    </w:tbl>
    <w:p w:rsidR="001B6F4A" w:rsidRDefault="001B6F4A" w:rsidP="001B6F4A">
      <w:pPr>
        <w:jc w:val="both"/>
        <w:rPr>
          <w:rFonts w:cs="Times New Roman"/>
        </w:rPr>
      </w:pPr>
    </w:p>
    <w:p w:rsidR="00490F46" w:rsidRPr="00E92927" w:rsidRDefault="001B6F4A" w:rsidP="00490F46">
      <w:pPr>
        <w:jc w:val="both"/>
        <w:rPr>
          <w:rFonts w:cs="Times New Roman"/>
        </w:rPr>
      </w:pPr>
      <w:r>
        <w:rPr>
          <w:rFonts w:cs="Times New Roman"/>
        </w:rPr>
        <w:t>The user</w:t>
      </w:r>
      <w:r w:rsidR="00490F46">
        <w:rPr>
          <w:rFonts w:cs="Times New Roman"/>
        </w:rPr>
        <w:t xml:space="preserve"> must always specify the absolute path of the </w:t>
      </w:r>
      <w:r w:rsidR="00490F46" w:rsidRPr="00213684">
        <w:rPr>
          <w:rFonts w:cs="Times New Roman"/>
          <w:i/>
        </w:rPr>
        <w:t>.odb</w:t>
      </w:r>
      <w:r w:rsidR="00490F46">
        <w:rPr>
          <w:rFonts w:cs="Times New Roman"/>
        </w:rPr>
        <w:t xml:space="preserve"> file.</w:t>
      </w:r>
    </w:p>
    <w:p w:rsidR="004C2E39" w:rsidRPr="003D48F7" w:rsidRDefault="004C2E39" w:rsidP="003D48F7">
      <w:pPr>
        <w:rPr>
          <w:b/>
        </w:rPr>
      </w:pPr>
      <w:r w:rsidRPr="003D48F7">
        <w:rPr>
          <w:b/>
        </w:rPr>
        <w:t>Specifying the results ODB file</w:t>
      </w:r>
    </w:p>
    <w:p w:rsidR="00490F46" w:rsidRDefault="00490F46" w:rsidP="001B6F4A">
      <w:pPr>
        <w:jc w:val="both"/>
        <w:rPr>
          <w:rFonts w:cs="Times New Roman"/>
        </w:rPr>
      </w:pPr>
      <w:r>
        <w:rPr>
          <w:rFonts w:cs="Times New Roman"/>
        </w:rPr>
        <w:t xml:space="preserve">Quick Fatigue Tool automatically chooses the location of the results </w:t>
      </w:r>
      <w:r w:rsidRPr="0046754C">
        <w:rPr>
          <w:rFonts w:cs="Times New Roman"/>
          <w:i/>
        </w:rPr>
        <w:t>.odb</w:t>
      </w:r>
      <w:r>
        <w:rPr>
          <w:rFonts w:cs="Times New Roman"/>
        </w:rPr>
        <w:t xml:space="preserve"> file. By default, the file is stored in the </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1B6F4A" w:rsidRDefault="00490F46" w:rsidP="00C83475">
            <w:pPr>
              <w:autoSpaceDE w:val="0"/>
              <w:autoSpaceDN w:val="0"/>
              <w:adjustRightInd w:val="0"/>
              <w:rPr>
                <w:rFonts w:cs="Courier New"/>
                <w:color w:val="000000"/>
                <w:sz w:val="20"/>
                <w:szCs w:val="20"/>
              </w:rPr>
            </w:pPr>
            <w:r w:rsidRPr="00E92927">
              <w:rPr>
                <w:rFonts w:cs="Courier New"/>
                <w:color w:val="000000"/>
                <w:szCs w:val="20"/>
              </w:rPr>
              <w:t xml:space="preserve">Set-up region: Check the option </w:t>
            </w:r>
            <w:r w:rsidRPr="00E92927">
              <w:rPr>
                <w:rFonts w:cs="Courier New"/>
                <w:b/>
                <w:color w:val="000000"/>
                <w:szCs w:val="20"/>
              </w:rPr>
              <w:t>Results output database</w:t>
            </w:r>
            <w:r w:rsidRPr="00E92927">
              <w:rPr>
                <w:rFonts w:cs="Courier New"/>
                <w:color w:val="000000"/>
                <w:szCs w:val="20"/>
              </w:rPr>
              <w:t xml:space="preserve">. Select the results output database location either by entering the absolute path in the directory window, or by selecting the location via the file browser using the  </w:t>
            </w:r>
            <w:r w:rsidRPr="00E92927">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490F46"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C2503F" w:rsidTr="006A099F">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490F46" w:rsidRPr="00E92927" w:rsidRDefault="00490F46" w:rsidP="006A099F">
            <w:pPr>
              <w:autoSpaceDE w:val="0"/>
              <w:autoSpaceDN w:val="0"/>
              <w:adjustRightInd w:val="0"/>
              <w:jc w:val="both"/>
              <w:rPr>
                <w:rFonts w:cs="Courier New"/>
                <w:color w:val="000000"/>
                <w:szCs w:val="20"/>
              </w:rPr>
            </w:pPr>
            <w:r w:rsidRPr="00E92927">
              <w:rPr>
                <w:rFonts w:cs="Courier New"/>
                <w:color w:val="000000"/>
                <w:szCs w:val="20"/>
              </w:rPr>
              <w:t xml:space="preserve">The results </w:t>
            </w:r>
            <w:r w:rsidRPr="0045635C">
              <w:rPr>
                <w:rFonts w:cs="Courier New"/>
                <w:i/>
                <w:color w:val="000000"/>
                <w:szCs w:val="20"/>
              </w:rPr>
              <w:t>.odb</w:t>
            </w:r>
            <w:r w:rsidRPr="00E92927">
              <w:rPr>
                <w:rFonts w:cs="Courier New"/>
                <w:color w:val="000000"/>
                <w:szCs w:val="20"/>
              </w:rPr>
              <w:t xml:space="preserve"> file location cannot be modified by the user. It will always be stored under </w:t>
            </w:r>
            <w:r w:rsidRPr="00E92927">
              <w:rPr>
                <w:rFonts w:cs="Courier New"/>
                <w:i/>
                <w:color w:val="000000"/>
                <w:szCs w:val="20"/>
              </w:rPr>
              <w:t>Project</w:t>
            </w:r>
            <w:r w:rsidR="00CA09B7">
              <w:rPr>
                <w:rFonts w:cs="Courier New"/>
                <w:i/>
                <w:color w:val="000000"/>
                <w:szCs w:val="20"/>
              </w:rPr>
              <w:t>\</w:t>
            </w:r>
            <w:r w:rsidRPr="00E92927">
              <w:rPr>
                <w:rFonts w:cs="Courier New"/>
                <w:i/>
                <w:color w:val="000000"/>
                <w:szCs w:val="20"/>
              </w:rPr>
              <w:t>output</w:t>
            </w:r>
            <w:r w:rsidR="00CA09B7">
              <w:rPr>
                <w:rFonts w:cs="Courier New"/>
                <w:i/>
                <w:color w:val="000000"/>
                <w:szCs w:val="20"/>
              </w:rPr>
              <w:t>\</w:t>
            </w:r>
            <w:r w:rsidR="00F3577C">
              <w:rPr>
                <w:rFonts w:cs="Courier New"/>
                <w:i/>
                <w:color w:val="000000"/>
                <w:szCs w:val="20"/>
              </w:rPr>
              <w:t>&lt;jobName&gt;</w:t>
            </w:r>
            <w:r w:rsidR="00CA09B7">
              <w:rPr>
                <w:rFonts w:cs="Courier New"/>
                <w:i/>
                <w:color w:val="000000"/>
                <w:szCs w:val="20"/>
              </w:rPr>
              <w:t>\</w:t>
            </w:r>
            <w:r w:rsidRPr="00E92927">
              <w:rPr>
                <w:rFonts w:cs="Courier New"/>
                <w:i/>
                <w:color w:val="000000"/>
                <w:szCs w:val="20"/>
              </w:rPr>
              <w:t>Data Files</w:t>
            </w:r>
            <w:r w:rsidRPr="00E92927">
              <w:rPr>
                <w:rFonts w:cs="Courier New"/>
                <w:color w:val="000000"/>
                <w:szCs w:val="20"/>
              </w:rPr>
              <w:t>.</w:t>
            </w:r>
          </w:p>
        </w:tc>
      </w:tr>
    </w:tbl>
    <w:p w:rsidR="00490F46" w:rsidRPr="00490F46" w:rsidRDefault="00490F46" w:rsidP="001B6F4A">
      <w:pPr>
        <w:jc w:val="both"/>
        <w:rPr>
          <w:rFonts w:cs="Times New Roman"/>
        </w:rPr>
      </w:pPr>
    </w:p>
    <w:p w:rsidR="004C2E39" w:rsidRPr="003D48F7" w:rsidRDefault="004C2E39" w:rsidP="003D48F7">
      <w:pPr>
        <w:rPr>
          <w:b/>
        </w:rPr>
      </w:pPr>
      <w:r w:rsidRPr="003D48F7">
        <w:rPr>
          <w:b/>
        </w:rPr>
        <w:t>Specifying the FE procedure</w:t>
      </w:r>
    </w:p>
    <w:p w:rsidR="00490F46" w:rsidRDefault="00490F46" w:rsidP="00F70B10">
      <w:pPr>
        <w:jc w:val="both"/>
        <w:rPr>
          <w:rFonts w:cs="Times New Roman"/>
        </w:rPr>
      </w:pPr>
      <w:r>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Pr>
          <w:rFonts w:cs="Times New Roman"/>
        </w:rPr>
        <w:t xml:space="preserve"> </w:t>
      </w:r>
      <w:r w:rsidRPr="0046754C">
        <w:rPr>
          <w:rFonts w:cs="Times New Roman"/>
          <w:i/>
        </w:rPr>
        <w:t>.odb</w:t>
      </w:r>
      <w:r w:rsidR="004D50B4">
        <w:rPr>
          <w:rFonts w:cs="Times New Roman"/>
        </w:rPr>
        <w:t xml:space="preserve"> file</w:t>
      </w:r>
      <w:r>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490F46" w:rsidRDefault="00490F46" w:rsidP="00C83475">
            <w:pPr>
              <w:autoSpaceDE w:val="0"/>
              <w:autoSpaceDN w:val="0"/>
              <w:adjustRightInd w:val="0"/>
              <w:rPr>
                <w:rFonts w:cs="Courier New"/>
                <w:color w:val="000000"/>
                <w:sz w:val="20"/>
                <w:szCs w:val="20"/>
              </w:rPr>
            </w:pPr>
            <w:r w:rsidRPr="006D6967">
              <w:rPr>
                <w:rFonts w:cs="Courier New"/>
                <w:color w:val="000000"/>
                <w:szCs w:val="20"/>
              </w:rPr>
              <w:t xml:space="preserve">Set-up region: Check the option </w:t>
            </w:r>
            <w:r w:rsidRPr="006D6967">
              <w:rPr>
                <w:rFonts w:cs="Courier New"/>
                <w:b/>
                <w:color w:val="000000"/>
                <w:szCs w:val="20"/>
              </w:rPr>
              <w:t>Explicit FEA</w:t>
            </w:r>
            <w:r w:rsidRPr="006D6967">
              <w:rPr>
                <w:rFonts w:cs="Courier New"/>
                <w:color w:val="000000"/>
                <w:szCs w:val="20"/>
              </w:rPr>
              <w:t>.</w:t>
            </w:r>
          </w:p>
        </w:tc>
      </w:tr>
    </w:tbl>
    <w:p w:rsidR="00490F46" w:rsidRDefault="00490F46" w:rsidP="00F70B10">
      <w:pPr>
        <w:jc w:val="both"/>
        <w:rPr>
          <w:rFonts w:cs="Times New Roman"/>
        </w:rPr>
      </w:pPr>
    </w:p>
    <w:p w:rsidR="00490F46" w:rsidRPr="00C2503F" w:rsidRDefault="00490F46" w:rsidP="00490F4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C2503F" w:rsidTr="006A099F">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Value</w:t>
            </w:r>
          </w:p>
        </w:tc>
      </w:tr>
      <w:tr w:rsidR="00490F46" w:rsidRPr="00C2503F" w:rsidTr="006A099F">
        <w:tc>
          <w:tcPr>
            <w:tcW w:w="4621" w:type="dxa"/>
            <w:vAlign w:val="center"/>
          </w:tcPr>
          <w:p w:rsidR="00490F46" w:rsidRPr="00C2503F" w:rsidRDefault="00490F46" w:rsidP="006A099F">
            <w:pPr>
              <w:autoSpaceDE w:val="0"/>
              <w:autoSpaceDN w:val="0"/>
              <w:adjustRightInd w:val="0"/>
              <w:jc w:val="center"/>
              <w:rPr>
                <w:rFonts w:cs="Times New Roman"/>
                <w:i/>
              </w:rPr>
            </w:pPr>
          </w:p>
        </w:tc>
        <w:tc>
          <w:tcPr>
            <w:tcW w:w="4621" w:type="dxa"/>
            <w:vAlign w:val="center"/>
          </w:tcPr>
          <w:p w:rsidR="00490F46" w:rsidRPr="00C2503F" w:rsidRDefault="00490F46" w:rsidP="006A099F">
            <w:pPr>
              <w:autoSpaceDE w:val="0"/>
              <w:autoSpaceDN w:val="0"/>
              <w:adjustRightInd w:val="0"/>
              <w:jc w:val="center"/>
              <w:rPr>
                <w:rFonts w:cs="Times New Roman"/>
                <w:i/>
              </w:rPr>
            </w:pPr>
          </w:p>
        </w:tc>
      </w:tr>
      <w:tr w:rsidR="00490F46" w:rsidRPr="00C2503F" w:rsidTr="006A099F">
        <w:tc>
          <w:tcPr>
            <w:tcW w:w="4621" w:type="dxa"/>
            <w:vAlign w:val="center"/>
          </w:tcPr>
          <w:p w:rsidR="00490F46" w:rsidRPr="00C2503F" w:rsidRDefault="004D50B4" w:rsidP="006A099F">
            <w:pPr>
              <w:autoSpaceDE w:val="0"/>
              <w:autoSpaceDN w:val="0"/>
              <w:adjustRightInd w:val="0"/>
              <w:jc w:val="center"/>
              <w:rPr>
                <w:rFonts w:cs="Courier New"/>
                <w:sz w:val="24"/>
                <w:szCs w:val="24"/>
              </w:rPr>
            </w:pPr>
            <w:r>
              <w:rPr>
                <w:rFonts w:cs="Courier New"/>
                <w:color w:val="000000"/>
                <w:sz w:val="20"/>
                <w:szCs w:val="20"/>
              </w:rPr>
              <w:t>EXPLICIT_FEA</w:t>
            </w:r>
          </w:p>
        </w:tc>
        <w:tc>
          <w:tcPr>
            <w:tcW w:w="4621" w:type="dxa"/>
            <w:vAlign w:val="center"/>
          </w:tcPr>
          <w:p w:rsidR="00490F46" w:rsidRPr="00502222" w:rsidRDefault="00FF521C" w:rsidP="004D50B4">
            <w:pPr>
              <w:autoSpaceDE w:val="0"/>
              <w:autoSpaceDN w:val="0"/>
              <w:adjustRightInd w:val="0"/>
              <w:jc w:val="center"/>
              <w:rPr>
                <w:rFonts w:cs="Courier New"/>
                <w:sz w:val="20"/>
                <w:szCs w:val="20"/>
              </w:rPr>
            </w:pPr>
            <w:r w:rsidRPr="00502222">
              <w:rPr>
                <w:rFonts w:cs="Times New Roman"/>
                <w:sz w:val="20"/>
                <w:szCs w:val="20"/>
              </w:rPr>
              <w:t>[</w:t>
            </w:r>
            <w:r w:rsidR="004D50B4">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sidR="004D50B4">
              <w:rPr>
                <w:rFonts w:cs="Times New Roman"/>
                <w:sz w:val="20"/>
                <w:szCs w:val="20"/>
              </w:rPr>
              <w:t>1.0</w:t>
            </w:r>
            <w:r w:rsidRPr="00502222">
              <w:rPr>
                <w:rFonts w:cs="Times New Roman"/>
                <w:sz w:val="20"/>
                <w:szCs w:val="20"/>
              </w:rPr>
              <w:t>]</w:t>
            </w:r>
            <w:r w:rsidR="00490F46" w:rsidRPr="00502222">
              <w:rPr>
                <w:rFonts w:cs="Courier New"/>
                <w:color w:val="000000"/>
                <w:sz w:val="20"/>
                <w:szCs w:val="20"/>
              </w:rPr>
              <w:t>;</w:t>
            </w:r>
          </w:p>
        </w:tc>
      </w:tr>
    </w:tbl>
    <w:p w:rsidR="003D48F7" w:rsidRDefault="003D48F7" w:rsidP="00C97175">
      <w:pPr>
        <w:rPr>
          <w:b/>
        </w:rPr>
      </w:pPr>
    </w:p>
    <w:p w:rsidR="00C97175" w:rsidRPr="003D48F7" w:rsidRDefault="00C97175" w:rsidP="003D48F7">
      <w:pPr>
        <w:rPr>
          <w:b/>
        </w:rPr>
      </w:pPr>
      <w:r w:rsidRPr="003D48F7">
        <w:rPr>
          <w:b/>
        </w:rPr>
        <w:lastRenderedPageBreak/>
        <w:t>Specifying the Abaqus API version</w:t>
      </w:r>
    </w:p>
    <w:p w:rsidR="00C97175" w:rsidRDefault="00C97175" w:rsidP="00C97175">
      <w:pPr>
        <w:jc w:val="both"/>
      </w:pPr>
      <w:r>
        <w:t xml:space="preserve">The user can specify which version of the Abaqus API will be used to create the results </w:t>
      </w:r>
      <w:r w:rsidRPr="0046754C">
        <w:rPr>
          <w:i/>
        </w:rPr>
        <w:t>.odb</w:t>
      </w:r>
      <w:r>
        <w:t xml:space="preserve"> file. This is done by specifying the Abaqus command line argument. The command line argument is the name of the batch file corresponding to the Abaqus version. These files are typically located in </w:t>
      </w:r>
      <w:r>
        <w:rPr>
          <w:i/>
        </w:rPr>
        <w:t>&lt;Abaqus_installation_directory&gt;</w:t>
      </w:r>
      <w:r w:rsidR="00CA09B7">
        <w:rPr>
          <w:i/>
        </w:rPr>
        <w:t>\</w:t>
      </w:r>
      <w:r>
        <w:rPr>
          <w:i/>
        </w:rPr>
        <w:t>Commands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C2503F" w:rsidTr="00C97175">
        <w:tc>
          <w:tcPr>
            <w:tcW w:w="2718" w:type="dxa"/>
          </w:tcPr>
          <w:p w:rsidR="00C97175" w:rsidRPr="00C2503F" w:rsidRDefault="00C97175" w:rsidP="00C97175">
            <w:pPr>
              <w:autoSpaceDE w:val="0"/>
              <w:autoSpaceDN w:val="0"/>
              <w:adjustRightInd w:val="0"/>
              <w:rPr>
                <w:rFonts w:cs="Courier New"/>
                <w:i/>
                <w:color w:val="000000"/>
                <w:sz w:val="20"/>
                <w:szCs w:val="20"/>
              </w:rPr>
            </w:pPr>
            <w:r>
              <w:rPr>
                <w:rFonts w:cs="Times New Roman"/>
                <w:i/>
              </w:rPr>
              <w:t>Export Tool usage:</w:t>
            </w:r>
          </w:p>
        </w:tc>
        <w:tc>
          <w:tcPr>
            <w:tcW w:w="6524" w:type="dxa"/>
          </w:tcPr>
          <w:p w:rsidR="00C97175" w:rsidRPr="00490F46" w:rsidRDefault="00C97175" w:rsidP="00C971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Pr>
                <w:rFonts w:cs="Courier New"/>
                <w:b/>
                <w:color w:val="000000"/>
                <w:szCs w:val="20"/>
              </w:rPr>
              <w:t>Abaqus command line argument</w:t>
            </w:r>
            <w:r w:rsidRPr="00E92927">
              <w:rPr>
                <w:rFonts w:cs="Courier New"/>
                <w:color w:val="000000"/>
                <w:szCs w:val="20"/>
              </w:rPr>
              <w:t xml:space="preserve"> edit box</w:t>
            </w:r>
            <w:r>
              <w:rPr>
                <w:rFonts w:cs="Courier New"/>
                <w:color w:val="000000"/>
                <w:sz w:val="20"/>
                <w:szCs w:val="20"/>
              </w:rPr>
              <w:t>.</w:t>
            </w:r>
          </w:p>
        </w:tc>
      </w:tr>
    </w:tbl>
    <w:p w:rsidR="00C97175" w:rsidRDefault="00C97175" w:rsidP="00C97175">
      <w:pPr>
        <w:jc w:val="both"/>
        <w:rPr>
          <w:rFonts w:cs="Times New Roman"/>
        </w:rPr>
      </w:pPr>
    </w:p>
    <w:p w:rsidR="00C97175" w:rsidRPr="00C2503F" w:rsidRDefault="00C97175" w:rsidP="00C9717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97175" w:rsidRPr="00C2503F" w:rsidTr="00C97175">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Value</w:t>
            </w:r>
          </w:p>
        </w:tc>
      </w:tr>
      <w:tr w:rsidR="00C97175" w:rsidRPr="00C2503F" w:rsidTr="00C97175">
        <w:tc>
          <w:tcPr>
            <w:tcW w:w="4621" w:type="dxa"/>
            <w:vAlign w:val="center"/>
          </w:tcPr>
          <w:p w:rsidR="00C97175" w:rsidRPr="00C2503F" w:rsidRDefault="00C97175" w:rsidP="00C97175">
            <w:pPr>
              <w:autoSpaceDE w:val="0"/>
              <w:autoSpaceDN w:val="0"/>
              <w:adjustRightInd w:val="0"/>
              <w:jc w:val="both"/>
              <w:rPr>
                <w:rFonts w:cs="Times New Roman"/>
                <w:i/>
              </w:rPr>
            </w:pPr>
          </w:p>
        </w:tc>
        <w:tc>
          <w:tcPr>
            <w:tcW w:w="4621" w:type="dxa"/>
            <w:vAlign w:val="center"/>
          </w:tcPr>
          <w:p w:rsidR="00C97175" w:rsidRPr="00C2503F" w:rsidRDefault="00C97175" w:rsidP="00C97175">
            <w:pPr>
              <w:autoSpaceDE w:val="0"/>
              <w:autoSpaceDN w:val="0"/>
              <w:adjustRightInd w:val="0"/>
              <w:jc w:val="both"/>
              <w:rPr>
                <w:rFonts w:cs="Times New Roman"/>
                <w:i/>
              </w:rPr>
            </w:pPr>
          </w:p>
        </w:tc>
      </w:tr>
      <w:tr w:rsidR="00C97175" w:rsidRPr="00C2503F" w:rsidTr="00C97175">
        <w:tc>
          <w:tcPr>
            <w:tcW w:w="4621" w:type="dxa"/>
            <w:vAlign w:val="center"/>
          </w:tcPr>
          <w:p w:rsidR="00C97175" w:rsidRPr="00C2503F" w:rsidRDefault="00C97175" w:rsidP="00C97175">
            <w:pPr>
              <w:autoSpaceDE w:val="0"/>
              <w:autoSpaceDN w:val="0"/>
              <w:adjustRightInd w:val="0"/>
              <w:rPr>
                <w:rFonts w:cs="Courier New"/>
                <w:sz w:val="24"/>
                <w:szCs w:val="24"/>
              </w:rPr>
            </w:pPr>
            <w:r>
              <w:rPr>
                <w:rFonts w:cs="Courier New"/>
                <w:color w:val="A020F0"/>
                <w:sz w:val="20"/>
                <w:szCs w:val="20"/>
              </w:rPr>
              <w:t>autoExport_abqCmd</w:t>
            </w:r>
          </w:p>
        </w:tc>
        <w:tc>
          <w:tcPr>
            <w:tcW w:w="4621" w:type="dxa"/>
            <w:vAlign w:val="center"/>
          </w:tcPr>
          <w:p w:rsidR="00C97175" w:rsidRPr="00C2503F" w:rsidRDefault="00C97175" w:rsidP="00C97175">
            <w:pPr>
              <w:autoSpaceDE w:val="0"/>
              <w:autoSpaceDN w:val="0"/>
              <w:adjustRightInd w:val="0"/>
              <w:jc w:val="both"/>
              <w:rPr>
                <w:rFonts w:cs="Courier New"/>
                <w:sz w:val="24"/>
                <w:szCs w:val="24"/>
              </w:rPr>
            </w:pPr>
            <w:r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Pr="00C2503F">
              <w:rPr>
                <w:rFonts w:cs="Courier New"/>
                <w:color w:val="A020F0"/>
                <w:sz w:val="20"/>
                <w:szCs w:val="20"/>
              </w:rPr>
              <w:t>'</w:t>
            </w:r>
            <w:r w:rsidRPr="00C2503F">
              <w:rPr>
                <w:rFonts w:cs="Courier New"/>
                <w:color w:val="000000"/>
                <w:sz w:val="20"/>
                <w:szCs w:val="20"/>
              </w:rPr>
              <w:t>;</w:t>
            </w:r>
          </w:p>
        </w:tc>
      </w:tr>
    </w:tbl>
    <w:p w:rsidR="00C97175" w:rsidRDefault="00C97175" w:rsidP="00C97175">
      <w:pPr>
        <w:jc w:val="both"/>
      </w:pPr>
    </w:p>
    <w:p w:rsidR="00C97175" w:rsidRDefault="00C97175" w:rsidP="00C97175">
      <w:pPr>
        <w:jc w:val="both"/>
      </w:pPr>
      <w:r>
        <w:t xml:space="preserve">By default, the command </w:t>
      </w:r>
      <w:r w:rsidRPr="00C2503F">
        <w:rPr>
          <w:rFonts w:cs="Courier New"/>
          <w:color w:val="A020F0"/>
          <w:sz w:val="20"/>
          <w:szCs w:val="20"/>
        </w:rPr>
        <w:t>'</w:t>
      </w:r>
      <w:r>
        <w:rPr>
          <w:rFonts w:cs="Courier New"/>
          <w:color w:val="A020F0"/>
          <w:sz w:val="20"/>
          <w:szCs w:val="20"/>
        </w:rPr>
        <w:t>abaqus</w:t>
      </w:r>
      <w:r w:rsidRPr="00C2503F">
        <w:rPr>
          <w:rFonts w:cs="Courier New"/>
          <w:color w:val="A020F0"/>
          <w:sz w:val="20"/>
          <w:szCs w:val="20"/>
        </w:rPr>
        <w:t>'</w:t>
      </w:r>
      <w:r>
        <w:rPr>
          <w:rFonts w:cs="Courier New"/>
          <w:color w:val="A020F0"/>
          <w:sz w:val="20"/>
          <w:szCs w:val="20"/>
        </w:rPr>
        <w:t xml:space="preserve"> </w:t>
      </w:r>
      <w:r>
        <w:t>is used. Assuming a standard Abaqus installation exists on the host machine, this argument points to the most recently installed Abaqus version.</w:t>
      </w:r>
    </w:p>
    <w:p w:rsidR="00C97175" w:rsidRDefault="00C97175" w:rsidP="00C97175">
      <w:pPr>
        <w:jc w:val="both"/>
      </w:pPr>
      <w:r>
        <w:t xml:space="preserve">If the installed Abaqus version is more recent than the model </w:t>
      </w:r>
      <w:r w:rsidRPr="0046754C">
        <w:rPr>
          <w:i/>
        </w:rPr>
        <w:t>.odb</w:t>
      </w:r>
      <w:r>
        <w:t xml:space="preserve"> file, the upgrade utility can be used to upgrade the file to a more recent version. The command line syntax for this is as follows:</w:t>
      </w:r>
    </w:p>
    <w:p w:rsidR="00C97175" w:rsidRDefault="00C97175" w:rsidP="00C97175">
      <w:pPr>
        <w:jc w:val="both"/>
      </w:pPr>
      <w:r>
        <w:t>&gt;&gt; &lt;abaqus</w:t>
      </w:r>
      <w:r w:rsidR="00337D99">
        <w:t xml:space="preserve">_command&gt; upgrade –job &lt;jobName&gt; -odb &lt;oldOdbFileName&gt; </w:t>
      </w:r>
    </w:p>
    <w:p w:rsidR="00337D99" w:rsidRDefault="00337D99" w:rsidP="00C97175">
      <w:pPr>
        <w:jc w:val="both"/>
      </w:pPr>
      <w:r>
        <w:t>This functionali</w:t>
      </w:r>
      <w:r w:rsidR="006E7CA3">
        <w:t>ty can be accessed via the ODB i</w:t>
      </w:r>
      <w:r>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C2503F" w:rsidTr="002C545A">
        <w:tc>
          <w:tcPr>
            <w:tcW w:w="2718" w:type="dxa"/>
          </w:tcPr>
          <w:p w:rsidR="00337D99" w:rsidRPr="00C2503F" w:rsidRDefault="00337D99" w:rsidP="002C545A">
            <w:pPr>
              <w:autoSpaceDE w:val="0"/>
              <w:autoSpaceDN w:val="0"/>
              <w:adjustRightInd w:val="0"/>
              <w:rPr>
                <w:rFonts w:cs="Courier New"/>
                <w:i/>
                <w:color w:val="000000"/>
                <w:sz w:val="20"/>
                <w:szCs w:val="20"/>
              </w:rPr>
            </w:pPr>
            <w:r>
              <w:rPr>
                <w:rFonts w:cs="Times New Roman"/>
                <w:i/>
              </w:rPr>
              <w:t>Export Tool usage:</w:t>
            </w:r>
          </w:p>
        </w:tc>
        <w:tc>
          <w:tcPr>
            <w:tcW w:w="6524" w:type="dxa"/>
          </w:tcPr>
          <w:p w:rsidR="00337D99" w:rsidRPr="00490F46" w:rsidRDefault="00337D99" w:rsidP="00337D99">
            <w:pPr>
              <w:autoSpaceDE w:val="0"/>
              <w:autoSpaceDN w:val="0"/>
              <w:adjustRightInd w:val="0"/>
              <w:rPr>
                <w:rFonts w:cs="Courier New"/>
                <w:color w:val="000000"/>
                <w:sz w:val="20"/>
                <w:szCs w:val="20"/>
              </w:rPr>
            </w:pPr>
            <w:r w:rsidRPr="00E92927">
              <w:rPr>
                <w:rFonts w:cs="Courier New"/>
                <w:color w:val="000000"/>
                <w:szCs w:val="20"/>
              </w:rPr>
              <w:t xml:space="preserve">Set-up region: </w:t>
            </w:r>
            <w:r>
              <w:rPr>
                <w:rFonts w:cs="Courier New"/>
                <w:color w:val="000000"/>
                <w:szCs w:val="20"/>
              </w:rPr>
              <w:t xml:space="preserve">Check the option </w:t>
            </w:r>
            <w:r>
              <w:rPr>
                <w:rFonts w:cs="Courier New"/>
                <w:b/>
                <w:color w:val="000000"/>
                <w:szCs w:val="20"/>
              </w:rPr>
              <w:t>Upgrade ODB</w:t>
            </w:r>
            <w:r w:rsidR="00945C47">
              <w:rPr>
                <w:rFonts w:cs="Courier New"/>
                <w:b/>
                <w:color w:val="000000"/>
                <w:szCs w:val="20"/>
              </w:rPr>
              <w:t xml:space="preserve"> file</w:t>
            </w:r>
            <w:r>
              <w:rPr>
                <w:rFonts w:cs="Courier New"/>
                <w:color w:val="000000"/>
                <w:sz w:val="20"/>
                <w:szCs w:val="20"/>
              </w:rPr>
              <w:t>.</w:t>
            </w:r>
          </w:p>
        </w:tc>
      </w:tr>
    </w:tbl>
    <w:p w:rsidR="00337D99" w:rsidRDefault="00337D99" w:rsidP="00337D99">
      <w:pPr>
        <w:jc w:val="both"/>
        <w:rPr>
          <w:rFonts w:cs="Times New Roman"/>
        </w:rPr>
      </w:pPr>
    </w:p>
    <w:p w:rsidR="00337D99" w:rsidRPr="00C2503F" w:rsidRDefault="00337D99" w:rsidP="00337D9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C2503F" w:rsidTr="002C545A">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Value</w:t>
            </w:r>
          </w:p>
        </w:tc>
      </w:tr>
      <w:tr w:rsidR="00337D99" w:rsidRPr="00C2503F" w:rsidTr="002C545A">
        <w:tc>
          <w:tcPr>
            <w:tcW w:w="4621" w:type="dxa"/>
            <w:vAlign w:val="center"/>
          </w:tcPr>
          <w:p w:rsidR="00337D99" w:rsidRPr="00C2503F" w:rsidRDefault="00337D99" w:rsidP="002C545A">
            <w:pPr>
              <w:autoSpaceDE w:val="0"/>
              <w:autoSpaceDN w:val="0"/>
              <w:adjustRightInd w:val="0"/>
              <w:jc w:val="both"/>
              <w:rPr>
                <w:rFonts w:cs="Times New Roman"/>
                <w:i/>
              </w:rPr>
            </w:pPr>
          </w:p>
        </w:tc>
        <w:tc>
          <w:tcPr>
            <w:tcW w:w="4621" w:type="dxa"/>
            <w:vAlign w:val="center"/>
          </w:tcPr>
          <w:p w:rsidR="00337D99" w:rsidRPr="00C2503F" w:rsidRDefault="00337D99" w:rsidP="002C545A">
            <w:pPr>
              <w:autoSpaceDE w:val="0"/>
              <w:autoSpaceDN w:val="0"/>
              <w:adjustRightInd w:val="0"/>
              <w:jc w:val="both"/>
              <w:rPr>
                <w:rFonts w:cs="Times New Roman"/>
                <w:i/>
              </w:rPr>
            </w:pPr>
          </w:p>
        </w:tc>
      </w:tr>
      <w:tr w:rsidR="00337D99" w:rsidRPr="00C2503F" w:rsidTr="002C545A">
        <w:tc>
          <w:tcPr>
            <w:tcW w:w="4621" w:type="dxa"/>
            <w:vAlign w:val="center"/>
          </w:tcPr>
          <w:p w:rsidR="00337D99" w:rsidRPr="00C2503F" w:rsidRDefault="00337D99" w:rsidP="002C545A">
            <w:pPr>
              <w:autoSpaceDE w:val="0"/>
              <w:autoSpaceDN w:val="0"/>
              <w:adjustRightInd w:val="0"/>
              <w:rPr>
                <w:rFonts w:cs="Courier New"/>
                <w:sz w:val="24"/>
                <w:szCs w:val="24"/>
              </w:rPr>
            </w:pPr>
            <w:r>
              <w:rPr>
                <w:rFonts w:cs="Courier New"/>
                <w:color w:val="A020F0"/>
                <w:sz w:val="20"/>
                <w:szCs w:val="20"/>
              </w:rPr>
              <w:t>autoExport_upgradeODB</w:t>
            </w:r>
          </w:p>
        </w:tc>
        <w:tc>
          <w:tcPr>
            <w:tcW w:w="4621" w:type="dxa"/>
            <w:vAlign w:val="center"/>
          </w:tcPr>
          <w:p w:rsidR="00337D99" w:rsidRPr="00C2503F" w:rsidRDefault="00337D99" w:rsidP="002C545A">
            <w:pPr>
              <w:autoSpaceDE w:val="0"/>
              <w:autoSpaceDN w:val="0"/>
              <w:adjustRightInd w:val="0"/>
              <w:jc w:val="both"/>
              <w:rPr>
                <w:rFonts w:cs="Courier New"/>
                <w:sz w:val="24"/>
                <w:szCs w:val="24"/>
              </w:rPr>
            </w:pPr>
            <w:r w:rsidRPr="00502222">
              <w:rPr>
                <w:rFonts w:cs="Times New Roman"/>
                <w:sz w:val="20"/>
                <w:szCs w:val="20"/>
              </w:rPr>
              <w:t>[</w:t>
            </w:r>
            <w:r>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Pr>
                <w:rFonts w:cs="Times New Roman"/>
                <w:sz w:val="20"/>
                <w:szCs w:val="20"/>
              </w:rPr>
              <w:t>1.0</w:t>
            </w:r>
            <w:r w:rsidRPr="00502222">
              <w:rPr>
                <w:rFonts w:cs="Times New Roman"/>
                <w:sz w:val="20"/>
                <w:szCs w:val="20"/>
              </w:rPr>
              <w:t>]</w:t>
            </w:r>
            <w:r w:rsidRPr="00C2503F">
              <w:rPr>
                <w:rFonts w:cs="Courier New"/>
                <w:color w:val="000000"/>
                <w:sz w:val="20"/>
                <w:szCs w:val="20"/>
              </w:rPr>
              <w:t>;</w:t>
            </w:r>
          </w:p>
        </w:tc>
      </w:tr>
    </w:tbl>
    <w:p w:rsidR="00337D99" w:rsidRDefault="00337D99" w:rsidP="00C97175">
      <w:pPr>
        <w:jc w:val="both"/>
      </w:pPr>
    </w:p>
    <w:p w:rsidR="00337D99" w:rsidRPr="00C97175" w:rsidRDefault="00337D99" w:rsidP="00C97175">
      <w:pPr>
        <w:jc w:val="both"/>
      </w:pPr>
      <w:r>
        <w:t xml:space="preserve">If the user specified to </w:t>
      </w:r>
      <w:r w:rsidR="006E7CA3">
        <w:t xml:space="preserve">upgrade the </w:t>
      </w:r>
      <w:r w:rsidR="006E7CA3" w:rsidRPr="0046754C">
        <w:rPr>
          <w:i/>
        </w:rPr>
        <w:t>.odb</w:t>
      </w:r>
      <w:r w:rsidR="006E7CA3">
        <w:t xml:space="preserve"> file, the ODB i</w:t>
      </w:r>
      <w:r>
        <w:t xml:space="preserve">nterface chooses the Abaqus version specified by </w:t>
      </w:r>
      <w:r w:rsidR="0046754C"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0046754C" w:rsidRPr="00C2503F">
        <w:rPr>
          <w:rFonts w:cs="Courier New"/>
          <w:color w:val="A020F0"/>
          <w:sz w:val="20"/>
          <w:szCs w:val="20"/>
        </w:rPr>
        <w:t>'</w:t>
      </w:r>
      <w:r>
        <w:t>.</w:t>
      </w:r>
    </w:p>
    <w:p w:rsidR="004C2E39" w:rsidRPr="003D48F7" w:rsidRDefault="004C2E39" w:rsidP="003D48F7">
      <w:pPr>
        <w:rPr>
          <w:b/>
        </w:rPr>
      </w:pPr>
      <w:r w:rsidRPr="003D48F7">
        <w:rPr>
          <w:b/>
        </w:rPr>
        <w:t>Specifying the part instance</w:t>
      </w:r>
    </w:p>
    <w:p w:rsidR="000B10DB" w:rsidRDefault="00FF521C" w:rsidP="00F70B10">
      <w:pPr>
        <w:jc w:val="both"/>
        <w:rPr>
          <w:rFonts w:cs="Times New Roman"/>
        </w:rPr>
      </w:pPr>
      <w:r>
        <w:rPr>
          <w:rFonts w:cs="Times New Roman"/>
        </w:rPr>
        <w:t xml:space="preserve">Quick </w:t>
      </w:r>
      <w:r w:rsidR="00F70B10" w:rsidRPr="00C2503F">
        <w:rPr>
          <w:rFonts w:cs="Times New Roman"/>
        </w:rPr>
        <w:t>Fatigue Tool can</w:t>
      </w:r>
      <w:r w:rsidR="00D9440C">
        <w:rPr>
          <w:rFonts w:cs="Times New Roman"/>
        </w:rPr>
        <w:t xml:space="preserve"> usually</w:t>
      </w:r>
      <w:r w:rsidR="00F70B10" w:rsidRPr="00C2503F">
        <w:rPr>
          <w:rFonts w:cs="Times New Roman"/>
        </w:rPr>
        <w:t xml:space="preserve"> only recognise stress datasets originating from a single part instance</w:t>
      </w:r>
      <w:r w:rsidR="00D9440C">
        <w:rPr>
          <w:rFonts w:cs="Times New Roman"/>
        </w:rPr>
        <w:t>, since Abaqus may assign duplicate element-node numbers for each instance</w:t>
      </w:r>
      <w:r w:rsidR="00F70B10" w:rsidRPr="00C2503F">
        <w:rPr>
          <w:rFonts w:cs="Times New Roman"/>
        </w:rPr>
        <w:t>. Therefore, the part instance name must be specified</w:t>
      </w:r>
      <w:r>
        <w:rPr>
          <w:rFonts w:cs="Times New Roman"/>
        </w:rPr>
        <w:t xml:space="preserve"> to resolve potential ambiguity</w:t>
      </w:r>
      <w:r w:rsidR="00F70B10" w:rsidRPr="00C2503F">
        <w:rPr>
          <w:rFonts w:cs="Times New Roman"/>
        </w:rPr>
        <w:t xml:space="preserve">. Part instance names are inherited from the part itself. For example, if the part was named </w:t>
      </w:r>
      <w:r w:rsidR="00F70B10" w:rsidRPr="00C2503F">
        <w:rPr>
          <w:rFonts w:cs="Times New Roman"/>
          <w:i/>
        </w:rPr>
        <w:t>BOLT</w:t>
      </w:r>
      <w:r w:rsidR="00F70B10" w:rsidRPr="00C2503F">
        <w:rPr>
          <w:rFonts w:cs="Times New Roman"/>
        </w:rPr>
        <w:t>, then the part instance will be named</w:t>
      </w:r>
      <w:r w:rsidR="00BB33A9">
        <w:rPr>
          <w:rFonts w:cs="Times New Roman"/>
        </w:rPr>
        <w:t xml:space="preserve"> </w:t>
      </w:r>
      <w:r w:rsidR="002638ED" w:rsidRPr="00C2503F">
        <w:rPr>
          <w:rFonts w:cs="Times New Roman"/>
          <w:i/>
        </w:rPr>
        <w:t>BOLT-n</w:t>
      </w:r>
      <w:r w:rsidR="00F70B10" w:rsidRPr="00C2503F">
        <w:rPr>
          <w:rFonts w:cs="Times New Roman"/>
        </w:rPr>
        <w:t>. To check the name of the part instance, from Abaqus/Viewer, query an element on</w:t>
      </w:r>
      <w:r w:rsidR="002638ED" w:rsidRPr="00C2503F">
        <w:rPr>
          <w:rFonts w:cs="Times New Roman"/>
        </w:rPr>
        <w:t xml:space="preserve"> a</w:t>
      </w:r>
      <w:r w:rsidR="00F70B10" w:rsidRPr="00C2503F">
        <w:rPr>
          <w:rFonts w:cs="Times New Roman"/>
        </w:rPr>
        <w:t xml:space="preserve"> region of the model from where stress data was exported. In the message window, the element type and corresponding part instance</w:t>
      </w:r>
      <w:r w:rsidR="00414785" w:rsidRPr="00C2503F">
        <w:rPr>
          <w:rFonts w:cs="Times New Roman"/>
        </w:rPr>
        <w:t xml:space="preserve"> name</w:t>
      </w:r>
      <w:r w:rsidR="00F70B10" w:rsidRPr="00C2503F">
        <w:rPr>
          <w:rFonts w:cs="Times New Roman"/>
        </w:rPr>
        <w:t xml:space="preserve"> </w:t>
      </w:r>
      <w:r w:rsidR="00414785" w:rsidRPr="00C2503F">
        <w:rPr>
          <w:rFonts w:cs="Times New Roman"/>
        </w:rPr>
        <w:t>is</w:t>
      </w:r>
      <w:r w:rsidR="00F70B10" w:rsidRPr="00C2503F">
        <w:rPr>
          <w:rFonts w:cs="Times New Roman"/>
        </w:rPr>
        <w:t xml:space="preserve"> shown.</w:t>
      </w:r>
    </w:p>
    <w:p w:rsidR="00337D99"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lastRenderedPageBreak/>
              <w:t>Export Tool usage:</w:t>
            </w:r>
          </w:p>
        </w:tc>
        <w:tc>
          <w:tcPr>
            <w:tcW w:w="6524" w:type="dxa"/>
          </w:tcPr>
          <w:p w:rsidR="00FF521C" w:rsidRPr="00490F46" w:rsidRDefault="00FF521C" w:rsidP="00C834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FF521C" w:rsidRPr="00C2503F" w:rsidRDefault="00FF521C" w:rsidP="0046754C">
            <w:pPr>
              <w:autoSpaceDE w:val="0"/>
              <w:autoSpaceDN w:val="0"/>
              <w:adjustRightInd w:val="0"/>
              <w:jc w:val="center"/>
              <w:rPr>
                <w:rFonts w:cs="Courier New"/>
                <w:sz w:val="24"/>
                <w:szCs w:val="24"/>
              </w:rPr>
            </w:pPr>
            <w:r w:rsidRPr="00C2503F">
              <w:rPr>
                <w:rFonts w:cs="Courier New"/>
                <w:color w:val="A020F0"/>
                <w:sz w:val="20"/>
                <w:szCs w:val="20"/>
              </w:rPr>
              <w:t>'</w:t>
            </w:r>
            <w:r w:rsidR="0046754C" w:rsidRPr="0046754C">
              <w:rPr>
                <w:rFonts w:cs="Courier New"/>
                <w:i/>
                <w:color w:val="A020F0"/>
                <w:sz w:val="20"/>
                <w:szCs w:val="20"/>
              </w:rPr>
              <w:t>part-</w:t>
            </w:r>
            <w:r w:rsidRPr="0046754C">
              <w:rPr>
                <w:rFonts w:cs="Courier New"/>
                <w:i/>
                <w:color w:val="A020F0"/>
                <w:sz w:val="20"/>
                <w:szCs w:val="20"/>
              </w:rPr>
              <w:t>instance</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E92927" w:rsidRDefault="00E92927" w:rsidP="00F70B10">
      <w:pPr>
        <w:jc w:val="both"/>
        <w:rPr>
          <w:rFonts w:cs="Times New Roman"/>
        </w:rPr>
      </w:pPr>
    </w:p>
    <w:p w:rsidR="00FF521C" w:rsidRDefault="00FF521C" w:rsidP="00F70B10">
      <w:pPr>
        <w:jc w:val="both"/>
        <w:rPr>
          <w:rFonts w:cs="Times New Roman"/>
        </w:rPr>
      </w:pPr>
      <w:r>
        <w:rPr>
          <w:rFonts w:cs="Times New Roman"/>
        </w:rPr>
        <w:t xml:space="preserve">If the Abaqus job was run from a flat input file, there is only </w:t>
      </w:r>
      <w:r w:rsidR="00C95B01">
        <w:rPr>
          <w:rFonts w:cs="Times New Roman"/>
        </w:rPr>
        <w:t>a single</w:t>
      </w:r>
      <w:r>
        <w:rPr>
          <w:rFonts w:cs="Times New Roman"/>
        </w:rPr>
        <w:t xml:space="preserve"> part instance in the output database called </w:t>
      </w:r>
      <w:r>
        <w:rPr>
          <w:rFonts w:cs="Times New Roman"/>
          <w:i/>
        </w:rPr>
        <w:t>PART-1-1</w:t>
      </w:r>
      <w:r>
        <w:rPr>
          <w:rFonts w:cs="Times New Roman"/>
        </w:rPr>
        <w:t>. If a flat input file was used, this name should be specified.</w:t>
      </w:r>
    </w:p>
    <w:p w:rsidR="00C95B01" w:rsidRDefault="00C95B01" w:rsidP="00F70B10">
      <w:pPr>
        <w:jc w:val="both"/>
        <w:rPr>
          <w:rFonts w:cs="Times New Roman"/>
        </w:rPr>
      </w:pPr>
      <w:r>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C2503F" w:rsidTr="00C95B01">
        <w:tc>
          <w:tcPr>
            <w:tcW w:w="2718" w:type="dxa"/>
          </w:tcPr>
          <w:p w:rsidR="00C95B01" w:rsidRPr="00C2503F" w:rsidRDefault="00C95B01" w:rsidP="00C95B01">
            <w:pPr>
              <w:autoSpaceDE w:val="0"/>
              <w:autoSpaceDN w:val="0"/>
              <w:adjustRightInd w:val="0"/>
              <w:rPr>
                <w:rFonts w:cs="Courier New"/>
                <w:i/>
                <w:color w:val="000000"/>
                <w:sz w:val="20"/>
                <w:szCs w:val="20"/>
              </w:rPr>
            </w:pPr>
            <w:r>
              <w:rPr>
                <w:rFonts w:cs="Times New Roman"/>
                <w:i/>
              </w:rPr>
              <w:t>Export Tool usage:</w:t>
            </w:r>
          </w:p>
        </w:tc>
        <w:tc>
          <w:tcPr>
            <w:tcW w:w="6524" w:type="dxa"/>
          </w:tcPr>
          <w:p w:rsidR="00C95B01" w:rsidRPr="00490F46" w:rsidRDefault="00C95B01" w:rsidP="00C95B01">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 Separate part instance names with double quotes (“”).</w:t>
            </w:r>
          </w:p>
        </w:tc>
      </w:tr>
    </w:tbl>
    <w:p w:rsidR="00C95B01" w:rsidRDefault="00C95B01" w:rsidP="00C95B01">
      <w:pPr>
        <w:jc w:val="both"/>
        <w:rPr>
          <w:rFonts w:cs="Times New Roman"/>
        </w:rPr>
      </w:pPr>
    </w:p>
    <w:p w:rsidR="00C95B01" w:rsidRPr="00C2503F" w:rsidRDefault="00C95B01" w:rsidP="00C95B0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Value</w:t>
            </w: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Times New Roman"/>
                <w:i/>
              </w:rPr>
            </w:pPr>
          </w:p>
        </w:tc>
        <w:tc>
          <w:tcPr>
            <w:tcW w:w="4621" w:type="dxa"/>
            <w:vAlign w:val="center"/>
          </w:tcPr>
          <w:p w:rsidR="00C95B01" w:rsidRPr="00C2503F" w:rsidRDefault="00C95B01" w:rsidP="00C95B01">
            <w:pPr>
              <w:autoSpaceDE w:val="0"/>
              <w:autoSpaceDN w:val="0"/>
              <w:adjustRightInd w:val="0"/>
              <w:jc w:val="center"/>
              <w:rPr>
                <w:rFonts w:cs="Times New Roman"/>
                <w:i/>
              </w:rPr>
            </w:pP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C95B01" w:rsidRPr="00C2503F" w:rsidRDefault="00C95B01" w:rsidP="0046754C">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0046754C" w:rsidRPr="0046754C">
              <w:rPr>
                <w:rFonts w:cs="Courier New"/>
                <w:i/>
                <w:color w:val="A020F0"/>
                <w:sz w:val="20"/>
                <w:szCs w:val="20"/>
              </w:rPr>
              <w:t>part-instance-1</w:t>
            </w:r>
            <w:r w:rsidRPr="00C2503F">
              <w:rPr>
                <w:rFonts w:cs="Courier New"/>
                <w:color w:val="A020F0"/>
                <w:sz w:val="20"/>
                <w:szCs w:val="20"/>
              </w:rPr>
              <w:t>'</w:t>
            </w:r>
            <w:r w:rsidR="00C562E7">
              <w:rPr>
                <w:rFonts w:cs="Courier New"/>
                <w:color w:val="000000"/>
                <w:sz w:val="20"/>
                <w:szCs w:val="20"/>
              </w:rPr>
              <w:t>,</w:t>
            </w:r>
            <w:r>
              <w:rPr>
                <w:rFonts w:cs="Courier New"/>
                <w:color w:val="000000"/>
                <w:sz w:val="20"/>
                <w:szCs w:val="20"/>
              </w:rPr>
              <w:t>…</w:t>
            </w:r>
            <w:r w:rsidR="00C562E7">
              <w:rPr>
                <w:rFonts w:cs="Courier New"/>
                <w:color w:val="000000"/>
                <w:sz w:val="20"/>
                <w:szCs w:val="20"/>
              </w:rPr>
              <w:t xml:space="preserve"> </w:t>
            </w:r>
            <w:r>
              <w:rPr>
                <w:rFonts w:cs="Courier New"/>
                <w:color w:val="000000"/>
                <w:sz w:val="20"/>
                <w:szCs w:val="20"/>
              </w:rPr>
              <w:t xml:space="preserve">, </w:t>
            </w:r>
            <w:r w:rsidR="0046754C" w:rsidRPr="00C2503F">
              <w:rPr>
                <w:rFonts w:cs="Courier New"/>
                <w:color w:val="A020F0"/>
                <w:sz w:val="20"/>
                <w:szCs w:val="20"/>
              </w:rPr>
              <w:t>'</w:t>
            </w:r>
            <w:r w:rsidR="0046754C" w:rsidRPr="0046754C">
              <w:rPr>
                <w:rFonts w:cs="Courier New"/>
                <w:i/>
                <w:color w:val="A020F0"/>
                <w:sz w:val="20"/>
                <w:szCs w:val="20"/>
              </w:rPr>
              <w:t>part-</w:t>
            </w:r>
            <w:r w:rsidR="0046754C">
              <w:rPr>
                <w:rFonts w:cs="Courier New"/>
                <w:i/>
                <w:color w:val="A020F0"/>
                <w:sz w:val="20"/>
                <w:szCs w:val="20"/>
              </w:rPr>
              <w:t>instance-</w:t>
            </w:r>
            <m:oMath>
              <m:r>
                <w:rPr>
                  <w:rFonts w:ascii="Cambria Math" w:hAnsi="Cambria Math" w:cs="Courier New"/>
                  <w:color w:val="A020F0"/>
                  <w:sz w:val="20"/>
                  <w:szCs w:val="20"/>
                </w:rPr>
                <m:t>n</m:t>
              </m:r>
            </m:oMath>
            <w:r w:rsidR="0046754C"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C95B01" w:rsidRDefault="00C95B01" w:rsidP="00F70B10">
      <w:pPr>
        <w:jc w:val="both"/>
        <w:rPr>
          <w:rFonts w:cs="Times New Roman"/>
        </w:rPr>
      </w:pPr>
    </w:p>
    <w:p w:rsidR="004C2E39" w:rsidRPr="003D48F7" w:rsidRDefault="004C2E39" w:rsidP="003D48F7">
      <w:pPr>
        <w:rPr>
          <w:b/>
        </w:rPr>
      </w:pPr>
      <w:r w:rsidRPr="003D48F7">
        <w:rPr>
          <w:b/>
        </w:rPr>
        <w:t>Specifying the step name</w:t>
      </w:r>
    </w:p>
    <w:p w:rsidR="00FF521C" w:rsidRDefault="00FF521C" w:rsidP="00F70B10">
      <w:pPr>
        <w:jc w:val="both"/>
        <w:rPr>
          <w:rFonts w:cs="Times New Roman"/>
        </w:rPr>
      </w:pPr>
      <w:r>
        <w:rPr>
          <w:rFonts w:cs="Times New Roman"/>
        </w:rPr>
        <w:t xml:space="preserve">The ODB interface can either append a new step to the results </w:t>
      </w:r>
      <w:r w:rsidRPr="00A6462B">
        <w:rPr>
          <w:rFonts w:cs="Times New Roman"/>
          <w:i/>
        </w:rPr>
        <w:t>.odb</w:t>
      </w:r>
      <w:r>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FF521C" w:rsidP="00C83475">
            <w:pPr>
              <w:autoSpaceDE w:val="0"/>
              <w:autoSpaceDN w:val="0"/>
              <w:adjustRightInd w:val="0"/>
              <w:rPr>
                <w:rFonts w:cs="Courier New"/>
                <w:color w:val="000000"/>
                <w:szCs w:val="20"/>
              </w:rPr>
            </w:pPr>
            <w:r w:rsidRPr="00E92927">
              <w:rPr>
                <w:rFonts w:cs="Courier New"/>
                <w:color w:val="000000"/>
                <w:szCs w:val="20"/>
              </w:rPr>
              <w:t xml:space="preserve">Set-up region: Choose either </w:t>
            </w:r>
            <w:r w:rsidRPr="00E92927">
              <w:rPr>
                <w:rFonts w:cs="Courier New"/>
                <w:b/>
                <w:color w:val="000000"/>
                <w:szCs w:val="20"/>
              </w:rPr>
              <w:t>Create a new step</w:t>
            </w:r>
            <w:r w:rsidRPr="00E92927">
              <w:rPr>
                <w:rFonts w:cs="Courier New"/>
                <w:color w:val="000000"/>
                <w:szCs w:val="20"/>
              </w:rPr>
              <w:t xml:space="preserve"> or </w:t>
            </w:r>
            <w:r w:rsidRPr="00E92927">
              <w:rPr>
                <w:rFonts w:cs="Courier New"/>
                <w:b/>
                <w:color w:val="000000"/>
                <w:szCs w:val="20"/>
              </w:rPr>
              <w:t>Specify an existing QFT step</w:t>
            </w:r>
            <w:r w:rsidRPr="00E92927">
              <w:rPr>
                <w:rFonts w:cs="Courier New"/>
                <w:color w:val="000000"/>
                <w:szCs w:val="20"/>
              </w:rPr>
              <w:t xml:space="preserve"> from the radio button selector. If a new step is being created, the name </w:t>
            </w:r>
            <w:r w:rsidR="00C83475" w:rsidRPr="00E92927">
              <w:rPr>
                <w:rFonts w:cs="Courier New"/>
                <w:color w:val="000000"/>
                <w:szCs w:val="20"/>
              </w:rPr>
              <w:t>can be specified; otherwise a default name will be used. If an existing step is specified, the name of the step must be given.</w:t>
            </w:r>
          </w:p>
          <w:p w:rsidR="00C83475" w:rsidRPr="00E92927" w:rsidRDefault="00C83475" w:rsidP="00C83475">
            <w:pPr>
              <w:autoSpaceDE w:val="0"/>
              <w:autoSpaceDN w:val="0"/>
              <w:adjustRightInd w:val="0"/>
              <w:rPr>
                <w:rFonts w:cs="Courier New"/>
                <w:color w:val="000000"/>
                <w:szCs w:val="20"/>
              </w:rPr>
            </w:pPr>
          </w:p>
          <w:p w:rsidR="00FF521C" w:rsidRPr="00FF521C" w:rsidRDefault="00C83475" w:rsidP="00C83475">
            <w:pPr>
              <w:autoSpaceDE w:val="0"/>
              <w:autoSpaceDN w:val="0"/>
              <w:adjustRightInd w:val="0"/>
              <w:rPr>
                <w:rFonts w:cs="Courier New"/>
                <w:color w:val="000000"/>
                <w:sz w:val="20"/>
                <w:szCs w:val="20"/>
              </w:rPr>
            </w:pPr>
            <w:r w:rsidRPr="00E92927">
              <w:rPr>
                <w:rFonts w:cs="Courier New"/>
                <w:color w:val="000000"/>
                <w:szCs w:val="20"/>
              </w:rPr>
              <w:t>The step name is specified by filling</w:t>
            </w:r>
            <w:r w:rsidR="00FF521C" w:rsidRPr="00E92927">
              <w:rPr>
                <w:rFonts w:cs="Courier New"/>
                <w:color w:val="000000"/>
                <w:szCs w:val="20"/>
              </w:rPr>
              <w:t xml:space="preserve"> out the </w:t>
            </w:r>
            <w:r w:rsidR="00FF521C" w:rsidRPr="00E92927">
              <w:rPr>
                <w:rFonts w:cs="Courier New"/>
                <w:b/>
                <w:color w:val="000000"/>
                <w:szCs w:val="20"/>
              </w:rPr>
              <w:t>Results step name</w:t>
            </w:r>
            <w:r w:rsidR="00FF521C" w:rsidRPr="00E92927">
              <w:rPr>
                <w:rFonts w:cs="Courier New"/>
                <w:color w:val="000000"/>
                <w:szCs w:val="20"/>
              </w:rPr>
              <w:t xml:space="preserve"> edit box.</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STEP_NAME</w:t>
            </w:r>
          </w:p>
        </w:tc>
        <w:tc>
          <w:tcPr>
            <w:tcW w:w="4621" w:type="dxa"/>
            <w:vAlign w:val="center"/>
          </w:tcPr>
          <w:p w:rsidR="00FF521C" w:rsidRPr="00C2503F" w:rsidRDefault="00FF521C" w:rsidP="006A099F">
            <w:pPr>
              <w:autoSpaceDE w:val="0"/>
              <w:autoSpaceDN w:val="0"/>
              <w:adjustRightInd w:val="0"/>
              <w:jc w:val="center"/>
              <w:rPr>
                <w:rFonts w:cs="Courier New"/>
                <w:sz w:val="24"/>
                <w:szCs w:val="24"/>
              </w:rPr>
            </w:pPr>
            <w:r w:rsidRPr="00C2503F">
              <w:rPr>
                <w:rFonts w:cs="Courier New"/>
                <w:color w:val="A020F0"/>
                <w:sz w:val="20"/>
                <w:szCs w:val="20"/>
              </w:rPr>
              <w:t>'</w:t>
            </w:r>
            <w:r w:rsidR="00C83475" w:rsidRPr="0046754C">
              <w:rPr>
                <w:rFonts w:cs="Courier New"/>
                <w:i/>
                <w:color w:val="A020F0"/>
                <w:sz w:val="20"/>
                <w:szCs w:val="20"/>
              </w:rPr>
              <w:t>step</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C2503F" w:rsidTr="006A099F">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both"/>
              <w:rPr>
                <w:rFonts w:cs="Times New Roman"/>
                <w:i/>
              </w:rPr>
            </w:pPr>
          </w:p>
        </w:tc>
        <w:tc>
          <w:tcPr>
            <w:tcW w:w="4621" w:type="dxa"/>
            <w:vAlign w:val="center"/>
          </w:tcPr>
          <w:p w:rsidR="00FF521C" w:rsidRPr="00C2503F" w:rsidRDefault="00FF521C" w:rsidP="006A099F">
            <w:pPr>
              <w:autoSpaceDE w:val="0"/>
              <w:autoSpaceDN w:val="0"/>
              <w:adjustRightInd w:val="0"/>
              <w:jc w:val="both"/>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rPr>
                <w:rFonts w:cs="Courier New"/>
                <w:sz w:val="24"/>
                <w:szCs w:val="24"/>
              </w:rPr>
            </w:pPr>
            <w:r>
              <w:rPr>
                <w:rFonts w:cs="Courier New"/>
                <w:color w:val="A020F0"/>
                <w:sz w:val="20"/>
                <w:szCs w:val="20"/>
              </w:rPr>
              <w:t>autoExport_stepType</w:t>
            </w:r>
          </w:p>
        </w:tc>
        <w:tc>
          <w:tcPr>
            <w:tcW w:w="4621" w:type="dxa"/>
            <w:vAlign w:val="center"/>
          </w:tcPr>
          <w:p w:rsidR="00FF521C"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FF521C" w:rsidRPr="00C2503F">
              <w:rPr>
                <w:rFonts w:cs="Courier New"/>
                <w:color w:val="000000"/>
                <w:sz w:val="20"/>
                <w:szCs w:val="20"/>
              </w:rPr>
              <w:t>;</w:t>
            </w:r>
          </w:p>
        </w:tc>
      </w:tr>
    </w:tbl>
    <w:p w:rsidR="006E37D3" w:rsidRDefault="006E37D3" w:rsidP="006E37D3">
      <w:pPr>
        <w:jc w:val="both"/>
        <w:rPr>
          <w:rFonts w:eastAsiaTheme="minorEastAsia" w:cs="Times New Roman"/>
        </w:rPr>
      </w:pPr>
      <w:r>
        <w:rPr>
          <w:rFonts w:cs="Times New Roman"/>
        </w:rPr>
        <w:lastRenderedPageBreak/>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7"/>
        </w:numPr>
        <w:jc w:val="both"/>
        <w:rPr>
          <w:rFonts w:cs="Times New Roman"/>
        </w:rPr>
      </w:pPr>
      <w:r>
        <w:rPr>
          <w:rFonts w:cs="Times New Roman"/>
        </w:rPr>
        <w:t>A new step is created</w:t>
      </w:r>
    </w:p>
    <w:p w:rsidR="006E37D3" w:rsidRPr="006E37D3" w:rsidRDefault="006E37D3" w:rsidP="00ED5074">
      <w:pPr>
        <w:pStyle w:val="ListParagraph"/>
        <w:numPr>
          <w:ilvl w:val="0"/>
          <w:numId w:val="67"/>
        </w:numPr>
        <w:jc w:val="both"/>
        <w:rPr>
          <w:rFonts w:cs="Times New Roman"/>
        </w:rPr>
      </w:pPr>
      <w:r>
        <w:rPr>
          <w:rFonts w:cs="Times New Roman"/>
        </w:rPr>
        <w:t>Results are exported to an existing QFT step</w:t>
      </w:r>
    </w:p>
    <w:p w:rsidR="00337D99" w:rsidRPr="00C95B01" w:rsidRDefault="00C83475" w:rsidP="00F70B10">
      <w:pPr>
        <w:jc w:val="both"/>
        <w:rPr>
          <w:rFonts w:cs="Times New Roman"/>
        </w:rPr>
      </w:pPr>
      <w:r>
        <w:rPr>
          <w:rFonts w:cs="Times New Roman"/>
        </w:rPr>
        <w:t>If a new step is chosen, the step name is optional. If no name is specified, Quick Fatigue Tool will choose a name automatically based on a combination of the job name and the part instance.</w:t>
      </w:r>
    </w:p>
    <w:p w:rsidR="00C83475" w:rsidRDefault="00C83475" w:rsidP="00F70B10">
      <w:pPr>
        <w:jc w:val="both"/>
        <w:rPr>
          <w:rFonts w:eastAsiaTheme="minorEastAsia" w:cs="Times New Roman"/>
        </w:rPr>
      </w:pPr>
      <w:r>
        <w:rPr>
          <w:rFonts w:eastAsiaTheme="minorEastAsia" w:cs="Times New Roman"/>
        </w:rPr>
        <w:t>If an existing step is chosen, the name of the step must be specified. The following limitations apply:</w:t>
      </w:r>
    </w:p>
    <w:p w:rsidR="00FF521C" w:rsidRPr="00C83475" w:rsidRDefault="00C83475" w:rsidP="00ED5074">
      <w:pPr>
        <w:pStyle w:val="ListParagraph"/>
        <w:numPr>
          <w:ilvl w:val="0"/>
          <w:numId w:val="62"/>
        </w:numPr>
        <w:jc w:val="both"/>
        <w:rPr>
          <w:rFonts w:cs="Times New Roman"/>
        </w:rPr>
      </w:pPr>
      <w:r>
        <w:rPr>
          <w:rFonts w:eastAsiaTheme="minorEastAsia" w:cs="Times New Roman"/>
        </w:rPr>
        <w:t>t</w:t>
      </w:r>
      <w:r w:rsidRPr="00C83475">
        <w:rPr>
          <w:rFonts w:eastAsiaTheme="minorEastAsia" w:cs="Times New Roman"/>
        </w:rPr>
        <w:t xml:space="preserve">he step must have been written by the ODB interface on a </w:t>
      </w:r>
      <w:r>
        <w:rPr>
          <w:rFonts w:eastAsiaTheme="minorEastAsia" w:cs="Times New Roman"/>
        </w:rPr>
        <w:t>previous occasion;</w:t>
      </w:r>
    </w:p>
    <w:p w:rsidR="004C2E39" w:rsidRPr="004C2E39" w:rsidRDefault="00C83475" w:rsidP="00ED5074">
      <w:pPr>
        <w:pStyle w:val="ListParagraph"/>
        <w:numPr>
          <w:ilvl w:val="0"/>
          <w:numId w:val="62"/>
        </w:numPr>
        <w:jc w:val="both"/>
        <w:rPr>
          <w:rFonts w:cs="Times New Roman"/>
        </w:rPr>
      </w:pPr>
      <w:r>
        <w:rPr>
          <w:rFonts w:eastAsiaTheme="minorEastAsia" w:cs="Times New Roman"/>
        </w:rPr>
        <w:t>the same field output variables must be written as when the step was created</w:t>
      </w:r>
    </w:p>
    <w:p w:rsidR="004C2E39" w:rsidRPr="003D48F7" w:rsidRDefault="004C2E39" w:rsidP="003D48F7">
      <w:pPr>
        <w:rPr>
          <w:b/>
        </w:rPr>
      </w:pPr>
      <w:r w:rsidRPr="003D48F7">
        <w:rPr>
          <w:b/>
        </w:rPr>
        <w:t>Specifying the element result position</w:t>
      </w:r>
    </w:p>
    <w:p w:rsidR="006E37D3" w:rsidRDefault="0081205D" w:rsidP="00F70B10">
      <w:pPr>
        <w:jc w:val="both"/>
        <w:rPr>
          <w:rFonts w:cs="Times New Roman"/>
        </w:rPr>
      </w:pPr>
      <w:r w:rsidRPr="00C2503F">
        <w:rPr>
          <w:rFonts w:cs="Times New Roman"/>
        </w:rPr>
        <w:t xml:space="preserve">The result position </w:t>
      </w:r>
      <w:r w:rsidR="00DB152D" w:rsidRPr="00C2503F">
        <w:rPr>
          <w:rFonts w:cs="Times New Roman"/>
        </w:rPr>
        <w:t xml:space="preserve">is required because </w:t>
      </w:r>
      <w:r w:rsidR="00C83475">
        <w:rPr>
          <w:rFonts w:cs="Times New Roman"/>
        </w:rPr>
        <w:t>the ODB interface</w:t>
      </w:r>
      <w:r w:rsidR="00DB152D" w:rsidRPr="00C2503F">
        <w:rPr>
          <w:rFonts w:cs="Times New Roman"/>
        </w:rPr>
        <w:t xml:space="preserve"> must tell the Abaqus API where on the element to write the fatigue resu</w:t>
      </w:r>
      <w:r w:rsidR="00A76ACA">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C2503F" w:rsidTr="00C83475">
        <w:tc>
          <w:tcPr>
            <w:tcW w:w="2718" w:type="dxa"/>
          </w:tcPr>
          <w:p w:rsidR="00C83475" w:rsidRPr="00C2503F" w:rsidRDefault="00C83475"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C83475" w:rsidP="00C83475">
            <w:pPr>
              <w:autoSpaceDE w:val="0"/>
              <w:autoSpaceDN w:val="0"/>
              <w:adjustRightInd w:val="0"/>
              <w:rPr>
                <w:rFonts w:cs="Courier New"/>
                <w:color w:val="000000"/>
                <w:szCs w:val="20"/>
              </w:rPr>
            </w:pPr>
            <w:r w:rsidRPr="00E92927">
              <w:rPr>
                <w:rFonts w:cs="Courier New"/>
                <w:color w:val="000000"/>
                <w:szCs w:val="20"/>
              </w:rPr>
              <w:t xml:space="preserve">Set-up region: Select the position from the </w:t>
            </w:r>
            <w:r w:rsidRPr="00E92927">
              <w:rPr>
                <w:rFonts w:cs="Courier New"/>
                <w:b/>
                <w:color w:val="000000"/>
                <w:szCs w:val="20"/>
              </w:rPr>
              <w:t>Result position</w:t>
            </w:r>
            <w:r w:rsidRPr="00E92927">
              <w:rPr>
                <w:rFonts w:cs="Courier New"/>
                <w:color w:val="000000"/>
                <w:szCs w:val="20"/>
              </w:rPr>
              <w:t xml:space="preserve"> drop-down menu.</w:t>
            </w:r>
          </w:p>
          <w:p w:rsidR="00C83475" w:rsidRDefault="00C83475" w:rsidP="00C83475">
            <w:pPr>
              <w:autoSpaceDE w:val="0"/>
              <w:autoSpaceDN w:val="0"/>
              <w:adjustRightInd w:val="0"/>
              <w:rPr>
                <w:rFonts w:cs="Courier New"/>
                <w:color w:val="000000"/>
                <w:sz w:val="20"/>
                <w:szCs w:val="20"/>
              </w:rPr>
            </w:pPr>
          </w:p>
          <w:p w:rsidR="00C83475" w:rsidRPr="00C83475" w:rsidRDefault="00C83475" w:rsidP="00C83475">
            <w:pPr>
              <w:autoSpaceDE w:val="0"/>
              <w:autoSpaceDN w:val="0"/>
              <w:adjustRightInd w:val="0"/>
              <w:rPr>
                <w:rFonts w:cs="Courier New"/>
                <w:color w:val="000000"/>
                <w:sz w:val="20"/>
                <w:szCs w:val="20"/>
              </w:rPr>
            </w:pPr>
          </w:p>
        </w:tc>
      </w:tr>
    </w:tbl>
    <w:p w:rsidR="00C83475" w:rsidRPr="00C2503F" w:rsidRDefault="00C83475" w:rsidP="00C83475">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Value</w:t>
            </w: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Times New Roman"/>
                <w:i/>
              </w:rPr>
            </w:pPr>
          </w:p>
        </w:tc>
        <w:tc>
          <w:tcPr>
            <w:tcW w:w="4621" w:type="dxa"/>
            <w:vAlign w:val="center"/>
          </w:tcPr>
          <w:p w:rsidR="00C83475" w:rsidRPr="00C2503F" w:rsidRDefault="00C83475" w:rsidP="006A099F">
            <w:pPr>
              <w:autoSpaceDE w:val="0"/>
              <w:autoSpaceDN w:val="0"/>
              <w:adjustRightInd w:val="0"/>
              <w:jc w:val="center"/>
              <w:rPr>
                <w:rFonts w:cs="Times New Roman"/>
                <w:i/>
              </w:rPr>
            </w:pP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sz w:val="24"/>
                <w:szCs w:val="24"/>
              </w:rPr>
            </w:pPr>
            <w:r>
              <w:rPr>
                <w:rFonts w:cs="Courier New"/>
                <w:color w:val="000000"/>
                <w:sz w:val="20"/>
                <w:szCs w:val="20"/>
              </w:rPr>
              <w:t>RESULT_POSITION</w:t>
            </w:r>
          </w:p>
        </w:tc>
        <w:tc>
          <w:tcPr>
            <w:tcW w:w="4621" w:type="dxa"/>
            <w:vAlign w:val="center"/>
          </w:tcPr>
          <w:p w:rsidR="00C83475" w:rsidRPr="00C2503F" w:rsidRDefault="00275149" w:rsidP="00275149">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ELEMENT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UNIQUE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INTEGRATION POINT</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CENTROID</w:t>
            </w:r>
            <w:r w:rsidRPr="00C2503F">
              <w:rPr>
                <w:rFonts w:cs="Courier New"/>
                <w:color w:val="A020F0"/>
                <w:sz w:val="20"/>
                <w:szCs w:val="20"/>
              </w:rPr>
              <w:t>'</w:t>
            </w:r>
            <w:r>
              <w:rPr>
                <w:rFonts w:cs="Courier New"/>
                <w:color w:val="000000"/>
                <w:sz w:val="20"/>
                <w:szCs w:val="20"/>
              </w:rPr>
              <w:t>]</w:t>
            </w:r>
            <w:r w:rsidR="00C83475" w:rsidRPr="00C2503F">
              <w:rPr>
                <w:rFonts w:cs="Courier New"/>
                <w:color w:val="000000"/>
                <w:sz w:val="20"/>
                <w:szCs w:val="20"/>
              </w:rPr>
              <w:t>;</w:t>
            </w:r>
          </w:p>
        </w:tc>
      </w:tr>
    </w:tbl>
    <w:p w:rsidR="006E37D3" w:rsidRDefault="006E37D3" w:rsidP="00F70B10">
      <w:pPr>
        <w:jc w:val="both"/>
        <w:rPr>
          <w:rFonts w:cs="Times New Roman"/>
        </w:rPr>
      </w:pPr>
    </w:p>
    <w:p w:rsidR="00582FBE" w:rsidRDefault="00582FBE" w:rsidP="00F70B10">
      <w:pPr>
        <w:jc w:val="both"/>
        <w:rPr>
          <w:rFonts w:eastAsiaTheme="minorEastAsia" w:cs="Times New Roman"/>
        </w:rPr>
      </w:pPr>
      <w:r>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582FBE">
            <w:pPr>
              <w:autoSpaceDE w:val="0"/>
              <w:autoSpaceDN w:val="0"/>
              <w:adjustRightInd w:val="0"/>
              <w:rPr>
                <w:rFonts w:cs="Courier New"/>
                <w:color w:val="000000"/>
              </w:rPr>
            </w:pPr>
            <w:r w:rsidRPr="00E92927">
              <w:rPr>
                <w:rFonts w:cs="Courier New"/>
                <w:color w:val="000000"/>
              </w:rPr>
              <w:t xml:space="preserve">Set-up region: Check the option </w:t>
            </w:r>
            <w:r w:rsidRPr="00E92927">
              <w:rPr>
                <w:rFonts w:cs="Courier New"/>
                <w:b/>
                <w:color w:val="000000"/>
              </w:rPr>
              <w:t>Determine position from field IDs</w:t>
            </w:r>
          </w:p>
        </w:tc>
      </w:tr>
    </w:tbl>
    <w:p w:rsidR="00582FBE" w:rsidRDefault="00582FBE" w:rsidP="00F70B10">
      <w:pPr>
        <w:jc w:val="both"/>
        <w:rPr>
          <w:rFonts w:cs="Times New Roman"/>
        </w:rPr>
      </w:pPr>
    </w:p>
    <w:p w:rsidR="00582FBE" w:rsidRPr="00C2503F" w:rsidRDefault="00582FBE" w:rsidP="00582FB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C2503F" w:rsidTr="006A099F">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Value</w:t>
            </w:r>
          </w:p>
        </w:tc>
      </w:tr>
      <w:tr w:rsidR="00582FBE" w:rsidRPr="00C2503F" w:rsidTr="006A099F">
        <w:tc>
          <w:tcPr>
            <w:tcW w:w="4621" w:type="dxa"/>
            <w:vAlign w:val="center"/>
          </w:tcPr>
          <w:p w:rsidR="00582FBE" w:rsidRPr="00C2503F" w:rsidRDefault="00582FBE" w:rsidP="006A099F">
            <w:pPr>
              <w:autoSpaceDE w:val="0"/>
              <w:autoSpaceDN w:val="0"/>
              <w:adjustRightInd w:val="0"/>
              <w:jc w:val="both"/>
              <w:rPr>
                <w:rFonts w:cs="Times New Roman"/>
                <w:i/>
              </w:rPr>
            </w:pPr>
          </w:p>
        </w:tc>
        <w:tc>
          <w:tcPr>
            <w:tcW w:w="4621" w:type="dxa"/>
            <w:vAlign w:val="center"/>
          </w:tcPr>
          <w:p w:rsidR="00582FBE" w:rsidRPr="00C2503F" w:rsidRDefault="00582FBE" w:rsidP="006A099F">
            <w:pPr>
              <w:autoSpaceDE w:val="0"/>
              <w:autoSpaceDN w:val="0"/>
              <w:adjustRightInd w:val="0"/>
              <w:jc w:val="both"/>
              <w:rPr>
                <w:rFonts w:cs="Times New Roman"/>
                <w:i/>
              </w:rPr>
            </w:pPr>
          </w:p>
        </w:tc>
      </w:tr>
      <w:tr w:rsidR="00582FBE" w:rsidRPr="00C2503F" w:rsidTr="006A099F">
        <w:tc>
          <w:tcPr>
            <w:tcW w:w="4621" w:type="dxa"/>
            <w:vAlign w:val="center"/>
          </w:tcPr>
          <w:p w:rsidR="00582FBE" w:rsidRPr="00C2503F" w:rsidRDefault="00582FBE" w:rsidP="006A099F">
            <w:pPr>
              <w:autoSpaceDE w:val="0"/>
              <w:autoSpaceDN w:val="0"/>
              <w:adjustRightInd w:val="0"/>
              <w:rPr>
                <w:rFonts w:cs="Courier New"/>
                <w:sz w:val="24"/>
                <w:szCs w:val="24"/>
              </w:rPr>
            </w:pPr>
            <w:r>
              <w:rPr>
                <w:rFonts w:cs="Courier New"/>
                <w:color w:val="A020F0"/>
                <w:sz w:val="20"/>
                <w:szCs w:val="20"/>
              </w:rPr>
              <w:t>autoExport_autoPosition</w:t>
            </w:r>
          </w:p>
        </w:tc>
        <w:tc>
          <w:tcPr>
            <w:tcW w:w="4621" w:type="dxa"/>
            <w:vAlign w:val="center"/>
          </w:tcPr>
          <w:p w:rsidR="00582FBE"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582FBE" w:rsidRPr="00C2503F">
              <w:rPr>
                <w:rFonts w:cs="Courier New"/>
                <w:color w:val="000000"/>
                <w:sz w:val="20"/>
                <w:szCs w:val="20"/>
              </w:rPr>
              <w:t>;</w:t>
            </w:r>
          </w:p>
        </w:tc>
      </w:tr>
    </w:tbl>
    <w:p w:rsidR="00E92927" w:rsidRDefault="00E92927"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4"/>
        </w:numPr>
        <w:jc w:val="both"/>
        <w:rPr>
          <w:rFonts w:eastAsiaTheme="minorEastAsia" w:cs="Times New Roman"/>
        </w:rPr>
      </w:pPr>
      <w:r>
        <w:rPr>
          <w:rFonts w:eastAsiaTheme="minorEastAsia" w:cs="Times New Roman"/>
        </w:rPr>
        <w:t>The position is not determined automatically</w:t>
      </w:r>
    </w:p>
    <w:p w:rsidR="006E37D3" w:rsidRPr="006E37D3" w:rsidRDefault="006E37D3" w:rsidP="00ED5074">
      <w:pPr>
        <w:pStyle w:val="ListParagraph"/>
        <w:numPr>
          <w:ilvl w:val="0"/>
          <w:numId w:val="64"/>
        </w:numPr>
        <w:jc w:val="both"/>
        <w:rPr>
          <w:rFonts w:eastAsiaTheme="minorEastAsia" w:cs="Times New Roman"/>
        </w:rPr>
      </w:pPr>
      <w:r>
        <w:rPr>
          <w:rFonts w:eastAsiaTheme="minorEastAsia" w:cs="Times New Roman"/>
        </w:rPr>
        <w:t>The ODB interface will attempt to select the mist suitable results position</w:t>
      </w:r>
    </w:p>
    <w:p w:rsidR="00F70B10" w:rsidRPr="00C2503F" w:rsidRDefault="0009294E" w:rsidP="00F70B10">
      <w:pPr>
        <w:jc w:val="both"/>
        <w:rPr>
          <w:rFonts w:cs="Times New Roman"/>
        </w:rPr>
      </w:pPr>
      <w:r w:rsidRPr="00C2503F">
        <w:rPr>
          <w:rFonts w:cs="Times New Roman"/>
        </w:rPr>
        <w:t>It is possible for the code to determine the incorrect position, so the user should ensure that the selected result position matches the selection made when exporting the RPT file.</w:t>
      </w:r>
    </w:p>
    <w:p w:rsidR="00337D99" w:rsidRDefault="00337D99" w:rsidP="00F70B10">
      <w:pPr>
        <w:jc w:val="both"/>
        <w:rPr>
          <w:rFonts w:cs="Times New Roman"/>
        </w:rPr>
      </w:pPr>
    </w:p>
    <w:p w:rsidR="0009294E" w:rsidRPr="00C2503F" w:rsidRDefault="00676167"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B3A8F" w:rsidRPr="00312B56" w:rsidRDefault="003B3A8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1"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B3A8F" w:rsidRPr="00312B56" w:rsidRDefault="003B3A8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Pr>
          <w:rFonts w:cs="Times New Roman"/>
        </w:rPr>
        <w:t>Figure 10</w:t>
      </w:r>
      <w:r w:rsidR="00A67021" w:rsidRPr="00C2503F">
        <w:rPr>
          <w:rFonts w:cs="Times New Roman"/>
        </w:rPr>
        <w:t>.</w:t>
      </w:r>
      <w:r w:rsidR="000E0819">
        <w:rPr>
          <w:rFonts w:cs="Times New Roman"/>
        </w:rPr>
        <w:t>4</w:t>
      </w:r>
      <w:r w:rsidR="0009294E" w:rsidRPr="00C2503F">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3D48F7" w:rsidRDefault="004C2E39" w:rsidP="003D48F7">
      <w:pPr>
        <w:rPr>
          <w:b/>
        </w:rPr>
      </w:pPr>
      <w:r w:rsidRPr="003D48F7">
        <w:rPr>
          <w:b/>
        </w:rPr>
        <w:t>Creating an element/node set</w:t>
      </w:r>
    </w:p>
    <w:p w:rsidR="007A75FE" w:rsidRDefault="007A75FE" w:rsidP="00F70B10">
      <w:pPr>
        <w:jc w:val="both"/>
        <w:rPr>
          <w:rFonts w:cs="Times New Roman"/>
        </w:rPr>
      </w:pPr>
      <w:r>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7A75F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Create ODB element/node set for fatigue results</w:t>
            </w:r>
            <w:r w:rsidRPr="00E92927">
              <w:rPr>
                <w:rFonts w:cs="Courier New"/>
                <w:color w:val="000000"/>
                <w:szCs w:val="20"/>
              </w:rPr>
              <w:t xml:space="preserve"> and fill out the edit box.</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7A75FE" w:rsidRPr="00C2503F" w:rsidRDefault="007A75FE" w:rsidP="007A75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7A75FE" w:rsidRPr="00C2503F" w:rsidTr="007A75FE">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Value</w:t>
            </w:r>
          </w:p>
        </w:tc>
      </w:tr>
      <w:tr w:rsidR="007A75FE" w:rsidRPr="00C2503F" w:rsidTr="007A75FE">
        <w:tc>
          <w:tcPr>
            <w:tcW w:w="4621" w:type="dxa"/>
            <w:vAlign w:val="center"/>
          </w:tcPr>
          <w:p w:rsidR="007A75FE" w:rsidRPr="00C2503F" w:rsidRDefault="007A75FE" w:rsidP="006A099F">
            <w:pPr>
              <w:autoSpaceDE w:val="0"/>
              <w:autoSpaceDN w:val="0"/>
              <w:adjustRightInd w:val="0"/>
              <w:jc w:val="both"/>
              <w:rPr>
                <w:rFonts w:cs="Times New Roman"/>
                <w:i/>
              </w:rPr>
            </w:pPr>
          </w:p>
        </w:tc>
        <w:tc>
          <w:tcPr>
            <w:tcW w:w="4621" w:type="dxa"/>
            <w:vAlign w:val="center"/>
          </w:tcPr>
          <w:p w:rsidR="007A75FE" w:rsidRPr="00C2503F" w:rsidRDefault="007A75FE" w:rsidP="006A099F">
            <w:pPr>
              <w:autoSpaceDE w:val="0"/>
              <w:autoSpaceDN w:val="0"/>
              <w:adjustRightInd w:val="0"/>
              <w:jc w:val="both"/>
              <w:rPr>
                <w:rFonts w:cs="Times New Roman"/>
                <w:i/>
              </w:rPr>
            </w:pPr>
          </w:p>
        </w:tc>
      </w:tr>
      <w:tr w:rsidR="007A75FE" w:rsidRPr="00C2503F" w:rsidTr="007A75FE">
        <w:tc>
          <w:tcPr>
            <w:tcW w:w="4621" w:type="dxa"/>
            <w:vAlign w:val="center"/>
          </w:tcPr>
          <w:p w:rsidR="007A75FE" w:rsidRPr="00C2503F" w:rsidRDefault="007A75FE" w:rsidP="006A099F">
            <w:pPr>
              <w:autoSpaceDE w:val="0"/>
              <w:autoSpaceDN w:val="0"/>
              <w:adjustRightInd w:val="0"/>
              <w:rPr>
                <w:rFonts w:cs="Courier New"/>
                <w:sz w:val="24"/>
                <w:szCs w:val="24"/>
              </w:rPr>
            </w:pPr>
            <w:r>
              <w:rPr>
                <w:rFonts w:cs="Courier New"/>
                <w:color w:val="A020F0"/>
                <w:sz w:val="20"/>
                <w:szCs w:val="20"/>
              </w:rPr>
              <w:t>autoExport_createODBSet</w:t>
            </w:r>
          </w:p>
        </w:tc>
        <w:tc>
          <w:tcPr>
            <w:tcW w:w="4621" w:type="dxa"/>
            <w:vAlign w:val="center"/>
          </w:tcPr>
          <w:p w:rsidR="007A75FE"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7A75FE" w:rsidRPr="00C2503F">
              <w:rPr>
                <w:rFonts w:cs="Courier New"/>
                <w:color w:val="000000"/>
                <w:sz w:val="20"/>
                <w:szCs w:val="20"/>
              </w:rPr>
              <w:t>;</w:t>
            </w: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p>
        </w:tc>
        <w:tc>
          <w:tcPr>
            <w:tcW w:w="4621" w:type="dxa"/>
            <w:vAlign w:val="center"/>
          </w:tcPr>
          <w:p w:rsidR="007A75FE" w:rsidRDefault="007A75FE" w:rsidP="006A099F">
            <w:pPr>
              <w:autoSpaceDE w:val="0"/>
              <w:autoSpaceDN w:val="0"/>
              <w:adjustRightInd w:val="0"/>
              <w:jc w:val="both"/>
              <w:rPr>
                <w:rFonts w:cs="Courier New"/>
                <w:color w:val="000000"/>
                <w:sz w:val="20"/>
                <w:szCs w:val="20"/>
              </w:rPr>
            </w:pP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r>
              <w:rPr>
                <w:rFonts w:cs="Courier New"/>
                <w:color w:val="A020F0"/>
                <w:sz w:val="20"/>
                <w:szCs w:val="20"/>
              </w:rPr>
              <w:t>autoExport_ODBSetName</w:t>
            </w:r>
          </w:p>
        </w:tc>
        <w:tc>
          <w:tcPr>
            <w:tcW w:w="4621" w:type="dxa"/>
            <w:vAlign w:val="center"/>
          </w:tcPr>
          <w:p w:rsidR="007A75FE" w:rsidRDefault="007A75FE" w:rsidP="006A099F">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ODBSetName</w:t>
            </w:r>
            <w:r w:rsidRPr="00C2503F">
              <w:rPr>
                <w:rFonts w:cs="Courier New"/>
                <w:color w:val="A020F0"/>
                <w:sz w:val="20"/>
                <w:szCs w:val="20"/>
              </w:rPr>
              <w:t>'</w:t>
            </w:r>
          </w:p>
        </w:tc>
      </w:tr>
    </w:tbl>
    <w:p w:rsidR="007A75FE" w:rsidRDefault="007A75FE" w:rsidP="00F70B10">
      <w:pPr>
        <w:jc w:val="both"/>
        <w:rPr>
          <w:rFonts w:cs="Times New Roman"/>
        </w:rPr>
      </w:pPr>
    </w:p>
    <w:p w:rsidR="007A75FE" w:rsidRDefault="007A75FE" w:rsidP="007A75FE">
      <w:pPr>
        <w:jc w:val="both"/>
        <w:rPr>
          <w:rFonts w:cs="Times New Roman"/>
        </w:rPr>
      </w:pPr>
      <w:r>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Tr="007A75FE">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Result position</w:t>
            </w:r>
          </w:p>
        </w:tc>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ODB set type</w:t>
            </w:r>
          </w:p>
        </w:tc>
      </w:tr>
      <w:tr w:rsidR="007A75FE" w:rsidTr="007A75FE">
        <w:tc>
          <w:tcPr>
            <w:tcW w:w="4621" w:type="dxa"/>
            <w:vAlign w:val="center"/>
          </w:tcPr>
          <w:p w:rsidR="007A75FE" w:rsidRDefault="007A75FE" w:rsidP="007A75FE">
            <w:pPr>
              <w:jc w:val="center"/>
              <w:rPr>
                <w:rFonts w:cs="Times New Roman"/>
              </w:rPr>
            </w:pPr>
            <w:r>
              <w:rPr>
                <w:rFonts w:cs="Times New Roman"/>
              </w:rPr>
              <w:t>Element-nodal</w:t>
            </w:r>
          </w:p>
        </w:tc>
        <w:tc>
          <w:tcPr>
            <w:tcW w:w="4621" w:type="dxa"/>
            <w:vAlign w:val="center"/>
          </w:tcPr>
          <w:p w:rsidR="007A75FE" w:rsidRDefault="007A75FE" w:rsidP="007A75FE">
            <w:pPr>
              <w:jc w:val="center"/>
              <w:rPr>
                <w:rFonts w:cs="Times New Roman"/>
              </w:rPr>
            </w:pPr>
            <w:r>
              <w:rPr>
                <w:rFonts w:cs="Times New Roman"/>
              </w:rPr>
              <w:t>Node and element</w:t>
            </w:r>
          </w:p>
        </w:tc>
      </w:tr>
      <w:tr w:rsidR="007A75FE" w:rsidTr="007A75FE">
        <w:tc>
          <w:tcPr>
            <w:tcW w:w="4621" w:type="dxa"/>
            <w:vAlign w:val="center"/>
          </w:tcPr>
          <w:p w:rsidR="007A75FE" w:rsidRDefault="007A75FE" w:rsidP="007A75FE">
            <w:pPr>
              <w:jc w:val="center"/>
              <w:rPr>
                <w:rFonts w:cs="Times New Roman"/>
              </w:rPr>
            </w:pPr>
            <w:r>
              <w:rPr>
                <w:rFonts w:cs="Times New Roman"/>
              </w:rPr>
              <w:t>Unique nodal</w:t>
            </w:r>
          </w:p>
        </w:tc>
        <w:tc>
          <w:tcPr>
            <w:tcW w:w="4621" w:type="dxa"/>
            <w:vAlign w:val="center"/>
          </w:tcPr>
          <w:p w:rsidR="007A75FE" w:rsidRDefault="007A75FE" w:rsidP="007A75FE">
            <w:pPr>
              <w:jc w:val="center"/>
              <w:rPr>
                <w:rFonts w:cs="Times New Roman"/>
              </w:rPr>
            </w:pPr>
            <w:r>
              <w:rPr>
                <w:rFonts w:cs="Times New Roman"/>
              </w:rPr>
              <w:t>Node</w:t>
            </w:r>
          </w:p>
        </w:tc>
      </w:tr>
      <w:tr w:rsidR="007A75FE" w:rsidTr="007A75FE">
        <w:tc>
          <w:tcPr>
            <w:tcW w:w="4621" w:type="dxa"/>
            <w:vAlign w:val="center"/>
          </w:tcPr>
          <w:p w:rsidR="007A75FE" w:rsidRDefault="007A75FE" w:rsidP="007A75FE">
            <w:pPr>
              <w:jc w:val="center"/>
              <w:rPr>
                <w:rFonts w:cs="Times New Roman"/>
              </w:rPr>
            </w:pPr>
            <w:r>
              <w:rPr>
                <w:rFonts w:cs="Times New Roman"/>
              </w:rPr>
              <w:t>Integration point</w:t>
            </w:r>
          </w:p>
        </w:tc>
        <w:tc>
          <w:tcPr>
            <w:tcW w:w="4621" w:type="dxa"/>
            <w:vAlign w:val="center"/>
          </w:tcPr>
          <w:p w:rsidR="007A75FE" w:rsidRDefault="007A75FE" w:rsidP="007A75FE">
            <w:pPr>
              <w:jc w:val="center"/>
              <w:rPr>
                <w:rFonts w:cs="Times New Roman"/>
              </w:rPr>
            </w:pPr>
            <w:r>
              <w:rPr>
                <w:rFonts w:cs="Times New Roman"/>
              </w:rPr>
              <w:t>Element</w:t>
            </w:r>
          </w:p>
        </w:tc>
      </w:tr>
      <w:tr w:rsidR="007A75FE" w:rsidTr="007A75FE">
        <w:tc>
          <w:tcPr>
            <w:tcW w:w="4621" w:type="dxa"/>
            <w:vAlign w:val="center"/>
          </w:tcPr>
          <w:p w:rsidR="007A75FE" w:rsidRDefault="007A75FE" w:rsidP="007A75FE">
            <w:pPr>
              <w:jc w:val="center"/>
              <w:rPr>
                <w:rFonts w:cs="Times New Roman"/>
              </w:rPr>
            </w:pPr>
            <w:r>
              <w:rPr>
                <w:rFonts w:cs="Times New Roman"/>
              </w:rPr>
              <w:t>Centroidal</w:t>
            </w:r>
          </w:p>
        </w:tc>
        <w:tc>
          <w:tcPr>
            <w:tcW w:w="4621" w:type="dxa"/>
            <w:vAlign w:val="center"/>
          </w:tcPr>
          <w:p w:rsidR="007A75FE" w:rsidRDefault="007A75FE" w:rsidP="007A75FE">
            <w:pPr>
              <w:jc w:val="center"/>
              <w:rPr>
                <w:rFonts w:cs="Times New Roman"/>
              </w:rPr>
            </w:pPr>
            <w:r>
              <w:rPr>
                <w:rFonts w:cs="Times New Roman"/>
              </w:rPr>
              <w:t>Element</w:t>
            </w:r>
          </w:p>
        </w:tc>
      </w:tr>
    </w:tbl>
    <w:p w:rsidR="00A6462B" w:rsidRDefault="00A6462B" w:rsidP="00F70B10">
      <w:pPr>
        <w:jc w:val="both"/>
        <w:rPr>
          <w:rFonts w:cs="Times New Roman"/>
        </w:rPr>
      </w:pPr>
    </w:p>
    <w:p w:rsidR="00275149" w:rsidRPr="00092335" w:rsidRDefault="00092335" w:rsidP="00F70B10">
      <w:pPr>
        <w:jc w:val="both"/>
        <w:rPr>
          <w:rFonts w:cs="Times New Roman"/>
        </w:rPr>
      </w:pPr>
      <w:r>
        <w:rPr>
          <w:rFonts w:cs="Times New Roman"/>
        </w:rPr>
        <w:t>If an ODB set is written to the same ODB file by a subsequent analysis, the API will return the following error:</w:t>
      </w:r>
    </w:p>
    <w:p w:rsidR="00275149" w:rsidRPr="00092335" w:rsidRDefault="00092335" w:rsidP="00092335">
      <w:pPr>
        <w:ind w:firstLine="720"/>
        <w:jc w:val="both"/>
        <w:rPr>
          <w:rFonts w:cs="Times New Roman"/>
          <w:i/>
        </w:rPr>
      </w:pPr>
      <w:r w:rsidRPr="00092335">
        <w:rPr>
          <w:rFonts w:cs="Times New Roman"/>
          <w:i/>
        </w:rPr>
        <w:t>OdbError: Duplicate set or surface name QFT_PART-1-1_QFT</w:t>
      </w:r>
    </w:p>
    <w:p w:rsidR="00D9440C" w:rsidRDefault="00D9440C" w:rsidP="00E74939">
      <w:r>
        <w:t>ODB sets can only be written to the output database if the selected field data file exactly matches the element-nodes for the selected part instance. ODB sets will not be written if more than one part instance name is specified.</w:t>
      </w:r>
    </w:p>
    <w:p w:rsidR="000E0819" w:rsidRPr="00D9440C" w:rsidRDefault="000E0819" w:rsidP="00E74939"/>
    <w:p w:rsidR="004C2E39" w:rsidRPr="003D48F7" w:rsidRDefault="004C2E39" w:rsidP="003D48F7">
      <w:pPr>
        <w:rPr>
          <w:b/>
        </w:rPr>
      </w:pPr>
      <w:r w:rsidRPr="003D48F7">
        <w:rPr>
          <w:b/>
        </w:rPr>
        <w:lastRenderedPageBreak/>
        <w:t>Specifying how the python script is handled</w:t>
      </w:r>
    </w:p>
    <w:p w:rsidR="00E74939" w:rsidRPr="00C2503F" w:rsidRDefault="0009294E" w:rsidP="00F70B10">
      <w:pPr>
        <w:jc w:val="both"/>
        <w:rPr>
          <w:rFonts w:cs="Times New Roman"/>
        </w:rPr>
      </w:pPr>
      <w:r w:rsidRPr="00C2503F">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C2503F">
        <w:rPr>
          <w:rFonts w:cs="Times New Roman"/>
        </w:rPr>
        <w:t>The process schematic i</w:t>
      </w:r>
      <w:r w:rsidR="00A67021" w:rsidRPr="00C2503F">
        <w:rPr>
          <w:rFonts w:cs="Times New Roman"/>
        </w:rPr>
        <w:t xml:space="preserve">s shown in Figure </w:t>
      </w:r>
      <w:r w:rsidR="003D48F7">
        <w:rPr>
          <w:rFonts w:cs="Times New Roman"/>
        </w:rPr>
        <w:t>10</w:t>
      </w:r>
      <w:r w:rsidR="00A67021" w:rsidRPr="00C2503F">
        <w:rPr>
          <w:rFonts w:cs="Times New Roman"/>
        </w:rPr>
        <w:t>.</w:t>
      </w:r>
      <w:r w:rsidR="008E02CC">
        <w:rPr>
          <w:rFonts w:cs="Times New Roman"/>
        </w:rPr>
        <w:t>5</w:t>
      </w:r>
      <w:r w:rsidR="00676167" w:rsidRPr="00C2503F">
        <w:rPr>
          <w:rFonts w:cs="Times New Roman"/>
        </w:rPr>
        <w:t>.</w:t>
      </w:r>
      <w:r w:rsidR="00876068" w:rsidRPr="00C2503F">
        <w:rPr>
          <w:rFonts w:cs="Times New Roman"/>
        </w:rPr>
        <w:t xml:space="preserve"> The Python script used for the export operation may </w:t>
      </w:r>
      <w:r w:rsidR="00582FBE">
        <w:rPr>
          <w:rFonts w:cs="Times New Roman"/>
        </w:rPr>
        <w:t>be retained, or the user can specify that only the python script should be written and it should not be submitted to the Abaqus API. In this case a results</w:t>
      </w:r>
      <w:r w:rsidR="00337D99">
        <w:rPr>
          <w:rFonts w:cs="Times New Roman"/>
        </w:rPr>
        <w:t xml:space="preserve"> </w:t>
      </w:r>
      <w:r w:rsidR="00337D99" w:rsidRPr="00A6462B">
        <w:rPr>
          <w:rFonts w:cs="Times New Roman"/>
          <w:i/>
        </w:rPr>
        <w:t>.odb</w:t>
      </w:r>
      <w:r w:rsidR="00337D99">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Retain python script after execution</w:t>
            </w:r>
            <w:r w:rsidRPr="00E92927">
              <w:rPr>
                <w:rFonts w:cs="Courier New"/>
                <w:color w:val="000000"/>
                <w:szCs w:val="20"/>
              </w:rPr>
              <w:t xml:space="preserve"> or </w:t>
            </w:r>
            <w:r w:rsidRPr="00E92927">
              <w:rPr>
                <w:rFonts w:cs="Courier New"/>
                <w:b/>
                <w:color w:val="000000"/>
                <w:szCs w:val="20"/>
              </w:rPr>
              <w:t>Write python script only</w:t>
            </w:r>
            <w:r w:rsidRPr="00E92927">
              <w:rPr>
                <w:rFonts w:cs="Courier New"/>
                <w:color w:val="000000"/>
                <w:szCs w:val="20"/>
              </w:rPr>
              <w:t>. The options are mutually exclusive.</w:t>
            </w:r>
          </w:p>
          <w:p w:rsidR="00582FBE" w:rsidRPr="00E92927" w:rsidRDefault="00582FBE" w:rsidP="006A099F">
            <w:pPr>
              <w:autoSpaceDE w:val="0"/>
              <w:autoSpaceDN w:val="0"/>
              <w:adjustRightInd w:val="0"/>
              <w:rPr>
                <w:rFonts w:cs="Courier New"/>
                <w:color w:val="000000"/>
                <w:szCs w:val="20"/>
              </w:rPr>
            </w:pPr>
          </w:p>
          <w:p w:rsidR="00582FBE" w:rsidRPr="00E92927" w:rsidRDefault="00582FBE" w:rsidP="006A099F">
            <w:pPr>
              <w:autoSpaceDE w:val="0"/>
              <w:autoSpaceDN w:val="0"/>
              <w:adjustRightInd w:val="0"/>
              <w:rPr>
                <w:rFonts w:cs="Courier New"/>
                <w:color w:val="000000"/>
                <w:szCs w:val="20"/>
              </w:rPr>
            </w:pPr>
          </w:p>
        </w:tc>
      </w:tr>
    </w:tbl>
    <w:p w:rsidR="006E37D3" w:rsidRPr="00C2503F" w:rsidRDefault="006E37D3" w:rsidP="006E37D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C2503F" w:rsidTr="006A099F">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Value</w:t>
            </w:r>
          </w:p>
        </w:tc>
      </w:tr>
      <w:tr w:rsidR="006E37D3" w:rsidRPr="00C2503F" w:rsidTr="006A099F">
        <w:tc>
          <w:tcPr>
            <w:tcW w:w="4621" w:type="dxa"/>
            <w:vAlign w:val="center"/>
          </w:tcPr>
          <w:p w:rsidR="006E37D3" w:rsidRPr="00C2503F" w:rsidRDefault="006E37D3" w:rsidP="006A099F">
            <w:pPr>
              <w:autoSpaceDE w:val="0"/>
              <w:autoSpaceDN w:val="0"/>
              <w:adjustRightInd w:val="0"/>
              <w:jc w:val="both"/>
              <w:rPr>
                <w:rFonts w:cs="Times New Roman"/>
                <w:i/>
              </w:rPr>
            </w:pPr>
          </w:p>
        </w:tc>
        <w:tc>
          <w:tcPr>
            <w:tcW w:w="4621" w:type="dxa"/>
            <w:vAlign w:val="center"/>
          </w:tcPr>
          <w:p w:rsidR="006E37D3" w:rsidRPr="00C2503F" w:rsidRDefault="006E37D3" w:rsidP="006A099F">
            <w:pPr>
              <w:autoSpaceDE w:val="0"/>
              <w:autoSpaceDN w:val="0"/>
              <w:adjustRightInd w:val="0"/>
              <w:jc w:val="both"/>
              <w:rPr>
                <w:rFonts w:cs="Times New Roman"/>
                <w:i/>
              </w:rPr>
            </w:pPr>
          </w:p>
        </w:tc>
      </w:tr>
      <w:tr w:rsidR="006E37D3" w:rsidRPr="00C2503F" w:rsidTr="006A099F">
        <w:tc>
          <w:tcPr>
            <w:tcW w:w="4621" w:type="dxa"/>
            <w:vAlign w:val="center"/>
          </w:tcPr>
          <w:p w:rsidR="006E37D3" w:rsidRPr="00C2503F" w:rsidRDefault="006E37D3" w:rsidP="006A099F">
            <w:pPr>
              <w:autoSpaceDE w:val="0"/>
              <w:autoSpaceDN w:val="0"/>
              <w:adjustRightInd w:val="0"/>
              <w:rPr>
                <w:rFonts w:cs="Courier New"/>
                <w:sz w:val="24"/>
                <w:szCs w:val="24"/>
              </w:rPr>
            </w:pPr>
            <w:r>
              <w:rPr>
                <w:rFonts w:cs="Courier New"/>
                <w:color w:val="A020F0"/>
                <w:sz w:val="20"/>
                <w:szCs w:val="20"/>
              </w:rPr>
              <w:t>autoExport_executionMode</w:t>
            </w:r>
          </w:p>
        </w:tc>
        <w:tc>
          <w:tcPr>
            <w:tcW w:w="4621" w:type="dxa"/>
            <w:vAlign w:val="center"/>
          </w:tcPr>
          <w:p w:rsidR="006E37D3" w:rsidRPr="00C2503F" w:rsidRDefault="0046754C" w:rsidP="006A099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6E37D3" w:rsidRPr="00C2503F">
              <w:rPr>
                <w:rFonts w:cs="Courier New"/>
                <w:color w:val="000000"/>
                <w:sz w:val="20"/>
                <w:szCs w:val="20"/>
              </w:rPr>
              <w:t>;</w:t>
            </w:r>
          </w:p>
        </w:tc>
      </w:tr>
    </w:tbl>
    <w:p w:rsidR="00D9440C" w:rsidRDefault="00D9440C"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3"/>
        </w:numPr>
        <w:jc w:val="both"/>
        <w:rPr>
          <w:rFonts w:cs="Times New Roman"/>
        </w:rPr>
      </w:pPr>
      <w:r>
        <w:rPr>
          <w:rFonts w:cs="Times New Roman"/>
        </w:rPr>
        <w:t>Export results and discard the python script</w:t>
      </w:r>
    </w:p>
    <w:p w:rsidR="006E37D3" w:rsidRDefault="006E37D3" w:rsidP="00ED5074">
      <w:pPr>
        <w:pStyle w:val="ListParagraph"/>
        <w:numPr>
          <w:ilvl w:val="0"/>
          <w:numId w:val="63"/>
        </w:numPr>
        <w:jc w:val="both"/>
        <w:rPr>
          <w:rFonts w:cs="Times New Roman"/>
        </w:rPr>
      </w:pPr>
      <w:r>
        <w:rPr>
          <w:rFonts w:cs="Times New Roman"/>
        </w:rPr>
        <w:t>Export results and retain the python script</w:t>
      </w:r>
    </w:p>
    <w:p w:rsidR="00E74939" w:rsidRPr="00E74939" w:rsidRDefault="006E37D3" w:rsidP="00ED5074">
      <w:pPr>
        <w:pStyle w:val="ListParagraph"/>
        <w:numPr>
          <w:ilvl w:val="0"/>
          <w:numId w:val="63"/>
        </w:numPr>
        <w:jc w:val="both"/>
        <w:rPr>
          <w:rFonts w:cs="Times New Roman"/>
        </w:rPr>
      </w:pPr>
      <w:r>
        <w:rPr>
          <w:rFonts w:cs="Times New Roman"/>
        </w:rPr>
        <w:t>Write the python script only. No results are exported</w:t>
      </w:r>
    </w:p>
    <w:p w:rsidR="004C2E39" w:rsidRPr="003D48F7" w:rsidRDefault="004C2E39" w:rsidP="003D48F7">
      <w:pPr>
        <w:rPr>
          <w:b/>
        </w:rPr>
      </w:pPr>
      <w:r w:rsidRPr="003D48F7">
        <w:rPr>
          <w:b/>
        </w:rPr>
        <w:t>Specifying the field output variables</w:t>
      </w:r>
    </w:p>
    <w:p w:rsidR="007A75FE" w:rsidRDefault="007A75FE" w:rsidP="007A75FE">
      <w:pPr>
        <w:jc w:val="both"/>
        <w:rPr>
          <w:rFonts w:cs="Times New Roman"/>
        </w:rPr>
      </w:pPr>
      <w:r>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Output Variables region: Choose either </w:t>
            </w:r>
            <w:r w:rsidRPr="00E92927">
              <w:rPr>
                <w:rFonts w:cs="Courier New"/>
                <w:b/>
                <w:color w:val="000000"/>
                <w:szCs w:val="20"/>
              </w:rPr>
              <w:t xml:space="preserve">Select from list </w:t>
            </w:r>
            <w:r w:rsidRPr="00E92927">
              <w:rPr>
                <w:rFonts w:cs="Courier New"/>
                <w:color w:val="000000"/>
                <w:szCs w:val="20"/>
              </w:rPr>
              <w:t xml:space="preserve">below, </w:t>
            </w:r>
            <w:r w:rsidRPr="00E92927">
              <w:rPr>
                <w:rFonts w:cs="Courier New"/>
                <w:b/>
                <w:color w:val="000000"/>
                <w:szCs w:val="20"/>
              </w:rPr>
              <w:t>Preselected defaults</w:t>
            </w:r>
            <w:r w:rsidRPr="00E92927">
              <w:rPr>
                <w:rFonts w:cs="Courier New"/>
                <w:color w:val="000000"/>
                <w:szCs w:val="20"/>
              </w:rPr>
              <w:t xml:space="preserve"> or </w:t>
            </w:r>
            <w:r w:rsidRPr="00E92927">
              <w:rPr>
                <w:rFonts w:cs="Courier New"/>
                <w:b/>
                <w:color w:val="000000"/>
                <w:szCs w:val="20"/>
              </w:rPr>
              <w:t>All</w:t>
            </w:r>
            <w:r w:rsidRPr="00E92927">
              <w:rPr>
                <w:rFonts w:cs="Courier New"/>
                <w:color w:val="000000"/>
                <w:szCs w:val="20"/>
              </w:rPr>
              <w:t xml:space="preserve"> from </w:t>
            </w:r>
            <w:r w:rsidR="000C597E" w:rsidRPr="00E92927">
              <w:rPr>
                <w:rFonts w:cs="Courier New"/>
                <w:color w:val="000000"/>
                <w:szCs w:val="20"/>
              </w:rPr>
              <w:t>the radio button selector.</w:t>
            </w:r>
          </w:p>
          <w:p w:rsidR="000C597E" w:rsidRPr="00E92927" w:rsidRDefault="000C597E" w:rsidP="006A099F">
            <w:pPr>
              <w:autoSpaceDE w:val="0"/>
              <w:autoSpaceDN w:val="0"/>
              <w:adjustRightInd w:val="0"/>
              <w:rPr>
                <w:rFonts w:cs="Courier New"/>
                <w:color w:val="000000"/>
                <w:szCs w:val="20"/>
              </w:rPr>
            </w:pPr>
          </w:p>
          <w:p w:rsidR="007A75FE" w:rsidRPr="00E92927" w:rsidRDefault="000C597E" w:rsidP="006A099F">
            <w:pPr>
              <w:autoSpaceDE w:val="0"/>
              <w:autoSpaceDN w:val="0"/>
              <w:adjustRightInd w:val="0"/>
              <w:rPr>
                <w:rFonts w:cs="Courier New"/>
                <w:color w:val="000000"/>
                <w:szCs w:val="20"/>
              </w:rPr>
            </w:pPr>
            <w:r w:rsidRPr="00E92927">
              <w:rPr>
                <w:rFonts w:cs="Courier New"/>
                <w:color w:val="000000"/>
                <w:szCs w:val="20"/>
              </w:rPr>
              <w:t xml:space="preserve">If </w:t>
            </w:r>
            <w:r w:rsidRPr="00E92927">
              <w:rPr>
                <w:rFonts w:cs="Courier New"/>
                <w:b/>
                <w:color w:val="000000"/>
                <w:szCs w:val="20"/>
              </w:rPr>
              <w:t xml:space="preserve">Select from the list below </w:t>
            </w:r>
            <w:r w:rsidRPr="00E92927">
              <w:rPr>
                <w:rFonts w:cs="Courier New"/>
                <w:color w:val="000000"/>
                <w:szCs w:val="20"/>
              </w:rPr>
              <w:t>is selected, c</w:t>
            </w:r>
            <w:r w:rsidR="007A75FE" w:rsidRPr="00E92927">
              <w:rPr>
                <w:rFonts w:cs="Courier New"/>
                <w:color w:val="000000"/>
                <w:szCs w:val="20"/>
              </w:rPr>
              <w:t>heck the field output variables you wish to export to the output database file</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0C597E">
            <w:pPr>
              <w:autoSpaceDE w:val="0"/>
              <w:autoSpaceDN w:val="0"/>
              <w:adjustRightInd w:val="0"/>
              <w:rPr>
                <w:rFonts w:cs="Courier New"/>
                <w:sz w:val="24"/>
                <w:szCs w:val="24"/>
              </w:rPr>
            </w:pPr>
            <w:r>
              <w:rPr>
                <w:rFonts w:cs="Courier New"/>
                <w:color w:val="A020F0"/>
                <w:sz w:val="20"/>
                <w:szCs w:val="20"/>
              </w:rPr>
              <w:t>autoExport_selectionMode</w:t>
            </w:r>
          </w:p>
        </w:tc>
        <w:tc>
          <w:tcPr>
            <w:tcW w:w="4621" w:type="dxa"/>
            <w:vAlign w:val="center"/>
          </w:tcPr>
          <w:p w:rsidR="000C597E" w:rsidRPr="00C2503F" w:rsidRDefault="001330FA" w:rsidP="006A099F">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w:r w:rsidR="000C597E" w:rsidRPr="00C2503F">
              <w:rPr>
                <w:rFonts w:cs="Courier New"/>
                <w:color w:val="000000"/>
                <w:sz w:val="20"/>
                <w:szCs w:val="20"/>
              </w:rPr>
              <w:t>;</w:t>
            </w:r>
          </w:p>
        </w:tc>
      </w:tr>
      <w:tr w:rsidR="000C597E" w:rsidRPr="00C2503F" w:rsidTr="006A099F">
        <w:tc>
          <w:tcPr>
            <w:tcW w:w="4621" w:type="dxa"/>
            <w:vAlign w:val="center"/>
          </w:tcPr>
          <w:p w:rsidR="000C597E" w:rsidRDefault="000C597E" w:rsidP="006A099F">
            <w:pPr>
              <w:autoSpaceDE w:val="0"/>
              <w:autoSpaceDN w:val="0"/>
              <w:adjustRightInd w:val="0"/>
              <w:rPr>
                <w:rFonts w:cs="Courier New"/>
                <w:color w:val="A020F0"/>
                <w:sz w:val="20"/>
                <w:szCs w:val="20"/>
              </w:rPr>
            </w:pPr>
          </w:p>
        </w:tc>
        <w:tc>
          <w:tcPr>
            <w:tcW w:w="4621" w:type="dxa"/>
            <w:vAlign w:val="center"/>
          </w:tcPr>
          <w:p w:rsidR="000C597E" w:rsidRDefault="000C597E" w:rsidP="006A099F">
            <w:pPr>
              <w:autoSpaceDE w:val="0"/>
              <w:autoSpaceDN w:val="0"/>
              <w:adjustRightInd w:val="0"/>
              <w:jc w:val="both"/>
              <w:rPr>
                <w:rFonts w:cs="Courier New"/>
                <w:color w:val="000000"/>
                <w:sz w:val="20"/>
                <w:szCs w:val="20"/>
              </w:rPr>
            </w:pPr>
          </w:p>
        </w:tc>
      </w:tr>
      <w:tr w:rsidR="000C597E" w:rsidRPr="00C2503F" w:rsidTr="006A099F">
        <w:tc>
          <w:tcPr>
            <w:tcW w:w="4621" w:type="dxa"/>
            <w:vAlign w:val="center"/>
          </w:tcPr>
          <w:p w:rsidR="000C597E" w:rsidRDefault="000C597E" w:rsidP="000C597E">
            <w:pPr>
              <w:autoSpaceDE w:val="0"/>
              <w:autoSpaceDN w:val="0"/>
              <w:adjustRightInd w:val="0"/>
              <w:rPr>
                <w:rFonts w:cs="Courier New"/>
                <w:color w:val="A020F0"/>
                <w:sz w:val="20"/>
                <w:szCs w:val="20"/>
              </w:rPr>
            </w:pPr>
            <w:r>
              <w:rPr>
                <w:rFonts w:cs="Courier New"/>
                <w:color w:val="A020F0"/>
                <w:sz w:val="20"/>
                <w:szCs w:val="20"/>
              </w:rPr>
              <w:t>autoExport_fieldName</w:t>
            </w:r>
          </w:p>
        </w:tc>
        <w:tc>
          <w:tcPr>
            <w:tcW w:w="4621" w:type="dxa"/>
            <w:vAlign w:val="center"/>
          </w:tcPr>
          <w:p w:rsidR="000C597E" w:rsidRDefault="001330FA" w:rsidP="0046754C">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w:r w:rsidR="0046754C" w:rsidRPr="00C2503F">
              <w:rPr>
                <w:rFonts w:cs="Courier New"/>
                <w:color w:val="000000"/>
                <w:sz w:val="20"/>
                <w:szCs w:val="20"/>
              </w:rPr>
              <w:t>;</w:t>
            </w:r>
          </w:p>
        </w:tc>
      </w:tr>
    </w:tbl>
    <w:p w:rsidR="007A75FE" w:rsidRDefault="000E0819"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B3A8F" w:rsidRPr="00312B56" w:rsidRDefault="003B3A8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3"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B3A8F" w:rsidRPr="00312B56" w:rsidRDefault="003B3A8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Default="000C597E" w:rsidP="00F70B10">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Pr>
          <w:rFonts w:eastAsiaTheme="minorEastAsia" w:cs="Times New Roman"/>
        </w:rPr>
        <w:t xml:space="preserve"> dictates the following:</w:t>
      </w:r>
    </w:p>
    <w:p w:rsidR="000C597E" w:rsidRDefault="000C597E" w:rsidP="00ED5074">
      <w:pPr>
        <w:pStyle w:val="ListParagraph"/>
        <w:numPr>
          <w:ilvl w:val="0"/>
          <w:numId w:val="65"/>
        </w:numPr>
        <w:jc w:val="both"/>
        <w:rPr>
          <w:rFonts w:cs="Times New Roman"/>
        </w:rPr>
      </w:pPr>
      <w:r>
        <w:rPr>
          <w:rFonts w:cs="Times New Roman"/>
        </w:rPr>
        <w:t>Select the field output variables manually</w:t>
      </w:r>
    </w:p>
    <w:p w:rsidR="000C597E" w:rsidRDefault="000C597E" w:rsidP="00ED5074">
      <w:pPr>
        <w:pStyle w:val="ListParagraph"/>
        <w:numPr>
          <w:ilvl w:val="0"/>
          <w:numId w:val="65"/>
        </w:numPr>
        <w:jc w:val="both"/>
        <w:rPr>
          <w:rFonts w:cs="Times New Roman"/>
        </w:rPr>
      </w:pPr>
      <w:r>
        <w:rPr>
          <w:rFonts w:cs="Times New Roman"/>
        </w:rPr>
        <w:t>Use preselected defaults</w:t>
      </w:r>
    </w:p>
    <w:p w:rsidR="000C597E" w:rsidRDefault="000C597E" w:rsidP="00ED5074">
      <w:pPr>
        <w:pStyle w:val="ListParagraph"/>
        <w:numPr>
          <w:ilvl w:val="0"/>
          <w:numId w:val="65"/>
        </w:numPr>
        <w:jc w:val="both"/>
        <w:rPr>
          <w:rFonts w:cs="Times New Roman"/>
        </w:rPr>
      </w:pPr>
      <w:r>
        <w:rPr>
          <w:rFonts w:cs="Times New Roman"/>
        </w:rPr>
        <w:t>Export all field output variables</w:t>
      </w:r>
    </w:p>
    <w:p w:rsidR="000C597E" w:rsidRDefault="000C597E" w:rsidP="000C597E">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Pr>
          <w:rFonts w:eastAsiaTheme="minorEastAsia" w:cs="Times New Roman"/>
        </w:rPr>
        <w:t xml:space="preserve"> dictates the following:</w:t>
      </w:r>
    </w:p>
    <w:p w:rsidR="000C597E" w:rsidRDefault="000C597E" w:rsidP="00ED5074">
      <w:pPr>
        <w:pStyle w:val="ListParagraph"/>
        <w:numPr>
          <w:ilvl w:val="0"/>
          <w:numId w:val="66"/>
        </w:numPr>
        <w:jc w:val="both"/>
        <w:rPr>
          <w:rFonts w:cs="Times New Roman"/>
        </w:rPr>
      </w:pPr>
      <w:r>
        <w:rPr>
          <w:rFonts w:cs="Times New Roman"/>
        </w:rPr>
        <w:t>Do not export the field output variables</w:t>
      </w:r>
    </w:p>
    <w:p w:rsidR="006D6967" w:rsidRPr="004C2E39" w:rsidRDefault="000C597E" w:rsidP="00ED5074">
      <w:pPr>
        <w:pStyle w:val="ListParagraph"/>
        <w:numPr>
          <w:ilvl w:val="0"/>
          <w:numId w:val="66"/>
        </w:numPr>
        <w:jc w:val="both"/>
        <w:rPr>
          <w:rFonts w:cs="Times New Roman"/>
        </w:rPr>
      </w:pPr>
      <w:r>
        <w:rPr>
          <w:rFonts w:cs="Times New Roman"/>
        </w:rPr>
        <w:t>Export the field output variable</w:t>
      </w:r>
    </w:p>
    <w:p w:rsidR="004C2E39" w:rsidRPr="003D48F7" w:rsidRDefault="004C2E39" w:rsidP="003D48F7">
      <w:pPr>
        <w:rPr>
          <w:b/>
        </w:rPr>
      </w:pPr>
      <w:r w:rsidRPr="003D48F7">
        <w:rPr>
          <w:b/>
        </w:rPr>
        <w:t>Exporting yield criterion variables to the output database</w:t>
      </w:r>
    </w:p>
    <w:p w:rsidR="000C597E" w:rsidRDefault="000C597E" w:rsidP="000C597E">
      <w:pPr>
        <w:jc w:val="both"/>
        <w:rPr>
          <w:rFonts w:cs="Times New Roman"/>
        </w:rPr>
      </w:pPr>
      <w:r>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C2503F" w:rsidTr="006A099F">
        <w:tc>
          <w:tcPr>
            <w:tcW w:w="2718" w:type="dxa"/>
          </w:tcPr>
          <w:p w:rsidR="000C597E" w:rsidRPr="00C2503F" w:rsidRDefault="000C597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2B168A" w:rsidP="006A099F">
            <w:pPr>
              <w:autoSpaceDE w:val="0"/>
              <w:autoSpaceDN w:val="0"/>
              <w:adjustRightInd w:val="0"/>
              <w:rPr>
                <w:rFonts w:cs="Courier New"/>
                <w:color w:val="000000"/>
                <w:szCs w:val="20"/>
              </w:rPr>
            </w:pPr>
            <w:r>
              <w:rPr>
                <w:rFonts w:cs="Courier New"/>
                <w:color w:val="000000"/>
                <w:szCs w:val="20"/>
              </w:rPr>
              <w:t>The YIELD variable is not supported in Export Tool.</w:t>
            </w:r>
          </w:p>
          <w:p w:rsidR="000C597E" w:rsidRDefault="000C597E" w:rsidP="006A099F">
            <w:pPr>
              <w:autoSpaceDE w:val="0"/>
              <w:autoSpaceDN w:val="0"/>
              <w:adjustRightInd w:val="0"/>
              <w:rPr>
                <w:rFonts w:cs="Courier New"/>
                <w:color w:val="000000"/>
                <w:sz w:val="20"/>
                <w:szCs w:val="20"/>
              </w:rPr>
            </w:pPr>
          </w:p>
          <w:p w:rsidR="000C597E" w:rsidRPr="00C83475" w:rsidRDefault="000C597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6A099F">
            <w:pPr>
              <w:autoSpaceDE w:val="0"/>
              <w:autoSpaceDN w:val="0"/>
              <w:adjustRightInd w:val="0"/>
              <w:rPr>
                <w:rFonts w:cs="Courier New"/>
                <w:sz w:val="24"/>
                <w:szCs w:val="24"/>
              </w:rPr>
            </w:pPr>
            <w:r>
              <w:rPr>
                <w:rFonts w:cs="Courier New"/>
                <w:color w:val="A020F0"/>
                <w:sz w:val="20"/>
                <w:szCs w:val="20"/>
              </w:rPr>
              <w:t>autoExport_YIELD</w:t>
            </w:r>
          </w:p>
        </w:tc>
        <w:tc>
          <w:tcPr>
            <w:tcW w:w="4621" w:type="dxa"/>
            <w:vAlign w:val="center"/>
          </w:tcPr>
          <w:p w:rsidR="000C597E" w:rsidRPr="00C2503F" w:rsidRDefault="000C597E" w:rsidP="006A099F">
            <w:pPr>
              <w:autoSpaceDE w:val="0"/>
              <w:autoSpaceDN w:val="0"/>
              <w:adjustRightInd w:val="0"/>
              <w:jc w:val="both"/>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E92927" w:rsidRDefault="00E92927" w:rsidP="00F70B10">
      <w:pPr>
        <w:jc w:val="both"/>
        <w:rPr>
          <w:rFonts w:cs="Times New Roman"/>
        </w:rPr>
      </w:pPr>
    </w:p>
    <w:p w:rsidR="00E74939" w:rsidRDefault="00E74939" w:rsidP="00F70B10">
      <w:pPr>
        <w:jc w:val="both"/>
        <w:rPr>
          <w:rFonts w:cs="Times New Roman"/>
          <w:b/>
        </w:rPr>
      </w:pPr>
    </w:p>
    <w:p w:rsidR="004C2E39" w:rsidRPr="00E74939" w:rsidRDefault="003D48F7" w:rsidP="003D48F7">
      <w:pPr>
        <w:pStyle w:val="Heading3"/>
      </w:pPr>
      <w:bookmarkStart w:id="4028" w:name="_Toc480630744"/>
      <w:bookmarkStart w:id="4029" w:name="_Toc483834665"/>
      <w:bookmarkStart w:id="4030" w:name="_Toc483917747"/>
      <w:r>
        <w:rPr>
          <w:rFonts w:cs="Times New Roman"/>
        </w:rPr>
        <w:lastRenderedPageBreak/>
        <w:t>10</w:t>
      </w:r>
      <w:r w:rsidR="000E0819">
        <w:t>.4</w:t>
      </w:r>
      <w:r>
        <w:t>.</w:t>
      </w:r>
      <w:r w:rsidR="00E9459D">
        <w:t>5</w:t>
      </w:r>
      <w:r w:rsidRPr="004C2E39">
        <w:tab/>
      </w:r>
      <w:r w:rsidR="004C2E39" w:rsidRPr="00E74939">
        <w:t>Mismatching ODB files</w:t>
      </w:r>
      <w:bookmarkEnd w:id="4028"/>
      <w:bookmarkEnd w:id="4029"/>
      <w:bookmarkEnd w:id="4030"/>
    </w:p>
    <w:p w:rsidR="000C597E" w:rsidRDefault="00876068" w:rsidP="00F70B10">
      <w:pPr>
        <w:jc w:val="both"/>
        <w:rPr>
          <w:rFonts w:cs="Times New Roman"/>
        </w:rPr>
      </w:pPr>
      <w:r w:rsidRPr="00C2503F">
        <w:rPr>
          <w:rFonts w:cs="Times New Roman"/>
        </w:rPr>
        <w:t xml:space="preserve">While it is important that the source model matches the results data, Quick Fatigue Tool will attempt to match field data to corresponding elements and nodes in the model ODB, even </w:t>
      </w:r>
      <w:r w:rsidR="00584910" w:rsidRPr="00C2503F">
        <w:rPr>
          <w:rFonts w:cs="Times New Roman"/>
        </w:rPr>
        <w:t xml:space="preserve">if </w:t>
      </w:r>
      <w:r w:rsidRPr="00C2503F">
        <w:rPr>
          <w:rFonts w:cs="Times New Roman"/>
        </w:rPr>
        <w:t xml:space="preserve">the finite element mesh is different. If the user selects the “Unique Nodal” or “Centroidal” options, </w:t>
      </w:r>
      <w:r w:rsidR="000C597E">
        <w:rPr>
          <w:rFonts w:cs="Times New Roman"/>
        </w:rPr>
        <w:t xml:space="preserve">           </w:t>
      </w:r>
      <w:r w:rsidR="000E0819">
        <w:rPr>
          <w:rFonts w:cs="Times New Roman"/>
        </w:rPr>
        <w:t xml:space="preserve">                                                </w:t>
      </w:r>
      <w:r w:rsidRPr="00C2503F">
        <w:rPr>
          <w:rFonts w:cs="Times New Roman"/>
        </w:rPr>
        <w:t xml:space="preserve">Quick Fatigue Tool will write field data directly to the ODB based on the position labels provided in the field output file. If the user selects the “Element-Nodal” or “Integration Point” options, </w:t>
      </w:r>
      <w:r w:rsidR="000C597E">
        <w:rPr>
          <w:rFonts w:cs="Times New Roman"/>
        </w:rPr>
        <w:t xml:space="preserve">               </w:t>
      </w:r>
      <w:r w:rsidR="000E0819">
        <w:rPr>
          <w:rFonts w:cs="Times New Roman"/>
        </w:rPr>
        <w:t xml:space="preserve">         </w:t>
      </w:r>
      <w:r w:rsidRPr="00C2503F">
        <w:rPr>
          <w:rFonts w:cs="Times New Roman"/>
        </w:rPr>
        <w:t xml:space="preserve">Quick Fatigue Tool will request the nodal connectivity matrix from the </w:t>
      </w:r>
      <w:r w:rsidR="00FA6EB1" w:rsidRPr="00C2503F">
        <w:rPr>
          <w:rFonts w:cs="Times New Roman"/>
        </w:rPr>
        <w:t>Abaqus API. This is required due to the fact that the order of the element-node or element-integration point data in the field output file will not necessarily match</w:t>
      </w:r>
      <w:r w:rsidR="000C597E">
        <w:rPr>
          <w:rFonts w:cs="Times New Roman"/>
        </w:rPr>
        <w:t xml:space="preserve"> the order required in the ODB.</w:t>
      </w:r>
    </w:p>
    <w:p w:rsidR="00246DDC" w:rsidRDefault="00FA6EB1" w:rsidP="00F70B10">
      <w:pPr>
        <w:jc w:val="both"/>
        <w:rPr>
          <w:rFonts w:cs="Times New Roman"/>
        </w:rPr>
      </w:pPr>
      <w:r w:rsidRPr="00C2503F">
        <w:rPr>
          <w:rFonts w:cs="Times New Roman"/>
        </w:rPr>
        <w:t xml:space="preserve">If the </w:t>
      </w:r>
      <w:r w:rsidR="000C597E">
        <w:rPr>
          <w:rFonts w:cs="Times New Roman"/>
        </w:rPr>
        <w:t>ODB interface</w:t>
      </w:r>
      <w:r w:rsidRPr="00C2503F">
        <w:rPr>
          <w:rFonts w:cs="Times New Roman"/>
        </w:rPr>
        <w:t xml:space="preserve"> finds nodes in the ODB</w:t>
      </w:r>
      <w:r w:rsidR="000C597E">
        <w:rPr>
          <w:rFonts w:cs="Times New Roman"/>
        </w:rPr>
        <w:t xml:space="preserve"> file</w:t>
      </w:r>
      <w:r w:rsidRPr="00C2503F">
        <w:rPr>
          <w:rFonts w:cs="Times New Roman"/>
        </w:rPr>
        <w:t xml:space="preserve"> which cannot be found in the field data, that node and all others belonging to th</w:t>
      </w:r>
      <w:r w:rsidR="000C597E">
        <w:rPr>
          <w:rFonts w:cs="Times New Roman"/>
        </w:rPr>
        <w:t xml:space="preserve">e same element will be ignored. </w:t>
      </w:r>
      <w:r w:rsidRPr="00C2503F">
        <w:rPr>
          <w:rFonts w:cs="Times New Roman"/>
        </w:rPr>
        <w:t xml:space="preserve">If </w:t>
      </w:r>
      <w:r w:rsidR="00584910" w:rsidRPr="00C2503F">
        <w:rPr>
          <w:rFonts w:cs="Times New Roman"/>
        </w:rPr>
        <w:t xml:space="preserve">the </w:t>
      </w:r>
      <w:r w:rsidRPr="00C2503F">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Pr>
          <w:rFonts w:cs="Times New Roman"/>
        </w:rPr>
        <w:t>ODB interface</w:t>
      </w:r>
      <w:r w:rsidRPr="00C2503F">
        <w:rPr>
          <w:rFonts w:cs="Times New Roman"/>
        </w:rPr>
        <w:t xml:space="preserve"> will automatically ignore regions of the part instance which weren’t included in the fatigue analysis.</w:t>
      </w:r>
    </w:p>
    <w:p w:rsidR="004C2E39" w:rsidRPr="00E74939" w:rsidRDefault="003D48F7" w:rsidP="003D48F7">
      <w:pPr>
        <w:pStyle w:val="Heading3"/>
      </w:pPr>
      <w:bookmarkStart w:id="4031" w:name="_Toc480630745"/>
      <w:bookmarkStart w:id="4032" w:name="_Toc483834666"/>
      <w:bookmarkStart w:id="4033" w:name="_Toc483917748"/>
      <w:r>
        <w:rPr>
          <w:rFonts w:cs="Times New Roman"/>
        </w:rPr>
        <w:t>10</w:t>
      </w:r>
      <w:r w:rsidR="000E0819">
        <w:t>.4</w:t>
      </w:r>
      <w:r w:rsidR="00E9459D">
        <w:t>.6</w:t>
      </w:r>
      <w:r w:rsidRPr="004C2E39">
        <w:tab/>
      </w:r>
      <w:r w:rsidR="004C2E39" w:rsidRPr="00E74939">
        <w:t>Large ODB files</w:t>
      </w:r>
      <w:bookmarkEnd w:id="4031"/>
      <w:bookmarkEnd w:id="4032"/>
      <w:bookmarkEnd w:id="4033"/>
    </w:p>
    <w:p w:rsidR="000C597E" w:rsidRDefault="002638ED" w:rsidP="00F70B10">
      <w:pPr>
        <w:jc w:val="both"/>
        <w:rPr>
          <w:rFonts w:cs="Times New Roman"/>
        </w:rPr>
      </w:pPr>
      <w:r w:rsidRPr="00C2503F">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C2503F">
        <w:rPr>
          <w:rFonts w:cs="Times New Roman"/>
        </w:rPr>
        <w:t>advised</w:t>
      </w:r>
      <w:r w:rsidRPr="00C2503F">
        <w:rPr>
          <w:rFonts w:cs="Times New Roman"/>
        </w:rPr>
        <w:t xml:space="preserve"> to create a </w:t>
      </w:r>
      <w:r w:rsidR="000C597E" w:rsidRPr="000C597E">
        <w:rPr>
          <w:rFonts w:cs="Times New Roman"/>
          <w:i/>
        </w:rPr>
        <w:t>data c</w:t>
      </w:r>
      <w:r w:rsidR="00F61CFB" w:rsidRPr="000C597E">
        <w:rPr>
          <w:rFonts w:cs="Times New Roman"/>
          <w:i/>
        </w:rPr>
        <w:t>heck</w:t>
      </w:r>
      <w:r w:rsidRPr="00C2503F">
        <w:rPr>
          <w:rFonts w:cs="Times New Roman"/>
        </w:rPr>
        <w:t xml:space="preserve"> ODB. These files contain the mesh from the FE model, but no </w:t>
      </w:r>
      <w:r w:rsidR="00665220" w:rsidRPr="00C2503F">
        <w:rPr>
          <w:rFonts w:cs="Times New Roman"/>
        </w:rPr>
        <w:t xml:space="preserve">FE </w:t>
      </w:r>
      <w:r w:rsidRPr="00C2503F">
        <w:rPr>
          <w:rFonts w:cs="Times New Roman"/>
        </w:rPr>
        <w:t xml:space="preserve">results data. Hence, </w:t>
      </w:r>
      <w:r w:rsidR="00B161C6" w:rsidRPr="00B161C6">
        <w:rPr>
          <w:rFonts w:cs="Times New Roman"/>
          <w:i/>
        </w:rPr>
        <w:t>data c</w:t>
      </w:r>
      <w:r w:rsidR="00F61CFB" w:rsidRPr="00B161C6">
        <w:rPr>
          <w:rFonts w:cs="Times New Roman"/>
          <w:i/>
        </w:rPr>
        <w:t>heck</w:t>
      </w:r>
      <w:r w:rsidRPr="00C2503F">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Abaqus/CAE usage:</w:t>
            </w:r>
          </w:p>
        </w:tc>
        <w:tc>
          <w:tcPr>
            <w:tcW w:w="6524" w:type="dxa"/>
          </w:tcPr>
          <w:p w:rsidR="00B161C6" w:rsidRPr="00E92927" w:rsidRDefault="00B161C6" w:rsidP="006A099F">
            <w:pPr>
              <w:autoSpaceDE w:val="0"/>
              <w:autoSpaceDN w:val="0"/>
              <w:adjustRightInd w:val="0"/>
              <w:rPr>
                <w:rFonts w:cs="Courier New"/>
                <w:color w:val="000000"/>
                <w:szCs w:val="20"/>
              </w:rPr>
            </w:pPr>
            <w:r w:rsidRPr="00E92927">
              <w:rPr>
                <w:rFonts w:cs="Courier New"/>
                <w:color w:val="000000"/>
                <w:szCs w:val="20"/>
              </w:rPr>
              <w:t xml:space="preserve">Expand the jobs container from the model tree. Right-clock on the job and select </w:t>
            </w:r>
            <w:r w:rsidRPr="00E92927">
              <w:rPr>
                <w:rFonts w:cs="Courier New"/>
                <w:b/>
                <w:color w:val="000000"/>
                <w:szCs w:val="20"/>
              </w:rPr>
              <w:t>Data Check</w:t>
            </w:r>
            <w:r w:rsidRPr="00E92927">
              <w:rPr>
                <w:rFonts w:cs="Courier New"/>
                <w:color w:val="000000"/>
                <w:szCs w:val="20"/>
              </w:rPr>
              <w:t>.</w:t>
            </w:r>
          </w:p>
          <w:p w:rsidR="00B161C6" w:rsidRDefault="00B161C6" w:rsidP="006A099F">
            <w:pPr>
              <w:autoSpaceDE w:val="0"/>
              <w:autoSpaceDN w:val="0"/>
              <w:adjustRightInd w:val="0"/>
              <w:rPr>
                <w:rFonts w:cs="Courier New"/>
                <w:color w:val="000000"/>
                <w:sz w:val="20"/>
                <w:szCs w:val="20"/>
              </w:rPr>
            </w:pPr>
          </w:p>
          <w:p w:rsidR="00B161C6" w:rsidRPr="00C83475" w:rsidRDefault="00B161C6" w:rsidP="006A099F">
            <w:pPr>
              <w:autoSpaceDE w:val="0"/>
              <w:autoSpaceDN w:val="0"/>
              <w:adjustRightInd w:val="0"/>
              <w:rPr>
                <w:rFonts w:cs="Courier New"/>
                <w:color w:val="000000"/>
                <w:sz w:val="20"/>
                <w:szCs w:val="20"/>
              </w:rPr>
            </w:pPr>
          </w:p>
        </w:tc>
      </w:tr>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Command line usage:</w:t>
            </w:r>
          </w:p>
        </w:tc>
        <w:tc>
          <w:tcPr>
            <w:tcW w:w="6524" w:type="dxa"/>
          </w:tcPr>
          <w:p w:rsidR="00B161C6" w:rsidRPr="00B161C6" w:rsidRDefault="00B161C6" w:rsidP="006A099F">
            <w:pPr>
              <w:autoSpaceDE w:val="0"/>
              <w:autoSpaceDN w:val="0"/>
              <w:adjustRightInd w:val="0"/>
              <w:rPr>
                <w:rFonts w:cs="Courier New"/>
                <w:i/>
                <w:color w:val="000000"/>
                <w:sz w:val="20"/>
                <w:szCs w:val="20"/>
              </w:rPr>
            </w:pPr>
            <w:r w:rsidRPr="00E92927">
              <w:rPr>
                <w:rFonts w:cs="Courier New"/>
                <w:i/>
                <w:color w:val="000000"/>
                <w:szCs w:val="20"/>
              </w:rPr>
              <w:t>abaqus job=&lt;jobName&gt; datacheck</w:t>
            </w:r>
          </w:p>
          <w:p w:rsidR="00B161C6" w:rsidRPr="00C83475" w:rsidRDefault="00B161C6" w:rsidP="006A099F">
            <w:pPr>
              <w:autoSpaceDE w:val="0"/>
              <w:autoSpaceDN w:val="0"/>
              <w:adjustRightInd w:val="0"/>
              <w:rPr>
                <w:rFonts w:cs="Courier New"/>
                <w:color w:val="000000"/>
                <w:sz w:val="20"/>
                <w:szCs w:val="20"/>
              </w:rPr>
            </w:pPr>
          </w:p>
        </w:tc>
      </w:tr>
    </w:tbl>
    <w:p w:rsidR="004C2E39" w:rsidRPr="00E74939" w:rsidRDefault="003D48F7" w:rsidP="003D48F7">
      <w:pPr>
        <w:pStyle w:val="Heading3"/>
      </w:pPr>
      <w:bookmarkStart w:id="4034" w:name="_Toc480630746"/>
      <w:bookmarkStart w:id="4035" w:name="_Toc483834667"/>
      <w:bookmarkStart w:id="4036" w:name="_Toc483917749"/>
      <w:r>
        <w:rPr>
          <w:rFonts w:cs="Times New Roman"/>
        </w:rPr>
        <w:t>10</w:t>
      </w:r>
      <w:r w:rsidR="00CE4647">
        <w:t>.4</w:t>
      </w:r>
      <w:r>
        <w:t>.</w:t>
      </w:r>
      <w:r w:rsidR="00E9459D">
        <w:t>7</w:t>
      </w:r>
      <w:r w:rsidRPr="004C2E39">
        <w:tab/>
      </w:r>
      <w:r w:rsidR="004C2E39" w:rsidRPr="00E74939">
        <w:t>Exporting field data to multiple Abaqus ODB part instances</w:t>
      </w:r>
      <w:bookmarkEnd w:id="4034"/>
      <w:bookmarkEnd w:id="4035"/>
      <w:bookmarkEnd w:id="4036"/>
    </w:p>
    <w:p w:rsidR="00A92CD4" w:rsidRPr="00C2503F" w:rsidRDefault="00C95B01" w:rsidP="00A92CD4">
      <w:pPr>
        <w:jc w:val="both"/>
        <w:rPr>
          <w:rFonts w:cs="Times New Roman"/>
        </w:rPr>
      </w:pPr>
      <w:r>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Pr>
          <w:rFonts w:cs="Times New Roman"/>
        </w:rPr>
        <w:t xml:space="preserve"> There are three approaches for writing field data to multiple part instances:</w:t>
      </w:r>
    </w:p>
    <w:p w:rsidR="00A92CD4" w:rsidRDefault="00A92CD4" w:rsidP="00ED5074">
      <w:pPr>
        <w:pStyle w:val="ListParagraph"/>
        <w:numPr>
          <w:ilvl w:val="0"/>
          <w:numId w:val="52"/>
        </w:numPr>
        <w:jc w:val="both"/>
        <w:rPr>
          <w:rFonts w:cs="Times New Roman"/>
        </w:rPr>
      </w:pPr>
      <w:r w:rsidRPr="00C2503F">
        <w:rPr>
          <w:rFonts w:cs="Times New Roman"/>
        </w:rPr>
        <w:t xml:space="preserve">Write multiple steps to the same </w:t>
      </w:r>
      <w:r w:rsidRPr="0046754C">
        <w:rPr>
          <w:rFonts w:cs="Times New Roman"/>
          <w:i/>
        </w:rPr>
        <w:t>.odb</w:t>
      </w:r>
      <w:r w:rsidRPr="00C2503F">
        <w:rPr>
          <w:rFonts w:cs="Times New Roman"/>
        </w:rPr>
        <w:t xml:space="preserve"> file</w:t>
      </w:r>
      <w:r>
        <w:rPr>
          <w:rFonts w:cs="Times New Roman"/>
        </w:rPr>
        <w:t>, each step containing results at one part instance</w:t>
      </w:r>
    </w:p>
    <w:p w:rsidR="00A92CD4" w:rsidRPr="00C2503F" w:rsidRDefault="00A92CD4" w:rsidP="00ED5074">
      <w:pPr>
        <w:pStyle w:val="ListParagraph"/>
        <w:numPr>
          <w:ilvl w:val="0"/>
          <w:numId w:val="52"/>
        </w:numPr>
        <w:jc w:val="both"/>
        <w:rPr>
          <w:rFonts w:cs="Times New Roman"/>
        </w:rPr>
      </w:pPr>
      <w:r>
        <w:rPr>
          <w:rFonts w:cs="Times New Roman"/>
        </w:rPr>
        <w:t>Append field output from subsequent part instances to a previously created results step</w:t>
      </w:r>
    </w:p>
    <w:p w:rsidR="00A92CD4" w:rsidRPr="00C2503F" w:rsidRDefault="00A92CD4" w:rsidP="00ED5074">
      <w:pPr>
        <w:pStyle w:val="ListParagraph"/>
        <w:numPr>
          <w:ilvl w:val="0"/>
          <w:numId w:val="52"/>
        </w:numPr>
        <w:jc w:val="both"/>
        <w:rPr>
          <w:rFonts w:cs="Times New Roman"/>
        </w:rPr>
      </w:pPr>
      <w:r w:rsidRPr="00C2503F">
        <w:rPr>
          <w:rFonts w:cs="Times New Roman"/>
        </w:rPr>
        <w:t>Run the FEA from a flat input file</w:t>
      </w:r>
    </w:p>
    <w:p w:rsidR="004C2E39" w:rsidRPr="00E9459D" w:rsidRDefault="004C2E39" w:rsidP="00E9459D">
      <w:pPr>
        <w:rPr>
          <w:b/>
        </w:rPr>
      </w:pPr>
      <w:r w:rsidRPr="00E9459D">
        <w:rPr>
          <w:b/>
        </w:rPr>
        <w:t xml:space="preserve">Example: Write multiple steps to the same </w:t>
      </w:r>
      <w:r w:rsidRPr="00E9459D">
        <w:rPr>
          <w:b/>
          <w:i/>
        </w:rPr>
        <w:t>.odb</w:t>
      </w:r>
      <w:r w:rsidRPr="00E9459D">
        <w:rPr>
          <w:b/>
        </w:rPr>
        <w:t xml:space="preserve"> file</w:t>
      </w:r>
    </w:p>
    <w:p w:rsidR="00E74939" w:rsidRDefault="00A92CD4" w:rsidP="00A92CD4">
      <w:pPr>
        <w:jc w:val="both"/>
        <w:rPr>
          <w:rFonts w:cs="Times New Roman"/>
        </w:rPr>
      </w:pPr>
      <w:r w:rsidRPr="00C2503F">
        <w:rPr>
          <w:rFonts w:cs="Times New Roman"/>
        </w:rPr>
        <w:t xml:space="preserve">If the user only has access to the </w:t>
      </w:r>
      <w:r w:rsidRPr="0046754C">
        <w:rPr>
          <w:rFonts w:cs="Times New Roman"/>
          <w:i/>
        </w:rPr>
        <w:t>.odb</w:t>
      </w:r>
      <w:r w:rsidRPr="00C2503F">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46754C">
        <w:rPr>
          <w:rFonts w:cs="Times New Roman"/>
          <w:i/>
        </w:rPr>
        <w:t>.odb</w:t>
      </w:r>
      <w:r w:rsidRPr="00C2503F">
        <w:rPr>
          <w:rFonts w:cs="Times New Roman"/>
        </w:rPr>
        <w:t xml:space="preserve"> file as a new step.</w:t>
      </w:r>
    </w:p>
    <w:p w:rsidR="00A92CD4" w:rsidRPr="00C2503F" w:rsidRDefault="00A92CD4" w:rsidP="00A92CD4">
      <w:pPr>
        <w:jc w:val="both"/>
        <w:rPr>
          <w:rFonts w:cs="Times New Roman"/>
        </w:rPr>
      </w:pPr>
      <w:r w:rsidRPr="00C2503F">
        <w:rPr>
          <w:rFonts w:cs="Times New Roman"/>
        </w:rPr>
        <w:lastRenderedPageBreak/>
        <w:t xml:space="preserve">Individual part instances are selected in Abaqus/Viewer using the </w:t>
      </w:r>
      <w:r w:rsidRPr="00C2503F">
        <w:rPr>
          <w:rFonts w:cs="Times New Roman"/>
          <w:b/>
        </w:rPr>
        <w:t>Create Display Group</w:t>
      </w:r>
      <w:r w:rsidRPr="00C2503F">
        <w:rPr>
          <w:rFonts w:cs="Times New Roman"/>
        </w:rPr>
        <w:t xml:space="preserve"> tool. In order to create the necessary stress dataset file, only the required part instance should be displayed in the viewport. This is achieved by selecting the required part instance and selecting </w:t>
      </w:r>
      <w:r w:rsidRPr="00C2503F">
        <w:rPr>
          <w:rFonts w:cs="Times New Roman"/>
          <w:b/>
        </w:rPr>
        <w:t>Replace</w:t>
      </w:r>
      <w:r w:rsidR="00A67C56">
        <w:rPr>
          <w:rFonts w:cs="Times New Roman"/>
        </w:rPr>
        <w:t xml:space="preserve">, as shown in Figure </w:t>
      </w:r>
      <w:r w:rsidR="003D48F7">
        <w:rPr>
          <w:rFonts w:cs="Times New Roman"/>
        </w:rPr>
        <w:t>10</w:t>
      </w:r>
      <w:r w:rsidR="008E02CC">
        <w:rPr>
          <w:rFonts w:cs="Times New Roman"/>
        </w:rPr>
        <w:t>.6</w:t>
      </w:r>
      <w:r w:rsidRPr="00C2503F">
        <w:rPr>
          <w:rFonts w:cs="Times New Roman"/>
        </w:rPr>
        <w:t>.</w:t>
      </w:r>
    </w:p>
    <w:p w:rsidR="00A92CD4" w:rsidRPr="00C2503F" w:rsidRDefault="00B161C6" w:rsidP="00A92CD4">
      <w:pPr>
        <w:jc w:val="both"/>
        <w:rPr>
          <w:rFonts w:cs="Times New Roman"/>
        </w:rPr>
      </w:pPr>
      <w:r w:rsidRPr="00C2503F">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B3A8F" w:rsidRPr="00312B56" w:rsidRDefault="003B3A8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5"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B3A8F" w:rsidRPr="00312B56" w:rsidRDefault="003B3A8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C2503F">
        <w:rPr>
          <w:rFonts w:cs="Times New Roman"/>
        </w:rPr>
        <w:t xml:space="preserve">The stress dataset file is then created by following the steps outlined in Section 3.2, corresponding to the first part instance of interest. For the first job, the Abaqus ODB options are configured </w:t>
      </w:r>
      <w:r w:rsidR="000958C1">
        <w:rPr>
          <w:rFonts w:cs="Times New Roman"/>
        </w:rPr>
        <w:t>from the job file.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w:t>
            </w:r>
            <w:r w:rsidR="00A92CD4" w:rsidRPr="0046754C">
              <w:rPr>
                <w:rFonts w:cs="Courier New"/>
                <w:i/>
                <w:color w:val="A020F0"/>
                <w:sz w:val="20"/>
                <w:szCs w:val="20"/>
              </w:rPr>
              <w:t>.rpt</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sidR="00CA09B7" w:rsidRPr="0046754C">
              <w:rPr>
                <w:rFonts w:cs="Courier New"/>
                <w:i/>
                <w:color w:val="A020F0"/>
                <w:sz w:val="20"/>
                <w:szCs w:val="20"/>
              </w:rPr>
              <w:t>\</w:t>
            </w:r>
            <w:r w:rsidR="0046754C" w:rsidRPr="0046754C">
              <w:rPr>
                <w:rFonts w:cs="Courier New"/>
                <w:i/>
                <w:color w:val="A020F0"/>
                <w:sz w:val="20"/>
                <w:szCs w:val="20"/>
              </w:rPr>
              <w:t>model-ODB</w:t>
            </w:r>
            <w:r w:rsidRPr="0046754C">
              <w:rPr>
                <w:rFonts w:cs="Courier New"/>
                <w:i/>
                <w:color w:val="A020F0"/>
                <w:sz w:val="20"/>
                <w:szCs w:val="20"/>
              </w:rPr>
              <w:t>.odb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00A92CD4" w:rsidRPr="00C2503F">
              <w:rPr>
                <w:rFonts w:cs="Courier New"/>
                <w:color w:val="A020F0"/>
                <w:sz w:val="20"/>
                <w:szCs w:val="20"/>
              </w:rPr>
              <w:t>'</w:t>
            </w:r>
            <w:r w:rsidR="00A92CD4" w:rsidRPr="00C2503F">
              <w:rPr>
                <w:rFonts w:cs="Courier New"/>
                <w:color w:val="000000"/>
                <w:sz w:val="20"/>
                <w:szCs w:val="20"/>
              </w:rPr>
              <w:t>;</w:t>
            </w:r>
          </w:p>
        </w:tc>
      </w:tr>
    </w:tbl>
    <w:p w:rsidR="00A92CD4" w:rsidRPr="00C2503F" w:rsidRDefault="00A92CD4" w:rsidP="00A92CD4">
      <w:pPr>
        <w:jc w:val="both"/>
        <w:rPr>
          <w:rFonts w:cs="Times New Roman"/>
        </w:rPr>
      </w:pPr>
    </w:p>
    <w:p w:rsidR="00275149" w:rsidRDefault="00A92CD4" w:rsidP="00A92CD4">
      <w:pPr>
        <w:jc w:val="both"/>
        <w:rPr>
          <w:rFonts w:cs="Times New Roman"/>
        </w:rPr>
      </w:pPr>
      <w:r w:rsidRPr="00C2503F">
        <w:rPr>
          <w:rFonts w:cs="Times New Roman"/>
        </w:rPr>
        <w:t>A second job is run for the dataset corresponding to the second part instance of interest. The model output database is specified as the results output database from the previous analysis and the name of the se</w:t>
      </w:r>
      <w:r w:rsidR="00E92927">
        <w:rPr>
          <w:rFonts w:cs="Times New Roman"/>
        </w:rPr>
        <w:t>cond part instance is specified.</w:t>
      </w:r>
    </w:p>
    <w:p w:rsidR="00B12E07" w:rsidRPr="00C2503F" w:rsidRDefault="00B12E07" w:rsidP="00A92CD4">
      <w:pPr>
        <w:jc w:val="both"/>
        <w:rPr>
          <w:rFonts w:cs="Times New Roman"/>
        </w:rPr>
      </w:pPr>
    </w:p>
    <w:p w:rsidR="00A92CD4" w:rsidRPr="00C2503F" w:rsidRDefault="00A92CD4" w:rsidP="00A92CD4">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bl>
    <w:p w:rsidR="00A92CD4" w:rsidRPr="00C2503F" w:rsidRDefault="00A92CD4" w:rsidP="00A92CD4">
      <w:pPr>
        <w:jc w:val="both"/>
        <w:rPr>
          <w:rFonts w:cs="Times New Roman"/>
        </w:rPr>
      </w:pPr>
    </w:p>
    <w:p w:rsidR="00A92CD4" w:rsidRDefault="00A92CD4" w:rsidP="00A92CD4">
      <w:pPr>
        <w:jc w:val="both"/>
        <w:rPr>
          <w:rFonts w:cs="Times New Roman"/>
        </w:rPr>
      </w:pPr>
      <w:r w:rsidRPr="00C2503F">
        <w:rPr>
          <w:rFonts w:cs="Times New Roman"/>
        </w:rPr>
        <w:t xml:space="preserve">This will append a new step to the existing results output database containing field data for the second part instance. The </w:t>
      </w:r>
      <w:r w:rsidRPr="00C2503F">
        <w:rPr>
          <w:rFonts w:cs="Courier New"/>
          <w:color w:val="000000"/>
          <w:sz w:val="20"/>
          <w:szCs w:val="20"/>
        </w:rPr>
        <w:t xml:space="preserve">STEP_NAME </w:t>
      </w:r>
      <w:r w:rsidRPr="00C2503F">
        <w:rPr>
          <w:rFonts w:cs="Times New Roman"/>
        </w:rPr>
        <w:t xml:space="preserve">option adds an additional string to the name of the results step and is not compulsory. However, adding a step name for each analysis minimizes the risk of                  </w:t>
      </w:r>
      <w:r w:rsidR="00FF153D">
        <w:rPr>
          <w:rFonts w:cs="Times New Roman"/>
        </w:rPr>
        <w:t xml:space="preserve">            </w:t>
      </w:r>
      <w:r w:rsidRPr="00C2503F">
        <w:rPr>
          <w:rFonts w:cs="Times New Roman"/>
        </w:rPr>
        <w:t xml:space="preserve">Quick Fatigue Tool attempting to create two steps with the same name in a single </w:t>
      </w:r>
      <w:r w:rsidRPr="0046754C">
        <w:rPr>
          <w:rFonts w:cs="Times New Roman"/>
          <w:i/>
        </w:rPr>
        <w:t>.odb</w:t>
      </w:r>
      <w:r w:rsidRPr="00C2503F">
        <w:rPr>
          <w:rFonts w:cs="Times New Roman"/>
        </w:rPr>
        <w:t xml:space="preserve"> file, which would result in an error.</w:t>
      </w:r>
    </w:p>
    <w:p w:rsidR="006D6967" w:rsidRPr="00275149" w:rsidRDefault="00A92CD4" w:rsidP="00A92CD4">
      <w:pPr>
        <w:jc w:val="both"/>
        <w:rPr>
          <w:rFonts w:cs="Times New Roman"/>
        </w:rPr>
      </w:pPr>
      <w:r>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E9459D" w:rsidRDefault="004C2E39" w:rsidP="00E9459D">
      <w:pPr>
        <w:rPr>
          <w:b/>
        </w:rPr>
      </w:pPr>
      <w:r w:rsidRPr="00E9459D">
        <w:rPr>
          <w:b/>
        </w:rPr>
        <w:t>Example: Append field output from subsequent part instances to a previously created results step</w:t>
      </w:r>
    </w:p>
    <w:p w:rsidR="00E92927" w:rsidRDefault="00A92CD4" w:rsidP="00A92CD4">
      <w:pPr>
        <w:jc w:val="both"/>
        <w:rPr>
          <w:rFonts w:cs="Times New Roman"/>
        </w:rPr>
      </w:pPr>
      <w:r>
        <w:rPr>
          <w:rFonts w:cs="Times New Roman"/>
        </w:rPr>
        <w:t xml:space="preserve">An alternative to the previous method is to append results from subsequent analyse to a results ODB step created from a previous analysis. Output </w:t>
      </w:r>
      <w:r w:rsidR="00E92927">
        <w:rPr>
          <w:rFonts w:cs="Times New Roman"/>
        </w:rPr>
        <w:t>is</w:t>
      </w:r>
      <w:r>
        <w:rPr>
          <w:rFonts w:cs="Times New Roman"/>
        </w:rPr>
        <w:t xml:space="preserve"> written to the first part i</w:t>
      </w:r>
      <w:r w:rsidR="00E92927">
        <w:rPr>
          <w:rFonts w:cs="Times New Roman"/>
        </w:rPr>
        <w:t>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&lt;absolutePath&gt;\model-ODB.odb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Pr="00C2503F">
              <w:rPr>
                <w:rFonts w:cs="Courier New"/>
                <w:color w:val="A020F0"/>
                <w:sz w:val="20"/>
                <w:szCs w:val="20"/>
              </w:rPr>
              <w:t>'</w:t>
            </w:r>
            <w:r w:rsidRPr="00C2503F">
              <w:rPr>
                <w:rFonts w:cs="Courier New"/>
                <w:color w:val="000000"/>
                <w:sz w:val="20"/>
                <w:szCs w:val="20"/>
              </w:rPr>
              <w:t>;</w:t>
            </w:r>
          </w:p>
        </w:tc>
      </w:tr>
    </w:tbl>
    <w:p w:rsidR="00E92927" w:rsidRDefault="00E92927"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E74939" w:rsidRDefault="00E74939" w:rsidP="00A92CD4">
      <w:pPr>
        <w:jc w:val="both"/>
        <w:rPr>
          <w:rFonts w:cs="Times New Roman"/>
        </w:rPr>
      </w:pPr>
    </w:p>
    <w:p w:rsidR="00A92CD4" w:rsidRDefault="00A92CD4" w:rsidP="00A92CD4">
      <w:pPr>
        <w:jc w:val="both"/>
        <w:rPr>
          <w:rFonts w:cs="Times New Roman"/>
        </w:rPr>
      </w:pPr>
      <w:r>
        <w:rPr>
          <w:rFonts w:cs="Times New Roman"/>
        </w:rPr>
        <w:lastRenderedPageBreak/>
        <w:t>The analysis is then repeate</w:t>
      </w:r>
      <w:r w:rsidR="00E92927">
        <w:rPr>
          <w:rFonts w:cs="Times New Roman"/>
        </w:rPr>
        <w:t>d for the second part instance.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A020F0"/>
                <w:sz w:val="20"/>
                <w:szCs w:val="20"/>
              </w:rPr>
              <w:t>'&lt;</w:t>
            </w:r>
            <w:r>
              <w:rPr>
                <w:rFonts w:cs="Courier New"/>
                <w:color w:val="A020F0"/>
                <w:sz w:val="20"/>
                <w:szCs w:val="20"/>
              </w:rPr>
              <w:t>partName_B</w:t>
            </w:r>
            <w:r w:rsidRPr="00C2503F">
              <w:rPr>
                <w:rFonts w:cs="Courier New"/>
                <w:color w:val="A020F0"/>
                <w:sz w:val="20"/>
                <w:szCs w:val="20"/>
              </w:rPr>
              <w:t>&gt;'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A020F0"/>
                <w:sz w:val="20"/>
                <w:szCs w:val="20"/>
              </w:rPr>
              <w:t>'&lt;stepName&gt;'</w:t>
            </w:r>
            <w:r w:rsidRPr="00C2503F">
              <w:rPr>
                <w:rFonts w:cs="Courier New"/>
                <w:color w:val="000000"/>
                <w:sz w:val="20"/>
                <w:szCs w:val="20"/>
              </w:rPr>
              <w:t>;</w:t>
            </w:r>
          </w:p>
        </w:tc>
      </w:tr>
    </w:tbl>
    <w:p w:rsidR="00A92CD4" w:rsidRDefault="00A92CD4" w:rsidP="00A92CD4">
      <w:pPr>
        <w:jc w:val="both"/>
        <w:rPr>
          <w:rFonts w:cs="Times New Roman"/>
        </w:rPr>
      </w:pPr>
    </w:p>
    <w:p w:rsidR="00A92CD4" w:rsidRDefault="00A92CD4" w:rsidP="00A92CD4">
      <w:pPr>
        <w:jc w:val="both"/>
        <w:rPr>
          <w:rFonts w:cs="Times New Roman"/>
        </w:rPr>
      </w:pPr>
      <w:r>
        <w:rPr>
          <w:rFonts w:cs="Times New Roman"/>
        </w:rPr>
        <w:t xml:space="preserve">In this case, the path to the output database is defined as the path to the results output database from the first analysis. The step names must match between the two models. By default,             </w:t>
      </w:r>
      <w:r w:rsidR="00FF153D">
        <w:rPr>
          <w:rFonts w:cs="Times New Roman"/>
        </w:rPr>
        <w:t xml:space="preserve">                     </w:t>
      </w:r>
      <w:r>
        <w:rPr>
          <w:rFonts w:cs="Times New Roman"/>
        </w:rPr>
        <w:t>Quick Fatigue Tool creates a new step for the results data. Therefore, in order to instruct the program to append results to the previous step, the following e</w:t>
      </w:r>
      <w:r w:rsidR="000958C1">
        <w:rPr>
          <w:rFonts w:cs="Times New Roman"/>
        </w:rPr>
        <w:t>nvironment variable must be set from the environment file.</w:t>
      </w:r>
    </w:p>
    <w:p w:rsidR="00A92CD4" w:rsidRPr="00C2503F" w:rsidRDefault="00A92CD4" w:rsidP="00A92CD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C2503F" w:rsidTr="00A92CD4">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both"/>
              <w:rPr>
                <w:rFonts w:cs="Times New Roman"/>
                <w:i/>
              </w:rPr>
            </w:pPr>
          </w:p>
        </w:tc>
        <w:tc>
          <w:tcPr>
            <w:tcW w:w="4621" w:type="dxa"/>
            <w:vAlign w:val="center"/>
          </w:tcPr>
          <w:p w:rsidR="00A92CD4" w:rsidRPr="00C2503F" w:rsidRDefault="00A92CD4" w:rsidP="00A92CD4">
            <w:pPr>
              <w:autoSpaceDE w:val="0"/>
              <w:autoSpaceDN w:val="0"/>
              <w:adjustRightInd w:val="0"/>
              <w:jc w:val="both"/>
              <w:rPr>
                <w:rFonts w:cs="Times New Roman"/>
                <w:i/>
              </w:rPr>
            </w:pPr>
          </w:p>
        </w:tc>
      </w:tr>
      <w:tr w:rsidR="00A92CD4" w:rsidRPr="00C2503F" w:rsidTr="00A92CD4">
        <w:tc>
          <w:tcPr>
            <w:tcW w:w="4621" w:type="dxa"/>
            <w:vAlign w:val="center"/>
          </w:tcPr>
          <w:p w:rsidR="00A92CD4" w:rsidRPr="004A0F2E" w:rsidRDefault="000958C1" w:rsidP="00A92CD4">
            <w:pPr>
              <w:autoSpaceDE w:val="0"/>
              <w:autoSpaceDN w:val="0"/>
              <w:adjustRightInd w:val="0"/>
              <w:rPr>
                <w:rFonts w:ascii="Courier New" w:hAnsi="Courier New" w:cs="Courier New"/>
                <w:sz w:val="24"/>
                <w:szCs w:val="24"/>
                <w:lang w:val="en-US"/>
              </w:rPr>
            </w:pPr>
            <w:r>
              <w:rPr>
                <w:rFonts w:cs="Courier New"/>
                <w:color w:val="A020F0"/>
                <w:sz w:val="20"/>
                <w:szCs w:val="20"/>
              </w:rPr>
              <w:t>autoExport_stepType</w:t>
            </w:r>
          </w:p>
        </w:tc>
        <w:tc>
          <w:tcPr>
            <w:tcW w:w="4621" w:type="dxa"/>
            <w:vAlign w:val="center"/>
          </w:tcPr>
          <w:p w:rsidR="00A92CD4" w:rsidRPr="00C2503F" w:rsidRDefault="00A92CD4" w:rsidP="00A92CD4">
            <w:pPr>
              <w:autoSpaceDE w:val="0"/>
              <w:autoSpaceDN w:val="0"/>
              <w:adjustRightInd w:val="0"/>
              <w:jc w:val="both"/>
              <w:rPr>
                <w:rFonts w:cs="Courier New"/>
                <w:sz w:val="24"/>
                <w:szCs w:val="24"/>
              </w:rPr>
            </w:pPr>
            <w:r>
              <w:rPr>
                <w:rFonts w:cs="Courier New"/>
                <w:color w:val="000000"/>
                <w:sz w:val="20"/>
                <w:szCs w:val="20"/>
              </w:rPr>
              <w:t>2</w:t>
            </w:r>
            <w:r w:rsidRPr="00C2503F">
              <w:rPr>
                <w:rFonts w:cs="Courier New"/>
                <w:color w:val="000000"/>
                <w:sz w:val="20"/>
                <w:szCs w:val="20"/>
              </w:rPr>
              <w:t>.0;</w:t>
            </w:r>
          </w:p>
        </w:tc>
      </w:tr>
    </w:tbl>
    <w:p w:rsidR="00E92927" w:rsidRDefault="00E92927" w:rsidP="00A92CD4">
      <w:pPr>
        <w:jc w:val="both"/>
        <w:rPr>
          <w:rFonts w:cs="Times New Roman"/>
        </w:rPr>
      </w:pPr>
    </w:p>
    <w:p w:rsidR="00A92CD4" w:rsidRDefault="00A92CD4" w:rsidP="00A92CD4">
      <w:pPr>
        <w:jc w:val="both"/>
        <w:rPr>
          <w:rFonts w:cs="Times New Roman"/>
        </w:rPr>
      </w:pPr>
      <w:r>
        <w:rPr>
          <w:rFonts w:cs="Times New Roman"/>
        </w:rPr>
        <w:t>The following caveats must be observed when appending output to an existing step:</w:t>
      </w:r>
    </w:p>
    <w:p w:rsidR="00A92CD4" w:rsidRDefault="00A92CD4" w:rsidP="00ED5074">
      <w:pPr>
        <w:pStyle w:val="ListParagraph"/>
        <w:numPr>
          <w:ilvl w:val="0"/>
          <w:numId w:val="60"/>
        </w:numPr>
        <w:jc w:val="both"/>
        <w:rPr>
          <w:rFonts w:cs="Times New Roman"/>
        </w:rPr>
      </w:pPr>
      <w:r>
        <w:rPr>
          <w:rFonts w:cs="Times New Roman"/>
        </w:rPr>
        <w:t>The previous step must have been written by Quick Fatigue Tool</w:t>
      </w:r>
    </w:p>
    <w:p w:rsidR="00A92CD4" w:rsidRDefault="00A92CD4" w:rsidP="00ED5074">
      <w:pPr>
        <w:pStyle w:val="ListParagraph"/>
        <w:numPr>
          <w:ilvl w:val="0"/>
          <w:numId w:val="60"/>
        </w:numPr>
        <w:jc w:val="both"/>
        <w:rPr>
          <w:rFonts w:cs="Times New Roman"/>
        </w:rPr>
      </w:pPr>
      <w:r>
        <w:rPr>
          <w:rFonts w:cs="Times New Roman"/>
        </w:rPr>
        <w:t>The fields must exactly match those written in the original step, otherwise the Python API will exit with errors</w:t>
      </w:r>
    </w:p>
    <w:p w:rsidR="00A92CD4" w:rsidRPr="00C2503F" w:rsidRDefault="00A92CD4" w:rsidP="00A92CD4">
      <w:pPr>
        <w:jc w:val="both"/>
        <w:rPr>
          <w:rFonts w:cs="Times New Roman"/>
        </w:rPr>
      </w:pPr>
      <w:r>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E9459D" w:rsidRDefault="004C2E39" w:rsidP="00E9459D">
      <w:pPr>
        <w:rPr>
          <w:b/>
        </w:rPr>
      </w:pPr>
      <w:r w:rsidRPr="00E9459D">
        <w:rPr>
          <w:b/>
        </w:rPr>
        <w:t>Example: Run the FEA from a flat input file</w:t>
      </w:r>
    </w:p>
    <w:p w:rsidR="00A92CD4" w:rsidRPr="00C2503F" w:rsidRDefault="00A92CD4" w:rsidP="00A92CD4">
      <w:pPr>
        <w:jc w:val="both"/>
        <w:rPr>
          <w:rFonts w:cs="Times New Roman"/>
        </w:rPr>
      </w:pPr>
      <w:r w:rsidRPr="00C2503F">
        <w:rPr>
          <w:rFonts w:cs="Times New Roman"/>
        </w:rPr>
        <w:t xml:space="preserve">The alternative solution is to avoid writing individual part instances and assemblies to the input file. This is achieved by selecting </w:t>
      </w:r>
      <w:r w:rsidRPr="00C2503F">
        <w:rPr>
          <w:rFonts w:cs="Times New Roman"/>
          <w:b/>
        </w:rPr>
        <w:t>Do not use parts and assemblies in input files</w:t>
      </w:r>
      <w:r w:rsidRPr="00C2503F">
        <w:rPr>
          <w:rFonts w:cs="Times New Roman"/>
        </w:rPr>
        <w:t xml:space="preserve"> in the </w:t>
      </w:r>
      <w:r w:rsidRPr="00C2503F">
        <w:rPr>
          <w:rFonts w:cs="Times New Roman"/>
          <w:b/>
        </w:rPr>
        <w:t>Edit Model Attributes</w:t>
      </w:r>
      <w:r w:rsidRPr="00C2503F">
        <w:rPr>
          <w:rFonts w:cs="Times New Roman"/>
        </w:rPr>
        <w:t xml:space="preserve"> dialogue in A</w:t>
      </w:r>
      <w:r w:rsidR="003D48F7">
        <w:rPr>
          <w:rFonts w:cs="Times New Roman"/>
        </w:rPr>
        <w:t>baqus/CAE.</w:t>
      </w:r>
    </w:p>
    <w:p w:rsidR="00F45AE7" w:rsidRDefault="00A92CD4" w:rsidP="00A92CD4">
      <w:pPr>
        <w:jc w:val="both"/>
        <w:rPr>
          <w:rFonts w:cs="Times New Roman"/>
        </w:rPr>
      </w:pPr>
      <w:r w:rsidRPr="00C2503F">
        <w:rPr>
          <w:rFonts w:cs="Times New Roman"/>
        </w:rPr>
        <w:t xml:space="preserve">After the analysis, Quick Fatigue Tool will write to the message file the number of regions found in the </w:t>
      </w:r>
      <w:r w:rsidRPr="0046754C">
        <w:rPr>
          <w:rFonts w:cs="Times New Roman"/>
          <w:i/>
        </w:rPr>
        <w:t>.rpt</w:t>
      </w:r>
      <w:r w:rsidRPr="00C2503F">
        <w:rPr>
          <w:rFonts w:cs="Times New Roman"/>
        </w:rPr>
        <w:t xml:space="preserve"> file.</w:t>
      </w:r>
    </w:p>
    <w:p w:rsidR="00E74939" w:rsidRDefault="00E74939" w:rsidP="00A92CD4">
      <w:pPr>
        <w:jc w:val="both"/>
        <w:rPr>
          <w:rFonts w:cs="Times New Roman"/>
        </w:rPr>
      </w:pPr>
    </w:p>
    <w:p w:rsidR="004C2E39" w:rsidRPr="00E74939" w:rsidRDefault="003D48F7" w:rsidP="003D48F7">
      <w:pPr>
        <w:pStyle w:val="Heading3"/>
      </w:pPr>
      <w:bookmarkStart w:id="4037" w:name="_Toc480630747"/>
      <w:bookmarkStart w:id="4038" w:name="_Toc483834668"/>
      <w:bookmarkStart w:id="4039" w:name="_Toc483917750"/>
      <w:r>
        <w:rPr>
          <w:rFonts w:cs="Times New Roman"/>
        </w:rPr>
        <w:lastRenderedPageBreak/>
        <w:t>10</w:t>
      </w:r>
      <w:r w:rsidR="00CE4647">
        <w:t>.4</w:t>
      </w:r>
      <w:r>
        <w:t>.</w:t>
      </w:r>
      <w:r w:rsidR="00E9459D">
        <w:t>8</w:t>
      </w:r>
      <w:r w:rsidRPr="004C2E39">
        <w:tab/>
      </w:r>
      <w:r w:rsidR="004C2E39" w:rsidRPr="00E74939">
        <w:t>Minimum requirement for output</w:t>
      </w:r>
      <w:bookmarkEnd w:id="4037"/>
      <w:bookmarkEnd w:id="4038"/>
      <w:bookmarkEnd w:id="4039"/>
    </w:p>
    <w:p w:rsidR="00F45AE7" w:rsidRDefault="00F45AE7" w:rsidP="00A92CD4">
      <w:pPr>
        <w:jc w:val="both"/>
        <w:rPr>
          <w:rFonts w:cs="Times New Roman"/>
        </w:rPr>
      </w:pPr>
      <w:r>
        <w:rPr>
          <w:rFonts w:cs="Times New Roman"/>
        </w:rPr>
        <w:t xml:space="preserve">The Abaqus API imposes minimum requirements for the amount of field data which must be written to a given result frame. These requirements </w:t>
      </w:r>
      <w:r w:rsidR="000958C1">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Result position</w:t>
            </w:r>
          </w:p>
        </w:tc>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Requirement</w:t>
            </w:r>
          </w:p>
        </w:tc>
      </w:tr>
      <w:tr w:rsidR="00F45AE7" w:rsidTr="00F45AE7">
        <w:tc>
          <w:tcPr>
            <w:tcW w:w="4621" w:type="dxa"/>
          </w:tcPr>
          <w:p w:rsidR="00F45AE7" w:rsidRDefault="00F45AE7" w:rsidP="00F45AE7">
            <w:pPr>
              <w:jc w:val="center"/>
              <w:rPr>
                <w:rFonts w:cs="Times New Roman"/>
              </w:rPr>
            </w:pPr>
            <w:r>
              <w:rPr>
                <w:rFonts w:cs="Times New Roman"/>
              </w:rPr>
              <w:t>Element-nodal</w:t>
            </w:r>
          </w:p>
        </w:tc>
        <w:tc>
          <w:tcPr>
            <w:tcW w:w="4621" w:type="dxa"/>
          </w:tcPr>
          <w:p w:rsidR="00F45AE7" w:rsidRDefault="00F45AE7" w:rsidP="00F45AE7">
            <w:pPr>
              <w:jc w:val="center"/>
              <w:rPr>
                <w:rFonts w:cs="Times New Roman"/>
              </w:rPr>
            </w:pPr>
            <w:r>
              <w:rPr>
                <w:rFonts w:cs="Times New Roman"/>
              </w:rPr>
              <w:t>All the nodes defining a single element</w:t>
            </w:r>
          </w:p>
        </w:tc>
      </w:tr>
      <w:tr w:rsidR="00F45AE7" w:rsidTr="00F45AE7">
        <w:tc>
          <w:tcPr>
            <w:tcW w:w="4621" w:type="dxa"/>
          </w:tcPr>
          <w:p w:rsidR="00F45AE7" w:rsidRDefault="00F45AE7" w:rsidP="00F45AE7">
            <w:pPr>
              <w:jc w:val="center"/>
              <w:rPr>
                <w:rFonts w:cs="Times New Roman"/>
              </w:rPr>
            </w:pPr>
            <w:r>
              <w:rPr>
                <w:rFonts w:cs="Times New Roman"/>
              </w:rPr>
              <w:t>Unique Nodal</w:t>
            </w:r>
          </w:p>
        </w:tc>
        <w:tc>
          <w:tcPr>
            <w:tcW w:w="4621" w:type="dxa"/>
          </w:tcPr>
          <w:p w:rsidR="00F45AE7" w:rsidRDefault="00F45AE7" w:rsidP="00F45AE7">
            <w:pPr>
              <w:jc w:val="center"/>
              <w:rPr>
                <w:rFonts w:cs="Times New Roman"/>
              </w:rPr>
            </w:pPr>
            <w:r>
              <w:rPr>
                <w:rFonts w:cs="Times New Roman"/>
              </w:rPr>
              <w:t>At least two nodes</w:t>
            </w:r>
          </w:p>
        </w:tc>
      </w:tr>
      <w:tr w:rsidR="00F45AE7" w:rsidTr="00F45AE7">
        <w:tc>
          <w:tcPr>
            <w:tcW w:w="4621" w:type="dxa"/>
          </w:tcPr>
          <w:p w:rsidR="00F45AE7" w:rsidRDefault="00F45AE7" w:rsidP="00F45AE7">
            <w:pPr>
              <w:jc w:val="center"/>
              <w:rPr>
                <w:rFonts w:cs="Times New Roman"/>
              </w:rPr>
            </w:pPr>
            <w:r>
              <w:rPr>
                <w:rFonts w:cs="Times New Roman"/>
              </w:rPr>
              <w:t>Integration Point</w:t>
            </w:r>
          </w:p>
        </w:tc>
        <w:tc>
          <w:tcPr>
            <w:tcW w:w="4621" w:type="dxa"/>
          </w:tcPr>
          <w:p w:rsidR="00F45AE7" w:rsidRDefault="00F45AE7" w:rsidP="00F45AE7">
            <w:pPr>
              <w:jc w:val="center"/>
              <w:rPr>
                <w:rFonts w:cs="Times New Roman"/>
              </w:rPr>
            </w:pPr>
            <w:r>
              <w:rPr>
                <w:rFonts w:cs="Times New Roman"/>
              </w:rPr>
              <w:t>All the integration points defining a single element</w:t>
            </w:r>
          </w:p>
        </w:tc>
      </w:tr>
      <w:tr w:rsidR="00F45AE7" w:rsidTr="00F45AE7">
        <w:tc>
          <w:tcPr>
            <w:tcW w:w="4621" w:type="dxa"/>
          </w:tcPr>
          <w:p w:rsidR="00F45AE7" w:rsidRDefault="00F45AE7" w:rsidP="00F45AE7">
            <w:pPr>
              <w:jc w:val="center"/>
              <w:rPr>
                <w:rFonts w:cs="Times New Roman"/>
              </w:rPr>
            </w:pPr>
            <w:r>
              <w:rPr>
                <w:rFonts w:cs="Times New Roman"/>
              </w:rPr>
              <w:t>Centroid</w:t>
            </w:r>
          </w:p>
        </w:tc>
        <w:tc>
          <w:tcPr>
            <w:tcW w:w="4621" w:type="dxa"/>
          </w:tcPr>
          <w:p w:rsidR="00F45AE7" w:rsidRDefault="00F45AE7" w:rsidP="00F45AE7">
            <w:pPr>
              <w:jc w:val="center"/>
              <w:rPr>
                <w:rFonts w:cs="Times New Roman"/>
              </w:rPr>
            </w:pPr>
            <w:r>
              <w:rPr>
                <w:rFonts w:cs="Times New Roman"/>
              </w:rPr>
              <w:t>At least two centroids</w:t>
            </w:r>
          </w:p>
        </w:tc>
      </w:tr>
    </w:tbl>
    <w:p w:rsidR="00F45AE7" w:rsidRDefault="00F45AE7" w:rsidP="00A92CD4">
      <w:pPr>
        <w:jc w:val="both"/>
        <w:rPr>
          <w:rFonts w:cs="Times New Roman"/>
        </w:rPr>
      </w:pPr>
    </w:p>
    <w:p w:rsidR="00F45AE7" w:rsidRDefault="00F45AE7" w:rsidP="00A92CD4">
      <w:pPr>
        <w:jc w:val="both"/>
        <w:rPr>
          <w:rFonts w:cs="Times New Roman"/>
        </w:rPr>
      </w:pPr>
      <w:r>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Element-nodal/Integration Point</w:t>
            </w:r>
          </w:p>
        </w:tc>
        <w:tc>
          <w:tcPr>
            <w:tcW w:w="4621" w:type="dxa"/>
          </w:tcPr>
          <w:p w:rsidR="00F45AE7" w:rsidRDefault="00F45AE7" w:rsidP="00A92CD4">
            <w:pPr>
              <w:jc w:val="both"/>
              <w:rPr>
                <w:rFonts w:cs="Times New Roman"/>
              </w:rPr>
            </w:pPr>
            <w:r w:rsidRPr="00F45AE7">
              <w:rPr>
                <w:rFonts w:cs="Times New Roman"/>
              </w:rPr>
              <w:t>Error: No matching position labels were found from the model output database</w:t>
            </w:r>
          </w:p>
        </w:tc>
      </w:tr>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Unique Nodal/Centroid</w:t>
            </w:r>
          </w:p>
        </w:tc>
        <w:tc>
          <w:tcPr>
            <w:tcW w:w="4621" w:type="dxa"/>
          </w:tcPr>
          <w:p w:rsidR="00F45AE7" w:rsidRDefault="00F45AE7" w:rsidP="00A92CD4">
            <w:pPr>
              <w:jc w:val="both"/>
              <w:rPr>
                <w:rFonts w:cs="Times New Roman"/>
              </w:rPr>
            </w:pPr>
            <w:r w:rsidRPr="00F45AE7">
              <w:rPr>
                <w:rFonts w:cs="Times New Roman"/>
              </w:rPr>
              <w:t>ODBgetSeqSeqDoubleFromArray() num dims (1) != 2</w:t>
            </w:r>
          </w:p>
        </w:tc>
      </w:tr>
    </w:tbl>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0B10DB" w:rsidRPr="00C2503F" w:rsidRDefault="00F14B5C" w:rsidP="00275149">
      <w:pPr>
        <w:pStyle w:val="Heading1"/>
        <w:rPr>
          <w:rFonts w:cs="Times New Roman"/>
          <w:sz w:val="32"/>
        </w:rPr>
      </w:pPr>
      <w:bookmarkStart w:id="4040" w:name="_Toc483917751"/>
      <w:r>
        <w:rPr>
          <w:rFonts w:cs="Times New Roman"/>
          <w:sz w:val="32"/>
        </w:rPr>
        <w:lastRenderedPageBreak/>
        <w:t>11</w:t>
      </w:r>
      <w:r w:rsidR="000B10DB" w:rsidRPr="00C2503F">
        <w:rPr>
          <w:rFonts w:cs="Times New Roman"/>
          <w:sz w:val="32"/>
        </w:rPr>
        <w:t>.</w:t>
      </w:r>
      <w:r w:rsidR="000B10DB" w:rsidRPr="00C2503F">
        <w:rPr>
          <w:rFonts w:cs="Times New Roman"/>
          <w:sz w:val="32"/>
        </w:rPr>
        <w:tab/>
        <w:t xml:space="preserve">Modelling </w:t>
      </w:r>
      <w:r w:rsidR="003748FC" w:rsidRPr="00C2503F">
        <w:rPr>
          <w:rFonts w:cs="Times New Roman"/>
          <w:sz w:val="32"/>
        </w:rPr>
        <w:t>techniques</w:t>
      </w:r>
      <w:bookmarkEnd w:id="4040"/>
    </w:p>
    <w:p w:rsidR="00CE394E" w:rsidRPr="00C2503F" w:rsidRDefault="00E9459D" w:rsidP="00CE394E">
      <w:pPr>
        <w:pStyle w:val="Heading2"/>
        <w:jc w:val="both"/>
        <w:rPr>
          <w:rFonts w:cs="Times New Roman"/>
        </w:rPr>
      </w:pPr>
      <w:bookmarkStart w:id="4041" w:name="_Toc425517342"/>
      <w:bookmarkStart w:id="4042" w:name="_Toc429302740"/>
      <w:bookmarkStart w:id="4043" w:name="_Toc429571755"/>
      <w:bookmarkStart w:id="4044" w:name="_Toc429572035"/>
      <w:bookmarkStart w:id="4045" w:name="_Toc429746733"/>
      <w:bookmarkStart w:id="4046" w:name="_Toc429848140"/>
      <w:bookmarkStart w:id="4047" w:name="_Toc431725717"/>
      <w:bookmarkStart w:id="4048" w:name="_Toc432617912"/>
      <w:bookmarkStart w:id="4049" w:name="_Toc434156010"/>
      <w:bookmarkStart w:id="4050" w:name="_Toc434685138"/>
      <w:bookmarkStart w:id="4051" w:name="_Toc483917752"/>
      <w:r>
        <w:rPr>
          <w:rFonts w:cs="Times New Roman"/>
        </w:rPr>
        <w:t>11</w:t>
      </w:r>
      <w:r w:rsidR="00CE394E" w:rsidRPr="00C2503F">
        <w:rPr>
          <w:rFonts w:cs="Times New Roman"/>
        </w:rPr>
        <w:t>.1</w:t>
      </w:r>
      <w:r w:rsidR="00CE394E" w:rsidRPr="00C2503F">
        <w:rPr>
          <w:rFonts w:cs="Times New Roman"/>
        </w:rPr>
        <w:tab/>
      </w:r>
      <w:bookmarkEnd w:id="4041"/>
      <w:bookmarkEnd w:id="4042"/>
      <w:bookmarkEnd w:id="4043"/>
      <w:bookmarkEnd w:id="4044"/>
      <w:bookmarkEnd w:id="4045"/>
      <w:bookmarkEnd w:id="4046"/>
      <w:bookmarkEnd w:id="4047"/>
      <w:bookmarkEnd w:id="4048"/>
      <w:bookmarkEnd w:id="4049"/>
      <w:bookmarkEnd w:id="4050"/>
      <w:r w:rsidR="00DA28FB">
        <w:rPr>
          <w:rFonts w:cs="Times New Roman"/>
        </w:rPr>
        <w:t>Background</w:t>
      </w:r>
      <w:bookmarkEnd w:id="4051"/>
    </w:p>
    <w:p w:rsidR="000B10DB" w:rsidRPr="00C2503F" w:rsidRDefault="00CE394E" w:rsidP="00CE394E">
      <w:pPr>
        <w:jc w:val="both"/>
        <w:rPr>
          <w:rFonts w:cs="Times New Roman"/>
        </w:rPr>
      </w:pPr>
      <w:r w:rsidRPr="00C2503F">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C2503F" w:rsidRDefault="00E9459D" w:rsidP="00E96A5F">
      <w:pPr>
        <w:pStyle w:val="Heading2"/>
        <w:jc w:val="both"/>
        <w:rPr>
          <w:rFonts w:cs="Times New Roman"/>
        </w:rPr>
      </w:pPr>
      <w:bookmarkStart w:id="4052" w:name="_Toc425517343"/>
      <w:bookmarkStart w:id="4053" w:name="_Toc429302741"/>
      <w:bookmarkStart w:id="4054" w:name="_Toc429571756"/>
      <w:bookmarkStart w:id="4055" w:name="_Toc429572036"/>
      <w:bookmarkStart w:id="4056" w:name="_Toc429746734"/>
      <w:bookmarkStart w:id="4057" w:name="_Toc429848141"/>
      <w:bookmarkStart w:id="4058" w:name="_Toc431725718"/>
      <w:bookmarkStart w:id="4059" w:name="_Toc432617913"/>
      <w:bookmarkStart w:id="4060" w:name="_Toc434156011"/>
      <w:bookmarkStart w:id="4061" w:name="_Toc434685139"/>
      <w:bookmarkStart w:id="4062" w:name="_Toc483917753"/>
      <w:r>
        <w:rPr>
          <w:rFonts w:cs="Times New Roman"/>
        </w:rPr>
        <w:t>11</w:t>
      </w:r>
      <w:r w:rsidR="00E96A5F" w:rsidRPr="00C2503F">
        <w:rPr>
          <w:rFonts w:cs="Times New Roman"/>
        </w:rPr>
        <w:t>.2</w:t>
      </w:r>
      <w:r w:rsidR="00E96A5F" w:rsidRPr="00C2503F">
        <w:rPr>
          <w:rFonts w:cs="Times New Roman"/>
        </w:rPr>
        <w:tab/>
        <w:t>Preparing an FE model for fatigue analysis</w:t>
      </w:r>
      <w:bookmarkEnd w:id="4052"/>
      <w:bookmarkEnd w:id="4053"/>
      <w:bookmarkEnd w:id="4054"/>
      <w:bookmarkEnd w:id="4055"/>
      <w:bookmarkEnd w:id="4056"/>
      <w:bookmarkEnd w:id="4057"/>
      <w:bookmarkEnd w:id="4058"/>
      <w:bookmarkEnd w:id="4059"/>
      <w:bookmarkEnd w:id="4060"/>
      <w:bookmarkEnd w:id="4061"/>
      <w:bookmarkEnd w:id="4062"/>
    </w:p>
    <w:p w:rsidR="0066584A" w:rsidRPr="00C2503F" w:rsidRDefault="00E9459D" w:rsidP="00E96A5F">
      <w:pPr>
        <w:jc w:val="both"/>
        <w:rPr>
          <w:rFonts w:cs="Times New Roman"/>
        </w:rPr>
      </w:pPr>
      <w:r>
        <w:rPr>
          <w:rFonts w:cs="Times New Roman"/>
        </w:rPr>
        <w:t>Consider the model in Figure 11</w:t>
      </w:r>
      <w:r w:rsidR="00E96A5F" w:rsidRPr="00C2503F">
        <w:rPr>
          <w:rFonts w:cs="Times New Roman"/>
        </w:rPr>
        <w:t>.1. We wish to determine the fatigue life of the shaft when subject to a fully-reversed bending load</w:t>
      </w:r>
      <w:r w:rsidR="0066584A" w:rsidRPr="00C2503F">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C2503F" w:rsidRDefault="0066584A" w:rsidP="00ED5074">
      <w:pPr>
        <w:pStyle w:val="ListParagraph"/>
        <w:numPr>
          <w:ilvl w:val="0"/>
          <w:numId w:val="17"/>
        </w:numPr>
        <w:jc w:val="both"/>
        <w:rPr>
          <w:rFonts w:cs="Times New Roman"/>
        </w:rPr>
      </w:pPr>
      <w:r w:rsidRPr="00C2503F">
        <w:rPr>
          <w:rFonts w:cs="Times New Roman"/>
        </w:rPr>
        <w:t>Is analysing the whole FE model reasonable considering the size of the mesh?</w:t>
      </w:r>
    </w:p>
    <w:p w:rsidR="0066584A" w:rsidRPr="00C2503F" w:rsidRDefault="0066584A" w:rsidP="0066584A">
      <w:pPr>
        <w:ind w:left="360"/>
        <w:jc w:val="both"/>
        <w:rPr>
          <w:rFonts w:cs="Times New Roman"/>
          <w:b/>
        </w:rPr>
      </w:pPr>
      <w:r w:rsidRPr="00C2503F">
        <w:rPr>
          <w:rFonts w:cs="Times New Roman"/>
          <w:b/>
        </w:rPr>
        <w:t xml:space="preserve">If the answer to </w:t>
      </w:r>
      <w:r w:rsidRPr="00C2503F">
        <w:rPr>
          <w:rFonts w:cs="Times New Roman"/>
          <w:b/>
          <w:i/>
        </w:rPr>
        <w:t>a)</w:t>
      </w:r>
      <w:r w:rsidRPr="00C2503F">
        <w:rPr>
          <w:rFonts w:cs="Times New Roman"/>
          <w:b/>
        </w:rPr>
        <w:t xml:space="preserve"> is </w:t>
      </w:r>
      <w:r w:rsidRPr="00C2503F">
        <w:rPr>
          <w:rFonts w:cs="Times New Roman"/>
          <w:b/>
          <w:i/>
        </w:rPr>
        <w:t>no</w:t>
      </w:r>
      <w:r w:rsidRPr="00C2503F">
        <w:rPr>
          <w:rFonts w:cs="Times New Roman"/>
          <w:b/>
        </w:rPr>
        <w:t xml:space="preserve">, </w:t>
      </w:r>
      <w:r w:rsidR="00E76660" w:rsidRPr="00C2503F">
        <w:rPr>
          <w:rFonts w:cs="Times New Roman"/>
          <w:b/>
        </w:rPr>
        <w:t>then ask the following question</w:t>
      </w:r>
      <w:r w:rsidRPr="00C2503F">
        <w:rPr>
          <w:rFonts w:cs="Times New Roman"/>
          <w:b/>
        </w:rPr>
        <w:t>:</w:t>
      </w:r>
    </w:p>
    <w:p w:rsidR="00E76660" w:rsidRPr="00C2503F" w:rsidRDefault="0066584A" w:rsidP="00ED5074">
      <w:pPr>
        <w:pStyle w:val="ListParagraph"/>
        <w:numPr>
          <w:ilvl w:val="0"/>
          <w:numId w:val="17"/>
        </w:numPr>
        <w:jc w:val="both"/>
        <w:rPr>
          <w:rFonts w:cs="Times New Roman"/>
        </w:rPr>
      </w:pPr>
      <w:r w:rsidRPr="00C2503F">
        <w:rPr>
          <w:rFonts w:cs="Times New Roman"/>
        </w:rPr>
        <w:t>Are the stresses concentrated at a particular location? i.e. are there regions in the model where the stresses are clearly non-damaging?</w:t>
      </w:r>
    </w:p>
    <w:p w:rsidR="00E76660" w:rsidRPr="00C2503F" w:rsidRDefault="00E76660" w:rsidP="00E76660">
      <w:pPr>
        <w:ind w:left="360"/>
        <w:jc w:val="both"/>
        <w:rPr>
          <w:rFonts w:cs="Times New Roman"/>
          <w:b/>
        </w:rPr>
      </w:pPr>
      <w:r w:rsidRPr="00C2503F">
        <w:rPr>
          <w:rFonts w:cs="Times New Roman"/>
          <w:b/>
        </w:rPr>
        <w:t>If the answer to b</w:t>
      </w:r>
      <w:r w:rsidRPr="00C2503F">
        <w:rPr>
          <w:rFonts w:cs="Times New Roman"/>
          <w:b/>
          <w:i/>
        </w:rPr>
        <w:t>)</w:t>
      </w:r>
      <w:r w:rsidRPr="00C2503F">
        <w:rPr>
          <w:rFonts w:cs="Times New Roman"/>
          <w:b/>
        </w:rPr>
        <w:t xml:space="preserve"> is </w:t>
      </w:r>
      <w:r w:rsidRPr="00C2503F">
        <w:rPr>
          <w:rFonts w:cs="Times New Roman"/>
          <w:b/>
          <w:i/>
        </w:rPr>
        <w:t>yes</w:t>
      </w:r>
      <w:r w:rsidRPr="00C2503F">
        <w:rPr>
          <w:rFonts w:cs="Times New Roman"/>
          <w:b/>
        </w:rPr>
        <w:t>, then reduce the number of elements for analysis</w:t>
      </w:r>
    </w:p>
    <w:p w:rsidR="00037433" w:rsidRDefault="00037433" w:rsidP="00037433">
      <w:pPr>
        <w:jc w:val="both"/>
        <w:rPr>
          <w:rFonts w:cs="Times New Roman"/>
        </w:rPr>
      </w:pPr>
    </w:p>
    <w:p w:rsidR="00037433" w:rsidRPr="00C2503F" w:rsidRDefault="00037433" w:rsidP="00037433">
      <w:pPr>
        <w:jc w:val="both"/>
        <w:rPr>
          <w:rFonts w:cs="Times New Roman"/>
        </w:rPr>
      </w:pPr>
      <w:r>
        <w:rPr>
          <w:rFonts w:cs="Times New Roman"/>
        </w:rPr>
        <w:t>I</w:t>
      </w:r>
      <w:r w:rsidRPr="00C2503F">
        <w:rPr>
          <w:rFonts w:cs="Times New Roman"/>
        </w:rPr>
        <w:t>n the example of the shaft model, the bending load has resulted in a stress concentration at one of the fillet radii, so it is only necessary to analyse this region.</w:t>
      </w:r>
    </w:p>
    <w:p w:rsidR="00037433" w:rsidRPr="00C2503F" w:rsidRDefault="00037433" w:rsidP="00037433">
      <w:pPr>
        <w:jc w:val="both"/>
        <w:rPr>
          <w:rFonts w:cs="Times New Roman"/>
        </w:rPr>
      </w:pPr>
      <w:r w:rsidRPr="00C2503F">
        <w:rPr>
          <w:rFonts w:cs="Times New Roman"/>
        </w:rPr>
        <w:t>Using the Display Group Manager, the elements at the notch containing the stress concentration ar</w:t>
      </w:r>
      <w:r w:rsidR="00E9459D">
        <w:rPr>
          <w:rFonts w:cs="Times New Roman"/>
        </w:rPr>
        <w:t>e isolated, shown by Figure 11</w:t>
      </w:r>
      <w:r>
        <w:rPr>
          <w:rFonts w:cs="Times New Roman"/>
        </w:rPr>
        <w:t>.2</w:t>
      </w:r>
      <w:r w:rsidRPr="00C2503F">
        <w:rPr>
          <w:rFonts w:cs="Times New Roman"/>
        </w:rPr>
        <w:t xml:space="preserve">. The model could be cut once more in the </w:t>
      </w:r>
      <w:r w:rsidRPr="00C2503F">
        <w:rPr>
          <w:rFonts w:cs="Times New Roman"/>
          <w:i/>
        </w:rPr>
        <w:t>x-z</w:t>
      </w:r>
      <w:r w:rsidRPr="00C2503F">
        <w:rPr>
          <w:rFonts w:cs="Times New Roman"/>
        </w:rPr>
        <w:t xml:space="preserve"> plane to exploit the symmetry of the result. However, for this example the full not</w:t>
      </w:r>
      <w:r>
        <w:rPr>
          <w:rFonts w:cs="Times New Roman"/>
        </w:rPr>
        <w:t>ch geometry will be considered.</w:t>
      </w:r>
    </w:p>
    <w:p w:rsidR="00037433" w:rsidRPr="00C2503F" w:rsidRDefault="00037433" w:rsidP="00037433">
      <w:pPr>
        <w:jc w:val="both"/>
        <w:rPr>
          <w:rFonts w:cs="Times New Roman"/>
        </w:rPr>
      </w:pPr>
      <w:r w:rsidRPr="00C2503F">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Pr>
          <w:rFonts w:cs="Times New Roman"/>
        </w:rPr>
        <w:t>s “by angle”, shown in Figure 11</w:t>
      </w:r>
      <w:r w:rsidRPr="00C2503F">
        <w:rPr>
          <w:rFonts w:cs="Times New Roman"/>
        </w:rPr>
        <w:t>.3. The final element set for th</w:t>
      </w:r>
      <w:r w:rsidR="00E9459D">
        <w:rPr>
          <w:rFonts w:cs="Times New Roman"/>
        </w:rPr>
        <w:t>e analysis is shown in Figure 11</w:t>
      </w:r>
      <w:r w:rsidRPr="00C2503F">
        <w:rPr>
          <w:rFonts w:cs="Times New Roman"/>
        </w:rPr>
        <w:t>.4.</w:t>
      </w:r>
    </w:p>
    <w:p w:rsidR="00037433" w:rsidRDefault="00037433" w:rsidP="00CE394E">
      <w:pPr>
        <w:jc w:val="both"/>
        <w:rPr>
          <w:rFonts w:cs="Times New Roman"/>
        </w:rPr>
      </w:pPr>
    </w:p>
    <w:p w:rsidR="00037433" w:rsidRDefault="00037433" w:rsidP="00CE394E">
      <w:pPr>
        <w:jc w:val="both"/>
        <w:rPr>
          <w:rFonts w:cs="Times New Roman"/>
        </w:rPr>
      </w:pPr>
    </w:p>
    <w:p w:rsidR="008537DE" w:rsidRPr="00C2503F"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B3A8F" w:rsidRPr="00312B56" w:rsidRDefault="003B3A8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B3A8F" w:rsidRPr="00312B56" w:rsidRDefault="003B3A8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8"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B3A8F" w:rsidRPr="00312B56" w:rsidRDefault="003B3A8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89"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B3A8F" w:rsidRPr="00312B56" w:rsidRDefault="003B3A8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C2503F" w:rsidRDefault="00E76660" w:rsidP="00CE394E">
      <w:pPr>
        <w:jc w:val="both"/>
        <w:rPr>
          <w:rFonts w:cs="Times New Roman"/>
        </w:rPr>
      </w:pPr>
    </w:p>
    <w:p w:rsidR="007D7902" w:rsidRDefault="007D7902" w:rsidP="003B543C">
      <w:pPr>
        <w:jc w:val="both"/>
        <w:rPr>
          <w:rFonts w:cs="Times New Roman"/>
        </w:rPr>
      </w:pPr>
    </w:p>
    <w:p w:rsidR="000B10DB" w:rsidRPr="00C2503F" w:rsidRDefault="003B543C" w:rsidP="003B543C">
      <w:pPr>
        <w:jc w:val="both"/>
        <w:rPr>
          <w:rFonts w:cs="Times New Roman"/>
        </w:rPr>
      </w:pPr>
      <w:r w:rsidRPr="00C2503F">
        <w:rPr>
          <w:rFonts w:cs="Times New Roman"/>
        </w:rPr>
        <w:t xml:space="preserve">Before exporting the stress tensors for analysis, it is recommended that result averaging is turned off so that the stresses written to the </w:t>
      </w:r>
      <w:r w:rsidRPr="00FB617F">
        <w:rPr>
          <w:rFonts w:cs="Times New Roman"/>
          <w:i/>
        </w:rPr>
        <w:t>.rpt</w:t>
      </w:r>
      <w:r w:rsidRPr="00C2503F">
        <w:rPr>
          <w:rFonts w:cs="Times New Roman"/>
        </w:rPr>
        <w:t xml:space="preserve"> file are a closer representation of the calculated gauss point values. From the main menu bar, go to </w:t>
      </w:r>
      <w:r w:rsidR="003748FC" w:rsidRPr="00C2503F">
        <w:rPr>
          <w:rFonts w:cs="Times New Roman"/>
          <w:b/>
        </w:rPr>
        <w:t>Result →</w:t>
      </w:r>
      <w:r w:rsidRPr="00C2503F">
        <w:rPr>
          <w:rFonts w:cs="Times New Roman"/>
          <w:b/>
        </w:rPr>
        <w:t xml:space="preserve"> Options… </w:t>
      </w:r>
      <w:r w:rsidRPr="00C2503F">
        <w:rPr>
          <w:rFonts w:cs="Times New Roman"/>
        </w:rPr>
        <w:t>and make sure that “Average element output a</w:t>
      </w:r>
      <w:r w:rsidR="00E9459D">
        <w:rPr>
          <w:rFonts w:cs="Times New Roman"/>
        </w:rPr>
        <w:t>t nodes” is unchecked (Figure 11</w:t>
      </w:r>
      <w:r w:rsidRPr="00C2503F">
        <w:rPr>
          <w:rFonts w:cs="Times New Roman"/>
        </w:rPr>
        <w:t>.5).</w:t>
      </w:r>
    </w:p>
    <w:p w:rsidR="007D7902" w:rsidRDefault="007D7902" w:rsidP="003B543C">
      <w:pPr>
        <w:jc w:val="both"/>
        <w:rPr>
          <w:rFonts w:cs="Times New Roman"/>
        </w:rPr>
      </w:pPr>
    </w:p>
    <w:p w:rsidR="007D7902" w:rsidRDefault="007D7902" w:rsidP="003B543C">
      <w:pPr>
        <w:jc w:val="both"/>
        <w:rPr>
          <w:rFonts w:cs="Times New Roman"/>
        </w:rPr>
      </w:pPr>
    </w:p>
    <w:p w:rsidR="007D7902" w:rsidRDefault="00037433" w:rsidP="003B543C">
      <w:pPr>
        <w:jc w:val="both"/>
        <w:rPr>
          <w:rFonts w:cs="Times New Roman"/>
        </w:rPr>
      </w:pPr>
      <w:r>
        <w:rPr>
          <w:rFonts w:cs="Times New Roman"/>
          <w:noProof/>
          <w:lang w:val="en-US"/>
        </w:rPr>
        <w:lastRenderedPageBreak/>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B3A8F" w:rsidRPr="00312B56" w:rsidRDefault="003B3A8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B3A8F" w:rsidRPr="00312B56" w:rsidRDefault="003B3A8F"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2"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B3A8F" w:rsidRPr="00312B56" w:rsidRDefault="003B3A8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3"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B3A8F" w:rsidRPr="00312B56" w:rsidRDefault="003B3A8F"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Default="007D7902" w:rsidP="003B543C">
      <w:pPr>
        <w:jc w:val="both"/>
        <w:rPr>
          <w:rFonts w:cs="Times New Roman"/>
        </w:rPr>
      </w:pPr>
    </w:p>
    <w:p w:rsidR="007D7902" w:rsidRDefault="007D7902" w:rsidP="003B543C">
      <w:pPr>
        <w:jc w:val="both"/>
        <w:rPr>
          <w:rFonts w:cs="Times New Roman"/>
        </w:rPr>
      </w:pPr>
    </w:p>
    <w:p w:rsidR="007D7902" w:rsidRDefault="007D7902"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B3A8F" w:rsidRPr="00312B56" w:rsidRDefault="003B3A8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B3A8F" w:rsidRPr="00312B56" w:rsidRDefault="003B3A8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6"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B3A8F" w:rsidRPr="00312B56" w:rsidRDefault="003B3A8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7"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B3A8F" w:rsidRPr="00312B56" w:rsidRDefault="003B3A8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C2503F">
        <w:rPr>
          <w:rFonts w:cs="Times New Roman"/>
        </w:rPr>
        <w:t xml:space="preserve">The stresses are then exported by going to </w:t>
      </w:r>
      <w:r w:rsidRPr="00C2503F">
        <w:rPr>
          <w:rFonts w:cs="Times New Roman"/>
          <w:b/>
        </w:rPr>
        <w:t>Report -&gt; Field Output…</w:t>
      </w:r>
      <w:r w:rsidRPr="00C2503F">
        <w:rPr>
          <w:rFonts w:cs="Times New Roman"/>
        </w:rPr>
        <w:t xml:space="preserve"> and choosing the stress c</w:t>
      </w:r>
      <w:r w:rsidR="00E9459D">
        <w:rPr>
          <w:rFonts w:cs="Times New Roman"/>
        </w:rPr>
        <w:t>omponents, as shown in Figure 11</w:t>
      </w:r>
      <w:r w:rsidRPr="00C2503F">
        <w:rPr>
          <w:rFonts w:cs="Times New Roman"/>
        </w:rPr>
        <w:t>.6. The user has the option to select the position for the field output. The choices of positions compatible with Quick Fatigue Tool are described below.</w:t>
      </w: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FB617F" w:rsidRDefault="00FB617F" w:rsidP="003B543C">
      <w:pPr>
        <w:jc w:val="both"/>
        <w:rPr>
          <w:rFonts w:cs="Times New Roman"/>
        </w:rPr>
      </w:pPr>
    </w:p>
    <w:p w:rsidR="00037433" w:rsidRDefault="00037433" w:rsidP="003B543C">
      <w:pPr>
        <w:jc w:val="both"/>
        <w:rPr>
          <w:rFonts w:cs="Times New Roman"/>
        </w:rPr>
      </w:pPr>
    </w:p>
    <w:p w:rsidR="00307881" w:rsidRPr="00C2503F"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C2503F" w:rsidTr="00124D80">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lastRenderedPageBreak/>
              <w:t>Position</w:t>
            </w:r>
          </w:p>
        </w:tc>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t>Description</w:t>
            </w:r>
          </w:p>
        </w:tc>
      </w:tr>
      <w:tr w:rsidR="00124D80" w:rsidRPr="00C2503F" w:rsidTr="00124D80">
        <w:tc>
          <w:tcPr>
            <w:tcW w:w="4621" w:type="dxa"/>
            <w:shd w:val="clear" w:color="auto" w:fill="auto"/>
            <w:vAlign w:val="center"/>
          </w:tcPr>
          <w:p w:rsidR="00124D80" w:rsidRPr="00C2503F" w:rsidRDefault="00124D80" w:rsidP="00124D80">
            <w:pPr>
              <w:jc w:val="center"/>
              <w:rPr>
                <w:rFonts w:cs="Times New Roman"/>
                <w:b/>
              </w:rPr>
            </w:pPr>
          </w:p>
        </w:tc>
        <w:tc>
          <w:tcPr>
            <w:tcW w:w="4621" w:type="dxa"/>
            <w:shd w:val="clear" w:color="auto" w:fill="auto"/>
            <w:vAlign w:val="center"/>
          </w:tcPr>
          <w:p w:rsidR="00124D80" w:rsidRPr="00C2503F" w:rsidRDefault="00124D80" w:rsidP="00124D80">
            <w:pPr>
              <w:jc w:val="center"/>
              <w:rPr>
                <w:rFonts w:cs="Times New Roman"/>
                <w:b/>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Integration Point</w:t>
            </w:r>
          </w:p>
        </w:tc>
        <w:tc>
          <w:tcPr>
            <w:tcW w:w="4621" w:type="dxa"/>
            <w:vAlign w:val="center"/>
          </w:tcPr>
          <w:p w:rsidR="001F463F" w:rsidRPr="00C2503F" w:rsidRDefault="001F463F" w:rsidP="00ED5074">
            <w:pPr>
              <w:pStyle w:val="ListParagraph"/>
              <w:numPr>
                <w:ilvl w:val="0"/>
                <w:numId w:val="18"/>
              </w:numPr>
              <w:rPr>
                <w:rFonts w:cs="Times New Roman"/>
              </w:rPr>
            </w:pPr>
            <w:r w:rsidRPr="00C2503F">
              <w:rPr>
                <w:rFonts w:cs="Times New Roman"/>
              </w:rPr>
              <w:t>“True” stress solution</w:t>
            </w:r>
          </w:p>
          <w:p w:rsidR="001F463F" w:rsidRPr="00C2503F" w:rsidRDefault="00307881" w:rsidP="00ED5074">
            <w:pPr>
              <w:pStyle w:val="ListParagraph"/>
              <w:numPr>
                <w:ilvl w:val="0"/>
                <w:numId w:val="18"/>
              </w:numPr>
              <w:rPr>
                <w:rFonts w:cs="Times New Roman"/>
              </w:rPr>
            </w:pPr>
            <w:r w:rsidRPr="00C2503F">
              <w:rPr>
                <w:rFonts w:cs="Times New Roman"/>
              </w:rPr>
              <w:t>Size</w:t>
            </w:r>
            <w:r w:rsidR="001F463F" w:rsidRPr="00C2503F">
              <w:rPr>
                <w:rFonts w:cs="Times New Roman"/>
              </w:rPr>
              <w:t xml:space="preserve"> of output depends on the integration order</w:t>
            </w:r>
          </w:p>
          <w:p w:rsidR="001F463F" w:rsidRPr="00C2503F" w:rsidRDefault="00307881" w:rsidP="00ED5074">
            <w:pPr>
              <w:pStyle w:val="ListParagraph"/>
              <w:numPr>
                <w:ilvl w:val="0"/>
                <w:numId w:val="18"/>
              </w:numPr>
              <w:rPr>
                <w:rFonts w:cs="Times New Roman"/>
              </w:rPr>
            </w:pPr>
            <w:r w:rsidRPr="00C2503F">
              <w:rPr>
                <w:rFonts w:cs="Times New Roman"/>
              </w:rPr>
              <w:t>Produces accurate results</w:t>
            </w:r>
            <w:r w:rsidR="001F463F" w:rsidRPr="00C2503F">
              <w:rPr>
                <w:rFonts w:cs="Times New Roman"/>
              </w:rPr>
              <w:t xml:space="preserve"> for brittle materials where crack initiation is in the</w:t>
            </w:r>
            <w:r w:rsidRPr="00C2503F">
              <w:rPr>
                <w:rFonts w:cs="Times New Roman"/>
              </w:rPr>
              <w:t xml:space="preserve"> element</w:t>
            </w:r>
            <w:r w:rsidR="001F463F" w:rsidRPr="00C2503F">
              <w:rPr>
                <w:rFonts w:cs="Times New Roman"/>
              </w:rPr>
              <w:t xml:space="preserve"> sub-surface</w:t>
            </w:r>
          </w:p>
          <w:p w:rsidR="001F463F" w:rsidRDefault="001F463F" w:rsidP="00ED5074">
            <w:pPr>
              <w:pStyle w:val="ListParagraph"/>
              <w:numPr>
                <w:ilvl w:val="0"/>
                <w:numId w:val="18"/>
              </w:numPr>
              <w:rPr>
                <w:rFonts w:cs="Times New Roman"/>
              </w:rPr>
            </w:pPr>
            <w:r w:rsidRPr="00C2503F">
              <w:rPr>
                <w:rFonts w:cs="Times New Roman"/>
              </w:rPr>
              <w:t>Not recommended for ductile metals</w:t>
            </w:r>
          </w:p>
          <w:p w:rsidR="00124D80" w:rsidRP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Centroid</w:t>
            </w:r>
          </w:p>
        </w:tc>
        <w:tc>
          <w:tcPr>
            <w:tcW w:w="4621" w:type="dxa"/>
            <w:vAlign w:val="center"/>
          </w:tcPr>
          <w:p w:rsidR="001F463F" w:rsidRPr="00C2503F" w:rsidRDefault="001F463F" w:rsidP="00ED5074">
            <w:pPr>
              <w:pStyle w:val="ListParagraph"/>
              <w:numPr>
                <w:ilvl w:val="0"/>
                <w:numId w:val="19"/>
              </w:numPr>
              <w:rPr>
                <w:rFonts w:cs="Times New Roman"/>
              </w:rPr>
            </w:pPr>
            <w:r w:rsidRPr="00C2503F">
              <w:rPr>
                <w:rFonts w:cs="Times New Roman"/>
              </w:rPr>
              <w:t>Single</w:t>
            </w:r>
            <w:r w:rsidR="00307881" w:rsidRPr="00C2503F">
              <w:rPr>
                <w:rFonts w:cs="Times New Roman"/>
              </w:rPr>
              <w:t>,</w:t>
            </w:r>
            <w:r w:rsidRPr="00C2503F">
              <w:rPr>
                <w:rFonts w:cs="Times New Roman"/>
              </w:rPr>
              <w:t xml:space="preserve"> averaged value at the geometric centre of each element</w:t>
            </w:r>
          </w:p>
          <w:p w:rsidR="001F463F" w:rsidRPr="00C2503F" w:rsidRDefault="00307881" w:rsidP="00ED5074">
            <w:pPr>
              <w:pStyle w:val="ListParagraph"/>
              <w:numPr>
                <w:ilvl w:val="0"/>
                <w:numId w:val="19"/>
              </w:numPr>
              <w:rPr>
                <w:rFonts w:cs="Times New Roman"/>
              </w:rPr>
            </w:pPr>
            <w:r w:rsidRPr="00C2503F">
              <w:rPr>
                <w:rFonts w:cs="Times New Roman"/>
              </w:rPr>
              <w:t xml:space="preserve">Size of output depends only on the size of the mesh. </w:t>
            </w:r>
            <w:r w:rsidR="001F463F" w:rsidRPr="00C2503F">
              <w:rPr>
                <w:rFonts w:cs="Times New Roman"/>
              </w:rPr>
              <w:t>Generates the least amount of output</w:t>
            </w:r>
          </w:p>
          <w:p w:rsidR="001F463F" w:rsidRPr="00C2503F" w:rsidRDefault="001F463F" w:rsidP="00ED5074">
            <w:pPr>
              <w:pStyle w:val="ListParagraph"/>
              <w:numPr>
                <w:ilvl w:val="0"/>
                <w:numId w:val="19"/>
              </w:numPr>
              <w:rPr>
                <w:rFonts w:cs="Times New Roman"/>
              </w:rPr>
            </w:pPr>
            <w:r w:rsidRPr="00C2503F">
              <w:rPr>
                <w:rFonts w:cs="Times New Roman"/>
              </w:rPr>
              <w:t>Good for quick fatigue estimates</w:t>
            </w:r>
          </w:p>
          <w:p w:rsidR="001F463F" w:rsidRDefault="001F463F" w:rsidP="00ED5074">
            <w:pPr>
              <w:pStyle w:val="ListParagraph"/>
              <w:numPr>
                <w:ilvl w:val="0"/>
                <w:numId w:val="19"/>
              </w:numPr>
              <w:rPr>
                <w:rFonts w:cs="Times New Roman"/>
              </w:rPr>
            </w:pPr>
            <w:r w:rsidRPr="00C2503F">
              <w:rPr>
                <w:rFonts w:cs="Times New Roman"/>
              </w:rPr>
              <w:t>Offers the worst solution accuracy</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Element Nodal</w:t>
            </w:r>
          </w:p>
        </w:tc>
        <w:tc>
          <w:tcPr>
            <w:tcW w:w="4621" w:type="dxa"/>
            <w:vAlign w:val="center"/>
          </w:tcPr>
          <w:p w:rsidR="00307881" w:rsidRPr="00C2503F" w:rsidRDefault="00307881" w:rsidP="00ED5074">
            <w:pPr>
              <w:pStyle w:val="ListParagraph"/>
              <w:numPr>
                <w:ilvl w:val="0"/>
                <w:numId w:val="20"/>
              </w:numPr>
              <w:rPr>
                <w:rFonts w:cs="Times New Roman"/>
              </w:rPr>
            </w:pPr>
            <w:r w:rsidRPr="00C2503F">
              <w:rPr>
                <w:rFonts w:cs="Times New Roman"/>
              </w:rPr>
              <w:t>Un-averaged result for each node of each element (nodes belonging to N elements have N solutions)</w:t>
            </w:r>
          </w:p>
          <w:p w:rsidR="00307881" w:rsidRPr="00C2503F" w:rsidRDefault="00307881" w:rsidP="00ED5074">
            <w:pPr>
              <w:pStyle w:val="ListParagraph"/>
              <w:numPr>
                <w:ilvl w:val="0"/>
                <w:numId w:val="20"/>
              </w:numPr>
              <w:rPr>
                <w:rFonts w:cs="Times New Roman"/>
              </w:rPr>
            </w:pPr>
            <w:r w:rsidRPr="00C2503F">
              <w:rPr>
                <w:rFonts w:cs="Times New Roman"/>
              </w:rPr>
              <w:t>Size of output depends on the element geometric order</w:t>
            </w:r>
          </w:p>
          <w:p w:rsidR="001F463F" w:rsidRPr="00C2503F" w:rsidRDefault="00307881" w:rsidP="00ED5074">
            <w:pPr>
              <w:pStyle w:val="ListParagraph"/>
              <w:numPr>
                <w:ilvl w:val="0"/>
                <w:numId w:val="20"/>
              </w:numPr>
              <w:rPr>
                <w:rFonts w:cs="Times New Roman"/>
              </w:rPr>
            </w:pPr>
            <w:r w:rsidRPr="00C2503F">
              <w:rPr>
                <w:rFonts w:cs="Times New Roman"/>
              </w:rPr>
              <w:t>Produces accurate results for ductile materials where crack initiation is on the element free surface</w:t>
            </w:r>
          </w:p>
          <w:p w:rsidR="00307881" w:rsidRDefault="00307881" w:rsidP="00ED5074">
            <w:pPr>
              <w:pStyle w:val="ListParagraph"/>
              <w:numPr>
                <w:ilvl w:val="0"/>
                <w:numId w:val="20"/>
              </w:numPr>
              <w:rPr>
                <w:rFonts w:cs="Times New Roman"/>
              </w:rPr>
            </w:pPr>
            <w:r w:rsidRPr="00C2503F">
              <w:rPr>
                <w:rFonts w:cs="Times New Roman"/>
              </w:rPr>
              <w:t>Not recommended for brittle metals</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Unique Nodal</w:t>
            </w:r>
          </w:p>
        </w:tc>
        <w:tc>
          <w:tcPr>
            <w:tcW w:w="4621" w:type="dxa"/>
            <w:vAlign w:val="center"/>
          </w:tcPr>
          <w:p w:rsidR="001F463F" w:rsidRPr="00C2503F" w:rsidRDefault="00307881" w:rsidP="00ED5074">
            <w:pPr>
              <w:pStyle w:val="ListParagraph"/>
              <w:numPr>
                <w:ilvl w:val="0"/>
                <w:numId w:val="21"/>
              </w:numPr>
              <w:rPr>
                <w:rFonts w:cs="Times New Roman"/>
              </w:rPr>
            </w:pPr>
            <w:r w:rsidRPr="00C2503F">
              <w:rPr>
                <w:rFonts w:cs="Times New Roman"/>
              </w:rPr>
              <w:t>Single, averaged value at each node</w:t>
            </w:r>
          </w:p>
          <w:p w:rsidR="00307881" w:rsidRPr="00C2503F" w:rsidRDefault="00307881" w:rsidP="00ED5074">
            <w:pPr>
              <w:pStyle w:val="ListParagraph"/>
              <w:numPr>
                <w:ilvl w:val="0"/>
                <w:numId w:val="21"/>
              </w:numPr>
              <w:rPr>
                <w:rFonts w:cs="Times New Roman"/>
              </w:rPr>
            </w:pPr>
            <w:r w:rsidRPr="00C2503F">
              <w:rPr>
                <w:rFonts w:cs="Times New Roman"/>
              </w:rPr>
              <w:t>Size of output depends on the element geometric order</w:t>
            </w:r>
          </w:p>
          <w:p w:rsidR="00307881" w:rsidRPr="00C2503F" w:rsidRDefault="00307881" w:rsidP="00ED5074">
            <w:pPr>
              <w:pStyle w:val="ListParagraph"/>
              <w:numPr>
                <w:ilvl w:val="0"/>
                <w:numId w:val="21"/>
              </w:numPr>
              <w:rPr>
                <w:rFonts w:cs="Times New Roman"/>
              </w:rPr>
            </w:pPr>
            <w:r w:rsidRPr="00C2503F">
              <w:rPr>
                <w:rFonts w:cs="Times New Roman"/>
              </w:rPr>
              <w:t>Recommended for ductile metals</w:t>
            </w:r>
          </w:p>
          <w:p w:rsidR="00307881" w:rsidRPr="00C2503F" w:rsidRDefault="00307881" w:rsidP="00ED5074">
            <w:pPr>
              <w:pStyle w:val="ListParagraph"/>
              <w:numPr>
                <w:ilvl w:val="0"/>
                <w:numId w:val="21"/>
              </w:numPr>
              <w:rPr>
                <w:rFonts w:cs="Times New Roman"/>
              </w:rPr>
            </w:pPr>
            <w:r w:rsidRPr="00C2503F">
              <w:rPr>
                <w:rFonts w:cs="Times New Roman"/>
              </w:rPr>
              <w:t>Offers slightly shorter analysis time than Element Nodal at the expense of some solution accuracy</w:t>
            </w:r>
          </w:p>
        </w:tc>
      </w:tr>
    </w:tbl>
    <w:p w:rsidR="001F463F" w:rsidRPr="00C2503F" w:rsidRDefault="001F463F" w:rsidP="003B543C">
      <w:pPr>
        <w:jc w:val="both"/>
        <w:rPr>
          <w:rFonts w:cs="Times New Roman"/>
        </w:rPr>
      </w:pPr>
    </w:p>
    <w:p w:rsidR="005E0EB0" w:rsidRPr="00C2503F" w:rsidRDefault="005E0EB0" w:rsidP="003B543C">
      <w:pPr>
        <w:jc w:val="both"/>
        <w:rPr>
          <w:rFonts w:cs="Times New Roman"/>
        </w:rPr>
      </w:pPr>
      <w:r w:rsidRPr="00C2503F">
        <w:rPr>
          <w:rFonts w:cs="Times New Roman"/>
        </w:rPr>
        <w:t xml:space="preserve">If </w:t>
      </w:r>
      <w:r w:rsidR="00A7229E" w:rsidRPr="00C2503F">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C2503F">
        <w:rPr>
          <w:rFonts w:cs="Times New Roman"/>
        </w:rPr>
        <w:t>times faster.</w:t>
      </w:r>
    </w:p>
    <w:p w:rsidR="000B10DB" w:rsidRPr="00C2503F" w:rsidRDefault="000B10DB" w:rsidP="00907A98">
      <w:pPr>
        <w:rPr>
          <w:rFonts w:cs="Times New Roman"/>
        </w:rPr>
      </w:pPr>
    </w:p>
    <w:p w:rsidR="00A7229E" w:rsidRPr="00C2503F" w:rsidRDefault="00A7229E" w:rsidP="00A7229E"/>
    <w:p w:rsidR="002E2B25" w:rsidRPr="00C2503F" w:rsidRDefault="002E2B25" w:rsidP="00A7229E"/>
    <w:p w:rsidR="00672E6B" w:rsidRPr="00C2503F" w:rsidRDefault="00F14B5C" w:rsidP="00672E6B">
      <w:pPr>
        <w:pStyle w:val="Heading1"/>
        <w:jc w:val="both"/>
        <w:rPr>
          <w:rFonts w:cs="Times New Roman"/>
          <w:sz w:val="32"/>
        </w:rPr>
      </w:pPr>
      <w:bookmarkStart w:id="4063" w:name="_Toc483917754"/>
      <w:r>
        <w:rPr>
          <w:rFonts w:cs="Times New Roman"/>
          <w:sz w:val="32"/>
        </w:rPr>
        <w:lastRenderedPageBreak/>
        <w:t>12</w:t>
      </w:r>
      <w:r w:rsidR="00CD3868" w:rsidRPr="00C2503F">
        <w:rPr>
          <w:rFonts w:cs="Times New Roman"/>
          <w:sz w:val="32"/>
        </w:rPr>
        <w:t>.</w:t>
      </w:r>
      <w:r w:rsidR="009D63FE" w:rsidRPr="00C2503F">
        <w:rPr>
          <w:rFonts w:cs="Times New Roman"/>
          <w:sz w:val="32"/>
        </w:rPr>
        <w:tab/>
      </w:r>
      <w:r w:rsidR="00672E6B" w:rsidRPr="00C2503F">
        <w:rPr>
          <w:rFonts w:cs="Times New Roman"/>
          <w:sz w:val="32"/>
        </w:rPr>
        <w:t>Tutorial A: Analysis of a welded plate with Abaqus</w:t>
      </w:r>
      <w:bookmarkEnd w:id="4063"/>
    </w:p>
    <w:p w:rsidR="007177F5" w:rsidRPr="00C2503F" w:rsidRDefault="00E9459D" w:rsidP="007177F5">
      <w:pPr>
        <w:pStyle w:val="Heading2"/>
        <w:jc w:val="both"/>
        <w:rPr>
          <w:rFonts w:cs="Times New Roman"/>
        </w:rPr>
      </w:pPr>
      <w:bookmarkStart w:id="4064" w:name="_Toc431725721"/>
      <w:bookmarkStart w:id="4065" w:name="_Toc432617916"/>
      <w:bookmarkStart w:id="4066" w:name="_Toc434156014"/>
      <w:bookmarkStart w:id="4067" w:name="_Toc434685142"/>
      <w:bookmarkStart w:id="4068" w:name="_Toc434686024"/>
      <w:bookmarkStart w:id="4069" w:name="_Toc435196333"/>
      <w:bookmarkStart w:id="4070" w:name="_Toc435196947"/>
      <w:bookmarkStart w:id="4071" w:name="_Toc435266596"/>
      <w:bookmarkStart w:id="4072" w:name="_Toc436338367"/>
      <w:bookmarkStart w:id="4073" w:name="_Toc436388407"/>
      <w:bookmarkStart w:id="4074" w:name="_Toc436733120"/>
      <w:bookmarkStart w:id="4075" w:name="_Toc436999616"/>
      <w:bookmarkStart w:id="4076" w:name="_Toc437182971"/>
      <w:bookmarkStart w:id="4077" w:name="_Toc437188079"/>
      <w:bookmarkStart w:id="4078" w:name="_Toc437189318"/>
      <w:bookmarkStart w:id="4079" w:name="_Toc437791140"/>
      <w:bookmarkStart w:id="4080" w:name="_Toc437981851"/>
      <w:bookmarkStart w:id="4081" w:name="_Toc438150852"/>
      <w:bookmarkStart w:id="4082" w:name="_Toc438226116"/>
      <w:bookmarkStart w:id="4083" w:name="_Toc440549272"/>
      <w:bookmarkStart w:id="4084" w:name="_Toc440571624"/>
      <w:bookmarkStart w:id="4085" w:name="_Toc440571752"/>
      <w:bookmarkStart w:id="4086" w:name="_Toc440571880"/>
      <w:bookmarkStart w:id="4087" w:name="_Toc440617776"/>
      <w:bookmarkStart w:id="4088" w:name="_Toc440921212"/>
      <w:bookmarkStart w:id="4089" w:name="_Toc440979618"/>
      <w:bookmarkStart w:id="4090" w:name="_Toc440988938"/>
      <w:bookmarkStart w:id="4091" w:name="_Toc441442970"/>
      <w:bookmarkStart w:id="4092" w:name="_Toc441504218"/>
      <w:bookmarkStart w:id="4093" w:name="_Toc441504347"/>
      <w:bookmarkStart w:id="4094" w:name="_Toc441522634"/>
      <w:bookmarkStart w:id="4095" w:name="_Toc442368567"/>
      <w:bookmarkStart w:id="4096" w:name="_Toc444890365"/>
      <w:bookmarkStart w:id="4097" w:name="_Toc444891829"/>
      <w:bookmarkStart w:id="4098" w:name="_Toc445133236"/>
      <w:bookmarkStart w:id="4099" w:name="_Toc445464993"/>
      <w:bookmarkStart w:id="4100" w:name="_Toc446677092"/>
      <w:bookmarkStart w:id="4101" w:name="_Toc451511568"/>
      <w:bookmarkStart w:id="4102" w:name="_Toc456093753"/>
      <w:bookmarkStart w:id="4103" w:name="_Toc456100483"/>
      <w:bookmarkStart w:id="4104" w:name="_Toc456265801"/>
      <w:bookmarkStart w:id="4105" w:name="_Toc456273850"/>
      <w:bookmarkStart w:id="4106" w:name="_Toc456275536"/>
      <w:bookmarkStart w:id="4107" w:name="_Toc456379620"/>
      <w:bookmarkStart w:id="4108" w:name="_Toc456462373"/>
      <w:bookmarkStart w:id="4109" w:name="_Toc483917755"/>
      <w:r>
        <w:rPr>
          <w:rFonts w:cs="Times New Roman"/>
        </w:rPr>
        <w:t>12</w:t>
      </w:r>
      <w:r w:rsidR="007177F5" w:rsidRPr="00C2503F">
        <w:rPr>
          <w:rFonts w:cs="Times New Roman"/>
        </w:rPr>
        <w:t>.1</w:t>
      </w:r>
      <w:r w:rsidR="007177F5" w:rsidRPr="00C2503F">
        <w:rPr>
          <w:rFonts w:cs="Times New Roman"/>
        </w:rPr>
        <w:tab/>
      </w:r>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r w:rsidR="00DA28FB">
        <w:rPr>
          <w:rFonts w:cs="Times New Roman"/>
        </w:rPr>
        <w:t>Background</w:t>
      </w:r>
      <w:bookmarkEnd w:id="4109"/>
    </w:p>
    <w:p w:rsidR="007177F5" w:rsidRPr="00C2503F" w:rsidRDefault="007177F5" w:rsidP="003069E7">
      <w:pPr>
        <w:jc w:val="both"/>
        <w:rPr>
          <w:rFonts w:cs="Times New Roman"/>
        </w:rPr>
      </w:pPr>
      <w:r w:rsidRPr="00C2503F">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B3A8F" w:rsidRPr="00312B56" w:rsidRDefault="003B3A8F"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199"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B3A8F" w:rsidRPr="00312B56" w:rsidRDefault="003B3A8F"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C2503F">
        <w:rPr>
          <w:rFonts w:cs="Times New Roman"/>
        </w:rPr>
        <w:t>This tutorial outlines the procedure for analysing a welded structure using an Abaqus output database file with Quick Fatigue Tool. The analysis is based upon the co</w:t>
      </w:r>
      <w:r w:rsidR="001974A7">
        <w:rPr>
          <w:rFonts w:cs="Times New Roman"/>
        </w:rPr>
        <w:t xml:space="preserve">ntinuum shell model of a welded </w:t>
      </w:r>
      <w:r w:rsidRPr="00C2503F">
        <w:rPr>
          <w:rFonts w:cs="Times New Roman"/>
        </w:rPr>
        <w:t>T-join</w:t>
      </w:r>
      <w:r w:rsidR="00E9459D">
        <w:rPr>
          <w:rFonts w:cs="Times New Roman"/>
        </w:rPr>
        <w:t>t in bending, shown in Figure 12</w:t>
      </w:r>
      <w:r w:rsidRPr="00C2503F">
        <w:rPr>
          <w:rFonts w:cs="Times New Roman"/>
        </w:rPr>
        <w:t>.1.</w:t>
      </w:r>
    </w:p>
    <w:p w:rsidR="007177F5" w:rsidRPr="00C2503F" w:rsidRDefault="007177F5" w:rsidP="007177F5">
      <w:pPr>
        <w:rPr>
          <w:rFonts w:cs="Times New Roman"/>
        </w:rPr>
      </w:pPr>
    </w:p>
    <w:p w:rsidR="007177F5" w:rsidRPr="00C2503F" w:rsidRDefault="003069E7" w:rsidP="003069E7">
      <w:pPr>
        <w:jc w:val="both"/>
        <w:rPr>
          <w:rFonts w:cs="Times New Roman"/>
        </w:rPr>
      </w:pPr>
      <w:r w:rsidRPr="00C2503F">
        <w:rPr>
          <w:rFonts w:cs="Times New Roman"/>
        </w:rPr>
        <w:t>The model will be analysed using the British Standard BS 7608 method for the analysis region indicated by t</w:t>
      </w:r>
      <w:r w:rsidR="00E9459D">
        <w:rPr>
          <w:rFonts w:cs="Times New Roman"/>
        </w:rPr>
        <w:t>he magenta elements in Figure 12</w:t>
      </w:r>
      <w:r w:rsidRPr="00C2503F">
        <w:rPr>
          <w:rFonts w:cs="Times New Roman"/>
        </w:rPr>
        <w:t xml:space="preserve">.1. The methodology corrects the Stress-Life curve to account for the presence of a stress concentration at the weld toe; </w:t>
      </w:r>
      <w:r w:rsidR="00893921" w:rsidRPr="00C2503F">
        <w:rPr>
          <w:rFonts w:cs="Times New Roman"/>
        </w:rPr>
        <w:t>therefore,</w:t>
      </w:r>
      <w:r w:rsidRPr="00C2503F">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C2503F" w:rsidRDefault="00CF28EB" w:rsidP="00CF28EB">
      <w:pPr>
        <w:jc w:val="both"/>
        <w:rPr>
          <w:rFonts w:cs="Times New Roman"/>
        </w:rPr>
      </w:pPr>
      <w:r w:rsidRPr="00C2503F">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C2503F" w:rsidRDefault="00CF28EB" w:rsidP="00CF28EB">
      <w:pPr>
        <w:jc w:val="both"/>
        <w:rPr>
          <w:rFonts w:cs="Times New Roman"/>
        </w:rPr>
      </w:pPr>
    </w:p>
    <w:p w:rsidR="00CF28EB" w:rsidRPr="00C2503F" w:rsidRDefault="00CF28EB" w:rsidP="00DC47D6"/>
    <w:p w:rsidR="00CF28EB" w:rsidRPr="00C2503F" w:rsidRDefault="00CF28EB" w:rsidP="00CF28EB"/>
    <w:p w:rsidR="00CF28EB" w:rsidRPr="00C2503F" w:rsidRDefault="00CF28EB" w:rsidP="00CF28EB"/>
    <w:p w:rsidR="00CF28EB" w:rsidRPr="00C2503F" w:rsidRDefault="00E9459D" w:rsidP="00CF28EB">
      <w:pPr>
        <w:pStyle w:val="Heading2"/>
        <w:jc w:val="both"/>
        <w:rPr>
          <w:rFonts w:cs="Times New Roman"/>
        </w:rPr>
      </w:pPr>
      <w:bookmarkStart w:id="4110" w:name="_Toc431725722"/>
      <w:bookmarkStart w:id="4111" w:name="_Toc432617917"/>
      <w:bookmarkStart w:id="4112" w:name="_Toc434156015"/>
      <w:bookmarkStart w:id="4113" w:name="_Toc434685143"/>
      <w:bookmarkStart w:id="4114" w:name="_Toc434686025"/>
      <w:bookmarkStart w:id="4115" w:name="_Toc435196334"/>
      <w:bookmarkStart w:id="4116" w:name="_Toc435196948"/>
      <w:bookmarkStart w:id="4117" w:name="_Toc435266597"/>
      <w:bookmarkStart w:id="4118" w:name="_Toc436338368"/>
      <w:bookmarkStart w:id="4119" w:name="_Toc436388408"/>
      <w:bookmarkStart w:id="4120" w:name="_Toc436733121"/>
      <w:bookmarkStart w:id="4121" w:name="_Toc436999617"/>
      <w:bookmarkStart w:id="4122" w:name="_Toc437182972"/>
      <w:bookmarkStart w:id="4123" w:name="_Toc437188080"/>
      <w:bookmarkStart w:id="4124" w:name="_Toc437189319"/>
      <w:bookmarkStart w:id="4125" w:name="_Toc437791141"/>
      <w:bookmarkStart w:id="4126" w:name="_Toc437981852"/>
      <w:bookmarkStart w:id="4127" w:name="_Toc438150853"/>
      <w:bookmarkStart w:id="4128" w:name="_Toc438226117"/>
      <w:bookmarkStart w:id="4129" w:name="_Toc440549273"/>
      <w:bookmarkStart w:id="4130" w:name="_Toc440571625"/>
      <w:bookmarkStart w:id="4131" w:name="_Toc440571753"/>
      <w:bookmarkStart w:id="4132" w:name="_Toc440571881"/>
      <w:bookmarkStart w:id="4133" w:name="_Toc440617777"/>
      <w:bookmarkStart w:id="4134" w:name="_Toc440921213"/>
      <w:bookmarkStart w:id="4135" w:name="_Toc440979619"/>
      <w:bookmarkStart w:id="4136" w:name="_Toc440988939"/>
      <w:bookmarkStart w:id="4137" w:name="_Toc441442971"/>
      <w:bookmarkStart w:id="4138" w:name="_Toc441504219"/>
      <w:bookmarkStart w:id="4139" w:name="_Toc441504348"/>
      <w:bookmarkStart w:id="4140" w:name="_Toc441522635"/>
      <w:bookmarkStart w:id="4141" w:name="_Toc442368568"/>
      <w:bookmarkStart w:id="4142" w:name="_Toc444890366"/>
      <w:bookmarkStart w:id="4143" w:name="_Toc444891830"/>
      <w:bookmarkStart w:id="4144" w:name="_Toc445133237"/>
      <w:bookmarkStart w:id="4145" w:name="_Toc445464994"/>
      <w:bookmarkStart w:id="4146" w:name="_Toc446677093"/>
      <w:bookmarkStart w:id="4147" w:name="_Toc451511569"/>
      <w:bookmarkStart w:id="4148" w:name="_Toc456093754"/>
      <w:bookmarkStart w:id="4149" w:name="_Toc456100484"/>
      <w:bookmarkStart w:id="4150" w:name="_Toc456265802"/>
      <w:bookmarkStart w:id="4151" w:name="_Toc456273851"/>
      <w:bookmarkStart w:id="4152" w:name="_Toc456275537"/>
      <w:bookmarkStart w:id="4153" w:name="_Toc456379621"/>
      <w:bookmarkStart w:id="4154" w:name="_Toc456462374"/>
      <w:bookmarkStart w:id="4155" w:name="_Toc483917756"/>
      <w:r>
        <w:rPr>
          <w:rFonts w:cs="Times New Roman"/>
        </w:rPr>
        <w:lastRenderedPageBreak/>
        <w:t>12</w:t>
      </w:r>
      <w:r w:rsidR="00CF28EB" w:rsidRPr="00C2503F">
        <w:rPr>
          <w:rFonts w:cs="Times New Roman"/>
        </w:rPr>
        <w:t>.2</w:t>
      </w:r>
      <w:r w:rsidR="00CF28EB" w:rsidRPr="00C2503F">
        <w:rPr>
          <w:rFonts w:cs="Times New Roman"/>
        </w:rPr>
        <w:tab/>
        <w:t>Preparing the RPT file</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p>
    <w:p w:rsidR="00CF28EB" w:rsidRPr="00893921" w:rsidRDefault="00CF28EB" w:rsidP="00CF28EB">
      <w:pPr>
        <w:jc w:val="both"/>
        <w:rPr>
          <w:rFonts w:cs="Times New Roman"/>
        </w:rPr>
      </w:pPr>
      <w:r w:rsidRPr="00C2503F">
        <w:rPr>
          <w:rFonts w:cs="Times New Roman"/>
        </w:rPr>
        <w:t xml:space="preserve">If you do not have Abaqus installed, </w:t>
      </w:r>
      <w:r w:rsidR="00C41B39" w:rsidRPr="00C2503F">
        <w:rPr>
          <w:rFonts w:cs="Times New Roman"/>
        </w:rPr>
        <w:t>you can skip this step</w:t>
      </w:r>
      <w:r w:rsidR="00893921">
        <w:rPr>
          <w:rFonts w:cs="Times New Roman"/>
        </w:rPr>
        <w:t>; the file</w:t>
      </w:r>
      <w:r w:rsidR="00C41B39" w:rsidRPr="00C2503F">
        <w:rPr>
          <w:rFonts w:cs="Times New Roman"/>
        </w:rPr>
        <w:t xml:space="preserve"> </w:t>
      </w:r>
      <w:r w:rsidR="001974A7">
        <w:rPr>
          <w:rFonts w:cs="Times New Roman"/>
          <w:i/>
        </w:rPr>
        <w:t>weldPlate.m</w:t>
      </w:r>
      <w:r w:rsidR="001974A7">
        <w:rPr>
          <w:rFonts w:cs="Times New Roman"/>
        </w:rPr>
        <w:t xml:space="preserve"> has already been added to the </w:t>
      </w:r>
      <w:r w:rsidR="00893921">
        <w:rPr>
          <w:rFonts w:cs="Times New Roman"/>
          <w:i/>
        </w:rPr>
        <w:t>Data\datasets</w:t>
      </w:r>
      <w:r w:rsidR="001974A7">
        <w:rPr>
          <w:rFonts w:cs="Times New Roman"/>
          <w:i/>
        </w:rPr>
        <w:t xml:space="preserve"> </w:t>
      </w:r>
      <w:r w:rsidR="00893921">
        <w:rPr>
          <w:rFonts w:cs="Times New Roman"/>
        </w:rPr>
        <w:t xml:space="preserve">folder. You must copy this file into the </w:t>
      </w:r>
      <w:r w:rsidR="00893921">
        <w:rPr>
          <w:rFonts w:cs="Times New Roman"/>
          <w:i/>
        </w:rPr>
        <w:t>Project\input</w:t>
      </w:r>
      <w:r w:rsidR="00893921">
        <w:rPr>
          <w:rFonts w:cs="Times New Roman"/>
        </w:rPr>
        <w:t xml:space="preserve"> folder before continuing.</w:t>
      </w:r>
    </w:p>
    <w:p w:rsidR="00CF28EB" w:rsidRPr="00C2503F" w:rsidRDefault="00CF28EB" w:rsidP="00CF28EB">
      <w:pPr>
        <w:jc w:val="both"/>
        <w:rPr>
          <w:rFonts w:cs="Times New Roman"/>
        </w:rPr>
      </w:pPr>
      <w:r w:rsidRPr="00C2503F">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C2503F" w:rsidRDefault="00CF28EB" w:rsidP="00CF28EB">
      <w:pPr>
        <w:jc w:val="both"/>
        <w:rPr>
          <w:rFonts w:cs="Times New Roman"/>
        </w:rPr>
      </w:pPr>
      <w:r w:rsidRPr="00C2503F">
        <w:rPr>
          <w:rFonts w:cs="Times New Roman"/>
        </w:rPr>
        <w:t xml:space="preserve">The exported stress tensors should not have any averaging applied to them. From the main menu, select </w:t>
      </w:r>
      <w:r w:rsidRPr="001974A7">
        <w:rPr>
          <w:rFonts w:cs="Times New Roman"/>
          <w:b/>
        </w:rPr>
        <w:t>Result → Options….</w:t>
      </w:r>
      <w:r w:rsidRPr="00C2503F">
        <w:rPr>
          <w:rFonts w:cs="Times New Roman"/>
        </w:rPr>
        <w:t xml:space="preserve"> From the Averaging region, deselect “Average element output at nodes” and select </w:t>
      </w:r>
      <w:r w:rsidRPr="00C2503F">
        <w:rPr>
          <w:rFonts w:cs="Times New Roman"/>
          <w:i/>
        </w:rPr>
        <w:t>OK</w:t>
      </w:r>
      <w:r w:rsidRPr="00C2503F">
        <w:rPr>
          <w:rFonts w:cs="Times New Roman"/>
        </w:rPr>
        <w:t xml:space="preserve">. From the main menu, select </w:t>
      </w:r>
      <w:r w:rsidRPr="001974A7">
        <w:rPr>
          <w:rFonts w:cs="Times New Roman"/>
          <w:b/>
        </w:rPr>
        <w:t>Report → Field Output…</w:t>
      </w:r>
      <w:r w:rsidRPr="00C2503F">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C2503F">
        <w:rPr>
          <w:rFonts w:cs="Times New Roman"/>
          <w:i/>
        </w:rPr>
        <w:t>Project</w:t>
      </w:r>
      <w:r w:rsidR="00CA09B7">
        <w:rPr>
          <w:rFonts w:cs="Times New Roman"/>
          <w:i/>
        </w:rPr>
        <w:t>\</w:t>
      </w:r>
      <w:r w:rsidRPr="00C2503F">
        <w:rPr>
          <w:rFonts w:cs="Times New Roman"/>
          <w:i/>
        </w:rPr>
        <w:t>input</w:t>
      </w:r>
      <w:r w:rsidR="009B2626" w:rsidRPr="00C2503F">
        <w:rPr>
          <w:rFonts w:cs="Times New Roman"/>
          <w:i/>
        </w:rPr>
        <w:t xml:space="preserve"> </w:t>
      </w:r>
      <w:r w:rsidR="009B2626" w:rsidRPr="00C2503F">
        <w:rPr>
          <w:rFonts w:cs="Times New Roman"/>
        </w:rPr>
        <w:t xml:space="preserve">and name the file </w:t>
      </w:r>
      <w:r w:rsidR="009B2626" w:rsidRPr="00C2503F">
        <w:rPr>
          <w:rFonts w:cs="Times New Roman"/>
          <w:i/>
        </w:rPr>
        <w:t>weldPlate.rpt</w:t>
      </w:r>
      <w:r w:rsidRPr="00C2503F">
        <w:rPr>
          <w:rFonts w:cs="Times New Roman"/>
        </w:rPr>
        <w:t xml:space="preserve">. Deselect </w:t>
      </w:r>
      <w:r w:rsidRPr="001974A7">
        <w:rPr>
          <w:rFonts w:cs="Times New Roman"/>
          <w:i/>
        </w:rPr>
        <w:t>Column totals</w:t>
      </w:r>
      <w:r w:rsidRPr="00C2503F">
        <w:rPr>
          <w:rFonts w:cs="Times New Roman"/>
        </w:rPr>
        <w:t xml:space="preserve"> and </w:t>
      </w:r>
      <w:r w:rsidRPr="001974A7">
        <w:rPr>
          <w:rFonts w:cs="Times New Roman"/>
          <w:i/>
        </w:rPr>
        <w:t>Column min/max</w:t>
      </w:r>
      <w:r w:rsidRPr="00C2503F">
        <w:rPr>
          <w:rFonts w:cs="Times New Roman"/>
        </w:rPr>
        <w:t xml:space="preserve"> from the data region and select </w:t>
      </w:r>
      <w:r w:rsidRPr="00C2503F">
        <w:rPr>
          <w:rFonts w:cs="Times New Roman"/>
          <w:i/>
        </w:rPr>
        <w:t>OK</w:t>
      </w:r>
      <w:r w:rsidRPr="00C2503F">
        <w:rPr>
          <w:rFonts w:cs="Times New Roman"/>
        </w:rPr>
        <w:t>.</w:t>
      </w:r>
    </w:p>
    <w:p w:rsidR="009B2626" w:rsidRPr="00C2503F" w:rsidRDefault="00E9459D" w:rsidP="009B2626">
      <w:pPr>
        <w:pStyle w:val="Heading2"/>
        <w:jc w:val="both"/>
        <w:rPr>
          <w:rFonts w:cs="Times New Roman"/>
        </w:rPr>
      </w:pPr>
      <w:bookmarkStart w:id="4156" w:name="_Toc431725723"/>
      <w:bookmarkStart w:id="4157" w:name="_Toc432617918"/>
      <w:bookmarkStart w:id="4158" w:name="_Toc434156016"/>
      <w:bookmarkStart w:id="4159" w:name="_Toc434685144"/>
      <w:bookmarkStart w:id="4160" w:name="_Toc434686026"/>
      <w:bookmarkStart w:id="4161" w:name="_Toc435196335"/>
      <w:bookmarkStart w:id="4162" w:name="_Toc435196949"/>
      <w:bookmarkStart w:id="4163" w:name="_Toc435266598"/>
      <w:bookmarkStart w:id="4164" w:name="_Toc436338369"/>
      <w:bookmarkStart w:id="4165" w:name="_Toc436388409"/>
      <w:bookmarkStart w:id="4166" w:name="_Toc436733122"/>
      <w:bookmarkStart w:id="4167" w:name="_Toc436999618"/>
      <w:bookmarkStart w:id="4168" w:name="_Toc437182973"/>
      <w:bookmarkStart w:id="4169" w:name="_Toc437188081"/>
      <w:bookmarkStart w:id="4170" w:name="_Toc437189320"/>
      <w:bookmarkStart w:id="4171" w:name="_Toc437791142"/>
      <w:bookmarkStart w:id="4172" w:name="_Toc437981853"/>
      <w:bookmarkStart w:id="4173" w:name="_Toc438150854"/>
      <w:bookmarkStart w:id="4174" w:name="_Toc438226118"/>
      <w:bookmarkStart w:id="4175" w:name="_Toc440549274"/>
      <w:bookmarkStart w:id="4176" w:name="_Toc440571626"/>
      <w:bookmarkStart w:id="4177" w:name="_Toc440571754"/>
      <w:bookmarkStart w:id="4178" w:name="_Toc440571882"/>
      <w:bookmarkStart w:id="4179" w:name="_Toc440617778"/>
      <w:bookmarkStart w:id="4180" w:name="_Toc440921214"/>
      <w:bookmarkStart w:id="4181" w:name="_Toc440979620"/>
      <w:bookmarkStart w:id="4182" w:name="_Toc440988940"/>
      <w:bookmarkStart w:id="4183" w:name="_Toc441442972"/>
      <w:bookmarkStart w:id="4184" w:name="_Toc441504220"/>
      <w:bookmarkStart w:id="4185" w:name="_Toc441504349"/>
      <w:bookmarkStart w:id="4186" w:name="_Toc441522636"/>
      <w:bookmarkStart w:id="4187" w:name="_Toc442368569"/>
      <w:bookmarkStart w:id="4188" w:name="_Toc444890367"/>
      <w:bookmarkStart w:id="4189" w:name="_Toc444891831"/>
      <w:bookmarkStart w:id="4190" w:name="_Toc445133238"/>
      <w:bookmarkStart w:id="4191" w:name="_Toc445464995"/>
      <w:bookmarkStart w:id="4192" w:name="_Toc446677094"/>
      <w:bookmarkStart w:id="4193" w:name="_Toc451511570"/>
      <w:bookmarkStart w:id="4194" w:name="_Toc456093755"/>
      <w:bookmarkStart w:id="4195" w:name="_Toc456100485"/>
      <w:bookmarkStart w:id="4196" w:name="_Toc456265803"/>
      <w:bookmarkStart w:id="4197" w:name="_Toc456273852"/>
      <w:bookmarkStart w:id="4198" w:name="_Toc456275538"/>
      <w:bookmarkStart w:id="4199" w:name="_Toc456379622"/>
      <w:bookmarkStart w:id="4200" w:name="_Toc456462375"/>
      <w:bookmarkStart w:id="4201" w:name="_Toc483917757"/>
      <w:r>
        <w:rPr>
          <w:rFonts w:cs="Times New Roman"/>
        </w:rPr>
        <w:t>12</w:t>
      </w:r>
      <w:r w:rsidR="009B2626" w:rsidRPr="00C2503F">
        <w:rPr>
          <w:rFonts w:cs="Times New Roman"/>
        </w:rPr>
        <w:t>.3</w:t>
      </w:r>
      <w:r w:rsidR="009B2626" w:rsidRPr="00C2503F">
        <w:rPr>
          <w:rFonts w:cs="Times New Roman"/>
        </w:rPr>
        <w:tab/>
        <w:t>Running the analysis</w:t>
      </w:r>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p>
    <w:p w:rsidR="009B2626" w:rsidRPr="00C2503F" w:rsidRDefault="009B2626" w:rsidP="009B2626">
      <w:pPr>
        <w:jc w:val="both"/>
        <w:rPr>
          <w:rFonts w:cs="Times New Roman"/>
        </w:rPr>
      </w:pPr>
      <w:r w:rsidRPr="00C2503F">
        <w:rPr>
          <w:rFonts w:cs="Times New Roman"/>
        </w:rPr>
        <w:t xml:space="preserve">From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open the job file named </w:t>
      </w:r>
      <w:r w:rsidRPr="00C2503F">
        <w:rPr>
          <w:rFonts w:cs="Times New Roman"/>
          <w:i/>
        </w:rPr>
        <w:t>tutorial_A.m</w:t>
      </w:r>
      <w:r w:rsidRPr="00C2503F">
        <w:rPr>
          <w:rFonts w:cs="Times New Roman"/>
        </w:rPr>
        <w:t xml:space="preserve"> and review the contents.</w:t>
      </w:r>
      <w:r w:rsidR="004503A8" w:rsidRPr="00C2503F">
        <w:rPr>
          <w:rFonts w:cs="Times New Roman"/>
        </w:rPr>
        <w:t xml:space="preserve"> Ensure that the DATASET </w:t>
      </w:r>
      <w:r w:rsidR="00745969" w:rsidRPr="00C2503F">
        <w:rPr>
          <w:rFonts w:cs="Times New Roman"/>
        </w:rPr>
        <w:t>option point</w:t>
      </w:r>
      <w:r w:rsidR="004503A8" w:rsidRPr="00C2503F">
        <w:rPr>
          <w:rFonts w:cs="Times New Roman"/>
        </w:rPr>
        <w:t>s</w:t>
      </w:r>
      <w:r w:rsidR="00745969" w:rsidRPr="00C2503F">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32"/>
        <w:gridCol w:w="4484"/>
      </w:tblGrid>
      <w:tr w:rsidR="002C2D1B" w:rsidRPr="00C2503F" w:rsidTr="002C2D1B">
        <w:tc>
          <w:tcPr>
            <w:tcW w:w="4621" w:type="dxa"/>
          </w:tcPr>
          <w:p w:rsidR="002C2D1B" w:rsidRPr="00C2503F" w:rsidRDefault="002C2D1B" w:rsidP="002C2D1B">
            <w:pPr>
              <w:jc w:val="center"/>
              <w:rPr>
                <w:rFonts w:cs="Times New Roman"/>
                <w:b/>
              </w:rPr>
            </w:pPr>
            <w:r w:rsidRPr="00C2503F">
              <w:rPr>
                <w:rFonts w:cs="Times New Roman"/>
                <w:b/>
              </w:rPr>
              <w:t>Option</w:t>
            </w:r>
          </w:p>
        </w:tc>
        <w:tc>
          <w:tcPr>
            <w:tcW w:w="4621" w:type="dxa"/>
          </w:tcPr>
          <w:p w:rsidR="002C2D1B" w:rsidRPr="00C2503F" w:rsidRDefault="002C2D1B" w:rsidP="002C2D1B">
            <w:pPr>
              <w:jc w:val="center"/>
              <w:rPr>
                <w:rFonts w:cs="Times New Roman"/>
                <w:b/>
              </w:rPr>
            </w:pPr>
            <w:r w:rsidRPr="00C2503F">
              <w:rPr>
                <w:rFonts w:cs="Times New Roman"/>
                <w:b/>
              </w:rPr>
              <w:t>Details</w:t>
            </w:r>
          </w:p>
        </w:tc>
      </w:tr>
      <w:tr w:rsidR="002C2D1B" w:rsidRPr="00C2503F" w:rsidTr="00267219">
        <w:trPr>
          <w:trHeight w:val="152"/>
        </w:trPr>
        <w:tc>
          <w:tcPr>
            <w:tcW w:w="4621" w:type="dxa"/>
          </w:tcPr>
          <w:p w:rsidR="002C2D1B" w:rsidRPr="00C2503F" w:rsidRDefault="00251FEB" w:rsidP="002C2D1B">
            <w:pPr>
              <w:autoSpaceDE w:val="0"/>
              <w:autoSpaceDN w:val="0"/>
              <w:adjustRightInd w:val="0"/>
              <w:rPr>
                <w:rFonts w:cs="Courier New"/>
                <w:sz w:val="24"/>
                <w:szCs w:val="24"/>
              </w:rPr>
            </w:pPr>
            <w:r w:rsidRPr="00C2503F">
              <w:rPr>
                <w:rFonts w:cs="Courier New"/>
                <w:color w:val="000000"/>
                <w:sz w:val="20"/>
                <w:szCs w:val="20"/>
              </w:rPr>
              <w:t>PLANE_STRESS</w:t>
            </w:r>
            <w:r w:rsidR="002C2D1B" w:rsidRPr="00C2503F">
              <w:rPr>
                <w:rFonts w:cs="Courier New"/>
                <w:color w:val="000000"/>
                <w:sz w:val="20"/>
                <w:szCs w:val="20"/>
              </w:rPr>
              <w:t xml:space="preserve"> = 1.0;</w:t>
            </w:r>
          </w:p>
        </w:tc>
        <w:tc>
          <w:tcPr>
            <w:tcW w:w="4621" w:type="dxa"/>
          </w:tcPr>
          <w:p w:rsidR="002C2D1B" w:rsidRPr="00C2503F" w:rsidRDefault="002C2D1B" w:rsidP="009B2626">
            <w:pPr>
              <w:jc w:val="both"/>
              <w:rPr>
                <w:rFonts w:cs="Times New Roman"/>
              </w:rPr>
            </w:pPr>
            <w:r w:rsidRPr="00C2503F">
              <w:rPr>
                <w:rFonts w:cs="Times New Roman"/>
              </w:rPr>
              <w:t>The elements are plane stress</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ALGORITHM = 8.0;</w:t>
            </w:r>
          </w:p>
        </w:tc>
        <w:tc>
          <w:tcPr>
            <w:tcW w:w="4621" w:type="dxa"/>
          </w:tcPr>
          <w:p w:rsidR="002C2D1B" w:rsidRPr="00C2503F" w:rsidRDefault="002C2D1B" w:rsidP="009B2626">
            <w:pPr>
              <w:jc w:val="both"/>
              <w:rPr>
                <w:rFonts w:cs="Times New Roman"/>
              </w:rPr>
            </w:pPr>
            <w:r w:rsidRPr="00C2503F">
              <w:rPr>
                <w:rFonts w:cs="Times New Roman"/>
              </w:rPr>
              <w:t>The algorithm is set to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OUTPUT_FIELD = 1.0;</w:t>
            </w:r>
          </w:p>
        </w:tc>
        <w:tc>
          <w:tcPr>
            <w:tcW w:w="4621" w:type="dxa"/>
          </w:tcPr>
          <w:p w:rsidR="002C2D1B" w:rsidRPr="00C2503F" w:rsidRDefault="002C2D1B" w:rsidP="009B2626">
            <w:pPr>
              <w:jc w:val="both"/>
              <w:rPr>
                <w:rFonts w:cs="Times New Roman"/>
              </w:rPr>
            </w:pPr>
            <w:r w:rsidRPr="00C2503F">
              <w:rPr>
                <w:rFonts w:cs="Times New Roman"/>
              </w:rPr>
              <w:t>Field output is required to write results to the ODB</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WELD_CLASS = </w:t>
            </w:r>
            <w:r w:rsidRPr="00C2503F">
              <w:rPr>
                <w:rFonts w:cs="Courier New"/>
                <w:color w:val="A020F0"/>
                <w:sz w:val="20"/>
                <w:szCs w:val="20"/>
              </w:rPr>
              <w:t>'F2'</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Weld classification. For guidelines on choosing the weld class, consult the document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color w:val="000000"/>
                <w:sz w:val="20"/>
                <w:szCs w:val="20"/>
              </w:rPr>
            </w:pPr>
            <w:r w:rsidRPr="00C2503F">
              <w:rPr>
                <w:rFonts w:cs="Courier New"/>
                <w:color w:val="000000"/>
                <w:sz w:val="20"/>
                <w:szCs w:val="20"/>
              </w:rPr>
              <w:t>YIELD_STRENGTH = 325;</w:t>
            </w:r>
          </w:p>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UTS = 400;</w:t>
            </w:r>
          </w:p>
        </w:tc>
        <w:tc>
          <w:tcPr>
            <w:tcW w:w="4621" w:type="dxa"/>
          </w:tcPr>
          <w:p w:rsidR="002C2D1B" w:rsidRPr="00C2503F" w:rsidRDefault="00267219" w:rsidP="009B2626">
            <w:pPr>
              <w:jc w:val="both"/>
              <w:rPr>
                <w:rFonts w:cs="Times New Roman"/>
              </w:rPr>
            </w:pPr>
            <w:r w:rsidRPr="00C2503F">
              <w:rPr>
                <w:rFonts w:cs="Times New Roman"/>
              </w:rPr>
              <w:t>Mechanical properties of the weld plate material</w:t>
            </w:r>
            <w:r w:rsidR="00597C45" w:rsidRPr="00C2503F">
              <w:rPr>
                <w:rFonts w:cs="Times New Roman"/>
              </w:rPr>
              <w:t xml:space="preserve"> (MPa)</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DEVIATIONS_BELOW_MEAN = 2.0;</w:t>
            </w:r>
          </w:p>
        </w:tc>
        <w:tc>
          <w:tcPr>
            <w:tcW w:w="4621" w:type="dxa"/>
          </w:tcPr>
          <w:p w:rsidR="002C2D1B" w:rsidRPr="00C2503F" w:rsidRDefault="00267219" w:rsidP="009B2626">
            <w:pPr>
              <w:jc w:val="both"/>
              <w:rPr>
                <w:rFonts w:cs="Times New Roman"/>
              </w:rPr>
            </w:pPr>
            <w:r w:rsidRPr="00C2503F">
              <w:rPr>
                <w:rFonts w:cs="Times New Roman"/>
              </w:rPr>
              <w:t>Confidence interval (95% probability of failure)</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FAILURE_MODE = </w:t>
            </w:r>
            <w:r w:rsidRPr="00C2503F">
              <w:rPr>
                <w:rFonts w:cs="Courier New"/>
                <w:color w:val="A020F0"/>
                <w:sz w:val="20"/>
                <w:szCs w:val="20"/>
              </w:rPr>
              <w:t>'NORMAL'</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Failure criterion</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CHARACTERISTIC_LENGTH = 1.0;</w:t>
            </w:r>
          </w:p>
        </w:tc>
        <w:tc>
          <w:tcPr>
            <w:tcW w:w="4621" w:type="dxa"/>
          </w:tcPr>
          <w:p w:rsidR="002C2D1B" w:rsidRPr="00C2503F" w:rsidRDefault="00597C45" w:rsidP="009B2626">
            <w:pPr>
              <w:jc w:val="both"/>
              <w:rPr>
                <w:rFonts w:cs="Times New Roman"/>
              </w:rPr>
            </w:pPr>
            <w:r w:rsidRPr="00C2503F">
              <w:rPr>
                <w:rFonts w:cs="Times New Roman"/>
              </w:rPr>
              <w:t>Plate thickness (mm)</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SEA_WATER = 0.0;</w:t>
            </w:r>
          </w:p>
        </w:tc>
        <w:tc>
          <w:tcPr>
            <w:tcW w:w="4621" w:type="dxa"/>
          </w:tcPr>
          <w:p w:rsidR="002C2D1B" w:rsidRPr="00C2503F" w:rsidRDefault="00597C45" w:rsidP="009B2626">
            <w:pPr>
              <w:jc w:val="both"/>
              <w:rPr>
                <w:rFonts w:cs="Times New Roman"/>
              </w:rPr>
            </w:pPr>
            <w:r w:rsidRPr="00C2503F">
              <w:rPr>
                <w:rFonts w:cs="Times New Roman"/>
              </w:rPr>
              <w:t>Atmospheric condition (fresh air)</w:t>
            </w:r>
          </w:p>
        </w:tc>
      </w:tr>
    </w:tbl>
    <w:p w:rsidR="00745969" w:rsidRPr="00C2503F" w:rsidRDefault="00745969" w:rsidP="009B2626">
      <w:pPr>
        <w:jc w:val="both"/>
        <w:rPr>
          <w:rFonts w:cs="Times New Roman"/>
        </w:rPr>
      </w:pPr>
    </w:p>
    <w:p w:rsidR="009B2626" w:rsidRPr="00C2503F" w:rsidRDefault="00916FF2" w:rsidP="00CF28EB">
      <w:pPr>
        <w:jc w:val="both"/>
        <w:rPr>
          <w:rFonts w:cs="Times New Roman"/>
        </w:rPr>
      </w:pPr>
      <w:r w:rsidRPr="00C2503F">
        <w:rPr>
          <w:rFonts w:cs="Times New Roman"/>
        </w:rPr>
        <w:t xml:space="preserve">Run the analysis by right-clicking the job file and selecting </w:t>
      </w:r>
      <w:r w:rsidRPr="00C2503F">
        <w:rPr>
          <w:rFonts w:cs="Times New Roman"/>
          <w:i/>
        </w:rPr>
        <w:t>Run</w:t>
      </w:r>
      <w:r w:rsidRPr="00C2503F">
        <w:rPr>
          <w:rFonts w:cs="Times New Roman"/>
        </w:rPr>
        <w:t xml:space="preserve">. The analysis may take a few minutes depending the computer’s hardware specification. The result summary is displayed </w:t>
      </w:r>
      <w:r w:rsidR="00E9459D">
        <w:rPr>
          <w:rFonts w:cs="Times New Roman"/>
        </w:rPr>
        <w:t>in the command window (Figure 12</w:t>
      </w:r>
      <w:r w:rsidRPr="00C2503F">
        <w:rPr>
          <w:rFonts w:cs="Times New Roman"/>
        </w:rPr>
        <w:t>.2).</w:t>
      </w:r>
    </w:p>
    <w:p w:rsidR="00E23B2C" w:rsidRPr="00C2503F" w:rsidRDefault="00E23B2C" w:rsidP="00CF28EB">
      <w:pPr>
        <w:jc w:val="both"/>
        <w:rPr>
          <w:rFonts w:cs="Times New Roman"/>
        </w:rPr>
      </w:pPr>
    </w:p>
    <w:p w:rsidR="00E23B2C" w:rsidRPr="00C2503F" w:rsidRDefault="00E23B2C" w:rsidP="00B91798">
      <w:pPr>
        <w:jc w:val="both"/>
        <w:rPr>
          <w:rFonts w:cs="Times New Roman"/>
        </w:rPr>
      </w:pPr>
      <w:bookmarkStart w:id="4202" w:name="_Toc431725724"/>
      <w:bookmarkStart w:id="4203" w:name="_Toc432617919"/>
      <w:bookmarkStart w:id="4204" w:name="_Toc434156017"/>
      <w:bookmarkStart w:id="4205" w:name="_Toc434685145"/>
      <w:bookmarkStart w:id="4206" w:name="_Toc434686027"/>
    </w:p>
    <w:p w:rsidR="001974A7" w:rsidRDefault="001974A7" w:rsidP="00B91798">
      <w:pPr>
        <w:jc w:val="both"/>
        <w:rPr>
          <w:rFonts w:cs="Times New Roman"/>
        </w:rPr>
      </w:pPr>
      <w:r>
        <w:rPr>
          <w:rFonts w:cs="Times New Roman"/>
          <w:noProof/>
          <w:lang w:val="en-US"/>
        </w:rPr>
        <w:lastRenderedPageBreak/>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B3A8F" w:rsidRPr="00312B56" w:rsidRDefault="003B3A8F"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1"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B3A8F" w:rsidRPr="00312B56" w:rsidRDefault="003B3A8F"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1974A7" w:rsidRDefault="00916FF2" w:rsidP="00B91798">
      <w:pPr>
        <w:jc w:val="both"/>
        <w:rPr>
          <w:rFonts w:cs="Times New Roman"/>
        </w:rPr>
      </w:pPr>
      <w:r w:rsidRPr="00C2503F">
        <w:rPr>
          <w:rFonts w:cs="Times New Roman"/>
        </w:rPr>
        <w:t>The predicted life is 37,30</w:t>
      </w:r>
      <w:r w:rsidR="007F0153" w:rsidRPr="00C2503F">
        <w:rPr>
          <w:rFonts w:cs="Times New Roman"/>
        </w:rPr>
        <w:t>0</w:t>
      </w:r>
      <w:r w:rsidRPr="00C2503F">
        <w:rPr>
          <w:rFonts w:cs="Times New Roman"/>
        </w:rPr>
        <w:t xml:space="preserve"> repeats at element 299, node 49.</w:t>
      </w:r>
      <w:r w:rsidR="00231DD9" w:rsidRPr="00C2503F">
        <w:rPr>
          <w:rFonts w:cs="Times New Roman"/>
        </w:rPr>
        <w:t xml:space="preserve"> Open the message file</w:t>
      </w:r>
      <w:r w:rsidR="001974A7">
        <w:rPr>
          <w:rFonts w:cs="Times New Roman"/>
        </w:rPr>
        <w:t xml:space="preserve"> (located in </w:t>
      </w:r>
      <w:r w:rsidR="001974A7">
        <w:rPr>
          <w:rFonts w:cs="Times New Roman"/>
          <w:i/>
        </w:rPr>
        <w:t>Project</w:t>
      </w:r>
      <w:r w:rsidR="00CA09B7">
        <w:rPr>
          <w:rFonts w:cs="Times New Roman"/>
          <w:i/>
        </w:rPr>
        <w:t>\</w:t>
      </w:r>
      <w:r w:rsidR="001974A7">
        <w:rPr>
          <w:rFonts w:cs="Times New Roman"/>
          <w:i/>
        </w:rPr>
        <w:t>output</w:t>
      </w:r>
      <w:r w:rsidR="00CA09B7">
        <w:rPr>
          <w:rFonts w:cs="Times New Roman"/>
          <w:i/>
        </w:rPr>
        <w:t>\</w:t>
      </w:r>
      <w:r w:rsidR="001974A7">
        <w:rPr>
          <w:rFonts w:cs="Times New Roman"/>
          <w:i/>
        </w:rPr>
        <w:t>tutorial_A</w:t>
      </w:r>
      <w:r w:rsidR="001974A7">
        <w:rPr>
          <w:rFonts w:cs="Times New Roman"/>
        </w:rPr>
        <w:t>)</w:t>
      </w:r>
      <w:r w:rsidR="00231DD9" w:rsidRPr="00C2503F">
        <w:rPr>
          <w:rFonts w:cs="Times New Roman"/>
        </w:rPr>
        <w:t xml:space="preserve"> to view information about the analysis. Take note of which element face Quick Fatigue Tool analysed. By default, the negative shell face is used for analysis.</w:t>
      </w:r>
      <w:bookmarkEnd w:id="4202"/>
      <w:bookmarkEnd w:id="4203"/>
      <w:bookmarkEnd w:id="4204"/>
      <w:bookmarkEnd w:id="4205"/>
      <w:bookmarkEnd w:id="4206"/>
    </w:p>
    <w:p w:rsidR="004403CB" w:rsidRDefault="00E9459D" w:rsidP="004403CB">
      <w:pPr>
        <w:pStyle w:val="Heading2"/>
        <w:jc w:val="both"/>
        <w:rPr>
          <w:rFonts w:cs="Times New Roman"/>
        </w:rPr>
      </w:pPr>
      <w:bookmarkStart w:id="4207" w:name="_Toc431725725"/>
      <w:bookmarkStart w:id="4208" w:name="_Toc432617920"/>
      <w:bookmarkStart w:id="4209" w:name="_Toc434156018"/>
      <w:bookmarkStart w:id="4210" w:name="_Toc434685146"/>
      <w:bookmarkStart w:id="4211" w:name="_Toc434686028"/>
      <w:bookmarkStart w:id="4212" w:name="_Toc435196336"/>
      <w:bookmarkStart w:id="4213" w:name="_Toc435196950"/>
      <w:bookmarkStart w:id="4214" w:name="_Toc435266599"/>
      <w:bookmarkStart w:id="4215" w:name="_Toc436338370"/>
      <w:bookmarkStart w:id="4216" w:name="_Toc436388410"/>
      <w:bookmarkStart w:id="4217" w:name="_Toc436733123"/>
      <w:bookmarkStart w:id="4218" w:name="_Toc436999619"/>
      <w:bookmarkStart w:id="4219" w:name="_Toc437182974"/>
      <w:bookmarkStart w:id="4220" w:name="_Toc437188082"/>
      <w:bookmarkStart w:id="4221" w:name="_Toc437189321"/>
      <w:bookmarkStart w:id="4222" w:name="_Toc437791143"/>
      <w:bookmarkStart w:id="4223" w:name="_Toc437981854"/>
      <w:bookmarkStart w:id="4224" w:name="_Toc438150855"/>
      <w:bookmarkStart w:id="4225" w:name="_Toc438226119"/>
      <w:bookmarkStart w:id="4226" w:name="_Toc440549275"/>
      <w:bookmarkStart w:id="4227" w:name="_Toc440571627"/>
      <w:bookmarkStart w:id="4228" w:name="_Toc440571755"/>
      <w:bookmarkStart w:id="4229" w:name="_Toc440571883"/>
      <w:bookmarkStart w:id="4230" w:name="_Toc440617779"/>
      <w:bookmarkStart w:id="4231" w:name="_Toc440921215"/>
      <w:bookmarkStart w:id="4232" w:name="_Toc440979621"/>
      <w:bookmarkStart w:id="4233" w:name="_Toc440988941"/>
      <w:bookmarkStart w:id="4234" w:name="_Toc441442973"/>
      <w:bookmarkStart w:id="4235" w:name="_Toc441504221"/>
      <w:bookmarkStart w:id="4236" w:name="_Toc441504350"/>
      <w:bookmarkStart w:id="4237" w:name="_Toc441522637"/>
      <w:bookmarkStart w:id="4238" w:name="_Toc442368570"/>
      <w:bookmarkStart w:id="4239" w:name="_Toc444890368"/>
      <w:bookmarkStart w:id="4240" w:name="_Toc444891832"/>
      <w:bookmarkStart w:id="4241" w:name="_Toc445133239"/>
      <w:bookmarkStart w:id="4242" w:name="_Toc445464996"/>
      <w:bookmarkStart w:id="4243" w:name="_Toc446677095"/>
      <w:bookmarkStart w:id="4244" w:name="_Toc451511571"/>
      <w:bookmarkStart w:id="4245" w:name="_Toc456093756"/>
      <w:bookmarkStart w:id="4246" w:name="_Toc456100486"/>
      <w:bookmarkStart w:id="4247" w:name="_Toc456265804"/>
      <w:bookmarkStart w:id="4248" w:name="_Toc456273853"/>
      <w:bookmarkStart w:id="4249" w:name="_Toc456275539"/>
      <w:bookmarkStart w:id="4250" w:name="_Toc456379623"/>
      <w:bookmarkStart w:id="4251" w:name="_Toc456462376"/>
      <w:bookmarkStart w:id="4252" w:name="_Toc483917758"/>
      <w:r>
        <w:rPr>
          <w:rFonts w:cs="Times New Roman"/>
        </w:rPr>
        <w:t>12</w:t>
      </w:r>
      <w:r w:rsidR="004403CB" w:rsidRPr="00C2503F">
        <w:rPr>
          <w:rFonts w:cs="Times New Roman"/>
        </w:rPr>
        <w:t>.4</w:t>
      </w:r>
      <w:r w:rsidR="004403CB" w:rsidRPr="00C2503F">
        <w:rPr>
          <w:rFonts w:cs="Times New Roman"/>
        </w:rPr>
        <w:tab/>
        <w:t>Post processing the results</w:t>
      </w:r>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p>
    <w:p w:rsidR="004A3580" w:rsidRPr="004A3580" w:rsidRDefault="004A3580" w:rsidP="004A3580">
      <w:r>
        <w:t>This step can only be completed if the user has access to Abaqus/Viewer.</w:t>
      </w:r>
    </w:p>
    <w:p w:rsidR="004403CB" w:rsidRPr="00C2503F" w:rsidRDefault="004403CB" w:rsidP="004403CB">
      <w:pPr>
        <w:jc w:val="both"/>
        <w:rPr>
          <w:rFonts w:cs="Times New Roman"/>
        </w:rPr>
      </w:pPr>
      <w:r w:rsidRPr="00C2503F">
        <w:rPr>
          <w:rFonts w:cs="Times New Roman"/>
        </w:rPr>
        <w:t xml:space="preserve">The field data for the entire analysis region can be written back to the Abaqus output database. Start the Export Tool either by clicking on the App icon, or by running the file </w:t>
      </w:r>
      <w:r w:rsidRPr="00C2503F">
        <w:rPr>
          <w:rFonts w:cs="Times New Roman"/>
          <w:i/>
        </w:rPr>
        <w:t>ExportTool.m</w:t>
      </w:r>
      <w:r w:rsidRPr="00C2503F">
        <w:rPr>
          <w:rFonts w:cs="Times New Roman"/>
        </w:rPr>
        <w:t xml:space="preserve"> in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xml:space="preserve">. Configure the dialogue so that it appears </w:t>
      </w:r>
      <w:r w:rsidR="00E9459D">
        <w:rPr>
          <w:rFonts w:cs="Times New Roman"/>
        </w:rPr>
        <w:t>as shown in Figure 12</w:t>
      </w:r>
      <w:r w:rsidRPr="00C2503F">
        <w:rPr>
          <w:rFonts w:cs="Times New Roman"/>
        </w:rPr>
        <w:t>.3.</w:t>
      </w:r>
    </w:p>
    <w:p w:rsidR="00916C47" w:rsidRPr="00C2503F" w:rsidRDefault="00B728F9" w:rsidP="004403CB">
      <w:pPr>
        <w:jc w:val="both"/>
        <w:rPr>
          <w:rFonts w:cs="Times New Roman"/>
        </w:rPr>
      </w:pPr>
      <w:r w:rsidRPr="00C2503F">
        <w:rPr>
          <w:rFonts w:cs="Times New Roman"/>
        </w:rPr>
        <w:t xml:space="preserve">For the </w:t>
      </w:r>
      <w:r w:rsidRPr="00C2503F">
        <w:rPr>
          <w:rFonts w:cs="Times New Roman"/>
          <w:i/>
        </w:rPr>
        <w:t>Field Data</w:t>
      </w:r>
      <w:r w:rsidRPr="00C2503F">
        <w:rPr>
          <w:rFonts w:cs="Times New Roman"/>
        </w:rPr>
        <w:t xml:space="preserve"> input, select the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00CA09B7">
        <w:rPr>
          <w:rFonts w:cs="Times New Roman"/>
          <w:i/>
        </w:rPr>
        <w:t>\</w:t>
      </w:r>
      <w:r w:rsidRPr="00C2503F">
        <w:rPr>
          <w:rFonts w:cs="Times New Roman"/>
          <w:i/>
        </w:rPr>
        <w:t>Data Files</w:t>
      </w:r>
      <w:r w:rsidRPr="00C2503F">
        <w:rPr>
          <w:rFonts w:cs="Times New Roman"/>
        </w:rPr>
        <w:t>.</w:t>
      </w:r>
    </w:p>
    <w:p w:rsidR="00B728F9" w:rsidRPr="00C2503F" w:rsidRDefault="00916C47" w:rsidP="004403CB">
      <w:pPr>
        <w:jc w:val="both"/>
        <w:rPr>
          <w:rFonts w:cs="Times New Roman"/>
        </w:rPr>
      </w:pPr>
      <w:r w:rsidRPr="00C2503F">
        <w:rPr>
          <w:rFonts w:cs="Times New Roman"/>
        </w:rPr>
        <w:t xml:space="preserve">For the </w:t>
      </w:r>
      <w:r w:rsidRPr="00C2503F">
        <w:rPr>
          <w:rFonts w:cs="Times New Roman"/>
          <w:i/>
        </w:rPr>
        <w:t>Model output database</w:t>
      </w:r>
      <w:r w:rsidRPr="00C2503F">
        <w:rPr>
          <w:rFonts w:cs="Times New Roman"/>
        </w:rPr>
        <w:t xml:space="preserve"> input, select </w:t>
      </w:r>
      <w:r w:rsidRPr="00C2503F">
        <w:rPr>
          <w:rFonts w:cs="Times New Roman"/>
          <w:i/>
        </w:rPr>
        <w:t>weldPlate</w:t>
      </w:r>
      <w:r w:rsidR="00893921">
        <w:rPr>
          <w:rFonts w:cs="Times New Roman"/>
          <w:i/>
        </w:rPr>
        <w:t>_614</w:t>
      </w:r>
      <w:r w:rsidRPr="00C2503F">
        <w:rPr>
          <w:rFonts w:cs="Times New Roman"/>
          <w:i/>
        </w:rPr>
        <w:t>.odb</w:t>
      </w:r>
      <w:r w:rsidRPr="00C2503F">
        <w:rPr>
          <w:rFonts w:cs="Times New Roman"/>
        </w:rPr>
        <w:t xml:space="preserve"> from </w:t>
      </w:r>
      <w:r w:rsidR="00E15F9A">
        <w:rPr>
          <w:rFonts w:cs="Times New Roman"/>
          <w:i/>
        </w:rPr>
        <w:t>D</w:t>
      </w:r>
      <w:r w:rsidRPr="00C2503F">
        <w:rPr>
          <w:rFonts w:cs="Times New Roman"/>
          <w:i/>
        </w:rPr>
        <w:t>ata</w:t>
      </w:r>
      <w:r w:rsidR="00CA09B7">
        <w:rPr>
          <w:rFonts w:cs="Times New Roman"/>
          <w:i/>
        </w:rPr>
        <w:t>\</w:t>
      </w:r>
      <w:r w:rsidRPr="00C2503F">
        <w:rPr>
          <w:rFonts w:cs="Times New Roman"/>
          <w:i/>
        </w:rPr>
        <w:t>abaqus</w:t>
      </w:r>
      <w:r w:rsidRPr="00C2503F">
        <w:rPr>
          <w:rFonts w:cs="Times New Roman"/>
        </w:rPr>
        <w:t>.</w:t>
      </w:r>
    </w:p>
    <w:p w:rsidR="00916C47" w:rsidRPr="00C2503F" w:rsidRDefault="00916C47" w:rsidP="004403CB">
      <w:pPr>
        <w:jc w:val="both"/>
        <w:rPr>
          <w:rFonts w:cs="Times New Roman"/>
        </w:rPr>
      </w:pPr>
      <w:r w:rsidRPr="00C2503F">
        <w:rPr>
          <w:rFonts w:cs="Times New Roman"/>
        </w:rPr>
        <w:t xml:space="preserve">Check </w:t>
      </w:r>
      <w:r w:rsidRPr="00C2503F">
        <w:rPr>
          <w:rFonts w:cs="Times New Roman"/>
          <w:b/>
        </w:rPr>
        <w:t>Results output database</w:t>
      </w:r>
      <w:r w:rsidRPr="00C2503F">
        <w:rPr>
          <w:rFonts w:cs="Times New Roman"/>
        </w:rPr>
        <w:t xml:space="preserve"> and select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Pr="00C2503F">
        <w:rPr>
          <w:rFonts w:cs="Times New Roman"/>
        </w:rPr>
        <w:t xml:space="preserve"> as the result directory.</w:t>
      </w:r>
    </w:p>
    <w:p w:rsidR="006E123B" w:rsidRPr="00C2503F" w:rsidRDefault="008321F9" w:rsidP="004403CB">
      <w:pPr>
        <w:jc w:val="both"/>
        <w:rPr>
          <w:rFonts w:cs="Times New Roman"/>
        </w:rPr>
      </w:pPr>
      <w:r w:rsidRPr="00C2503F">
        <w:rPr>
          <w:rFonts w:cs="Times New Roman"/>
        </w:rPr>
        <w:t xml:space="preserve">Accept the default field output and select </w:t>
      </w:r>
      <w:r w:rsidR="00916C47" w:rsidRPr="00C2503F">
        <w:rPr>
          <w:rFonts w:cs="Times New Roman"/>
          <w:b/>
        </w:rPr>
        <w:t>Write Output...</w:t>
      </w:r>
      <w:r w:rsidRPr="00C2503F">
        <w:rPr>
          <w:rFonts w:cs="Times New Roman"/>
        </w:rPr>
        <w:t>. The progress of the export is displayed in the command window.</w:t>
      </w:r>
    </w:p>
    <w:p w:rsidR="008321F9" w:rsidRPr="00C2503F" w:rsidRDefault="008321F9" w:rsidP="004403CB">
      <w:pPr>
        <w:jc w:val="both"/>
        <w:rPr>
          <w:rFonts w:cs="Times New Roman"/>
        </w:rPr>
      </w:pPr>
      <w:r w:rsidRPr="00C2503F">
        <w:rPr>
          <w:rFonts w:cs="Times New Roman"/>
        </w:rPr>
        <w:t xml:space="preserve">The contents of the </w:t>
      </w:r>
      <w:r w:rsidR="004A3580">
        <w:rPr>
          <w:rFonts w:cs="Times New Roman"/>
        </w:rPr>
        <w:t>export</w:t>
      </w:r>
      <w:r w:rsidR="00E9459D">
        <w:rPr>
          <w:rFonts w:cs="Times New Roman"/>
        </w:rPr>
        <w:t xml:space="preserve"> log file are shown in Figure 12</w:t>
      </w:r>
      <w:r w:rsidR="004A3580">
        <w:rPr>
          <w:rFonts w:cs="Times New Roman"/>
        </w:rPr>
        <w:t>.4.</w:t>
      </w:r>
      <w:r w:rsidR="00C47057" w:rsidRPr="00C2503F">
        <w:rPr>
          <w:rFonts w:cs="Times New Roman"/>
        </w:rPr>
        <w:t xml:space="preserve"> Since the fatigue analysis only considered a subset of elements, 615 of the 655 total elements in the ODB were ignored.</w:t>
      </w:r>
    </w:p>
    <w:p w:rsidR="00C47057" w:rsidRPr="00C2503F" w:rsidRDefault="00C47057" w:rsidP="004403CB">
      <w:pPr>
        <w:jc w:val="both"/>
        <w:rPr>
          <w:rFonts w:cs="Times New Roman"/>
        </w:rPr>
      </w:pPr>
      <w:r w:rsidRPr="00C2503F">
        <w:rPr>
          <w:rFonts w:cs="Times New Roman"/>
        </w:rPr>
        <w:t xml:space="preserve">The </w:t>
      </w:r>
      <w:r w:rsidR="00570854" w:rsidRPr="00C2503F">
        <w:rPr>
          <w:rFonts w:cs="Times New Roman"/>
        </w:rPr>
        <w:t xml:space="preserve">fatigue results ODB path is copied to the clipboard. Open Abaqus/CAE and press Ctrl+O. In the Open Database dialogue, paste the ODB path into the file box and press Enter. The fatigue </w:t>
      </w:r>
      <w:r w:rsidR="00E9459D">
        <w:rPr>
          <w:rFonts w:cs="Times New Roman"/>
        </w:rPr>
        <w:t>results are shown in Figure 12</w:t>
      </w:r>
      <w:r w:rsidR="004A3580">
        <w:rPr>
          <w:rFonts w:cs="Times New Roman"/>
        </w:rPr>
        <w:t>.5</w:t>
      </w:r>
      <w:r w:rsidR="00570854" w:rsidRPr="00C2503F">
        <w:rPr>
          <w:rFonts w:cs="Times New Roman"/>
        </w:rPr>
        <w:t>.</w:t>
      </w: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672E6B" w:rsidRPr="00C2503F" w:rsidRDefault="00672E6B" w:rsidP="004A3580"/>
    <w:bookmarkStart w:id="4253" w:name="_Toc446865754"/>
    <w:bookmarkStart w:id="4254" w:name="_Toc446865891"/>
    <w:bookmarkStart w:id="4255" w:name="_Toc446866028"/>
    <w:bookmarkStart w:id="4256" w:name="_Toc447740198"/>
    <w:bookmarkStart w:id="4257" w:name="_Toc448415062"/>
    <w:bookmarkStart w:id="4258" w:name="_Toc448499824"/>
    <w:bookmarkStart w:id="4259" w:name="_Toc451511572"/>
    <w:bookmarkStart w:id="4260" w:name="_Toc451868810"/>
    <w:bookmarkStart w:id="4261" w:name="_Toc453008825"/>
    <w:bookmarkStart w:id="4262" w:name="_Toc453253861"/>
    <w:bookmarkStart w:id="4263" w:name="_Toc456093757"/>
    <w:bookmarkStart w:id="4264" w:name="_Toc456100487"/>
    <w:bookmarkStart w:id="4265" w:name="_Toc456265805"/>
    <w:bookmarkStart w:id="4266" w:name="_Toc456273854"/>
    <w:bookmarkStart w:id="4267" w:name="_Toc456275540"/>
    <w:p w:rsidR="00672E6B" w:rsidRPr="00C2503F" w:rsidRDefault="004A3580" w:rsidP="004A3580">
      <w:r>
        <w:rPr>
          <w:noProof/>
          <w:lang w:val="en-US"/>
        </w:rPr>
        <w:lastRenderedPageBreak/>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B3A8F" w:rsidRPr="004A3580" w:rsidRDefault="003B3A8F"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3"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B3A8F" w:rsidRPr="004A3580" w:rsidRDefault="003B3A8F"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C2503F">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9525" y="75"/>
                            <a:ext cx="3234055"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B3A8F" w:rsidRPr="00312B56" w:rsidRDefault="003B3A8F"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">
                <o:lock v:ext="edit" aspectratio="t"/>
                <v:shape id="Picture 300" o:spid="_x0000_s1305" type="#_x0000_t75" style="position:absolute;left:95;width:3234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">
                  <v:imagedata r:id="rId205"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B3A8F" w:rsidRPr="00312B56" w:rsidRDefault="003B3A8F"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p>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725DC9"/>
    <w:bookmarkStart w:id="4268" w:name="_Toc431725727"/>
    <w:bookmarkStart w:id="4269" w:name="_Toc432617922"/>
    <w:bookmarkStart w:id="4270" w:name="_Toc434156020"/>
    <w:bookmarkStart w:id="4271" w:name="_Toc434685148"/>
    <w:bookmarkStart w:id="4272" w:name="_Toc434686030"/>
    <w:bookmarkStart w:id="4273" w:name="_Toc435196338"/>
    <w:bookmarkStart w:id="4274" w:name="_Toc435196952"/>
    <w:bookmarkStart w:id="4275" w:name="_Toc435266601"/>
    <w:bookmarkStart w:id="4276" w:name="_Toc436338372"/>
    <w:bookmarkStart w:id="4277" w:name="_Toc436388412"/>
    <w:bookmarkStart w:id="4278" w:name="_Toc436733125"/>
    <w:bookmarkStart w:id="4279" w:name="_Toc436999621"/>
    <w:bookmarkStart w:id="4280" w:name="_Toc437182976"/>
    <w:bookmarkStart w:id="4281" w:name="_Toc437188084"/>
    <w:bookmarkStart w:id="4282" w:name="_Toc437189323"/>
    <w:bookmarkStart w:id="4283" w:name="_Toc437791145"/>
    <w:bookmarkStart w:id="4284" w:name="_Toc437981856"/>
    <w:bookmarkStart w:id="4285" w:name="_Toc438150857"/>
    <w:bookmarkStart w:id="4286" w:name="_Toc438226121"/>
    <w:bookmarkStart w:id="4287" w:name="_Toc440549277"/>
    <w:bookmarkStart w:id="4288" w:name="_Toc440571629"/>
    <w:bookmarkStart w:id="4289" w:name="_Toc440571757"/>
    <w:bookmarkStart w:id="4290" w:name="_Toc440571885"/>
    <w:bookmarkStart w:id="4291" w:name="_Toc440617781"/>
    <w:bookmarkStart w:id="4292" w:name="_Toc440921217"/>
    <w:bookmarkStart w:id="4293" w:name="_Toc440979623"/>
    <w:bookmarkStart w:id="4294" w:name="_Toc440988943"/>
    <w:bookmarkStart w:id="4295" w:name="_Toc441442975"/>
    <w:bookmarkStart w:id="4296" w:name="_Toc441504223"/>
    <w:bookmarkStart w:id="4297" w:name="_Toc441504352"/>
    <w:bookmarkStart w:id="4298" w:name="_Toc441522639"/>
    <w:bookmarkStart w:id="4299" w:name="_Toc442368572"/>
    <w:bookmarkStart w:id="4300" w:name="_Toc444890370"/>
    <w:bookmarkStart w:id="4301" w:name="_Toc444891834"/>
    <w:bookmarkStart w:id="4302" w:name="_Toc445133241"/>
    <w:bookmarkStart w:id="4303" w:name="_Toc445464998"/>
    <w:bookmarkStart w:id="4304" w:name="_Toc446677097"/>
    <w:bookmarkStart w:id="4305" w:name="_Toc446865755"/>
    <w:bookmarkStart w:id="4306" w:name="_Toc446865892"/>
    <w:bookmarkStart w:id="4307" w:name="_Toc446866029"/>
    <w:bookmarkStart w:id="4308" w:name="_Toc447740199"/>
    <w:bookmarkStart w:id="4309" w:name="_Toc448415063"/>
    <w:bookmarkStart w:id="4310" w:name="_Toc448499825"/>
    <w:bookmarkStart w:id="4311" w:name="_Toc451511573"/>
    <w:bookmarkStart w:id="4312" w:name="_Toc451868811"/>
    <w:bookmarkStart w:id="4313" w:name="_Toc453008826"/>
    <w:bookmarkStart w:id="4314" w:name="_Toc453253862"/>
    <w:bookmarkStart w:id="4315" w:name="_Toc456093758"/>
    <w:bookmarkStart w:id="4316" w:name="_Toc456100488"/>
    <w:bookmarkStart w:id="4317" w:name="_Toc456265806"/>
    <w:bookmarkStart w:id="4318" w:name="_Toc456273855"/>
    <w:bookmarkStart w:id="4319" w:name="_Toc456275541"/>
    <w:bookmarkStart w:id="4320" w:name="_Toc456379624"/>
    <w:bookmarkStart w:id="4321" w:name="_Toc456462377"/>
    <w:bookmarkStart w:id="4322" w:name="_Toc457068559"/>
    <w:bookmarkStart w:id="4323" w:name="_Toc457068715"/>
    <w:bookmarkStart w:id="4324" w:name="_Toc457836487"/>
    <w:bookmarkStart w:id="4325" w:name="_Toc465444315"/>
    <w:bookmarkStart w:id="4326" w:name="_Toc465453884"/>
    <w:bookmarkStart w:id="4327" w:name="_Toc465454186"/>
    <w:p w:rsidR="00672E6B" w:rsidRPr="00C2503F" w:rsidRDefault="00570854" w:rsidP="00725DC9">
      <w:r w:rsidRPr="00C2503F">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B3A8F" w:rsidRPr="00312B56" w:rsidRDefault="003B3A8F"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7"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B3A8F" w:rsidRPr="00312B56" w:rsidRDefault="003B3A8F"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p>
    <w:p w:rsidR="00672E6B" w:rsidRPr="00C2503F" w:rsidRDefault="00672E6B" w:rsidP="00725DC9"/>
    <w:p w:rsidR="00672E6B" w:rsidRPr="00C2503F" w:rsidRDefault="00672E6B" w:rsidP="00725DC9">
      <w:pPr>
        <w:rPr>
          <w:rFonts w:cs="Times New Roman"/>
          <w:sz w:val="32"/>
        </w:rPr>
      </w:pPr>
    </w:p>
    <w:p w:rsidR="00672E6B" w:rsidRPr="00C2503F" w:rsidRDefault="00672E6B" w:rsidP="00725DC9">
      <w:pPr>
        <w:rPr>
          <w:rFonts w:cs="Times New Roman"/>
          <w:sz w:val="32"/>
        </w:rPr>
      </w:pPr>
    </w:p>
    <w:p w:rsidR="00672E6B" w:rsidRPr="00C2503F" w:rsidRDefault="00672E6B" w:rsidP="00725DC9"/>
    <w:p w:rsidR="00672E6B" w:rsidRPr="00C2503F" w:rsidRDefault="00672E6B" w:rsidP="00725DC9">
      <w:pPr>
        <w:rPr>
          <w:rFonts w:cs="Times New Roman"/>
          <w:sz w:val="32"/>
        </w:rPr>
      </w:pPr>
    </w:p>
    <w:p w:rsidR="00CF28EB" w:rsidRPr="00C2503F" w:rsidRDefault="00CF28EB" w:rsidP="00725DC9"/>
    <w:p w:rsidR="00E66101" w:rsidRPr="00C2503F" w:rsidRDefault="00E66101" w:rsidP="00725DC9"/>
    <w:p w:rsidR="00E66101" w:rsidRDefault="00E66101" w:rsidP="00725DC9"/>
    <w:p w:rsidR="00725DC9" w:rsidRDefault="00725DC9" w:rsidP="00CF28EB"/>
    <w:p w:rsidR="00725DC9" w:rsidRPr="00C2503F" w:rsidRDefault="00725DC9" w:rsidP="00CF28EB"/>
    <w:p w:rsidR="00F11282" w:rsidRPr="00C2503F" w:rsidRDefault="00F14B5C" w:rsidP="00F11282">
      <w:pPr>
        <w:pStyle w:val="Heading1"/>
        <w:jc w:val="both"/>
        <w:rPr>
          <w:rFonts w:cs="Times New Roman"/>
          <w:sz w:val="32"/>
        </w:rPr>
      </w:pPr>
      <w:bookmarkStart w:id="4328" w:name="_Toc434685149"/>
      <w:bookmarkStart w:id="4329" w:name="_Toc483917759"/>
      <w:r>
        <w:rPr>
          <w:rFonts w:cs="Times New Roman"/>
          <w:sz w:val="32"/>
        </w:rPr>
        <w:lastRenderedPageBreak/>
        <w:t>13</w:t>
      </w:r>
      <w:r w:rsidR="00F11282" w:rsidRPr="00C2503F">
        <w:rPr>
          <w:rFonts w:cs="Times New Roman"/>
          <w:sz w:val="32"/>
        </w:rPr>
        <w:t>.</w:t>
      </w:r>
      <w:r w:rsidR="00F11282" w:rsidRPr="00C2503F">
        <w:rPr>
          <w:rFonts w:cs="Times New Roman"/>
          <w:sz w:val="32"/>
        </w:rPr>
        <w:tab/>
        <w:t>Tutorial B: Complex loading of an exhaust manifold</w:t>
      </w:r>
      <w:bookmarkEnd w:id="4328"/>
      <w:bookmarkEnd w:id="4329"/>
    </w:p>
    <w:p w:rsidR="00F11282" w:rsidRPr="00C2503F" w:rsidRDefault="00E9459D" w:rsidP="00587FCA">
      <w:pPr>
        <w:pStyle w:val="Heading2"/>
        <w:jc w:val="both"/>
        <w:rPr>
          <w:rFonts w:cs="Times New Roman"/>
        </w:rPr>
      </w:pPr>
      <w:bookmarkStart w:id="4330" w:name="_Toc432617924"/>
      <w:bookmarkStart w:id="4331" w:name="_Toc434156022"/>
      <w:bookmarkStart w:id="4332" w:name="_Toc434685150"/>
      <w:bookmarkStart w:id="4333" w:name="_Toc434686032"/>
      <w:bookmarkStart w:id="4334" w:name="_Toc435196340"/>
      <w:bookmarkStart w:id="4335" w:name="_Toc435196954"/>
      <w:bookmarkStart w:id="4336" w:name="_Toc435266603"/>
      <w:bookmarkStart w:id="4337" w:name="_Toc436338374"/>
      <w:bookmarkStart w:id="4338" w:name="_Toc436388414"/>
      <w:bookmarkStart w:id="4339" w:name="_Toc436733127"/>
      <w:bookmarkStart w:id="4340" w:name="_Toc436999623"/>
      <w:bookmarkStart w:id="4341" w:name="_Toc437182978"/>
      <w:bookmarkStart w:id="4342" w:name="_Toc437188086"/>
      <w:bookmarkStart w:id="4343" w:name="_Toc437189325"/>
      <w:bookmarkStart w:id="4344" w:name="_Toc437791147"/>
      <w:bookmarkStart w:id="4345" w:name="_Toc437981858"/>
      <w:bookmarkStart w:id="4346" w:name="_Toc438150859"/>
      <w:bookmarkStart w:id="4347" w:name="_Toc438226123"/>
      <w:bookmarkStart w:id="4348" w:name="_Toc440549279"/>
      <w:bookmarkStart w:id="4349" w:name="_Toc440571631"/>
      <w:bookmarkStart w:id="4350" w:name="_Toc440571759"/>
      <w:bookmarkStart w:id="4351" w:name="_Toc440571887"/>
      <w:bookmarkStart w:id="4352" w:name="_Toc440617783"/>
      <w:bookmarkStart w:id="4353" w:name="_Toc440921219"/>
      <w:bookmarkStart w:id="4354" w:name="_Toc440979625"/>
      <w:bookmarkStart w:id="4355" w:name="_Toc440988945"/>
      <w:bookmarkStart w:id="4356" w:name="_Toc441442977"/>
      <w:bookmarkStart w:id="4357" w:name="_Toc441504225"/>
      <w:bookmarkStart w:id="4358" w:name="_Toc441504354"/>
      <w:bookmarkStart w:id="4359" w:name="_Toc441522641"/>
      <w:bookmarkStart w:id="4360" w:name="_Toc442368574"/>
      <w:bookmarkStart w:id="4361" w:name="_Toc444890372"/>
      <w:bookmarkStart w:id="4362" w:name="_Toc444891836"/>
      <w:bookmarkStart w:id="4363" w:name="_Toc445133243"/>
      <w:bookmarkStart w:id="4364" w:name="_Toc445465000"/>
      <w:bookmarkStart w:id="4365" w:name="_Toc446677099"/>
      <w:bookmarkStart w:id="4366" w:name="_Toc451511575"/>
      <w:bookmarkStart w:id="4367" w:name="_Toc456093760"/>
      <w:bookmarkStart w:id="4368" w:name="_Toc456100490"/>
      <w:bookmarkStart w:id="4369" w:name="_Toc456265808"/>
      <w:bookmarkStart w:id="4370" w:name="_Toc456273857"/>
      <w:bookmarkStart w:id="4371" w:name="_Toc456275543"/>
      <w:bookmarkStart w:id="4372" w:name="_Toc456379626"/>
      <w:bookmarkStart w:id="4373" w:name="_Toc456462379"/>
      <w:bookmarkStart w:id="4374" w:name="_Toc483917760"/>
      <w:r>
        <w:rPr>
          <w:rFonts w:cs="Times New Roman"/>
        </w:rPr>
        <w:t>13</w:t>
      </w:r>
      <w:r w:rsidR="00F11282" w:rsidRPr="00C2503F">
        <w:rPr>
          <w:rFonts w:cs="Times New Roman"/>
        </w:rPr>
        <w:t>.1</w:t>
      </w:r>
      <w:r w:rsidR="00F11282" w:rsidRPr="00C2503F">
        <w:rPr>
          <w:rFonts w:cs="Times New Roman"/>
        </w:rPr>
        <w:tab/>
      </w:r>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r w:rsidR="00DA28FB">
        <w:rPr>
          <w:rFonts w:cs="Times New Roman"/>
        </w:rPr>
        <w:t>Background</w:t>
      </w:r>
      <w:bookmarkEnd w:id="4374"/>
    </w:p>
    <w:p w:rsidR="00587FCA" w:rsidRPr="00C2503F" w:rsidRDefault="00587FCA" w:rsidP="00587FCA">
      <w:pPr>
        <w:jc w:val="both"/>
        <w:rPr>
          <w:rFonts w:cs="Times New Roman"/>
        </w:rPr>
      </w:pPr>
      <w:r w:rsidRPr="00C2503F">
        <w:rPr>
          <w:rFonts w:cs="Times New Roman"/>
        </w:rPr>
        <w:t xml:space="preserve">This tutorial outlines the procedure for analysing an exhaust manifold using an Abaqus output database file with Quick Fatigue Tool. </w:t>
      </w:r>
      <w:r w:rsidR="00572355" w:rsidRPr="00C2503F">
        <w:rPr>
          <w:rFonts w:cs="Times New Roman"/>
        </w:rPr>
        <w:t>The manifold model</w:t>
      </w:r>
      <w:r w:rsidR="00E9459D">
        <w:rPr>
          <w:rFonts w:cs="Times New Roman"/>
        </w:rPr>
        <w:t xml:space="preserve"> used is that shown in Figure 13</w:t>
      </w:r>
      <w:r w:rsidR="00572355" w:rsidRPr="00C2503F">
        <w:rPr>
          <w:rFonts w:cs="Times New Roman"/>
        </w:rPr>
        <w:t>.1.</w:t>
      </w:r>
    </w:p>
    <w:p w:rsidR="00572355" w:rsidRPr="00C2503F" w:rsidRDefault="00572355" w:rsidP="00587FCA">
      <w:pPr>
        <w:jc w:val="both"/>
        <w:rPr>
          <w:rFonts w:cs="Times New Roman"/>
        </w:rPr>
      </w:pPr>
    </w:p>
    <w:bookmarkStart w:id="4375" w:name="_Toc432617925"/>
    <w:bookmarkStart w:id="4376" w:name="_Toc434156023"/>
    <w:bookmarkStart w:id="4377" w:name="_Toc434685151"/>
    <w:bookmarkStart w:id="4378" w:name="_Toc434686033"/>
    <w:bookmarkStart w:id="4379" w:name="_Toc435196341"/>
    <w:bookmarkStart w:id="4380" w:name="_Toc435196955"/>
    <w:bookmarkStart w:id="4381" w:name="_Toc435266604"/>
    <w:bookmarkStart w:id="4382" w:name="_Toc436338375"/>
    <w:bookmarkStart w:id="4383" w:name="_Toc436388415"/>
    <w:bookmarkStart w:id="4384" w:name="_Toc436733128"/>
    <w:bookmarkStart w:id="4385" w:name="_Toc436999624"/>
    <w:bookmarkStart w:id="4386" w:name="_Toc437182979"/>
    <w:bookmarkStart w:id="4387" w:name="_Toc437188087"/>
    <w:bookmarkStart w:id="4388" w:name="_Toc437189326"/>
    <w:bookmarkStart w:id="4389" w:name="_Toc437791148"/>
    <w:bookmarkStart w:id="4390" w:name="_Toc437981859"/>
    <w:bookmarkStart w:id="4391" w:name="_Toc438150860"/>
    <w:bookmarkStart w:id="4392" w:name="_Toc438226124"/>
    <w:bookmarkStart w:id="4393" w:name="_Toc440549280"/>
    <w:bookmarkStart w:id="4394" w:name="_Toc440571632"/>
    <w:bookmarkStart w:id="4395" w:name="_Toc440571760"/>
    <w:bookmarkStart w:id="4396" w:name="_Toc440571888"/>
    <w:bookmarkStart w:id="4397" w:name="_Toc440617784"/>
    <w:bookmarkStart w:id="4398" w:name="_Toc440921220"/>
    <w:bookmarkStart w:id="4399" w:name="_Toc440979626"/>
    <w:bookmarkStart w:id="4400" w:name="_Toc440988946"/>
    <w:bookmarkStart w:id="4401" w:name="_Toc441442978"/>
    <w:bookmarkStart w:id="4402" w:name="_Toc441504226"/>
    <w:bookmarkStart w:id="4403" w:name="_Toc441504355"/>
    <w:bookmarkStart w:id="4404" w:name="_Toc441522642"/>
    <w:bookmarkStart w:id="4405" w:name="_Toc442368575"/>
    <w:bookmarkStart w:id="4406" w:name="_Toc444890373"/>
    <w:bookmarkStart w:id="4407" w:name="_Toc444891837"/>
    <w:bookmarkStart w:id="4408" w:name="_Toc445133244"/>
    <w:bookmarkStart w:id="4409" w:name="_Toc445465001"/>
    <w:bookmarkStart w:id="4410" w:name="_Toc446677100"/>
    <w:bookmarkStart w:id="4411" w:name="_Toc446865758"/>
    <w:bookmarkStart w:id="4412" w:name="_Toc446865895"/>
    <w:bookmarkStart w:id="4413" w:name="_Toc446866032"/>
    <w:bookmarkStart w:id="4414" w:name="_Toc447740202"/>
    <w:bookmarkStart w:id="4415" w:name="_Toc448415066"/>
    <w:bookmarkStart w:id="4416" w:name="_Toc448499828"/>
    <w:bookmarkStart w:id="4417" w:name="_Toc451511576"/>
    <w:bookmarkStart w:id="4418" w:name="_Toc451868814"/>
    <w:bookmarkStart w:id="4419" w:name="_Toc453008829"/>
    <w:bookmarkStart w:id="4420" w:name="_Toc453253865"/>
    <w:bookmarkStart w:id="4421" w:name="_Toc456093761"/>
    <w:bookmarkStart w:id="4422" w:name="_Toc456100491"/>
    <w:bookmarkStart w:id="4423" w:name="_Toc456265809"/>
    <w:bookmarkStart w:id="4424" w:name="_Toc456273858"/>
    <w:bookmarkStart w:id="4425" w:name="_Toc456275544"/>
    <w:bookmarkStart w:id="4426" w:name="_Toc456379627"/>
    <w:bookmarkStart w:id="4427" w:name="_Toc456462380"/>
    <w:bookmarkStart w:id="4428" w:name="_Toc457068562"/>
    <w:bookmarkStart w:id="4429" w:name="_Toc457068718"/>
    <w:bookmarkStart w:id="4430" w:name="_Toc457836490"/>
    <w:bookmarkStart w:id="4431" w:name="_Toc465444318"/>
    <w:bookmarkStart w:id="4432" w:name="_Toc465453887"/>
    <w:bookmarkStart w:id="4433" w:name="_Toc465454189"/>
    <w:bookmarkStart w:id="4434" w:name="_Toc465454341"/>
    <w:bookmarkStart w:id="4435" w:name="_Toc466131486"/>
    <w:bookmarkStart w:id="4436" w:name="_Toc466140109"/>
    <w:bookmarkStart w:id="4437" w:name="_Toc466660053"/>
    <w:bookmarkStart w:id="4438" w:name="_Toc467408285"/>
    <w:bookmarkStart w:id="4439" w:name="_Toc468452694"/>
    <w:p w:rsidR="00900D86" w:rsidRPr="00C2503F" w:rsidRDefault="00900D86" w:rsidP="004A42DF">
      <w:r w:rsidRPr="00C2503F">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B3A8F" w:rsidRPr="00312B56" w:rsidRDefault="003B3A8F"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09"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B3A8F" w:rsidRPr="00312B56" w:rsidRDefault="003B3A8F"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p>
    <w:p w:rsidR="00F11282" w:rsidRPr="00C2503F" w:rsidRDefault="00BA1F62" w:rsidP="007361F7">
      <w:pPr>
        <w:jc w:val="both"/>
        <w:rPr>
          <w:rFonts w:cs="Times New Roman"/>
        </w:rPr>
      </w:pPr>
      <w:r w:rsidRPr="00C2503F">
        <w:rPr>
          <w:rFonts w:cs="Times New Roman"/>
        </w:rPr>
        <w:t xml:space="preserve">The analysis consists of three loading steps. First, a pre-tension is applied to the bolts. The manifold is then </w:t>
      </w:r>
      <w:r w:rsidR="006F69D7" w:rsidRPr="00C2503F">
        <w:rPr>
          <w:rFonts w:cs="Times New Roman"/>
        </w:rPr>
        <w:t>subject</w:t>
      </w:r>
      <w:r w:rsidR="008B47BE">
        <w:rPr>
          <w:rFonts w:cs="Times New Roman"/>
        </w:rPr>
        <w:t>ed</w:t>
      </w:r>
      <w:r w:rsidR="006F69D7" w:rsidRPr="00C2503F">
        <w:rPr>
          <w:rFonts w:cs="Times New Roman"/>
        </w:rPr>
        <w:t xml:space="preserve"> to a transient thermal load. The load is then removed</w:t>
      </w:r>
      <w:r w:rsidR="00712EE9" w:rsidRPr="00C2503F">
        <w:rPr>
          <w:rFonts w:cs="Times New Roman"/>
        </w:rPr>
        <w:t xml:space="preserve"> and the model is allowed to return to ambient temperature</w:t>
      </w:r>
      <w:r w:rsidR="006F69D7" w:rsidRPr="00C2503F">
        <w:rPr>
          <w:rFonts w:cs="Times New Roman"/>
        </w:rPr>
        <w:t>. The stresses are obtained at each load step and analysed as a stress dataset sequence. The peak stre</w:t>
      </w:r>
      <w:r w:rsidR="00E9459D">
        <w:rPr>
          <w:rFonts w:cs="Times New Roman"/>
        </w:rPr>
        <w:t>ss history is shown in Figure 13</w:t>
      </w:r>
      <w:r w:rsidR="006F69D7" w:rsidRPr="00C2503F">
        <w:rPr>
          <w:rFonts w:cs="Times New Roman"/>
        </w:rPr>
        <w:t>.2.</w:t>
      </w:r>
      <w:r w:rsidR="005E2169" w:rsidRPr="00C2503F">
        <w:rPr>
          <w:rFonts w:cs="Times New Roman"/>
        </w:rPr>
        <w:t xml:space="preserve"> In addition to the thermal loading, the mechanical</w:t>
      </w:r>
      <w:r w:rsidR="00E9459D">
        <w:rPr>
          <w:rFonts w:cs="Times New Roman"/>
        </w:rPr>
        <w:t xml:space="preserve"> load history shown in Figure 13</w:t>
      </w:r>
      <w:r w:rsidR="005E2169" w:rsidRPr="00C2503F">
        <w:rPr>
          <w:rFonts w:cs="Times New Roman"/>
        </w:rPr>
        <w:t>.3 is superimposed on</w:t>
      </w:r>
      <w:r w:rsidR="007361F7" w:rsidRPr="00C2503F">
        <w:rPr>
          <w:rFonts w:cs="Times New Roman"/>
        </w:rPr>
        <w:t>to</w:t>
      </w:r>
      <w:r w:rsidR="005E2169" w:rsidRPr="00C2503F">
        <w:rPr>
          <w:rFonts w:cs="Times New Roman"/>
        </w:rPr>
        <w:t xml:space="preserve"> the thermal stress as a high frequency stress dataset.</w:t>
      </w:r>
      <w:r w:rsidR="007361F7" w:rsidRPr="00C2503F">
        <w:rPr>
          <w:rFonts w:cs="Times New Roman"/>
        </w:rPr>
        <w:t xml:space="preserve"> The mechanical load is defined in Quick Fatigue Tool as a simple loading of the stress data from the pre-tension step with a user-defined load history.</w:t>
      </w:r>
    </w:p>
    <w:p w:rsidR="007361F7" w:rsidRPr="00C2503F" w:rsidRDefault="007361F7" w:rsidP="007361F7">
      <w:pPr>
        <w:jc w:val="both"/>
        <w:rPr>
          <w:rFonts w:cs="Times New Roman"/>
        </w:rPr>
      </w:pPr>
      <w:r w:rsidRPr="00C2503F">
        <w:rPr>
          <w:rFonts w:cs="Times New Roman"/>
        </w:rPr>
        <w:t xml:space="preserve">This tutorial </w:t>
      </w:r>
      <w:r w:rsidR="002D6594" w:rsidRPr="00C2503F">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C2503F" w:rsidRDefault="006F69D7" w:rsidP="006F69D7"/>
    <w:p w:rsidR="00791CD3" w:rsidRPr="00C2503F" w:rsidRDefault="00791CD3" w:rsidP="00791CD3"/>
    <w:p w:rsidR="00791CD3" w:rsidRPr="00C2503F" w:rsidRDefault="005E2169" w:rsidP="00791CD3">
      <w:r w:rsidRPr="00C2503F">
        <w:rPr>
          <w:noProof/>
          <w:lang w:val="en-US"/>
        </w:rPr>
        <w:lastRenderedPageBreak/>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B3A8F" w:rsidRPr="00312B56" w:rsidRDefault="003B3A8F"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1"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B3A8F" w:rsidRPr="00312B56" w:rsidRDefault="003B3A8F"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C2503F">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B3A8F" w:rsidRPr="00312B56" w:rsidRDefault="003B3A8F"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B3A8F" w:rsidRDefault="003B3A8F">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B3A8F" w:rsidRDefault="003B3A8F">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B3A8F" w:rsidRDefault="003B3A8F">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3"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B3A8F" w:rsidRPr="00312B56" w:rsidRDefault="003B3A8F"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B3A8F" w:rsidRDefault="003B3A8F">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B3A8F" w:rsidRDefault="003B3A8F">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B3A8F" w:rsidRDefault="003B3A8F">
                          <w:r>
                            <w:t>Cool down</w:t>
                          </w:r>
                        </w:p>
                      </w:txbxContent>
                    </v:textbox>
                  </v:shape>
                </v:group>
                <w10:wrap type="topAndBottom" anchorx="margin"/>
              </v:group>
            </w:pict>
          </mc:Fallback>
        </mc:AlternateContent>
      </w:r>
    </w:p>
    <w:p w:rsidR="00791CD3" w:rsidRPr="00C2503F" w:rsidRDefault="00791CD3" w:rsidP="00791CD3"/>
    <w:p w:rsidR="00BA1F62" w:rsidRPr="00C2503F" w:rsidRDefault="00BA1F62" w:rsidP="00791CD3"/>
    <w:p w:rsidR="00791CD3" w:rsidRPr="00C2503F" w:rsidRDefault="00791CD3" w:rsidP="00791CD3"/>
    <w:p w:rsidR="00BA1F62" w:rsidRPr="00C2503F" w:rsidRDefault="00BA1F62" w:rsidP="00791CD3"/>
    <w:p w:rsidR="004C1632" w:rsidRPr="00C2503F" w:rsidRDefault="004C1632" w:rsidP="00791CD3"/>
    <w:p w:rsidR="004C1632" w:rsidRPr="00C2503F" w:rsidRDefault="004C1632" w:rsidP="00791CD3"/>
    <w:p w:rsidR="004C1632" w:rsidRPr="00C2503F" w:rsidRDefault="004C1632" w:rsidP="00791CD3"/>
    <w:p w:rsidR="004A36D0" w:rsidRPr="00C2503F" w:rsidRDefault="004A36D0" w:rsidP="004A36D0">
      <w:pPr>
        <w:pStyle w:val="Heading2"/>
        <w:jc w:val="both"/>
        <w:rPr>
          <w:rFonts w:cs="Times New Roman"/>
        </w:rPr>
      </w:pPr>
      <w:bookmarkStart w:id="4440" w:name="_Toc432617926"/>
      <w:bookmarkStart w:id="4441" w:name="_Toc434156024"/>
      <w:bookmarkStart w:id="4442" w:name="_Toc434685152"/>
      <w:bookmarkStart w:id="4443" w:name="_Toc434686034"/>
      <w:bookmarkStart w:id="4444" w:name="_Toc435196342"/>
      <w:bookmarkStart w:id="4445" w:name="_Toc435196956"/>
      <w:bookmarkStart w:id="4446" w:name="_Toc435266605"/>
      <w:bookmarkStart w:id="4447" w:name="_Toc436338376"/>
      <w:bookmarkStart w:id="4448" w:name="_Toc436388416"/>
      <w:bookmarkStart w:id="4449" w:name="_Toc436733129"/>
      <w:bookmarkStart w:id="4450" w:name="_Toc436999625"/>
      <w:bookmarkStart w:id="4451" w:name="_Toc437182980"/>
      <w:bookmarkStart w:id="4452" w:name="_Toc437188088"/>
      <w:bookmarkStart w:id="4453" w:name="_Toc437189327"/>
      <w:bookmarkStart w:id="4454" w:name="_Toc437791149"/>
      <w:bookmarkStart w:id="4455" w:name="_Toc437981860"/>
      <w:bookmarkStart w:id="4456" w:name="_Toc438150861"/>
      <w:bookmarkStart w:id="4457" w:name="_Toc438226125"/>
      <w:bookmarkStart w:id="4458" w:name="_Toc440549281"/>
      <w:bookmarkStart w:id="4459" w:name="_Toc440571633"/>
      <w:bookmarkStart w:id="4460" w:name="_Toc440571761"/>
      <w:bookmarkStart w:id="4461" w:name="_Toc440571889"/>
      <w:bookmarkStart w:id="4462" w:name="_Toc440617785"/>
      <w:bookmarkStart w:id="4463" w:name="_Toc440921221"/>
      <w:bookmarkStart w:id="4464" w:name="_Toc440979627"/>
      <w:bookmarkStart w:id="4465" w:name="_Toc440988947"/>
      <w:bookmarkStart w:id="4466" w:name="_Toc441442979"/>
      <w:bookmarkStart w:id="4467" w:name="_Toc441504227"/>
      <w:bookmarkStart w:id="4468" w:name="_Toc441504356"/>
      <w:bookmarkStart w:id="4469" w:name="_Toc441522643"/>
      <w:bookmarkStart w:id="4470" w:name="_Toc442368576"/>
      <w:bookmarkStart w:id="4471" w:name="_Toc444890374"/>
      <w:bookmarkStart w:id="4472" w:name="_Toc444891838"/>
      <w:bookmarkStart w:id="4473" w:name="_Toc445133245"/>
      <w:bookmarkStart w:id="4474" w:name="_Toc445465002"/>
      <w:bookmarkStart w:id="4475" w:name="_Toc446677101"/>
      <w:bookmarkStart w:id="4476" w:name="_Toc451511577"/>
      <w:bookmarkStart w:id="4477" w:name="_Toc456093762"/>
      <w:bookmarkStart w:id="4478" w:name="_Toc456100492"/>
      <w:bookmarkStart w:id="4479" w:name="_Toc456265810"/>
      <w:bookmarkStart w:id="4480" w:name="_Toc456273859"/>
      <w:bookmarkStart w:id="4481" w:name="_Toc456275545"/>
      <w:bookmarkStart w:id="4482" w:name="_Toc456379628"/>
      <w:bookmarkStart w:id="4483" w:name="_Toc456462381"/>
      <w:bookmarkStart w:id="4484" w:name="_Toc483917761"/>
      <w:r w:rsidRPr="00C2503F">
        <w:rPr>
          <w:rFonts w:cs="Times New Roman"/>
        </w:rPr>
        <w:lastRenderedPageBreak/>
        <w:t>12.2</w:t>
      </w:r>
      <w:r w:rsidRPr="00C2503F">
        <w:rPr>
          <w:rFonts w:cs="Times New Roman"/>
        </w:rPr>
        <w:tab/>
      </w:r>
      <w:r w:rsidR="00CE2DDF" w:rsidRPr="00C2503F">
        <w:rPr>
          <w:rFonts w:cs="Times New Roman"/>
        </w:rPr>
        <w:t>Preparation</w:t>
      </w:r>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p>
    <w:p w:rsidR="004C1632" w:rsidRPr="00C2503F" w:rsidRDefault="00650834" w:rsidP="00650834">
      <w:pPr>
        <w:jc w:val="both"/>
        <w:rPr>
          <w:rFonts w:cs="Times New Roman"/>
        </w:rPr>
      </w:pPr>
      <w:r w:rsidRPr="00C2503F">
        <w:rPr>
          <w:rFonts w:cs="Times New Roman"/>
        </w:rPr>
        <w:t xml:space="preserve">Analysing finite element models with complex load histories with Quick Fatigue Tool can sometimes be time-consuming; </w:t>
      </w:r>
      <w:r w:rsidR="00893921" w:rsidRPr="00C2503F">
        <w:rPr>
          <w:rFonts w:cs="Times New Roman"/>
        </w:rPr>
        <w:t>therefore,</w:t>
      </w:r>
      <w:r w:rsidRPr="00C2503F">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C2503F">
        <w:rPr>
          <w:rFonts w:cs="Times New Roman"/>
        </w:rPr>
        <w:t xml:space="preserve"> with the complete loading definition.</w:t>
      </w:r>
    </w:p>
    <w:p w:rsidR="00807B90" w:rsidRPr="00C2503F" w:rsidRDefault="00807B90" w:rsidP="00650834">
      <w:pPr>
        <w:jc w:val="both"/>
        <w:rPr>
          <w:rFonts w:cs="Times New Roman"/>
        </w:rPr>
      </w:pPr>
      <w:r w:rsidRPr="00C2503F">
        <w:rPr>
          <w:rFonts w:cs="Times New Roman"/>
        </w:rPr>
        <w:t xml:space="preserve">Before running the analysis, verify that the following files exist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‘manifold_1.rpt’</w:t>
            </w:r>
          </w:p>
        </w:tc>
        <w:tc>
          <w:tcPr>
            <w:tcW w:w="4621" w:type="dxa"/>
          </w:tcPr>
          <w:p w:rsidR="00807B90" w:rsidRPr="00C2503F" w:rsidRDefault="00B71C52" w:rsidP="00650834">
            <w:pPr>
              <w:jc w:val="both"/>
              <w:rPr>
                <w:rFonts w:cs="Times New Roman"/>
              </w:rPr>
            </w:pPr>
            <w:r w:rsidRPr="00C2503F">
              <w:rPr>
                <w:rFonts w:cs="Times New Roman"/>
              </w:rPr>
              <w:t>Stress data for step 1 (pretension)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‘manifold_2.rpt’</w:t>
            </w:r>
          </w:p>
        </w:tc>
        <w:tc>
          <w:tcPr>
            <w:tcW w:w="4621" w:type="dxa"/>
          </w:tcPr>
          <w:p w:rsidR="00807B90" w:rsidRPr="00C2503F" w:rsidRDefault="00B71C52" w:rsidP="00B71C52">
            <w:pPr>
              <w:jc w:val="both"/>
              <w:rPr>
                <w:rFonts w:cs="Times New Roman"/>
              </w:rPr>
            </w:pPr>
            <w:r w:rsidRPr="00C2503F">
              <w:rPr>
                <w:rFonts w:cs="Times New Roman"/>
              </w:rPr>
              <w:t>Stress data for step 2 (thermal load)</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‘manifold_3.rpt’</w:t>
            </w:r>
          </w:p>
        </w:tc>
        <w:tc>
          <w:tcPr>
            <w:tcW w:w="4621" w:type="dxa"/>
          </w:tcPr>
          <w:p w:rsidR="00807B90" w:rsidRPr="00C2503F" w:rsidRDefault="00B71C52" w:rsidP="00B71C52">
            <w:pPr>
              <w:jc w:val="both"/>
              <w:rPr>
                <w:rFonts w:cs="Times New Roman"/>
              </w:rPr>
            </w:pPr>
            <w:r w:rsidRPr="00C2503F">
              <w:rPr>
                <w:rFonts w:cs="Times New Roman"/>
              </w:rPr>
              <w:t>Stress data for step 3 (cool-down)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‘manifold_history_hf.dat’</w:t>
            </w:r>
          </w:p>
        </w:tc>
        <w:tc>
          <w:tcPr>
            <w:tcW w:w="4621" w:type="dxa"/>
          </w:tcPr>
          <w:p w:rsidR="00807B90" w:rsidRPr="00C2503F" w:rsidRDefault="00B71C52" w:rsidP="00B71C52">
            <w:pPr>
              <w:jc w:val="both"/>
              <w:rPr>
                <w:rFonts w:cs="Times New Roman"/>
              </w:rPr>
            </w:pPr>
            <w:r w:rsidRPr="00C2503F">
              <w:rPr>
                <w:rFonts w:cs="Times New Roman"/>
              </w:rPr>
              <w:t>Normalized history data for the mechanical load</w:t>
            </w:r>
          </w:p>
        </w:tc>
      </w:tr>
    </w:tbl>
    <w:p w:rsidR="00807B90" w:rsidRPr="00C2503F" w:rsidRDefault="00807B90" w:rsidP="00650834">
      <w:pPr>
        <w:jc w:val="both"/>
        <w:rPr>
          <w:rFonts w:cs="Times New Roman"/>
        </w:rPr>
      </w:pPr>
    </w:p>
    <w:p w:rsidR="004C1632" w:rsidRPr="00C2503F" w:rsidRDefault="00893921" w:rsidP="00966CB8">
      <w:pPr>
        <w:jc w:val="both"/>
        <w:rPr>
          <w:rFonts w:cs="Times New Roman"/>
        </w:rPr>
      </w:pPr>
      <w:r>
        <w:rPr>
          <w:rFonts w:cs="Times New Roman"/>
        </w:rPr>
        <w:t>C</w:t>
      </w:r>
      <w:r w:rsidR="00966CB8" w:rsidRPr="00C2503F">
        <w:rPr>
          <w:rFonts w:cs="Times New Roman"/>
        </w:rPr>
        <w:t xml:space="preserve">opy the datasets and history file from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datasets</w:t>
      </w:r>
      <w:r w:rsidR="00966CB8" w:rsidRPr="00C2503F">
        <w:rPr>
          <w:rFonts w:cs="Times New Roman"/>
        </w:rPr>
        <w:t xml:space="preserve"> and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histories</w:t>
      </w:r>
      <w:r w:rsidR="00966CB8" w:rsidRPr="00C2503F">
        <w:rPr>
          <w:rFonts w:cs="Times New Roman"/>
        </w:rPr>
        <w:t xml:space="preserve">, respectively, into </w:t>
      </w:r>
      <w:r>
        <w:rPr>
          <w:rFonts w:cs="Times New Roman"/>
        </w:rPr>
        <w:t xml:space="preserve">the </w:t>
      </w:r>
      <w:r w:rsidR="00966CB8" w:rsidRPr="00C2503F">
        <w:rPr>
          <w:rFonts w:cs="Times New Roman"/>
          <w:i/>
        </w:rPr>
        <w:t>Project</w:t>
      </w:r>
      <w:r w:rsidR="00CA09B7">
        <w:rPr>
          <w:rFonts w:cs="Times New Roman"/>
          <w:i/>
        </w:rPr>
        <w:t>\</w:t>
      </w:r>
      <w:r w:rsidR="00966CB8" w:rsidRPr="00C2503F">
        <w:rPr>
          <w:rFonts w:cs="Times New Roman"/>
          <w:i/>
        </w:rPr>
        <w:t>input</w:t>
      </w:r>
      <w:r>
        <w:rPr>
          <w:rFonts w:cs="Times New Roman"/>
          <w:i/>
        </w:rPr>
        <w:t xml:space="preserve"> </w:t>
      </w:r>
      <w:r>
        <w:rPr>
          <w:rFonts w:cs="Times New Roman"/>
        </w:rPr>
        <w:t>folder</w:t>
      </w:r>
      <w:r w:rsidR="00966CB8" w:rsidRPr="00C2503F">
        <w:rPr>
          <w:rFonts w:cs="Times New Roman"/>
        </w:rPr>
        <w:t>. The input fold</w:t>
      </w:r>
      <w:r w:rsidR="00E9459D">
        <w:rPr>
          <w:rFonts w:cs="Times New Roman"/>
        </w:rPr>
        <w:t>er should appear as in Figure 13</w:t>
      </w:r>
      <w:r w:rsidR="00966CB8" w:rsidRPr="00C2503F">
        <w:rPr>
          <w:rFonts w:cs="Times New Roman"/>
        </w:rPr>
        <w:t>.4.</w:t>
      </w:r>
    </w:p>
    <w:p w:rsidR="00DD5879" w:rsidRPr="00C2503F" w:rsidRDefault="00DD5879" w:rsidP="00966CB8">
      <w:pPr>
        <w:jc w:val="both"/>
        <w:rPr>
          <w:rFonts w:cs="Times New Roman"/>
        </w:rPr>
      </w:pPr>
      <w:r w:rsidRPr="00C2503F">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B3A8F" w:rsidRPr="00312B56" w:rsidRDefault="003B3A8F"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5"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B3A8F" w:rsidRPr="00312B56" w:rsidRDefault="003B3A8F"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C2503F">
        <w:rPr>
          <w:rFonts w:cs="Times New Roman"/>
        </w:rPr>
        <w:t xml:space="preserve">The datasets may be created in Abaqus/CAE following the procedure outlined in Section 3.2, using unique nodal </w:t>
      </w:r>
      <w:r w:rsidR="003F3F41" w:rsidRPr="00C2503F">
        <w:rPr>
          <w:rFonts w:cs="Times New Roman"/>
        </w:rPr>
        <w:t>as the result position.</w:t>
      </w:r>
    </w:p>
    <w:p w:rsidR="004C1632" w:rsidRPr="00C2503F" w:rsidRDefault="004C1632" w:rsidP="00791CD3"/>
    <w:p w:rsidR="004C1632" w:rsidRPr="00C2503F" w:rsidRDefault="002E72C5" w:rsidP="002E72C5">
      <w:pPr>
        <w:jc w:val="both"/>
        <w:rPr>
          <w:rFonts w:cs="Times New Roman"/>
        </w:rPr>
      </w:pPr>
      <w:r w:rsidRPr="00C2503F">
        <w:rPr>
          <w:rFonts w:cs="Times New Roman"/>
        </w:rPr>
        <w:t xml:space="preserve">In order to </w:t>
      </w:r>
      <w:r w:rsidR="00710D88">
        <w:rPr>
          <w:rFonts w:cs="Times New Roman"/>
        </w:rPr>
        <w:t xml:space="preserve">customise the analysis, setting in the environment file can be changed. </w:t>
      </w:r>
      <w:r w:rsidRPr="00C2503F">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C2503F">
        <w:rPr>
          <w:rFonts w:cs="Times New Roman"/>
          <w:i/>
        </w:rPr>
        <w:t>environment.m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default</w:t>
      </w:r>
      <w:r w:rsidRPr="00C2503F">
        <w:rPr>
          <w:rFonts w:cs="Times New Roman"/>
        </w:rPr>
        <w:t xml:space="preserve"> and paste it into </w:t>
      </w:r>
      <w:r w:rsidRPr="00C2503F">
        <w:rPr>
          <w:rFonts w:cs="Times New Roman"/>
          <w:i/>
        </w:rPr>
        <w:t>Project</w:t>
      </w:r>
      <w:r w:rsidR="00CA09B7">
        <w:rPr>
          <w:rFonts w:cs="Times New Roman"/>
          <w:i/>
        </w:rPr>
        <w:t>\</w:t>
      </w:r>
      <w:r w:rsidRPr="00C2503F">
        <w:rPr>
          <w:rFonts w:cs="Times New Roman"/>
          <w:i/>
        </w:rPr>
        <w:t>job</w:t>
      </w:r>
      <w:r w:rsidRPr="00C2503F">
        <w:rPr>
          <w:rFonts w:cs="Times New Roman"/>
        </w:rPr>
        <w:t>. Rename the file</w:t>
      </w:r>
      <w:r w:rsidR="00893921">
        <w:rPr>
          <w:rFonts w:cs="Times New Roman"/>
        </w:rPr>
        <w:t xml:space="preserve"> to </w:t>
      </w:r>
      <w:r w:rsidR="001F7D42" w:rsidRPr="00C2503F">
        <w:rPr>
          <w:rFonts w:cs="Times New Roman"/>
          <w:i/>
        </w:rPr>
        <w:t>tutorial_B_env.m</w:t>
      </w:r>
      <w:r w:rsidR="001F7D42" w:rsidRPr="00C2503F">
        <w:rPr>
          <w:rFonts w:cs="Times New Roman"/>
        </w:rPr>
        <w:t>. If the file is named differently, it will be ignored during analysis. File names are case-sensitive. The job fold</w:t>
      </w:r>
      <w:r w:rsidR="00E9459D">
        <w:rPr>
          <w:rFonts w:cs="Times New Roman"/>
        </w:rPr>
        <w:t>er should appear as in Figure 13</w:t>
      </w:r>
      <w:r w:rsidR="001F7D42" w:rsidRPr="00C2503F">
        <w:rPr>
          <w:rFonts w:cs="Times New Roman"/>
        </w:rPr>
        <w:t>.5.</w:t>
      </w:r>
    </w:p>
    <w:p w:rsidR="004C1632" w:rsidRPr="00C2503F" w:rsidRDefault="004C1632" w:rsidP="00791CD3"/>
    <w:p w:rsidR="007361F7" w:rsidRPr="00C2503F" w:rsidRDefault="007361F7" w:rsidP="00791CD3"/>
    <w:p w:rsidR="007361F7" w:rsidRPr="00C2503F" w:rsidRDefault="001F7D42" w:rsidP="00791CD3">
      <w:r w:rsidRPr="00C2503F">
        <w:rPr>
          <w:noProof/>
          <w:lang w:val="en-US"/>
        </w:rPr>
        <w:lastRenderedPageBreak/>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B3A8F" w:rsidRPr="00312B56" w:rsidRDefault="003B3A8F"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7"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B3A8F" w:rsidRPr="00312B56" w:rsidRDefault="003B3A8F"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C2503F" w:rsidRDefault="00E077FC" w:rsidP="00E077FC">
      <w:pPr>
        <w:pStyle w:val="Heading2"/>
        <w:jc w:val="both"/>
        <w:rPr>
          <w:rFonts w:cs="Times New Roman"/>
        </w:rPr>
      </w:pPr>
      <w:bookmarkStart w:id="4485" w:name="_Toc432617927"/>
      <w:bookmarkStart w:id="4486" w:name="_Toc434156025"/>
      <w:bookmarkStart w:id="4487" w:name="_Toc434685153"/>
      <w:bookmarkStart w:id="4488" w:name="_Toc434686035"/>
      <w:bookmarkStart w:id="4489" w:name="_Toc435196343"/>
      <w:bookmarkStart w:id="4490" w:name="_Toc435196957"/>
      <w:bookmarkStart w:id="4491" w:name="_Toc435266606"/>
      <w:bookmarkStart w:id="4492" w:name="_Toc436338377"/>
      <w:bookmarkStart w:id="4493" w:name="_Toc436388417"/>
      <w:bookmarkStart w:id="4494" w:name="_Toc436733130"/>
      <w:bookmarkStart w:id="4495" w:name="_Toc436999626"/>
      <w:bookmarkStart w:id="4496" w:name="_Toc437182981"/>
      <w:bookmarkStart w:id="4497" w:name="_Toc437188089"/>
      <w:bookmarkStart w:id="4498" w:name="_Toc437189328"/>
      <w:bookmarkStart w:id="4499" w:name="_Toc437791150"/>
      <w:bookmarkStart w:id="4500" w:name="_Toc437981861"/>
      <w:bookmarkStart w:id="4501" w:name="_Toc438150862"/>
      <w:bookmarkStart w:id="4502" w:name="_Toc438226126"/>
      <w:bookmarkStart w:id="4503" w:name="_Toc440549282"/>
      <w:bookmarkStart w:id="4504" w:name="_Toc440571634"/>
      <w:bookmarkStart w:id="4505" w:name="_Toc440571762"/>
      <w:bookmarkStart w:id="4506" w:name="_Toc440571890"/>
      <w:bookmarkStart w:id="4507" w:name="_Toc440617786"/>
      <w:bookmarkStart w:id="4508" w:name="_Toc440921222"/>
      <w:bookmarkStart w:id="4509" w:name="_Toc440979628"/>
      <w:bookmarkStart w:id="4510" w:name="_Toc440988948"/>
      <w:bookmarkStart w:id="4511" w:name="_Toc441442980"/>
      <w:bookmarkStart w:id="4512" w:name="_Toc441504228"/>
      <w:bookmarkStart w:id="4513" w:name="_Toc441504357"/>
      <w:bookmarkStart w:id="4514" w:name="_Toc441522644"/>
      <w:bookmarkStart w:id="4515" w:name="_Toc442368577"/>
      <w:bookmarkStart w:id="4516" w:name="_Toc444890375"/>
      <w:bookmarkStart w:id="4517" w:name="_Toc444891839"/>
      <w:bookmarkStart w:id="4518" w:name="_Toc445133246"/>
      <w:bookmarkStart w:id="4519" w:name="_Toc445465003"/>
      <w:bookmarkStart w:id="4520" w:name="_Toc446677102"/>
      <w:bookmarkStart w:id="4521" w:name="_Toc451511578"/>
      <w:bookmarkStart w:id="4522" w:name="_Toc456093763"/>
      <w:bookmarkStart w:id="4523" w:name="_Toc456100493"/>
      <w:bookmarkStart w:id="4524" w:name="_Toc456265811"/>
      <w:bookmarkStart w:id="4525" w:name="_Toc456273860"/>
      <w:bookmarkStart w:id="4526" w:name="_Toc456275546"/>
      <w:bookmarkStart w:id="4527" w:name="_Toc456379629"/>
      <w:bookmarkStart w:id="4528" w:name="_Toc456462382"/>
      <w:bookmarkStart w:id="4529" w:name="_Toc483917762"/>
      <w:r w:rsidRPr="00C2503F">
        <w:rPr>
          <w:rFonts w:cs="Times New Roman"/>
        </w:rPr>
        <w:t>12.3</w:t>
      </w:r>
      <w:r w:rsidRPr="00C2503F">
        <w:rPr>
          <w:rFonts w:cs="Times New Roman"/>
        </w:rPr>
        <w:tab/>
        <w:t>Defining the material</w:t>
      </w:r>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p>
    <w:p w:rsidR="007361F7" w:rsidRPr="00C2503F" w:rsidRDefault="009D6C5F" w:rsidP="00C12EBB">
      <w:pPr>
        <w:jc w:val="both"/>
        <w:rPr>
          <w:rFonts w:cs="Times New Roman"/>
        </w:rPr>
      </w:pPr>
      <w:r w:rsidRPr="00C2503F">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3068320"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B3A8F" w:rsidRPr="00312B56" w:rsidRDefault="003B3A8F"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">
                <o:lock v:ext="edit" aspectratio="t"/>
                <v:shape id="Picture 313" o:spid="_x0000_s1334" type="#_x0000_t75" style="position:absolute;width:30683;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">
                  <v:imagedata r:id="rId219"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B3A8F" w:rsidRPr="00312B56" w:rsidRDefault="003B3A8F"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C2503F">
        <w:rPr>
          <w:rFonts w:cs="Times New Roman"/>
        </w:rPr>
        <w:t xml:space="preserve">The analysis job file </w:t>
      </w:r>
      <w:r w:rsidR="00C12EBB" w:rsidRPr="00C2503F">
        <w:rPr>
          <w:rFonts w:cs="Times New Roman"/>
          <w:i/>
        </w:rPr>
        <w:t>tutorial_B.m</w:t>
      </w:r>
      <w:r w:rsidR="00C12EBB" w:rsidRPr="00C2503F">
        <w:rPr>
          <w:rFonts w:cs="Times New Roman"/>
        </w:rPr>
        <w:t xml:space="preserve"> references a material called </w:t>
      </w:r>
      <w:r w:rsidR="00C12EBB" w:rsidRPr="00C2503F">
        <w:rPr>
          <w:rFonts w:cs="Times New Roman"/>
          <w:i/>
        </w:rPr>
        <w:t>material_tutorial_B.mat</w:t>
      </w:r>
      <w:r w:rsidR="00C12EBB" w:rsidRPr="00C2503F">
        <w:rPr>
          <w:rFonts w:cs="Times New Roman"/>
        </w:rPr>
        <w:t>. This material needs to be created using the material manager.</w:t>
      </w:r>
      <w:r w:rsidR="0076134D" w:rsidRPr="00C2503F">
        <w:rPr>
          <w:rFonts w:cs="Times New Roman"/>
        </w:rPr>
        <w:t xml:space="preserve"> To launch the material manager, run the file </w:t>
      </w:r>
      <w:r w:rsidR="0076134D" w:rsidRPr="00C2503F">
        <w:rPr>
          <w:rFonts w:cs="Times New Roman"/>
          <w:i/>
        </w:rPr>
        <w:t>materialManager.m</w:t>
      </w:r>
      <w:r w:rsidR="0076134D" w:rsidRPr="00C2503F">
        <w:rPr>
          <w:rFonts w:cs="Times New Roman"/>
        </w:rPr>
        <w:t xml:space="preserve"> from </w:t>
      </w:r>
      <w:r w:rsidR="0076134D" w:rsidRPr="00C2503F">
        <w:rPr>
          <w:rFonts w:cs="Times New Roman"/>
          <w:i/>
        </w:rPr>
        <w:t>Application_Files</w:t>
      </w:r>
      <w:r w:rsidR="00CA09B7">
        <w:rPr>
          <w:rFonts w:cs="Times New Roman"/>
          <w:i/>
        </w:rPr>
        <w:t>\</w:t>
      </w:r>
      <w:r w:rsidR="0003480F" w:rsidRPr="00C2503F">
        <w:rPr>
          <w:rFonts w:cs="Times New Roman"/>
          <w:i/>
        </w:rPr>
        <w:t>source</w:t>
      </w:r>
      <w:r w:rsidR="00CA09B7">
        <w:rPr>
          <w:rFonts w:cs="Times New Roman"/>
          <w:i/>
        </w:rPr>
        <w:t>\</w:t>
      </w:r>
      <w:r w:rsidR="0003480F" w:rsidRPr="00C2503F">
        <w:rPr>
          <w:rFonts w:cs="Times New Roman"/>
          <w:i/>
        </w:rPr>
        <w:t>material_manager</w:t>
      </w:r>
      <w:r w:rsidR="0003480F" w:rsidRPr="00C2503F">
        <w:rPr>
          <w:rFonts w:cs="Times New Roman"/>
        </w:rPr>
        <w:t xml:space="preserve"> or run the material manager app from the app menu.</w:t>
      </w:r>
      <w:r w:rsidR="00406EB2" w:rsidRPr="00C2503F">
        <w:rPr>
          <w:rFonts w:cs="Times New Roman"/>
        </w:rPr>
        <w:t xml:space="preserve"> The main dial</w:t>
      </w:r>
      <w:r w:rsidR="00E9459D">
        <w:rPr>
          <w:rFonts w:cs="Times New Roman"/>
        </w:rPr>
        <w:t>ogue is shown in Figure 13</w:t>
      </w:r>
      <w:r w:rsidR="00406EB2" w:rsidRPr="00C2503F">
        <w:rPr>
          <w:rFonts w:cs="Times New Roman"/>
        </w:rPr>
        <w:t>.6.</w:t>
      </w:r>
    </w:p>
    <w:p w:rsidR="00406EB2" w:rsidRPr="00C2503F" w:rsidRDefault="00406EB2" w:rsidP="00C12EBB">
      <w:pPr>
        <w:jc w:val="both"/>
        <w:rPr>
          <w:rFonts w:cs="Times New Roman"/>
        </w:rPr>
      </w:pPr>
    </w:p>
    <w:p w:rsidR="007361F7" w:rsidRPr="00C2503F" w:rsidRDefault="00406EB2" w:rsidP="00406EB2">
      <w:pPr>
        <w:jc w:val="both"/>
        <w:rPr>
          <w:rFonts w:cs="Times New Roman"/>
        </w:rPr>
      </w:pPr>
      <w:r w:rsidRPr="00C2503F">
        <w:rPr>
          <w:rFonts w:cs="Times New Roman"/>
        </w:rPr>
        <w:t xml:space="preserve">Click </w:t>
      </w:r>
      <w:r w:rsidRPr="00C2503F">
        <w:rPr>
          <w:rFonts w:cs="Times New Roman"/>
          <w:b/>
        </w:rPr>
        <w:t>Create…</w:t>
      </w:r>
      <w:r w:rsidRPr="00C2503F">
        <w:rPr>
          <w:rFonts w:cs="Times New Roman"/>
        </w:rPr>
        <w:t xml:space="preserve"> to create a new material. The mater</w:t>
      </w:r>
      <w:r w:rsidR="00E9459D">
        <w:rPr>
          <w:rFonts w:cs="Times New Roman"/>
        </w:rPr>
        <w:t>ial editor is shown in Figure 13</w:t>
      </w:r>
      <w:r w:rsidRPr="00C2503F">
        <w:rPr>
          <w:rFonts w:cs="Times New Roman"/>
        </w:rPr>
        <w:t>.7.</w:t>
      </w:r>
      <w:r w:rsidR="0086699F" w:rsidRPr="00C2503F">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C2503F" w:rsidTr="0086699F">
        <w:tc>
          <w:tcPr>
            <w:tcW w:w="4621" w:type="dxa"/>
            <w:vAlign w:val="center"/>
          </w:tcPr>
          <w:p w:rsidR="008B47BE" w:rsidRPr="00C2503F" w:rsidRDefault="008B47BE" w:rsidP="0086699F">
            <w:pPr>
              <w:jc w:val="center"/>
              <w:rPr>
                <w:rFonts w:cs="Times New Roman"/>
              </w:rPr>
            </w:pPr>
            <w:r>
              <w:rPr>
                <w:rFonts w:cs="Times New Roman"/>
              </w:rPr>
              <w:t>Material name</w:t>
            </w:r>
          </w:p>
        </w:tc>
        <w:tc>
          <w:tcPr>
            <w:tcW w:w="4621" w:type="dxa"/>
            <w:vAlign w:val="center"/>
          </w:tcPr>
          <w:p w:rsidR="008B47BE" w:rsidRPr="00C2503F" w:rsidRDefault="008B47BE" w:rsidP="0086699F">
            <w:pPr>
              <w:jc w:val="center"/>
              <w:rPr>
                <w:rFonts w:cs="Times New Roman"/>
              </w:rPr>
            </w:pPr>
            <w:r>
              <w:rPr>
                <w:rFonts w:cs="Times New Roman"/>
              </w:rPr>
              <w:t>material_tutorial_B</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Young’s Modulus</w:t>
            </w:r>
          </w:p>
        </w:tc>
        <w:tc>
          <w:tcPr>
            <w:tcW w:w="4621" w:type="dxa"/>
            <w:vAlign w:val="center"/>
          </w:tcPr>
          <w:p w:rsidR="0086699F" w:rsidRPr="00C2503F" w:rsidRDefault="0086699F" w:rsidP="0086699F">
            <w:pPr>
              <w:jc w:val="center"/>
              <w:rPr>
                <w:rFonts w:cs="Times New Roman"/>
              </w:rPr>
            </w:pPr>
            <w:r w:rsidRPr="00C2503F">
              <w:rPr>
                <w:rFonts w:cs="Times New Roman"/>
              </w:rPr>
              <w:t>200GPa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Coefficient</w:t>
            </w:r>
          </w:p>
        </w:tc>
        <w:tc>
          <w:tcPr>
            <w:tcW w:w="4621" w:type="dxa"/>
            <w:vAlign w:val="center"/>
          </w:tcPr>
          <w:p w:rsidR="0086699F" w:rsidRPr="00C2503F" w:rsidRDefault="0086699F" w:rsidP="0086699F">
            <w:pPr>
              <w:jc w:val="center"/>
              <w:rPr>
                <w:rFonts w:cs="Times New Roman"/>
              </w:rPr>
            </w:pPr>
            <w:r w:rsidRPr="00C2503F">
              <w:rPr>
                <w:rFonts w:cs="Times New Roman"/>
              </w:rPr>
              <w:t>1050MPa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Exponent</w:t>
            </w:r>
          </w:p>
        </w:tc>
        <w:tc>
          <w:tcPr>
            <w:tcW w:w="4621" w:type="dxa"/>
            <w:vAlign w:val="center"/>
          </w:tcPr>
          <w:p w:rsidR="0086699F" w:rsidRPr="00C2503F" w:rsidRDefault="0086699F" w:rsidP="0086699F">
            <w:pPr>
              <w:jc w:val="center"/>
              <w:rPr>
                <w:rFonts w:cs="Times New Roman"/>
              </w:rPr>
            </w:pPr>
            <w:r w:rsidRPr="00C2503F">
              <w:rPr>
                <w:rFonts w:cs="Times New Roman"/>
              </w:rPr>
              <w:t>-0.085</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Coefficient</w:t>
            </w:r>
          </w:p>
        </w:tc>
        <w:tc>
          <w:tcPr>
            <w:tcW w:w="4621" w:type="dxa"/>
            <w:vAlign w:val="center"/>
          </w:tcPr>
          <w:p w:rsidR="002D04AB" w:rsidRPr="00C2503F" w:rsidRDefault="002D04AB" w:rsidP="0086699F">
            <w:pPr>
              <w:jc w:val="center"/>
              <w:rPr>
                <w:rFonts w:cs="Times New Roman"/>
              </w:rPr>
            </w:pPr>
            <w:r w:rsidRPr="00C2503F">
              <w:rPr>
                <w:rFonts w:cs="Times New Roman"/>
              </w:rPr>
              <w:t>1200MPa</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Exponent</w:t>
            </w:r>
          </w:p>
        </w:tc>
        <w:tc>
          <w:tcPr>
            <w:tcW w:w="4621" w:type="dxa"/>
            <w:vAlign w:val="center"/>
          </w:tcPr>
          <w:p w:rsidR="002D04AB" w:rsidRPr="00C2503F" w:rsidRDefault="002D04AB" w:rsidP="0086699F">
            <w:pPr>
              <w:jc w:val="center"/>
              <w:rPr>
                <w:rFonts w:cs="Times New Roman"/>
              </w:rPr>
            </w:pPr>
            <w:r w:rsidRPr="00C2503F">
              <w:rPr>
                <w:rFonts w:cs="Times New Roman"/>
              </w:rPr>
              <w:t>0.19</w:t>
            </w:r>
          </w:p>
        </w:tc>
      </w:tr>
    </w:tbl>
    <w:p w:rsidR="0086699F" w:rsidRPr="00C2503F" w:rsidRDefault="0086699F" w:rsidP="00406EB2">
      <w:pPr>
        <w:jc w:val="both"/>
        <w:rPr>
          <w:rFonts w:cs="Times New Roman"/>
        </w:rPr>
      </w:pPr>
    </w:p>
    <w:p w:rsidR="007361F7" w:rsidRPr="00C2503F" w:rsidRDefault="0035619B" w:rsidP="0035619B">
      <w:pPr>
        <w:jc w:val="both"/>
        <w:rPr>
          <w:rFonts w:cs="Times New Roman"/>
        </w:rPr>
      </w:pPr>
      <w:r w:rsidRPr="00C2503F">
        <w:rPr>
          <w:rFonts w:cs="Times New Roman"/>
        </w:rPr>
        <w:t xml:space="preserve">Press </w:t>
      </w:r>
      <w:r w:rsidRPr="00C2503F">
        <w:rPr>
          <w:rFonts w:cs="Times New Roman"/>
          <w:b/>
        </w:rPr>
        <w:t>OK</w:t>
      </w:r>
      <w:r w:rsidRPr="00C2503F">
        <w:rPr>
          <w:rFonts w:cs="Times New Roman"/>
        </w:rPr>
        <w:t xml:space="preserve"> to save the material to the workspace. The newly created material should now appear in the list of workspace materials in the Material Manager main dialogue box. Exit the Material Manager by clicking </w:t>
      </w:r>
      <w:r w:rsidRPr="00C2503F">
        <w:rPr>
          <w:rFonts w:cs="Times New Roman"/>
          <w:b/>
        </w:rPr>
        <w:t>Dismiss</w:t>
      </w:r>
      <w:r w:rsidRPr="00C2503F">
        <w:rPr>
          <w:rFonts w:cs="Times New Roman"/>
        </w:rPr>
        <w:t>.</w:t>
      </w:r>
    </w:p>
    <w:p w:rsidR="007361F7" w:rsidRPr="00C2503F" w:rsidRDefault="009D6C5F" w:rsidP="00791CD3">
      <w:r w:rsidRPr="00C2503F">
        <w:rPr>
          <w:noProof/>
          <w:lang w:val="en-US"/>
        </w:rPr>
        <w:lastRenderedPageBreak/>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7507" y="0"/>
                            <a:ext cx="4096610"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B3A8F" w:rsidRPr="00312B56" w:rsidRDefault="003B3A8F"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">
                <o:lock v:ext="edit" aspectratio="t"/>
                <v:shape id="Picture 317" o:spid="_x0000_s1337" type="#_x0000_t75" style="position:absolute;left:75;width:4096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">
                  <v:imagedata r:id="rId221"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B3A8F" w:rsidRPr="00312B56" w:rsidRDefault="003B3A8F"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C2503F" w:rsidRDefault="00E9459D" w:rsidP="003276B1">
      <w:pPr>
        <w:pStyle w:val="Heading2"/>
        <w:jc w:val="both"/>
        <w:rPr>
          <w:rFonts w:cs="Times New Roman"/>
        </w:rPr>
      </w:pPr>
      <w:bookmarkStart w:id="4530" w:name="_Toc432617928"/>
      <w:bookmarkStart w:id="4531" w:name="_Toc434156026"/>
      <w:bookmarkStart w:id="4532" w:name="_Toc434685154"/>
      <w:bookmarkStart w:id="4533" w:name="_Toc434686036"/>
      <w:bookmarkStart w:id="4534" w:name="_Toc435196344"/>
      <w:bookmarkStart w:id="4535" w:name="_Toc435196958"/>
      <w:bookmarkStart w:id="4536" w:name="_Toc435266607"/>
      <w:bookmarkStart w:id="4537" w:name="_Toc436338378"/>
      <w:bookmarkStart w:id="4538" w:name="_Toc436388418"/>
      <w:bookmarkStart w:id="4539" w:name="_Toc436733131"/>
      <w:bookmarkStart w:id="4540" w:name="_Toc436999627"/>
      <w:bookmarkStart w:id="4541" w:name="_Toc437182982"/>
      <w:bookmarkStart w:id="4542" w:name="_Toc437188090"/>
      <w:bookmarkStart w:id="4543" w:name="_Toc437189329"/>
      <w:bookmarkStart w:id="4544" w:name="_Toc437791151"/>
      <w:bookmarkStart w:id="4545" w:name="_Toc437981862"/>
      <w:bookmarkStart w:id="4546" w:name="_Toc438150863"/>
      <w:bookmarkStart w:id="4547" w:name="_Toc438226127"/>
      <w:bookmarkStart w:id="4548" w:name="_Toc440549283"/>
      <w:bookmarkStart w:id="4549" w:name="_Toc440571635"/>
      <w:bookmarkStart w:id="4550" w:name="_Toc440571763"/>
      <w:bookmarkStart w:id="4551" w:name="_Toc440571891"/>
      <w:bookmarkStart w:id="4552" w:name="_Toc440617787"/>
      <w:bookmarkStart w:id="4553" w:name="_Toc440921223"/>
      <w:bookmarkStart w:id="4554" w:name="_Toc440979629"/>
      <w:bookmarkStart w:id="4555" w:name="_Toc440988949"/>
      <w:bookmarkStart w:id="4556" w:name="_Toc441442981"/>
      <w:bookmarkStart w:id="4557" w:name="_Toc441504229"/>
      <w:bookmarkStart w:id="4558" w:name="_Toc441504358"/>
      <w:bookmarkStart w:id="4559" w:name="_Toc441522645"/>
      <w:bookmarkStart w:id="4560" w:name="_Toc442368578"/>
      <w:bookmarkStart w:id="4561" w:name="_Toc444890376"/>
      <w:bookmarkStart w:id="4562" w:name="_Toc444891840"/>
      <w:bookmarkStart w:id="4563" w:name="_Toc445133247"/>
      <w:bookmarkStart w:id="4564" w:name="_Toc445465004"/>
      <w:bookmarkStart w:id="4565" w:name="_Toc446677103"/>
      <w:bookmarkStart w:id="4566" w:name="_Toc451511579"/>
      <w:bookmarkStart w:id="4567" w:name="_Toc456093764"/>
      <w:bookmarkStart w:id="4568" w:name="_Toc456100494"/>
      <w:bookmarkStart w:id="4569" w:name="_Toc456265812"/>
      <w:bookmarkStart w:id="4570" w:name="_Toc456273861"/>
      <w:bookmarkStart w:id="4571" w:name="_Toc456275547"/>
      <w:bookmarkStart w:id="4572" w:name="_Toc456379630"/>
      <w:bookmarkStart w:id="4573" w:name="_Toc456462383"/>
      <w:bookmarkStart w:id="4574" w:name="_Toc483917763"/>
      <w:r>
        <w:rPr>
          <w:rFonts w:cs="Times New Roman"/>
        </w:rPr>
        <w:t>13</w:t>
      </w:r>
      <w:r w:rsidR="003276B1" w:rsidRPr="00C2503F">
        <w:rPr>
          <w:rFonts w:cs="Times New Roman"/>
        </w:rPr>
        <w:t>.4</w:t>
      </w:r>
      <w:r w:rsidR="003276B1" w:rsidRPr="00C2503F">
        <w:rPr>
          <w:rFonts w:cs="Times New Roman"/>
        </w:rPr>
        <w:tab/>
        <w:t>Running the first analysis</w:t>
      </w:r>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p>
    <w:p w:rsidR="003276B1" w:rsidRPr="00C2503F" w:rsidRDefault="00657F73" w:rsidP="003276B1">
      <w:pPr>
        <w:jc w:val="both"/>
        <w:rPr>
          <w:rFonts w:cs="Times New Roman"/>
        </w:rPr>
      </w:pPr>
      <w:r w:rsidRPr="00C2503F">
        <w:rPr>
          <w:rFonts w:cs="Times New Roman"/>
        </w:rPr>
        <w:t>The first analysis is run to identify the location of maximum damage. The loading is restricted to the thermal stress and the critical plane step size is increased to reduce the analysis time.</w:t>
      </w:r>
    </w:p>
    <w:p w:rsidR="00657F73" w:rsidRPr="00C2503F" w:rsidRDefault="00710D88" w:rsidP="003276B1">
      <w:pPr>
        <w:jc w:val="both"/>
        <w:rPr>
          <w:rFonts w:cs="Times New Roman"/>
        </w:rPr>
      </w:pPr>
      <w:r>
        <w:rPr>
          <w:rFonts w:cs="Times New Roman"/>
        </w:rPr>
        <w:t xml:space="preserve">Open </w:t>
      </w:r>
      <w:r w:rsidR="00657F73" w:rsidRPr="00C2503F">
        <w:rPr>
          <w:rFonts w:cs="Times New Roman"/>
        </w:rPr>
        <w:t xml:space="preserve">the file </w:t>
      </w:r>
      <w:r w:rsidR="00657F73" w:rsidRPr="00C2503F">
        <w:rPr>
          <w:rFonts w:cs="Times New Roman"/>
          <w:i/>
        </w:rPr>
        <w:t>tutorial_B_env.m</w:t>
      </w:r>
      <w:r w:rsidR="00657F73" w:rsidRPr="00C2503F">
        <w:rPr>
          <w:rFonts w:cs="Times New Roman"/>
        </w:rPr>
        <w:t xml:space="preserve"> from the job folder.</w:t>
      </w:r>
      <w:r w:rsidR="001F01A0" w:rsidRPr="00C2503F">
        <w:rPr>
          <w:rFonts w:cs="Times New Roman"/>
        </w:rPr>
        <w:t xml:space="preserve"> Ensure that nodal elimination is enabled and </w:t>
      </w:r>
      <w:r>
        <w:rPr>
          <w:rFonts w:cs="Times New Roman"/>
        </w:rPr>
        <w:t>that the critical plane step size is set to a value of 10</w:t>
      </w:r>
      <w:r w:rsidR="001F01A0"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'nodalElimination'</w:t>
            </w:r>
            <w:r w:rsidRPr="00C2503F">
              <w:rPr>
                <w:rFonts w:cs="Courier New"/>
                <w:color w:val="000000"/>
                <w:sz w:val="20"/>
                <w:szCs w:val="20"/>
              </w:rPr>
              <w:t>, 1.0)</w:t>
            </w:r>
          </w:p>
        </w:tc>
      </w:tr>
      <w:tr w:rsidR="001F01A0" w:rsidRPr="00C2503F" w:rsidTr="005617EB">
        <w:tc>
          <w:tcPr>
            <w:tcW w:w="9242" w:type="dxa"/>
          </w:tcPr>
          <w:p w:rsidR="001F01A0" w:rsidRPr="00C2503F" w:rsidRDefault="001F01A0" w:rsidP="003276B1">
            <w:pPr>
              <w:jc w:val="both"/>
              <w:rPr>
                <w:rFonts w:cs="Times New Roman"/>
              </w:rPr>
            </w:pPr>
          </w:p>
        </w:tc>
      </w:tr>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'stepSize'</w:t>
            </w:r>
            <w:r w:rsidR="00710D88">
              <w:rPr>
                <w:rFonts w:cs="Courier New"/>
                <w:color w:val="000000"/>
                <w:sz w:val="20"/>
                <w:szCs w:val="20"/>
              </w:rPr>
              <w:t>, 10</w:t>
            </w:r>
            <w:r w:rsidRPr="00C2503F">
              <w:rPr>
                <w:rFonts w:cs="Courier New"/>
                <w:color w:val="000000"/>
                <w:sz w:val="20"/>
                <w:szCs w:val="20"/>
              </w:rPr>
              <w:t>.0)</w:t>
            </w:r>
          </w:p>
        </w:tc>
      </w:tr>
    </w:tbl>
    <w:p w:rsidR="001F01A0" w:rsidRDefault="001F01A0"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2B5454" w:rsidRDefault="002B5454" w:rsidP="003276B1">
      <w:pPr>
        <w:jc w:val="both"/>
        <w:rPr>
          <w:rFonts w:cs="Times New Roman"/>
        </w:rPr>
      </w:pPr>
    </w:p>
    <w:p w:rsidR="006E0F34" w:rsidRDefault="006E0F34" w:rsidP="003276B1">
      <w:pPr>
        <w:jc w:val="both"/>
        <w:rPr>
          <w:rFonts w:cs="Times New Roman"/>
        </w:rPr>
      </w:pPr>
    </w:p>
    <w:p w:rsidR="008E02CC" w:rsidRDefault="008E02CC" w:rsidP="003276B1">
      <w:pPr>
        <w:jc w:val="both"/>
        <w:rPr>
          <w:rFonts w:cs="Times New Roman"/>
        </w:rPr>
      </w:pPr>
    </w:p>
    <w:p w:rsidR="008E02CC" w:rsidRDefault="008E02CC" w:rsidP="003276B1">
      <w:pPr>
        <w:jc w:val="both"/>
        <w:rPr>
          <w:rFonts w:cs="Times New Roman"/>
        </w:rPr>
      </w:pPr>
    </w:p>
    <w:p w:rsidR="0083200E" w:rsidRPr="00C2503F" w:rsidRDefault="0083200E" w:rsidP="003276B1">
      <w:pPr>
        <w:jc w:val="both"/>
        <w:rPr>
          <w:rFonts w:cs="Times New Roman"/>
        </w:rPr>
      </w:pPr>
    </w:p>
    <w:p w:rsidR="007361F7" w:rsidRPr="00C2503F" w:rsidRDefault="001F01A0" w:rsidP="001F01A0">
      <w:pPr>
        <w:jc w:val="both"/>
        <w:rPr>
          <w:rFonts w:cs="Times New Roman"/>
        </w:rPr>
      </w:pPr>
      <w:r w:rsidRPr="00C2503F">
        <w:rPr>
          <w:rFonts w:cs="Times New Roman"/>
        </w:rPr>
        <w:lastRenderedPageBreak/>
        <w:t xml:space="preserve">Close the environment file and open </w:t>
      </w:r>
      <w:r w:rsidRPr="00C2503F">
        <w:rPr>
          <w:rFonts w:cs="Times New Roman"/>
          <w:i/>
        </w:rPr>
        <w:t>tutorial_B.m</w:t>
      </w:r>
      <w:r w:rsidRPr="00C2503F">
        <w:rPr>
          <w:rFonts w:cs="Times New Roman"/>
        </w:rPr>
        <w:t xml:space="preserve"> from the job folder and review the settings:</w:t>
      </w:r>
    </w:p>
    <w:p w:rsidR="001F01A0" w:rsidRPr="00C2503F" w:rsidRDefault="001F01A0" w:rsidP="00ED5074">
      <w:pPr>
        <w:pStyle w:val="ListParagraph"/>
        <w:numPr>
          <w:ilvl w:val="0"/>
          <w:numId w:val="28"/>
        </w:numPr>
        <w:jc w:val="both"/>
        <w:rPr>
          <w:rFonts w:cs="Times New Roman"/>
        </w:rPr>
      </w:pPr>
      <w:r w:rsidRPr="00C2503F">
        <w:rPr>
          <w:rFonts w:cs="Times New Roman"/>
        </w:rPr>
        <w:t xml:space="preserve">The thermal load is defined by </w:t>
      </w:r>
      <w:r w:rsidR="007E3EEC" w:rsidRPr="00E9459D">
        <w:rPr>
          <w:rFonts w:cs="Times New Roman"/>
        </w:rPr>
        <w:t>DATASET</w:t>
      </w:r>
      <w:r w:rsidR="007E3EEC" w:rsidRPr="00C2503F">
        <w:rPr>
          <w:rFonts w:cs="Times New Roman"/>
        </w:rPr>
        <w:t xml:space="preserve"> as a sequence of stress datasets representing each loading step from the finite element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high frequency mechanical loading defined by </w:t>
      </w:r>
      <w:r w:rsidRPr="00E9459D">
        <w:rPr>
          <w:rFonts w:cs="Times New Roman"/>
        </w:rPr>
        <w:t>HF_DATASET</w:t>
      </w:r>
      <w:r w:rsidRPr="00C2503F">
        <w:rPr>
          <w:rFonts w:cs="Times New Roman"/>
        </w:rPr>
        <w:t xml:space="preserve"> and </w:t>
      </w:r>
      <w:r w:rsidRPr="00E9459D">
        <w:rPr>
          <w:rFonts w:cs="Times New Roman"/>
        </w:rPr>
        <w:t>HF_HISTORY</w:t>
      </w:r>
      <w:r w:rsidRPr="00C2503F">
        <w:rPr>
          <w:rFonts w:cs="Times New Roman"/>
        </w:rPr>
        <w:t xml:space="preserve"> is commented out for this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default algorithm and mean stress correction are set by </w:t>
      </w:r>
      <w:r w:rsidRPr="00E9459D">
        <w:rPr>
          <w:rFonts w:cs="Times New Roman"/>
        </w:rPr>
        <w:t>ALGORITHM</w:t>
      </w:r>
      <w:r w:rsidRPr="00C2503F">
        <w:rPr>
          <w:rFonts w:cs="Times New Roman"/>
        </w:rPr>
        <w:t xml:space="preserve"> and </w:t>
      </w:r>
      <w:r w:rsidRPr="00E9459D">
        <w:rPr>
          <w:rFonts w:cs="Times New Roman"/>
        </w:rPr>
        <w:t>MS_CORRECTION</w:t>
      </w:r>
      <w:r w:rsidRPr="00C2503F">
        <w:rPr>
          <w:rFonts w:cs="Times New Roman"/>
        </w:rPr>
        <w:t>, respectively</w:t>
      </w:r>
    </w:p>
    <w:p w:rsidR="007E3EEC" w:rsidRPr="00C2503F" w:rsidRDefault="007E3EEC" w:rsidP="00ED5074">
      <w:pPr>
        <w:pStyle w:val="ListParagraph"/>
        <w:numPr>
          <w:ilvl w:val="0"/>
          <w:numId w:val="28"/>
        </w:numPr>
        <w:jc w:val="both"/>
        <w:rPr>
          <w:rFonts w:cs="Times New Roman"/>
        </w:rPr>
      </w:pPr>
      <w:r w:rsidRPr="00E9459D">
        <w:rPr>
          <w:rFonts w:cs="Times New Roman"/>
        </w:rPr>
        <w:t>ITEMS</w:t>
      </w:r>
      <w:r w:rsidRPr="00C2503F">
        <w:rPr>
          <w:rFonts w:cs="Times New Roman"/>
        </w:rPr>
        <w:t xml:space="preserve"> is used to indicate that all items in the model will be analysed</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A residual stress of 10MPa is specified using </w:t>
      </w:r>
      <w:r w:rsidRPr="00E9459D">
        <w:rPr>
          <w:rFonts w:cs="Times New Roman"/>
        </w:rPr>
        <w:t>RESIDUAL</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Field output is requested using </w:t>
      </w:r>
      <w:r w:rsidRPr="00E9459D">
        <w:rPr>
          <w:rFonts w:cs="Times New Roman"/>
        </w:rPr>
        <w:t>OUTPUT_FIELD</w:t>
      </w:r>
    </w:p>
    <w:p w:rsidR="00D5269C" w:rsidRPr="002A72FE" w:rsidRDefault="00D5269C" w:rsidP="00D5269C">
      <w:pPr>
        <w:jc w:val="both"/>
        <w:rPr>
          <w:rFonts w:cs="Times New Roman"/>
        </w:rPr>
      </w:pPr>
      <w:r w:rsidRPr="00C2503F">
        <w:rPr>
          <w:rFonts w:cs="Times New Roman"/>
        </w:rPr>
        <w:t xml:space="preserve">For a complete description of analysis </w:t>
      </w:r>
      <w:r w:rsidR="00481EC7" w:rsidRPr="00C2503F">
        <w:rPr>
          <w:rFonts w:cs="Times New Roman"/>
        </w:rPr>
        <w:t>option</w:t>
      </w:r>
      <w:r w:rsidRPr="00C2503F">
        <w:rPr>
          <w:rFonts w:cs="Times New Roman"/>
        </w:rPr>
        <w:t xml:space="preserve">s, consult </w:t>
      </w:r>
      <w:r w:rsidR="002A72FE">
        <w:rPr>
          <w:rFonts w:cs="Times New Roman"/>
        </w:rPr>
        <w:t xml:space="preserve">the document                                                </w:t>
      </w:r>
      <w:r w:rsidR="002A72FE">
        <w:rPr>
          <w:rFonts w:cs="Times New Roman"/>
          <w:i/>
        </w:rPr>
        <w:t>Quick Fatigue Tool User Settings Reference Guide</w:t>
      </w:r>
      <w:r w:rsidR="002A72FE">
        <w:rPr>
          <w:rFonts w:cs="Times New Roman"/>
        </w:rPr>
        <w:t>.</w:t>
      </w:r>
    </w:p>
    <w:p w:rsidR="00D5269C" w:rsidRPr="00C2503F" w:rsidRDefault="00710D88" w:rsidP="00D5269C">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3B3A8F" w:rsidRPr="00312B56" w:rsidRDefault="003B3A8F"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3"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B3A8F" w:rsidRPr="00312B56" w:rsidRDefault="003B3A8F"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C2503F">
        <w:rPr>
          <w:rFonts w:cs="Times New Roman"/>
        </w:rPr>
        <w:t xml:space="preserve">To run the analysis, right-click on </w:t>
      </w:r>
      <w:r w:rsidR="00D5269C" w:rsidRPr="00C2503F">
        <w:rPr>
          <w:rFonts w:cs="Times New Roman"/>
          <w:i/>
        </w:rPr>
        <w:t>tutorial_B.m</w:t>
      </w:r>
      <w:r w:rsidR="00D5269C" w:rsidRPr="00C2503F">
        <w:rPr>
          <w:rFonts w:cs="Times New Roman"/>
        </w:rPr>
        <w:t xml:space="preserve"> and select</w:t>
      </w:r>
      <w:r w:rsidR="00D5269C" w:rsidRPr="00C2503F">
        <w:rPr>
          <w:rFonts w:cs="Times New Roman"/>
          <w:i/>
        </w:rPr>
        <w:t xml:space="preserve"> Run</w:t>
      </w:r>
      <w:r w:rsidR="00D5269C" w:rsidRPr="00C2503F">
        <w:rPr>
          <w:rFonts w:cs="Times New Roman"/>
        </w:rPr>
        <w:t>, or press F5 while the file is open in the editor. Analysis progress is displayed in the command window. Figure</w:t>
      </w:r>
      <w:r w:rsidR="00E9459D">
        <w:rPr>
          <w:rFonts w:cs="Times New Roman"/>
        </w:rPr>
        <w:t xml:space="preserve"> 13</w:t>
      </w:r>
      <w:r w:rsidR="008E02CC">
        <w:rPr>
          <w:rFonts w:cs="Times New Roman"/>
        </w:rPr>
        <w:t>.8</w:t>
      </w:r>
      <w:r w:rsidR="00D5269C" w:rsidRPr="00C2503F">
        <w:rPr>
          <w:rFonts w:cs="Times New Roman"/>
        </w:rPr>
        <w:t xml:space="preserve"> s</w:t>
      </w:r>
      <w:r w:rsidR="00E23B2C" w:rsidRPr="00C2503F">
        <w:rPr>
          <w:rFonts w:cs="Times New Roman"/>
        </w:rPr>
        <w:t>hows the result of the analysis.</w:t>
      </w:r>
    </w:p>
    <w:p w:rsidR="00DA60C1" w:rsidRPr="00C2503F" w:rsidRDefault="00DA60C1" w:rsidP="00D5269C">
      <w:pPr>
        <w:jc w:val="both"/>
        <w:rPr>
          <w:rFonts w:cs="Times New Roman"/>
        </w:rPr>
      </w:pPr>
    </w:p>
    <w:p w:rsidR="00E23B2C" w:rsidRPr="00C2503F" w:rsidRDefault="00E23B2C" w:rsidP="00D5269C">
      <w:pPr>
        <w:jc w:val="both"/>
        <w:rPr>
          <w:rFonts w:cs="Times New Roman"/>
        </w:rPr>
      </w:pPr>
    </w:p>
    <w:p w:rsidR="00D5269C" w:rsidRPr="00C2503F" w:rsidRDefault="00DA60C1" w:rsidP="00D5269C">
      <w:pPr>
        <w:jc w:val="both"/>
        <w:rPr>
          <w:rFonts w:cs="Times New Roman"/>
        </w:rPr>
      </w:pPr>
      <w:r w:rsidRPr="00C2503F">
        <w:rPr>
          <w:rFonts w:cs="Times New Roman"/>
        </w:rPr>
        <w:t xml:space="preserve">The stress data from Abaqus was extracted at the nodes and averaged, therefore the worst life is quoted </w:t>
      </w:r>
      <w:r w:rsidR="00105D3C" w:rsidRPr="00C2503F">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C2503F" w:rsidRDefault="00710D88" w:rsidP="00D5269C">
      <w:pPr>
        <w:jc w:val="both"/>
        <w:rPr>
          <w:rFonts w:cs="Times New Roman"/>
        </w:rPr>
      </w:pPr>
    </w:p>
    <w:p w:rsidR="00105D3C" w:rsidRPr="00C2503F" w:rsidRDefault="00E9459D" w:rsidP="00105D3C">
      <w:pPr>
        <w:pStyle w:val="Heading2"/>
        <w:jc w:val="both"/>
        <w:rPr>
          <w:rFonts w:cs="Times New Roman"/>
        </w:rPr>
      </w:pPr>
      <w:bookmarkStart w:id="4575" w:name="_Toc432617929"/>
      <w:bookmarkStart w:id="4576" w:name="_Toc434156027"/>
      <w:bookmarkStart w:id="4577" w:name="_Toc434685155"/>
      <w:bookmarkStart w:id="4578" w:name="_Toc434686037"/>
      <w:bookmarkStart w:id="4579" w:name="_Toc435196345"/>
      <w:bookmarkStart w:id="4580" w:name="_Toc435196959"/>
      <w:bookmarkStart w:id="4581" w:name="_Toc435266608"/>
      <w:bookmarkStart w:id="4582" w:name="_Toc436338379"/>
      <w:bookmarkStart w:id="4583" w:name="_Toc436388419"/>
      <w:bookmarkStart w:id="4584" w:name="_Toc436733132"/>
      <w:bookmarkStart w:id="4585" w:name="_Toc436999628"/>
      <w:bookmarkStart w:id="4586" w:name="_Toc437182983"/>
      <w:bookmarkStart w:id="4587" w:name="_Toc437188091"/>
      <w:bookmarkStart w:id="4588" w:name="_Toc437189330"/>
      <w:bookmarkStart w:id="4589" w:name="_Toc437791152"/>
      <w:bookmarkStart w:id="4590" w:name="_Toc437981863"/>
      <w:bookmarkStart w:id="4591" w:name="_Toc438150864"/>
      <w:bookmarkStart w:id="4592" w:name="_Toc438226128"/>
      <w:bookmarkStart w:id="4593" w:name="_Toc440549284"/>
      <w:bookmarkStart w:id="4594" w:name="_Toc440571636"/>
      <w:bookmarkStart w:id="4595" w:name="_Toc440571764"/>
      <w:bookmarkStart w:id="4596" w:name="_Toc440571892"/>
      <w:bookmarkStart w:id="4597" w:name="_Toc440617788"/>
      <w:bookmarkStart w:id="4598" w:name="_Toc440921224"/>
      <w:bookmarkStart w:id="4599" w:name="_Toc440979630"/>
      <w:bookmarkStart w:id="4600" w:name="_Toc440988950"/>
      <w:bookmarkStart w:id="4601" w:name="_Toc441442982"/>
      <w:bookmarkStart w:id="4602" w:name="_Toc441504230"/>
      <w:bookmarkStart w:id="4603" w:name="_Toc441504359"/>
      <w:bookmarkStart w:id="4604" w:name="_Toc441522646"/>
      <w:bookmarkStart w:id="4605" w:name="_Toc442368579"/>
      <w:bookmarkStart w:id="4606" w:name="_Toc444890377"/>
      <w:bookmarkStart w:id="4607" w:name="_Toc444891841"/>
      <w:bookmarkStart w:id="4608" w:name="_Toc445133248"/>
      <w:bookmarkStart w:id="4609" w:name="_Toc445465005"/>
      <w:bookmarkStart w:id="4610" w:name="_Toc446677104"/>
      <w:bookmarkStart w:id="4611" w:name="_Toc451511580"/>
      <w:bookmarkStart w:id="4612" w:name="_Toc456093765"/>
      <w:bookmarkStart w:id="4613" w:name="_Toc456100495"/>
      <w:bookmarkStart w:id="4614" w:name="_Toc456265813"/>
      <w:bookmarkStart w:id="4615" w:name="_Toc456273862"/>
      <w:bookmarkStart w:id="4616" w:name="_Toc456275548"/>
      <w:bookmarkStart w:id="4617" w:name="_Toc456379631"/>
      <w:bookmarkStart w:id="4618" w:name="_Toc456462384"/>
      <w:bookmarkStart w:id="4619" w:name="_Toc483917764"/>
      <w:r>
        <w:rPr>
          <w:rFonts w:cs="Times New Roman"/>
        </w:rPr>
        <w:lastRenderedPageBreak/>
        <w:t>13</w:t>
      </w:r>
      <w:r w:rsidR="000B5D18">
        <w:rPr>
          <w:rFonts w:cs="Times New Roman"/>
        </w:rPr>
        <w:t>.5</w:t>
      </w:r>
      <w:r w:rsidR="000B5D18">
        <w:rPr>
          <w:rFonts w:cs="Times New Roman"/>
        </w:rPr>
        <w:tab/>
        <w:t>Viewing the results with</w:t>
      </w:r>
      <w:r w:rsidR="00105D3C" w:rsidRPr="00C2503F">
        <w:rPr>
          <w:rFonts w:cs="Times New Roman"/>
        </w:rPr>
        <w:t xml:space="preserve"> Abaqus</w:t>
      </w:r>
      <w:r w:rsidR="00283E15" w:rsidRPr="00C2503F">
        <w:rPr>
          <w:rFonts w:cs="Times New Roman"/>
        </w:rPr>
        <w:t>/Viewer</w:t>
      </w:r>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105D3C" w:rsidRPr="00C2503F" w:rsidRDefault="00105D3C" w:rsidP="00105D3C">
      <w:pPr>
        <w:jc w:val="both"/>
        <w:rPr>
          <w:rFonts w:cs="Times New Roman"/>
        </w:rPr>
      </w:pPr>
      <w:r w:rsidRPr="00C2503F">
        <w:rPr>
          <w:rFonts w:cs="Times New Roman"/>
        </w:rPr>
        <w:t>This step may be skipped if the user does not have Abaqus 6.14 or later installed on their machine.</w:t>
      </w:r>
    </w:p>
    <w:p w:rsidR="00105D3C" w:rsidRPr="00C2503F" w:rsidRDefault="00105D3C" w:rsidP="00105D3C">
      <w:pPr>
        <w:jc w:val="both"/>
        <w:rPr>
          <w:rFonts w:cs="Times New Roman"/>
        </w:rPr>
      </w:pPr>
      <w:r w:rsidRPr="00C2503F">
        <w:rPr>
          <w:rFonts w:cs="Times New Roman"/>
        </w:rPr>
        <w:t xml:space="preserve">To view the life data on the manifold model, launch the Export Tool by running the file </w:t>
      </w:r>
      <w:r w:rsidRPr="00C2503F">
        <w:rPr>
          <w:rFonts w:cs="Times New Roman"/>
          <w:i/>
        </w:rPr>
        <w:t>exportTool.m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or by running the app from the app bar.</w:t>
      </w:r>
      <w:r w:rsidR="008456C2" w:rsidRPr="00C2503F">
        <w:rPr>
          <w:rFonts w:cs="Times New Roman"/>
        </w:rPr>
        <w:t xml:space="preserve"> Configure the dialogue box so</w:t>
      </w:r>
      <w:r w:rsidR="00E9459D">
        <w:rPr>
          <w:rFonts w:cs="Times New Roman"/>
        </w:rPr>
        <w:t xml:space="preserve"> that it appears as in Figure 13</w:t>
      </w:r>
      <w:r w:rsidR="008E02CC">
        <w:rPr>
          <w:rFonts w:cs="Times New Roman"/>
        </w:rPr>
        <w:t>.9</w:t>
      </w:r>
      <w:r w:rsidR="008456C2" w:rsidRPr="00C2503F">
        <w:rPr>
          <w:rFonts w:cs="Times New Roman"/>
        </w:rPr>
        <w:t>.</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field data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tutorial_BData Files</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model output database </w:t>
      </w:r>
      <w:r w:rsidR="008B5220" w:rsidRPr="00C2503F">
        <w:rPr>
          <w:rFonts w:cs="Times New Roman"/>
          <w:i/>
        </w:rPr>
        <w:t>manifold</w:t>
      </w:r>
      <w:r w:rsidR="00893921">
        <w:rPr>
          <w:rFonts w:cs="Times New Roman"/>
          <w:i/>
        </w:rPr>
        <w:t>_614</w:t>
      </w:r>
      <w:r w:rsidR="008B5220" w:rsidRPr="00C2503F">
        <w:rPr>
          <w:rFonts w:cs="Times New Roman"/>
          <w:i/>
        </w:rPr>
        <w:t>.odb</w:t>
      </w:r>
      <w:r w:rsidR="008B5220" w:rsidRPr="00C2503F">
        <w:rPr>
          <w:rFonts w:cs="Times New Roman"/>
        </w:rPr>
        <w:t xml:space="preserve"> from </w:t>
      </w:r>
      <w:r w:rsidR="00E15F9A">
        <w:rPr>
          <w:rFonts w:cs="Times New Roman"/>
          <w:i/>
        </w:rPr>
        <w:t>D</w:t>
      </w:r>
      <w:r w:rsidR="008B5220" w:rsidRPr="00C2503F">
        <w:rPr>
          <w:rFonts w:cs="Times New Roman"/>
          <w:i/>
        </w:rPr>
        <w:t>ata</w:t>
      </w:r>
      <w:r w:rsidR="00CA09B7">
        <w:rPr>
          <w:rFonts w:cs="Times New Roman"/>
          <w:i/>
        </w:rPr>
        <w:t>\</w:t>
      </w:r>
      <w:r w:rsidR="008B5220" w:rsidRPr="00C2503F">
        <w:rPr>
          <w:rFonts w:cs="Times New Roman"/>
          <w:i/>
        </w:rPr>
        <w:t>abaqus</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Specify the part instance name </w:t>
      </w:r>
      <w:r w:rsidRPr="00C2503F">
        <w:rPr>
          <w:rFonts w:cs="Times New Roman"/>
          <w:i/>
        </w:rPr>
        <w:t>PART-1-1</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Uncheck </w:t>
      </w:r>
      <w:r w:rsidRPr="00C2503F">
        <w:rPr>
          <w:rFonts w:cs="Times New Roman"/>
          <w:i/>
        </w:rPr>
        <w:t>Determine position from field IDs</w:t>
      </w:r>
      <w:r w:rsidRPr="00C2503F">
        <w:rPr>
          <w:rFonts w:cs="Times New Roman"/>
        </w:rPr>
        <w:t xml:space="preserve"> and select </w:t>
      </w:r>
      <w:r w:rsidRPr="00C2503F">
        <w:rPr>
          <w:rFonts w:cs="Times New Roman"/>
          <w:i/>
        </w:rPr>
        <w:t>Unique Nodal</w:t>
      </w:r>
      <w:r w:rsidRPr="00C2503F">
        <w:rPr>
          <w:rFonts w:cs="Times New Roman"/>
        </w:rPr>
        <w:t xml:space="preserve"> as the result position</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00710D88">
        <w:rPr>
          <w:rFonts w:cs="Times New Roman"/>
          <w:i/>
        </w:rPr>
        <w:t>Clear selection</w:t>
      </w:r>
      <w:r w:rsidRPr="00C2503F">
        <w:rPr>
          <w:rFonts w:cs="Times New Roman"/>
        </w:rPr>
        <w:t xml:space="preserve"> to deselect all fields, then select </w:t>
      </w:r>
      <w:r w:rsidRPr="00C2503F">
        <w:rPr>
          <w:rFonts w:cs="Times New Roman"/>
          <w:i/>
        </w:rPr>
        <w:t>LL, LOG10(Life)</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Pr="00C2503F">
        <w:rPr>
          <w:rFonts w:cs="Times New Roman"/>
          <w:i/>
        </w:rPr>
        <w:t>Write Output…</w:t>
      </w:r>
      <w:r w:rsidRPr="00C2503F">
        <w:rPr>
          <w:rFonts w:cs="Times New Roman"/>
        </w:rPr>
        <w:t xml:space="preserve"> to write the life data to an Abaqus ODB file</w:t>
      </w:r>
    </w:p>
    <w:p w:rsidR="00283E15" w:rsidRPr="00C2503F" w:rsidRDefault="006E0F34" w:rsidP="00283E15">
      <w:pPr>
        <w:jc w:val="both"/>
        <w:rPr>
          <w:rFonts w:cs="Times New Roman"/>
        </w:rPr>
      </w:pPr>
      <w:r w:rsidRPr="00C2503F">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9525" y="1402"/>
                            <a:ext cx="2827655"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B3A8F" w:rsidRPr="00312B56" w:rsidRDefault="003B3A8F"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">
                <o:lock v:ext="edit" aspectratio="t"/>
                <v:shape id="Picture 77844" o:spid="_x0000_s1343" type="#_x0000_t75" style="position:absolute;left:95;top:14;width:28276;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">
                  <v:imagedata r:id="rId225"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B3A8F" w:rsidRPr="00312B56" w:rsidRDefault="003B3A8F"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C2503F">
        <w:rPr>
          <w:rFonts w:cs="Times New Roman"/>
        </w:rPr>
        <w:t xml:space="preserve">For a detailed explanation of the </w:t>
      </w:r>
      <w:r w:rsidR="00E9459D">
        <w:rPr>
          <w:rFonts w:cs="Times New Roman"/>
        </w:rPr>
        <w:t>Export Tool, consult Section 10</w:t>
      </w:r>
      <w:r w:rsidR="00CE4647">
        <w:rPr>
          <w:rFonts w:cs="Times New Roman"/>
        </w:rPr>
        <w:t>.4</w:t>
      </w:r>
      <w:r>
        <w:rPr>
          <w:rFonts w:cs="Times New Roman"/>
        </w:rPr>
        <w:t>.</w:t>
      </w:r>
    </w:p>
    <w:p w:rsidR="00453F50" w:rsidRPr="00C2503F" w:rsidRDefault="00453F50" w:rsidP="00283E15">
      <w:pPr>
        <w:jc w:val="both"/>
        <w:rPr>
          <w:rFonts w:cs="Times New Roman"/>
        </w:rPr>
      </w:pPr>
    </w:p>
    <w:p w:rsidR="0083200E" w:rsidRDefault="0083200E" w:rsidP="00283E15">
      <w:pPr>
        <w:jc w:val="both"/>
        <w:rPr>
          <w:rFonts w:cs="Times New Roman"/>
        </w:rPr>
      </w:pPr>
    </w:p>
    <w:p w:rsidR="007361F7" w:rsidRPr="00C2503F" w:rsidRDefault="00283E15" w:rsidP="00283E15">
      <w:pPr>
        <w:jc w:val="both"/>
        <w:rPr>
          <w:rFonts w:cs="Times New Roman"/>
        </w:rPr>
      </w:pPr>
      <w:r w:rsidRPr="00C2503F">
        <w:rPr>
          <w:rFonts w:cs="Times New Roman"/>
        </w:rPr>
        <w:t xml:space="preserve">To view the ODB file in Abaqus/Viewer, start Abaqus and open </w:t>
      </w:r>
      <w:r w:rsidR="0087279F" w:rsidRPr="00C2503F">
        <w:rPr>
          <w:rFonts w:cs="Times New Roman"/>
        </w:rPr>
        <w:t xml:space="preserve">the ODB in the usual way. The full path to the results ODB file has been copied to the clipboard, so pressing </w:t>
      </w:r>
      <w:r w:rsidR="0087279F" w:rsidRPr="00893921">
        <w:rPr>
          <w:rFonts w:cs="Times New Roman"/>
          <w:i/>
        </w:rPr>
        <w:t>Ctrl+V</w:t>
      </w:r>
      <w:r w:rsidR="0087279F" w:rsidRPr="00C2503F">
        <w:rPr>
          <w:rFonts w:cs="Times New Roman"/>
        </w:rPr>
        <w:t xml:space="preserve"> can be used. Isolate the location of failure by selecting </w:t>
      </w:r>
      <w:r w:rsidR="0087279F" w:rsidRPr="00C2503F">
        <w:rPr>
          <w:rFonts w:cs="Times New Roman"/>
          <w:i/>
        </w:rPr>
        <w:t>Create Display Group</w:t>
      </w:r>
      <w:r w:rsidR="0087279F" w:rsidRPr="00C2503F">
        <w:rPr>
          <w:rFonts w:cs="Times New Roman"/>
        </w:rPr>
        <w:t xml:space="preserve">. Select </w:t>
      </w:r>
      <w:r w:rsidR="0087279F" w:rsidRPr="00C2503F">
        <w:rPr>
          <w:rFonts w:cs="Times New Roman"/>
          <w:i/>
        </w:rPr>
        <w:t>Elements</w:t>
      </w:r>
      <w:r w:rsidR="0087279F" w:rsidRPr="00C2503F">
        <w:rPr>
          <w:rFonts w:cs="Times New Roman"/>
        </w:rPr>
        <w:t xml:space="preserve"> as the item and </w:t>
      </w:r>
      <w:r w:rsidR="0087279F" w:rsidRPr="00C2503F">
        <w:rPr>
          <w:rFonts w:cs="Times New Roman"/>
          <w:i/>
        </w:rPr>
        <w:t>Element Sets</w:t>
      </w:r>
      <w:r w:rsidR="0087279F" w:rsidRPr="00C2503F">
        <w:rPr>
          <w:rFonts w:cs="Times New Roman"/>
        </w:rPr>
        <w:t xml:space="preserve"> as the method of creating the display group. Select </w:t>
      </w:r>
      <w:r w:rsidR="0087279F" w:rsidRPr="00C2503F">
        <w:rPr>
          <w:rFonts w:cs="Times New Roman"/>
          <w:i/>
        </w:rPr>
        <w:t>PART-1-1.FL2</w:t>
      </w:r>
      <w:r w:rsidR="00453F50" w:rsidRPr="00C2503F">
        <w:rPr>
          <w:rFonts w:cs="Times New Roman"/>
        </w:rPr>
        <w:t xml:space="preserve"> and click </w:t>
      </w:r>
      <w:r w:rsidR="00453F50" w:rsidRPr="00C2503F">
        <w:rPr>
          <w:rFonts w:cs="Times New Roman"/>
          <w:i/>
        </w:rPr>
        <w:t>Replace</w:t>
      </w:r>
      <w:r w:rsidR="00453F50" w:rsidRPr="00C2503F">
        <w:rPr>
          <w:rFonts w:cs="Times New Roman"/>
        </w:rPr>
        <w:t xml:space="preserve">. The location </w:t>
      </w:r>
      <w:r w:rsidR="00E9459D">
        <w:rPr>
          <w:rFonts w:cs="Times New Roman"/>
        </w:rPr>
        <w:t>of failure is shown in Figure 13</w:t>
      </w:r>
      <w:r w:rsidR="008E02CC">
        <w:rPr>
          <w:rFonts w:cs="Times New Roman"/>
        </w:rPr>
        <w:t>.10</w:t>
      </w:r>
      <w:r w:rsidR="00453F50" w:rsidRPr="00C2503F">
        <w:rPr>
          <w:rFonts w:cs="Times New Roman"/>
        </w:rPr>
        <w:t>.</w:t>
      </w:r>
    </w:p>
    <w:p w:rsidR="006E0F34" w:rsidRDefault="00453F50" w:rsidP="00DC47D6">
      <w:r w:rsidRPr="00C2503F">
        <w:rPr>
          <w:noProof/>
          <w:lang w:val="en-US"/>
        </w:rPr>
        <w:lastRenderedPageBreak/>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3B3A8F" w:rsidRPr="00312B56" w:rsidRDefault="003B3A8F"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7"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B3A8F" w:rsidRPr="00312B56" w:rsidRDefault="003B3A8F"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4620" w:name="_Toc432617930"/>
      <w:bookmarkStart w:id="4621" w:name="_Toc434156028"/>
      <w:bookmarkStart w:id="4622" w:name="_Toc434685156"/>
      <w:bookmarkStart w:id="4623" w:name="_Toc434686038"/>
      <w:bookmarkStart w:id="4624" w:name="_Toc435196346"/>
      <w:bookmarkStart w:id="4625" w:name="_Toc435196960"/>
      <w:bookmarkStart w:id="4626" w:name="_Toc435266609"/>
      <w:bookmarkStart w:id="4627" w:name="_Toc436338380"/>
      <w:bookmarkStart w:id="4628" w:name="_Toc436388420"/>
      <w:bookmarkStart w:id="4629" w:name="_Toc436733133"/>
      <w:bookmarkStart w:id="4630" w:name="_Toc436999629"/>
      <w:bookmarkStart w:id="4631" w:name="_Toc437182984"/>
      <w:bookmarkStart w:id="4632" w:name="_Toc437188092"/>
      <w:bookmarkStart w:id="4633" w:name="_Toc437189331"/>
      <w:bookmarkStart w:id="4634" w:name="_Toc437791153"/>
      <w:bookmarkStart w:id="4635" w:name="_Toc437981864"/>
      <w:bookmarkStart w:id="4636" w:name="_Toc438150865"/>
      <w:bookmarkStart w:id="4637" w:name="_Toc438226129"/>
      <w:bookmarkStart w:id="4638" w:name="_Toc440549285"/>
      <w:bookmarkStart w:id="4639" w:name="_Toc440571637"/>
      <w:bookmarkStart w:id="4640" w:name="_Toc440571765"/>
      <w:bookmarkStart w:id="4641" w:name="_Toc440571893"/>
      <w:bookmarkStart w:id="4642" w:name="_Toc440617789"/>
      <w:bookmarkStart w:id="4643" w:name="_Toc440921225"/>
      <w:bookmarkStart w:id="4644" w:name="_Toc440979631"/>
      <w:bookmarkStart w:id="4645" w:name="_Toc440988951"/>
      <w:bookmarkStart w:id="4646" w:name="_Toc441442983"/>
      <w:bookmarkStart w:id="4647" w:name="_Toc441504231"/>
      <w:bookmarkStart w:id="4648" w:name="_Toc441504360"/>
      <w:bookmarkStart w:id="4649" w:name="_Toc441522647"/>
      <w:bookmarkStart w:id="4650" w:name="_Toc442368580"/>
      <w:bookmarkStart w:id="4651" w:name="_Toc444890378"/>
      <w:bookmarkStart w:id="4652" w:name="_Toc444891842"/>
      <w:bookmarkStart w:id="4653" w:name="_Toc445133249"/>
      <w:bookmarkStart w:id="4654" w:name="_Toc445465006"/>
      <w:bookmarkStart w:id="4655" w:name="_Toc446677105"/>
    </w:p>
    <w:p w:rsidR="00BE69A4" w:rsidRDefault="00BE69A4" w:rsidP="00DC47D6"/>
    <w:p w:rsidR="00325689" w:rsidRPr="00C2503F" w:rsidRDefault="00E9459D" w:rsidP="00325689">
      <w:pPr>
        <w:pStyle w:val="Heading2"/>
        <w:jc w:val="both"/>
        <w:rPr>
          <w:rFonts w:cs="Times New Roman"/>
        </w:rPr>
      </w:pPr>
      <w:bookmarkStart w:id="4656" w:name="_Toc451511581"/>
      <w:bookmarkStart w:id="4657" w:name="_Toc456093766"/>
      <w:bookmarkStart w:id="4658" w:name="_Toc456100496"/>
      <w:bookmarkStart w:id="4659" w:name="_Toc456265814"/>
      <w:bookmarkStart w:id="4660" w:name="_Toc456273863"/>
      <w:bookmarkStart w:id="4661" w:name="_Toc456275549"/>
      <w:bookmarkStart w:id="4662" w:name="_Toc456379632"/>
      <w:bookmarkStart w:id="4663" w:name="_Toc456462385"/>
      <w:bookmarkStart w:id="4664" w:name="_Toc483917765"/>
      <w:r>
        <w:rPr>
          <w:rFonts w:cs="Times New Roman"/>
        </w:rPr>
        <w:t>13</w:t>
      </w:r>
      <w:r w:rsidR="00325689" w:rsidRPr="00C2503F">
        <w:rPr>
          <w:rFonts w:cs="Times New Roman"/>
        </w:rPr>
        <w:t>.6</w:t>
      </w:r>
      <w:r w:rsidR="00325689" w:rsidRPr="00C2503F">
        <w:rPr>
          <w:rFonts w:cs="Times New Roman"/>
        </w:rPr>
        <w:tab/>
        <w:t>Running the second analysis</w:t>
      </w:r>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p>
    <w:p w:rsidR="00F126F8" w:rsidRPr="00C2503F" w:rsidRDefault="00F6046C" w:rsidP="00F6046C">
      <w:pPr>
        <w:jc w:val="both"/>
        <w:rPr>
          <w:rFonts w:cs="Times New Roman"/>
        </w:rPr>
      </w:pPr>
      <w:r w:rsidRPr="00C2503F">
        <w:rPr>
          <w:rFonts w:cs="Times New Roman"/>
        </w:rPr>
        <w:t xml:space="preserve">The previous analysis determined that the manifold will fail at node </w:t>
      </w:r>
      <w:r w:rsidR="00710D88">
        <w:rPr>
          <w:rFonts w:cs="Times New Roman"/>
        </w:rPr>
        <w:t>21426</w:t>
      </w:r>
      <w:r w:rsidRPr="00C2503F">
        <w:rPr>
          <w:rFonts w:cs="Times New Roman"/>
        </w:rPr>
        <w:t xml:space="preserve">. </w:t>
      </w:r>
      <w:r w:rsidR="00710D88">
        <w:rPr>
          <w:rFonts w:cs="Times New Roman"/>
        </w:rPr>
        <w:t>By inspecting the message file, Quick Fatigue Tool tells us that this node corresponds to item number 10518 in the dataset</w:t>
      </w:r>
      <w:r w:rsidRPr="00C2503F">
        <w:rPr>
          <w:rFonts w:cs="Times New Roman"/>
        </w:rPr>
        <w:t>.</w:t>
      </w:r>
      <w:r w:rsidR="00F126F8" w:rsidRPr="00C2503F">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F126F8">
        <w:tc>
          <w:tcPr>
            <w:tcW w:w="9242" w:type="dxa"/>
            <w:vAlign w:val="center"/>
          </w:tcPr>
          <w:p w:rsidR="00F126F8" w:rsidRPr="00C2503F" w:rsidRDefault="00710D88" w:rsidP="005617EB">
            <w:pPr>
              <w:autoSpaceDE w:val="0"/>
              <w:autoSpaceDN w:val="0"/>
              <w:adjustRightInd w:val="0"/>
              <w:rPr>
                <w:rFonts w:cs="Courier New"/>
                <w:sz w:val="24"/>
                <w:szCs w:val="24"/>
              </w:rPr>
            </w:pPr>
            <w:r>
              <w:rPr>
                <w:rFonts w:cs="Courier New"/>
                <w:color w:val="000000"/>
                <w:sz w:val="20"/>
                <w:szCs w:val="20"/>
              </w:rPr>
              <w:t>ITEMS = 10518</w:t>
            </w:r>
            <w:r w:rsidR="00F126F8" w:rsidRPr="00C2503F">
              <w:rPr>
                <w:rFonts w:cs="Courier New"/>
                <w:color w:val="000000"/>
                <w:sz w:val="20"/>
                <w:szCs w:val="20"/>
              </w:rPr>
              <w:t>;</w:t>
            </w:r>
          </w:p>
        </w:tc>
      </w:tr>
    </w:tbl>
    <w:p w:rsidR="00F126F8" w:rsidRPr="00C2503F" w:rsidRDefault="00F126F8" w:rsidP="00F6046C">
      <w:pPr>
        <w:jc w:val="both"/>
        <w:rPr>
          <w:rFonts w:cs="Times New Roman"/>
        </w:rPr>
      </w:pPr>
    </w:p>
    <w:p w:rsidR="004D1333" w:rsidRPr="00C2503F" w:rsidRDefault="00F126F8" w:rsidP="00F126F8">
      <w:pPr>
        <w:jc w:val="both"/>
        <w:rPr>
          <w:rFonts w:cs="Times New Roman"/>
        </w:rPr>
      </w:pPr>
      <w:r w:rsidRPr="00C2503F">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HF_DATASET = </w:t>
            </w:r>
            <w:r w:rsidRPr="00C2503F">
              <w:rPr>
                <w:rFonts w:cs="Courier New"/>
                <w:color w:val="A020F0"/>
                <w:sz w:val="20"/>
                <w:szCs w:val="20"/>
              </w:rPr>
              <w:t>'manifold_1.rpt'</w:t>
            </w:r>
            <w:r w:rsidRPr="00C2503F">
              <w:rPr>
                <w:rFonts w:cs="Courier New"/>
                <w:color w:val="000000"/>
                <w:sz w:val="20"/>
                <w:szCs w:val="20"/>
              </w:rPr>
              <w:t>;</w:t>
            </w:r>
          </w:p>
        </w:tc>
      </w:tr>
      <w:tr w:rsidR="00F126F8" w:rsidRPr="00C2503F" w:rsidTr="00542E31">
        <w:tc>
          <w:tcPr>
            <w:tcW w:w="9242" w:type="dxa"/>
          </w:tcPr>
          <w:p w:rsidR="00F126F8" w:rsidRPr="00C2503F" w:rsidRDefault="00F126F8" w:rsidP="00F126F8">
            <w:pPr>
              <w:jc w:val="center"/>
              <w:rPr>
                <w:rFonts w:cs="Times New Roman"/>
              </w:rPr>
            </w:pPr>
          </w:p>
        </w:tc>
      </w:tr>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HF_HISTORY = </w:t>
            </w:r>
            <w:r w:rsidRPr="00C2503F">
              <w:rPr>
                <w:rFonts w:cs="Courier New"/>
                <w:color w:val="A020F0"/>
                <w:sz w:val="20"/>
                <w:szCs w:val="20"/>
              </w:rPr>
              <w:t>'manifold_history_hf.dat'</w:t>
            </w:r>
            <w:r w:rsidRPr="00C2503F">
              <w:rPr>
                <w:rFonts w:cs="Courier New"/>
                <w:color w:val="000000"/>
                <w:sz w:val="20"/>
                <w:szCs w:val="20"/>
              </w:rPr>
              <w:t>;</w:t>
            </w:r>
          </w:p>
        </w:tc>
      </w:tr>
    </w:tbl>
    <w:p w:rsidR="004D1333" w:rsidRPr="00C2503F" w:rsidRDefault="004D1333" w:rsidP="00F126F8">
      <w:pPr>
        <w:jc w:val="both"/>
        <w:rPr>
          <w:rFonts w:cs="Times New Roman"/>
        </w:rPr>
      </w:pPr>
    </w:p>
    <w:p w:rsidR="00542E31" w:rsidRPr="00C2503F" w:rsidRDefault="00542E31" w:rsidP="00F126F8">
      <w:pPr>
        <w:jc w:val="both"/>
        <w:rPr>
          <w:rFonts w:cs="Times New Roman"/>
        </w:rPr>
      </w:pPr>
      <w:r w:rsidRPr="00C2503F">
        <w:rPr>
          <w:rFonts w:cs="Times New Roman"/>
        </w:rPr>
        <w:t>Commented versions of these entries are already provided below the previous definitions.</w:t>
      </w:r>
    </w:p>
    <w:p w:rsidR="009E5160" w:rsidRPr="00C2503F" w:rsidRDefault="009E5160" w:rsidP="00F126F8">
      <w:pPr>
        <w:jc w:val="both"/>
        <w:rPr>
          <w:rFonts w:cs="Times New Roman"/>
        </w:rPr>
      </w:pPr>
      <w:r w:rsidRPr="00C2503F">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OUTPUT_FIELD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OUTPUT_HISTORY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OUTPUT_FIGURE = 1.0;</w:t>
            </w:r>
          </w:p>
        </w:tc>
      </w:tr>
    </w:tbl>
    <w:p w:rsidR="009E5160" w:rsidRDefault="009E5160" w:rsidP="00F126F8">
      <w:pPr>
        <w:jc w:val="both"/>
        <w:rPr>
          <w:rFonts w:cs="Times New Roman"/>
        </w:rPr>
      </w:pPr>
    </w:p>
    <w:p w:rsidR="00710D88" w:rsidRDefault="00710D88" w:rsidP="00F126F8">
      <w:pPr>
        <w:jc w:val="both"/>
        <w:rPr>
          <w:rFonts w:cs="Times New Roman"/>
        </w:rPr>
      </w:pPr>
    </w:p>
    <w:p w:rsidR="00BE69A4" w:rsidRDefault="00BE69A4" w:rsidP="00F126F8">
      <w:pPr>
        <w:jc w:val="both"/>
        <w:rPr>
          <w:rFonts w:cs="Times New Roman"/>
        </w:rPr>
      </w:pPr>
    </w:p>
    <w:p w:rsidR="008E02CC" w:rsidRPr="00C2503F" w:rsidRDefault="008E02CC" w:rsidP="00F126F8">
      <w:pPr>
        <w:jc w:val="both"/>
        <w:rPr>
          <w:rFonts w:cs="Times New Roman"/>
        </w:rPr>
      </w:pPr>
    </w:p>
    <w:p w:rsidR="00301597" w:rsidRPr="00C2503F" w:rsidRDefault="00542E31" w:rsidP="009E5160">
      <w:pPr>
        <w:jc w:val="both"/>
        <w:rPr>
          <w:rFonts w:cs="Times New Roman"/>
        </w:rPr>
      </w:pPr>
      <w:r w:rsidRPr="00C2503F">
        <w:rPr>
          <w:rFonts w:cs="Times New Roman"/>
        </w:rPr>
        <w:lastRenderedPageBreak/>
        <w:t xml:space="preserve">Open </w:t>
      </w:r>
      <w:r w:rsidRPr="00C2503F">
        <w:rPr>
          <w:rFonts w:cs="Times New Roman"/>
          <w:i/>
        </w:rPr>
        <w:t>tutorial_B_env.m</w:t>
      </w:r>
      <w:r w:rsidRPr="00C2503F">
        <w:rPr>
          <w:rFonts w:cs="Times New Roman"/>
        </w:rPr>
        <w:t xml:space="preserve"> and </w:t>
      </w:r>
      <w:r w:rsidR="00710D88">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C2503F" w:rsidTr="00301597">
        <w:tc>
          <w:tcPr>
            <w:tcW w:w="9242" w:type="dxa"/>
            <w:vAlign w:val="center"/>
          </w:tcPr>
          <w:p w:rsidR="00301597" w:rsidRPr="00C2503F" w:rsidRDefault="00301597" w:rsidP="005617EB">
            <w:pPr>
              <w:autoSpaceDE w:val="0"/>
              <w:autoSpaceDN w:val="0"/>
              <w:adjustRightInd w:val="0"/>
              <w:rPr>
                <w:rFonts w:cs="Courier New"/>
                <w:sz w:val="24"/>
                <w:szCs w:val="24"/>
              </w:rPr>
            </w:pPr>
            <w:r w:rsidRPr="00C2503F">
              <w:rPr>
                <w:rFonts w:cs="Courier New"/>
                <w:color w:val="000000"/>
                <w:sz w:val="20"/>
                <w:szCs w:val="20"/>
              </w:rPr>
              <w:t xml:space="preserve">setappdata(0, </w:t>
            </w:r>
            <w:r w:rsidR="00861962" w:rsidRPr="00C2503F">
              <w:rPr>
                <w:rFonts w:cs="Courier New"/>
                <w:color w:val="A020F0"/>
                <w:sz w:val="20"/>
                <w:szCs w:val="20"/>
              </w:rPr>
              <w:t>'gateTensors</w:t>
            </w:r>
            <w:r w:rsidRPr="00C2503F">
              <w:rPr>
                <w:rFonts w:cs="Courier New"/>
                <w:color w:val="A020F0"/>
                <w:sz w:val="20"/>
                <w:szCs w:val="20"/>
              </w:rPr>
              <w:t>'</w:t>
            </w:r>
            <w:r w:rsidR="00861962" w:rsidRPr="00C2503F">
              <w:rPr>
                <w:rFonts w:cs="Courier New"/>
                <w:color w:val="000000"/>
                <w:sz w:val="20"/>
                <w:szCs w:val="20"/>
              </w:rPr>
              <w:t>, 0</w:t>
            </w:r>
            <w:r w:rsidRPr="00C2503F">
              <w:rPr>
                <w:rFonts w:cs="Courier New"/>
                <w:color w:val="000000"/>
                <w:sz w:val="20"/>
                <w:szCs w:val="20"/>
              </w:rPr>
              <w:t>.0)</w:t>
            </w:r>
          </w:p>
        </w:tc>
      </w:tr>
    </w:tbl>
    <w:p w:rsidR="00861962" w:rsidRPr="00C2503F" w:rsidRDefault="00861962" w:rsidP="009E5160">
      <w:pPr>
        <w:jc w:val="both"/>
        <w:rPr>
          <w:rFonts w:cs="Times New Roman"/>
        </w:rPr>
      </w:pPr>
    </w:p>
    <w:p w:rsidR="005617EB" w:rsidRPr="00C2503F" w:rsidRDefault="009E5160" w:rsidP="009E5160">
      <w:pPr>
        <w:jc w:val="both"/>
        <w:rPr>
          <w:rFonts w:cs="Times New Roman"/>
        </w:rPr>
      </w:pPr>
      <w:r w:rsidRPr="00C2503F">
        <w:rPr>
          <w:rFonts w:cs="Times New Roman"/>
        </w:rPr>
        <w:t>MATLAB should be restarted before running the analysis, to ensure that all data from the previous analysis is cleared.</w:t>
      </w:r>
      <w:r w:rsidR="005617EB" w:rsidRPr="00C2503F">
        <w:rPr>
          <w:rFonts w:cs="Times New Roman"/>
        </w:rPr>
        <w:t xml:space="preserve"> After running the analysis, a summary of the fatigue results are displayed in the command window, as in Figure</w:t>
      </w:r>
      <w:r w:rsidR="006E0F34">
        <w:rPr>
          <w:rFonts w:cs="Times New Roman"/>
        </w:rPr>
        <w:t xml:space="preserve"> </w:t>
      </w:r>
      <w:r w:rsidR="00E9459D">
        <w:rPr>
          <w:rFonts w:cs="Times New Roman"/>
        </w:rPr>
        <w:t>13</w:t>
      </w:r>
      <w:r w:rsidR="008E02CC">
        <w:rPr>
          <w:rFonts w:cs="Times New Roman"/>
        </w:rPr>
        <w:t>.11</w:t>
      </w:r>
      <w:r w:rsidR="005617EB" w:rsidRPr="00C2503F">
        <w:rPr>
          <w:rFonts w:cs="Times New Roman"/>
        </w:rPr>
        <w:t>.</w:t>
      </w:r>
    </w:p>
    <w:p w:rsidR="005617EB" w:rsidRPr="00C2503F" w:rsidRDefault="00E7663B" w:rsidP="009E5160">
      <w:pPr>
        <w:jc w:val="both"/>
        <w:rPr>
          <w:rFonts w:cs="Times New Roman"/>
        </w:rPr>
      </w:pPr>
      <w:r>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3B3A8F" w:rsidRPr="00312B56" w:rsidRDefault="003B3A8F"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29"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B3A8F" w:rsidRPr="00312B56" w:rsidRDefault="003B3A8F"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C2503F">
        <w:rPr>
          <w:rFonts w:cs="Times New Roman"/>
        </w:rPr>
        <w:t xml:space="preserve">The analysis indicates a life of </w:t>
      </w:r>
      <w:r w:rsidR="009678CF">
        <w:rPr>
          <w:rFonts w:cs="Times New Roman"/>
        </w:rPr>
        <w:t>116</w:t>
      </w:r>
      <w:r>
        <w:rPr>
          <w:rFonts w:cs="Times New Roman"/>
        </w:rPr>
        <w:t>,000</w:t>
      </w:r>
      <w:r w:rsidR="009C7BE9" w:rsidRPr="00C2503F">
        <w:rPr>
          <w:rFonts w:cs="Times New Roman"/>
        </w:rPr>
        <w:t xml:space="preserve"> repeats of the loa</w:t>
      </w:r>
      <w:r w:rsidR="00322B49">
        <w:rPr>
          <w:rFonts w:cs="Times New Roman"/>
        </w:rPr>
        <w:t>ding until failure.</w:t>
      </w:r>
    </w:p>
    <w:p w:rsidR="004D1333" w:rsidRPr="00C2503F" w:rsidRDefault="004D1333" w:rsidP="00791CD3"/>
    <w:p w:rsidR="004D1333" w:rsidRDefault="004D1333" w:rsidP="00791CD3"/>
    <w:p w:rsidR="006E0F34" w:rsidRDefault="006E0F34" w:rsidP="00791CD3"/>
    <w:p w:rsidR="006E0F34" w:rsidRDefault="006E0F34" w:rsidP="00791CD3"/>
    <w:p w:rsidR="006E0F34" w:rsidRDefault="006E0F34" w:rsidP="00791CD3"/>
    <w:p w:rsidR="006E0F34" w:rsidRPr="00C2503F" w:rsidRDefault="006E0F34" w:rsidP="00791CD3"/>
    <w:p w:rsidR="004D1333" w:rsidRDefault="004D1333" w:rsidP="00791CD3"/>
    <w:p w:rsidR="00710D88" w:rsidRDefault="00710D88" w:rsidP="00791CD3"/>
    <w:p w:rsidR="00710D88" w:rsidRDefault="00710D88" w:rsidP="00791CD3"/>
    <w:p w:rsidR="00710D88" w:rsidRPr="00C2503F" w:rsidRDefault="00710D88" w:rsidP="00791CD3"/>
    <w:p w:rsidR="004D1333" w:rsidRDefault="004D1333" w:rsidP="00791CD3"/>
    <w:p w:rsidR="00322B49" w:rsidRPr="00C2503F" w:rsidRDefault="00322B49" w:rsidP="00791CD3"/>
    <w:p w:rsidR="00EC406C" w:rsidRPr="00C2503F" w:rsidRDefault="00E9459D" w:rsidP="00EC406C">
      <w:pPr>
        <w:pStyle w:val="Heading2"/>
        <w:jc w:val="both"/>
        <w:rPr>
          <w:rFonts w:cs="Times New Roman"/>
        </w:rPr>
      </w:pPr>
      <w:bookmarkStart w:id="4665" w:name="_Toc432617931"/>
      <w:bookmarkStart w:id="4666" w:name="_Toc434156029"/>
      <w:bookmarkStart w:id="4667" w:name="_Toc434685157"/>
      <w:bookmarkStart w:id="4668" w:name="_Toc434686039"/>
      <w:bookmarkStart w:id="4669" w:name="_Toc435196347"/>
      <w:bookmarkStart w:id="4670" w:name="_Toc435196961"/>
      <w:bookmarkStart w:id="4671" w:name="_Toc435266610"/>
      <w:bookmarkStart w:id="4672" w:name="_Toc436338381"/>
      <w:bookmarkStart w:id="4673" w:name="_Toc436388421"/>
      <w:bookmarkStart w:id="4674" w:name="_Toc436733134"/>
      <w:bookmarkStart w:id="4675" w:name="_Toc436999630"/>
      <w:bookmarkStart w:id="4676" w:name="_Toc437182985"/>
      <w:bookmarkStart w:id="4677" w:name="_Toc437188093"/>
      <w:bookmarkStart w:id="4678" w:name="_Toc437189332"/>
      <w:bookmarkStart w:id="4679" w:name="_Toc437791154"/>
      <w:bookmarkStart w:id="4680" w:name="_Toc437981865"/>
      <w:bookmarkStart w:id="4681" w:name="_Toc438150866"/>
      <w:bookmarkStart w:id="4682" w:name="_Toc438226130"/>
      <w:bookmarkStart w:id="4683" w:name="_Toc440549286"/>
      <w:bookmarkStart w:id="4684" w:name="_Toc440571638"/>
      <w:bookmarkStart w:id="4685" w:name="_Toc440571766"/>
      <w:bookmarkStart w:id="4686" w:name="_Toc440571894"/>
      <w:bookmarkStart w:id="4687" w:name="_Toc440617790"/>
      <w:bookmarkStart w:id="4688" w:name="_Toc440921226"/>
      <w:bookmarkStart w:id="4689" w:name="_Toc440979632"/>
      <w:bookmarkStart w:id="4690" w:name="_Toc440988952"/>
      <w:bookmarkStart w:id="4691" w:name="_Toc441442984"/>
      <w:bookmarkStart w:id="4692" w:name="_Toc441504232"/>
      <w:bookmarkStart w:id="4693" w:name="_Toc441504361"/>
      <w:bookmarkStart w:id="4694" w:name="_Toc441522648"/>
      <w:bookmarkStart w:id="4695" w:name="_Toc442368581"/>
      <w:bookmarkStart w:id="4696" w:name="_Toc444890379"/>
      <w:bookmarkStart w:id="4697" w:name="_Toc444891843"/>
      <w:bookmarkStart w:id="4698" w:name="_Toc445133250"/>
      <w:bookmarkStart w:id="4699" w:name="_Toc445465007"/>
      <w:bookmarkStart w:id="4700" w:name="_Toc446677106"/>
      <w:bookmarkStart w:id="4701" w:name="_Toc451511582"/>
      <w:bookmarkStart w:id="4702" w:name="_Toc456093767"/>
      <w:bookmarkStart w:id="4703" w:name="_Toc456100497"/>
      <w:bookmarkStart w:id="4704" w:name="_Toc456265815"/>
      <w:bookmarkStart w:id="4705" w:name="_Toc456273864"/>
      <w:bookmarkStart w:id="4706" w:name="_Toc456275550"/>
      <w:bookmarkStart w:id="4707" w:name="_Toc456379633"/>
      <w:bookmarkStart w:id="4708" w:name="_Toc456462386"/>
      <w:bookmarkStart w:id="4709" w:name="_Toc483917766"/>
      <w:r>
        <w:rPr>
          <w:rFonts w:cs="Times New Roman"/>
        </w:rPr>
        <w:lastRenderedPageBreak/>
        <w:t>13</w:t>
      </w:r>
      <w:r w:rsidR="00EC406C" w:rsidRPr="00C2503F">
        <w:rPr>
          <w:rFonts w:cs="Times New Roman"/>
        </w:rPr>
        <w:t>.7</w:t>
      </w:r>
      <w:r w:rsidR="00EC406C" w:rsidRPr="00C2503F">
        <w:rPr>
          <w:rFonts w:cs="Times New Roman"/>
        </w:rPr>
        <w:tab/>
        <w:t>Post processing the results</w:t>
      </w:r>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p>
    <w:p w:rsidR="001201A1" w:rsidRPr="00C2503F" w:rsidRDefault="00EC406C" w:rsidP="00EC406C">
      <w:pPr>
        <w:jc w:val="both"/>
        <w:rPr>
          <w:rFonts w:cs="Times New Roman"/>
        </w:rPr>
      </w:pPr>
      <w:r w:rsidRPr="00C2503F">
        <w:rPr>
          <w:rFonts w:cs="Times New Roman"/>
        </w:rPr>
        <w:t xml:space="preserve">The results of the analysis are stored in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w:t>
      </w:r>
      <w:r w:rsidRPr="00C2503F">
        <w:rPr>
          <w:rFonts w:cs="Times New Roman"/>
        </w:rPr>
        <w:t>.</w:t>
      </w:r>
    </w:p>
    <w:p w:rsidR="001201A1" w:rsidRPr="00C2503F" w:rsidRDefault="00EC406C" w:rsidP="00ED5074">
      <w:pPr>
        <w:pStyle w:val="ListParagraph"/>
        <w:numPr>
          <w:ilvl w:val="0"/>
          <w:numId w:val="30"/>
        </w:numPr>
        <w:jc w:val="both"/>
        <w:rPr>
          <w:rFonts w:cs="Times New Roman"/>
        </w:rPr>
      </w:pPr>
      <w:r w:rsidRPr="00C2503F">
        <w:rPr>
          <w:rFonts w:cs="Times New Roman"/>
        </w:rPr>
        <w:t>Field and history data is written to</w:t>
      </w:r>
      <w:r w:rsidR="001201A1" w:rsidRPr="00C2503F">
        <w:rPr>
          <w:rFonts w:cs="Times New Roman"/>
        </w:rPr>
        <w:t xml:space="preserve"> a set of tabulated data files</w:t>
      </w:r>
    </w:p>
    <w:p w:rsidR="001201A1" w:rsidRPr="00C2503F" w:rsidRDefault="00EC406C" w:rsidP="00ED5074">
      <w:pPr>
        <w:pStyle w:val="ListParagraph"/>
        <w:numPr>
          <w:ilvl w:val="0"/>
          <w:numId w:val="30"/>
        </w:numPr>
        <w:jc w:val="both"/>
        <w:rPr>
          <w:rFonts w:cs="Times New Roman"/>
        </w:rPr>
      </w:pPr>
      <w:r w:rsidRPr="00C2503F">
        <w:rPr>
          <w:rFonts w:cs="Times New Roman"/>
        </w:rPr>
        <w:t>Certain results data is automatically plo</w:t>
      </w:r>
      <w:r w:rsidR="001201A1" w:rsidRPr="00C2503F">
        <w:rPr>
          <w:rFonts w:cs="Times New Roman"/>
        </w:rPr>
        <w:t>tted to a set of MATLAB figures</w:t>
      </w:r>
    </w:p>
    <w:p w:rsidR="00EC406C" w:rsidRPr="00C2503F" w:rsidRDefault="00EC406C" w:rsidP="00ED5074">
      <w:pPr>
        <w:pStyle w:val="ListParagraph"/>
        <w:numPr>
          <w:ilvl w:val="0"/>
          <w:numId w:val="30"/>
        </w:numPr>
        <w:jc w:val="both"/>
        <w:rPr>
          <w:rFonts w:cs="Times New Roman"/>
        </w:rPr>
      </w:pPr>
      <w:r w:rsidRPr="00C2503F">
        <w:rPr>
          <w:rFonts w:cs="Times New Roman"/>
        </w:rPr>
        <w:t xml:space="preserve">An overview of the analysis is written to </w:t>
      </w:r>
      <w:r w:rsidRPr="00C2503F">
        <w:rPr>
          <w:rFonts w:cs="Times New Roman"/>
          <w:i/>
        </w:rPr>
        <w:t>tutorial_B.log</w:t>
      </w:r>
    </w:p>
    <w:p w:rsidR="001201A1" w:rsidRPr="00C2503F" w:rsidRDefault="001201A1" w:rsidP="00ED5074">
      <w:pPr>
        <w:pStyle w:val="ListParagraph"/>
        <w:numPr>
          <w:ilvl w:val="0"/>
          <w:numId w:val="30"/>
        </w:numPr>
        <w:jc w:val="both"/>
        <w:rPr>
          <w:rFonts w:cs="Times New Roman"/>
        </w:rPr>
      </w:pPr>
      <w:r w:rsidRPr="00C2503F">
        <w:rPr>
          <w:rFonts w:cs="Times New Roman"/>
        </w:rPr>
        <w:t xml:space="preserve">Warnings and messages are written to </w:t>
      </w:r>
      <w:r w:rsidRPr="00C2503F">
        <w:rPr>
          <w:rFonts w:cs="Times New Roman"/>
          <w:i/>
        </w:rPr>
        <w:t>tutorial_B.msg</w:t>
      </w:r>
    </w:p>
    <w:p w:rsidR="001201A1" w:rsidRPr="00C2503F" w:rsidRDefault="001201A1" w:rsidP="001201A1">
      <w:pPr>
        <w:jc w:val="both"/>
        <w:rPr>
          <w:rFonts w:cs="Times New Roman"/>
        </w:rPr>
      </w:pPr>
      <w:r w:rsidRPr="00C2503F">
        <w:rPr>
          <w:rFonts w:cs="Times New Roman"/>
        </w:rPr>
        <w:t xml:space="preserve">Open the message file to view </w:t>
      </w:r>
      <w:r w:rsidR="00A3225D" w:rsidRPr="00C2503F">
        <w:rPr>
          <w:rFonts w:cs="Times New Roman"/>
        </w:rPr>
        <w:t>possible issues with the analysis: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MESSAGES: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In at least one group, the UTS is undefined. The following fields are unavailable:</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r>
        <w:rPr>
          <w:rFonts w:ascii="Courier New" w:hAnsi="Courier New" w:cs="Courier New"/>
          <w:color w:val="000000"/>
          <w:sz w:val="20"/>
          <w:szCs w:val="20"/>
          <w:lang w:val="en-US"/>
        </w:rPr>
        <w:t>***NOTE: Worst damage at design life (1e+07) is 82.3</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are exhibiting low cycle fatigue (lives less than 1e+06 Repeats)</w:t>
      </w:r>
    </w:p>
    <w:p w:rsidR="00E7663B" w:rsidRPr="00E7663B" w:rsidRDefault="00E7663B" w:rsidP="00A3225D">
      <w:pPr>
        <w:autoSpaceDE w:val="0"/>
        <w:autoSpaceDN w:val="0"/>
        <w:adjustRightInd w:val="0"/>
        <w:spacing w:after="0" w:line="240" w:lineRule="auto"/>
        <w:rPr>
          <w:rFonts w:cs="Courier New"/>
          <w:sz w:val="24"/>
          <w:szCs w:val="24"/>
          <w:lang w:val="en-US"/>
        </w:rPr>
      </w:pPr>
    </w:p>
    <w:p w:rsidR="00A3225D" w:rsidRPr="00C2503F" w:rsidRDefault="00A3225D" w:rsidP="000B7DB9">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A3225D" w:rsidRPr="00C2503F" w:rsidRDefault="00A3225D" w:rsidP="00ED5074">
      <w:pPr>
        <w:pStyle w:val="ListParagraph"/>
        <w:numPr>
          <w:ilvl w:val="0"/>
          <w:numId w:val="31"/>
        </w:numPr>
        <w:jc w:val="both"/>
        <w:rPr>
          <w:rFonts w:cs="Times New Roman"/>
        </w:rPr>
      </w:pPr>
      <w:r w:rsidRPr="00C2503F">
        <w:rPr>
          <w:rFonts w:cs="Times New Roman"/>
        </w:rPr>
        <w:t>The proof stress was derived based on the cyclic material properties using the 0.2% strain offset rule</w:t>
      </w:r>
    </w:p>
    <w:p w:rsidR="00A3225D" w:rsidRPr="00C2503F" w:rsidRDefault="00A3225D" w:rsidP="00ED5074">
      <w:pPr>
        <w:pStyle w:val="ListParagraph"/>
        <w:numPr>
          <w:ilvl w:val="0"/>
          <w:numId w:val="31"/>
        </w:numPr>
        <w:jc w:val="both"/>
        <w:rPr>
          <w:rFonts w:cs="Times New Roman"/>
        </w:rPr>
      </w:pPr>
      <w:r w:rsidRPr="00C2503F">
        <w:rPr>
          <w:rFonts w:cs="Times New Roman"/>
        </w:rPr>
        <w:t>Certain variables are not available because the ultimate tensile strength was not defined</w:t>
      </w:r>
    </w:p>
    <w:p w:rsidR="00A3225D" w:rsidRDefault="00A3225D" w:rsidP="00ED5074">
      <w:pPr>
        <w:pStyle w:val="ListParagraph"/>
        <w:numPr>
          <w:ilvl w:val="0"/>
          <w:numId w:val="31"/>
        </w:numPr>
        <w:jc w:val="both"/>
        <w:rPr>
          <w:rFonts w:cs="Times New Roman"/>
        </w:rPr>
      </w:pPr>
      <w:r w:rsidRPr="00C2503F">
        <w:rPr>
          <w:rFonts w:cs="Times New Roman"/>
        </w:rPr>
        <w:t>The manifold will not survive the default design life of 10 million loading repeats</w:t>
      </w:r>
    </w:p>
    <w:p w:rsidR="00E7663B" w:rsidRPr="00C2503F" w:rsidRDefault="00E7663B" w:rsidP="00ED5074">
      <w:pPr>
        <w:pStyle w:val="ListParagraph"/>
        <w:numPr>
          <w:ilvl w:val="0"/>
          <w:numId w:val="31"/>
        </w:numPr>
        <w:jc w:val="both"/>
        <w:rPr>
          <w:rFonts w:cs="Times New Roman"/>
        </w:rPr>
      </w:pPr>
      <w:r>
        <w:rPr>
          <w:rFonts w:cs="Times New Roman"/>
        </w:rPr>
        <w:t>The stress-life methodology is not well-suited to low-cycle fatigue problems (lives below 1 million repeats)</w:t>
      </w:r>
    </w:p>
    <w:p w:rsidR="004D1333" w:rsidRPr="00C2503F" w:rsidRDefault="00CC6A34" w:rsidP="00CC6A34">
      <w:pPr>
        <w:jc w:val="both"/>
        <w:rPr>
          <w:rFonts w:cs="Times New Roman"/>
        </w:rPr>
      </w:pPr>
      <w:r w:rsidRPr="00C2503F">
        <w:rPr>
          <w:rFonts w:cs="Times New Roman"/>
        </w:rPr>
        <w:t>A summary of the cycle counting process can be viewed either as a Haigh diagram or a rainflow histogram. The rainflow</w:t>
      </w:r>
      <w:r w:rsidR="00E9459D">
        <w:rPr>
          <w:rFonts w:cs="Times New Roman"/>
        </w:rPr>
        <w:t xml:space="preserve"> histogram is shown by Figure 13</w:t>
      </w:r>
      <w:r w:rsidR="008E02CC">
        <w:rPr>
          <w:rFonts w:cs="Times New Roman"/>
        </w:rPr>
        <w:t>.12</w:t>
      </w:r>
      <w:r w:rsidRPr="00C2503F">
        <w:rPr>
          <w:rFonts w:cs="Times New Roman"/>
        </w:rPr>
        <w:t>.</w:t>
      </w:r>
      <w:r w:rsidR="00B96724">
        <w:rPr>
          <w:rFonts w:cs="Times New Roman"/>
        </w:rPr>
        <w:t xml:space="preserve"> This indicates that the damage is primarily caused by one cycle in the loading where the stress range is significantly higher than every other location in the history.</w:t>
      </w:r>
    </w:p>
    <w:p w:rsidR="00CC6A34" w:rsidRPr="00C2503F" w:rsidRDefault="00CC6A34" w:rsidP="00CC6A34">
      <w:pPr>
        <w:jc w:val="both"/>
        <w:rPr>
          <w:rFonts w:cs="Times New Roman"/>
        </w:rPr>
      </w:pPr>
    </w:p>
    <w:p w:rsidR="004D1333" w:rsidRPr="00C2503F" w:rsidRDefault="004D1333" w:rsidP="00BA4CE7">
      <w:pPr>
        <w:jc w:val="both"/>
        <w:rPr>
          <w:rFonts w:cs="Times New Roman"/>
        </w:rPr>
      </w:pPr>
    </w:p>
    <w:p w:rsidR="004D1333" w:rsidRPr="00C2503F" w:rsidRDefault="002B70EA" w:rsidP="00791CD3">
      <w:r>
        <w:rPr>
          <w:noProof/>
          <w:lang w:val="en-US"/>
        </w:rPr>
        <w:lastRenderedPageBreak/>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B3A8F" w:rsidRPr="00312B56" w:rsidRDefault="003B3A8F"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B3A8F" w:rsidRPr="00312B56" w:rsidRDefault="003B3A8F"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2"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B3A8F" w:rsidRPr="00312B56" w:rsidRDefault="003B3A8F"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3"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B3A8F" w:rsidRPr="00312B56" w:rsidRDefault="003B3A8F"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C2503F" w:rsidRDefault="005617EB" w:rsidP="00791CD3"/>
    <w:p w:rsidR="00BA4CE7" w:rsidRPr="00C2503F" w:rsidRDefault="00C54222" w:rsidP="0047777B">
      <w:pPr>
        <w:jc w:val="both"/>
        <w:rPr>
          <w:rFonts w:cs="Times New Roman"/>
        </w:rPr>
      </w:pPr>
      <w:r w:rsidRPr="00C2503F">
        <w:rPr>
          <w:rFonts w:cs="Times New Roman"/>
        </w:rPr>
        <w:lastRenderedPageBreak/>
        <w:t>The normal and shear stress on the crit</w:t>
      </w:r>
      <w:r w:rsidR="00E9459D">
        <w:rPr>
          <w:rFonts w:cs="Times New Roman"/>
        </w:rPr>
        <w:t>ical plane is shown by Figure 13</w:t>
      </w:r>
      <w:r w:rsidR="008E02CC">
        <w:rPr>
          <w:rFonts w:cs="Times New Roman"/>
        </w:rPr>
        <w:t>.13</w:t>
      </w:r>
      <w:r w:rsidRPr="00C2503F">
        <w:rPr>
          <w:rFonts w:cs="Times New Roman"/>
        </w:rPr>
        <w:t>.</w:t>
      </w:r>
      <w:r w:rsidR="0047777B" w:rsidRPr="00C2503F">
        <w:rPr>
          <w:rFonts w:cs="Times New Roman"/>
        </w:rPr>
        <w:t xml:space="preserve"> It is clear from the data that the mechanical stress was superimposed onto the thermal stress correctly.</w:t>
      </w:r>
    </w:p>
    <w:p w:rsidR="00BA4CE7" w:rsidRDefault="002B70EA" w:rsidP="0047777B">
      <w:pPr>
        <w:jc w:val="both"/>
        <w:rPr>
          <w:rFonts w:cs="Times New Roman"/>
        </w:rPr>
      </w:pPr>
      <w:r>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3B3A8F" w:rsidRPr="002B70EA" w:rsidRDefault="003B3A8F"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5"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B3A8F" w:rsidRPr="002B70EA" w:rsidRDefault="003B3A8F"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C2503F">
        <w:rPr>
          <w:rFonts w:cs="Times New Roman"/>
        </w:rPr>
        <w:t>The results of the critical plane analysis are</w:t>
      </w:r>
      <w:r w:rsidR="00D73D30" w:rsidRPr="00C2503F">
        <w:rPr>
          <w:rFonts w:cs="Times New Roman"/>
        </w:rPr>
        <w:t xml:space="preserve"> shown by Figure</w:t>
      </w:r>
      <w:r w:rsidR="00E9459D">
        <w:rPr>
          <w:rFonts w:cs="Times New Roman"/>
        </w:rPr>
        <w:t>s 13</w:t>
      </w:r>
      <w:r w:rsidR="008E02CC">
        <w:rPr>
          <w:rFonts w:cs="Times New Roman"/>
        </w:rPr>
        <w:t>.15-16</w:t>
      </w:r>
      <w:r>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Pr>
          <w:rFonts w:cs="Times New Roman"/>
        </w:rPr>
        <w:t xml:space="preserve"> theta is 110 degrees (Figure 13</w:t>
      </w:r>
      <w:r w:rsidR="008E02CC">
        <w:rPr>
          <w:rFonts w:cs="Times New Roman"/>
        </w:rPr>
        <w:t>.14</w:t>
      </w:r>
      <w:r>
        <w:rPr>
          <w:rFonts w:cs="Times New Roman"/>
        </w:rPr>
        <w:t>). This represents the angle at which the combination of shear and normal stress is maximised.</w:t>
      </w:r>
    </w:p>
    <w:p w:rsidR="002B70EA" w:rsidRDefault="002B70EA" w:rsidP="0047777B">
      <w:pPr>
        <w:jc w:val="both"/>
        <w:rPr>
          <w:rFonts w:cs="Times New Roman"/>
        </w:rPr>
      </w:pPr>
    </w:p>
    <w:p w:rsidR="002B70EA" w:rsidRPr="00C2503F" w:rsidRDefault="00E9459D" w:rsidP="0047777B">
      <w:pPr>
        <w:jc w:val="both"/>
        <w:rPr>
          <w:rFonts w:cs="Times New Roman"/>
        </w:rPr>
      </w:pPr>
      <w:r>
        <w:rPr>
          <w:rFonts w:cs="Times New Roman"/>
        </w:rPr>
        <w:t>By inspecting Figure 13</w:t>
      </w:r>
      <w:r w:rsidR="008E02CC">
        <w:rPr>
          <w:rFonts w:cs="Times New Roman"/>
        </w:rPr>
        <w:t>.16</w:t>
      </w:r>
      <w:r w:rsidR="002B70EA">
        <w:rPr>
          <w:rFonts w:cs="Times New Roman"/>
        </w:rPr>
        <w:t>, it is clear that the damage parameter is maximised when theta equals 110 degrees. In fact, the damage profile is symmetrical about 90 degrees. This is the point at which the shear stress is zero.</w:t>
      </w:r>
    </w:p>
    <w:p w:rsidR="0047777B" w:rsidRPr="00C2503F" w:rsidRDefault="0047777B" w:rsidP="0047777B">
      <w:pPr>
        <w:jc w:val="both"/>
        <w:rPr>
          <w:rFonts w:cs="Times New Roman"/>
        </w:rPr>
      </w:pPr>
    </w:p>
    <w:p w:rsidR="00E077FC" w:rsidRPr="00C2503F" w:rsidRDefault="00E077FC" w:rsidP="002475A9"/>
    <w:p w:rsidR="002B70EA" w:rsidRDefault="002B70EA" w:rsidP="002475A9">
      <w:pPr>
        <w:rPr>
          <w:rFonts w:cs="Times New Roman"/>
          <w:sz w:val="32"/>
        </w:rPr>
      </w:pPr>
      <w:bookmarkStart w:id="4710" w:name="_Toc440571639"/>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2475A9">
      <w:pPr>
        <w:rPr>
          <w:rFonts w:cs="Times New Roman"/>
          <w:sz w:val="32"/>
        </w:rPr>
      </w:pPr>
    </w:p>
    <w:bookmarkStart w:id="4711" w:name="_Toc456379634"/>
    <w:bookmarkStart w:id="4712" w:name="_Toc456462387"/>
    <w:bookmarkStart w:id="4713" w:name="_Toc457068569"/>
    <w:bookmarkStart w:id="4714" w:name="_Toc457068725"/>
    <w:bookmarkStart w:id="4715" w:name="_Toc457836497"/>
    <w:bookmarkStart w:id="4716" w:name="_Toc465444325"/>
    <w:bookmarkStart w:id="4717" w:name="_Toc465453894"/>
    <w:bookmarkStart w:id="4718" w:name="_Toc465454196"/>
    <w:bookmarkStart w:id="4719" w:name="_Toc465454348"/>
    <w:bookmarkStart w:id="4720" w:name="_Toc466131493"/>
    <w:bookmarkStart w:id="4721" w:name="_Toc466140116"/>
    <w:bookmarkStart w:id="4722" w:name="_Toc466660060"/>
    <w:bookmarkStart w:id="4723" w:name="_Toc467408292"/>
    <w:bookmarkStart w:id="4724" w:name="_Toc468452701"/>
    <w:p w:rsidR="002B70EA" w:rsidRDefault="002B70EA" w:rsidP="004A42DF">
      <w:r>
        <w:rPr>
          <w:noProof/>
          <w:lang w:val="en-US"/>
        </w:rPr>
        <w:lastRenderedPageBreak/>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B3A8F" w:rsidRPr="00312B56" w:rsidRDefault="003B3A8F"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B3A8F" w:rsidRPr="00AB1002" w:rsidRDefault="003B3A8F"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8"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B3A8F" w:rsidRPr="00312B56" w:rsidRDefault="003B3A8F"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39"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B3A8F" w:rsidRPr="00AB1002" w:rsidRDefault="003B3A8F"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p>
    <w:p w:rsidR="00907A98" w:rsidRPr="00C2503F" w:rsidRDefault="00907A98" w:rsidP="00907A98">
      <w:pPr>
        <w:pStyle w:val="Heading1"/>
        <w:jc w:val="both"/>
        <w:rPr>
          <w:rFonts w:cs="Times New Roman"/>
          <w:sz w:val="32"/>
        </w:rPr>
      </w:pPr>
      <w:bookmarkStart w:id="4725" w:name="_Toc483917767"/>
      <w:r w:rsidRPr="00C2503F">
        <w:rPr>
          <w:rFonts w:cs="Times New Roman"/>
          <w:sz w:val="32"/>
        </w:rPr>
        <w:lastRenderedPageBreak/>
        <w:t>Appendix I.</w:t>
      </w:r>
      <w:r w:rsidRPr="00C2503F">
        <w:rPr>
          <w:rFonts w:cs="Times New Roman"/>
          <w:sz w:val="32"/>
        </w:rPr>
        <w:tab/>
        <w:t xml:space="preserve">Fatigue analysis </w:t>
      </w:r>
      <w:bookmarkEnd w:id="4710"/>
      <w:r w:rsidR="00E1240A" w:rsidRPr="00C2503F">
        <w:rPr>
          <w:rFonts w:cs="Times New Roman"/>
          <w:sz w:val="32"/>
        </w:rPr>
        <w:t>techniques</w:t>
      </w:r>
      <w:bookmarkEnd w:id="4725"/>
    </w:p>
    <w:p w:rsidR="0060121A" w:rsidRPr="00C2503F" w:rsidRDefault="00180195" w:rsidP="0060121A">
      <w:pPr>
        <w:pStyle w:val="Heading2"/>
        <w:jc w:val="both"/>
        <w:rPr>
          <w:rFonts w:cs="Times New Roman"/>
        </w:rPr>
      </w:pPr>
      <w:bookmarkStart w:id="4726" w:name="_Toc422226033"/>
      <w:bookmarkStart w:id="4727" w:name="_Toc422258512"/>
      <w:bookmarkStart w:id="4728" w:name="_Toc424218793"/>
      <w:bookmarkStart w:id="4729" w:name="_Toc424473983"/>
      <w:bookmarkStart w:id="4730" w:name="_Toc424736576"/>
      <w:bookmarkStart w:id="4731" w:name="_Toc425517346"/>
      <w:bookmarkStart w:id="4732" w:name="_Toc429302744"/>
      <w:bookmarkStart w:id="4733" w:name="_Toc429571759"/>
      <w:bookmarkStart w:id="4734" w:name="_Toc429572039"/>
      <w:bookmarkStart w:id="4735" w:name="_Toc429746737"/>
      <w:bookmarkStart w:id="4736" w:name="_Toc429848144"/>
      <w:bookmarkStart w:id="4737" w:name="_Toc431725729"/>
      <w:bookmarkStart w:id="4738" w:name="_Toc432617933"/>
      <w:bookmarkStart w:id="4739" w:name="_Toc434156031"/>
      <w:bookmarkStart w:id="4740" w:name="_Toc434685159"/>
      <w:bookmarkStart w:id="4741" w:name="_Toc434686041"/>
      <w:bookmarkStart w:id="4742" w:name="_Toc435196349"/>
      <w:bookmarkStart w:id="4743" w:name="_Toc435196963"/>
      <w:bookmarkStart w:id="4744" w:name="_Toc435266612"/>
      <w:bookmarkStart w:id="4745" w:name="_Toc436338383"/>
      <w:bookmarkStart w:id="4746" w:name="_Toc436388423"/>
      <w:bookmarkStart w:id="4747" w:name="_Toc436733136"/>
      <w:bookmarkStart w:id="4748" w:name="_Toc436999632"/>
      <w:bookmarkStart w:id="4749" w:name="_Toc437182987"/>
      <w:bookmarkStart w:id="4750" w:name="_Toc437188095"/>
      <w:bookmarkStart w:id="4751" w:name="_Toc437189334"/>
      <w:bookmarkStart w:id="4752" w:name="_Toc437791156"/>
      <w:bookmarkStart w:id="4753" w:name="_Toc437981867"/>
      <w:bookmarkStart w:id="4754" w:name="_Toc438150868"/>
      <w:bookmarkStart w:id="4755" w:name="_Toc438226132"/>
      <w:bookmarkStart w:id="4756" w:name="_Toc440549288"/>
      <w:bookmarkStart w:id="4757" w:name="_Toc440571640"/>
      <w:bookmarkStart w:id="4758" w:name="_Toc440571768"/>
      <w:bookmarkStart w:id="4759" w:name="_Toc440571896"/>
      <w:bookmarkStart w:id="4760" w:name="_Toc440617792"/>
      <w:bookmarkStart w:id="4761" w:name="_Toc440921228"/>
      <w:bookmarkStart w:id="4762" w:name="_Toc440979634"/>
      <w:bookmarkStart w:id="4763" w:name="_Toc440988954"/>
      <w:bookmarkStart w:id="4764" w:name="_Toc441442986"/>
      <w:bookmarkStart w:id="4765" w:name="_Toc441504234"/>
      <w:bookmarkStart w:id="4766" w:name="_Toc441504363"/>
      <w:bookmarkStart w:id="4767" w:name="_Toc441522650"/>
      <w:bookmarkStart w:id="4768" w:name="_Toc442368583"/>
      <w:bookmarkStart w:id="4769" w:name="_Toc444890381"/>
      <w:bookmarkStart w:id="4770" w:name="_Toc444891845"/>
      <w:bookmarkStart w:id="4771" w:name="_Toc445133252"/>
      <w:bookmarkStart w:id="4772" w:name="_Toc445465009"/>
      <w:bookmarkStart w:id="4773" w:name="_Toc446677108"/>
      <w:bookmarkStart w:id="4774" w:name="_Toc446865629"/>
      <w:bookmarkStart w:id="4775" w:name="_Toc446865903"/>
      <w:bookmarkStart w:id="4776" w:name="_Toc446866040"/>
      <w:bookmarkStart w:id="4777" w:name="_Toc447740210"/>
      <w:bookmarkStart w:id="4778" w:name="_Toc448415074"/>
      <w:bookmarkStart w:id="4779" w:name="_Toc448499836"/>
      <w:bookmarkStart w:id="4780" w:name="_Toc451511584"/>
      <w:bookmarkStart w:id="4781" w:name="_Toc451868822"/>
      <w:bookmarkStart w:id="4782" w:name="_Toc453008837"/>
      <w:bookmarkStart w:id="4783" w:name="_Toc453253873"/>
      <w:bookmarkStart w:id="4784" w:name="_Toc456093769"/>
      <w:bookmarkStart w:id="4785" w:name="_Toc456100499"/>
      <w:bookmarkStart w:id="4786" w:name="_Toc456265817"/>
      <w:bookmarkStart w:id="4787" w:name="_Toc456273866"/>
      <w:bookmarkStart w:id="4788" w:name="_Toc456275552"/>
      <w:bookmarkStart w:id="4789" w:name="_Toc456379636"/>
      <w:bookmarkStart w:id="4790" w:name="_Toc456462389"/>
      <w:bookmarkStart w:id="4791" w:name="_Toc457068571"/>
      <w:bookmarkStart w:id="4792" w:name="_Toc457068727"/>
      <w:bookmarkStart w:id="4793" w:name="_Toc457836499"/>
      <w:bookmarkStart w:id="4794" w:name="_Toc465444327"/>
      <w:bookmarkStart w:id="4795" w:name="_Toc465453896"/>
      <w:bookmarkStart w:id="4796" w:name="_Toc465454198"/>
      <w:bookmarkStart w:id="4797" w:name="_Toc465454350"/>
      <w:bookmarkStart w:id="4798" w:name="_Toc466131495"/>
      <w:bookmarkStart w:id="4799" w:name="_Toc466140118"/>
      <w:bookmarkStart w:id="4800" w:name="_Toc466660062"/>
      <w:bookmarkStart w:id="4801" w:name="_Toc467408294"/>
      <w:bookmarkStart w:id="4802" w:name="_Toc468452703"/>
      <w:bookmarkStart w:id="4803" w:name="_Toc469330910"/>
      <w:bookmarkStart w:id="4804" w:name="_Toc483917768"/>
      <w:r>
        <w:rPr>
          <w:rFonts w:cs="Times New Roman"/>
        </w:rPr>
        <w:t>A1.1</w:t>
      </w:r>
      <w:r>
        <w:rPr>
          <w:rFonts w:cs="Times New Roman"/>
        </w:rPr>
        <w:tab/>
      </w:r>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r w:rsidR="00DA28FB">
        <w:rPr>
          <w:rFonts w:cs="Times New Roman"/>
        </w:rPr>
        <w:t>Background</w:t>
      </w:r>
      <w:bookmarkEnd w:id="4804"/>
    </w:p>
    <w:p w:rsidR="008A0454" w:rsidRPr="00C2503F" w:rsidRDefault="008A0454" w:rsidP="008A0454">
      <w:pPr>
        <w:jc w:val="both"/>
        <w:rPr>
          <w:rFonts w:cs="Times New Roman"/>
        </w:rPr>
      </w:pPr>
      <w:r w:rsidRPr="00C2503F">
        <w:rPr>
          <w:rFonts w:cs="Times New Roman"/>
        </w:rPr>
        <w:t>Quick Fatigue Tool is capable of assessing the fatigue life of entire FEA models. This is achieved by reading the stress tensor at each analysis item (node, integration point or centroid) and performing a damage calculation at each location in the model.</w:t>
      </w:r>
    </w:p>
    <w:p w:rsidR="008A0454" w:rsidRPr="00C2503F" w:rsidRDefault="008A0454" w:rsidP="008A0454">
      <w:pPr>
        <w:jc w:val="both"/>
        <w:rPr>
          <w:rFonts w:cs="Times New Roman"/>
        </w:rPr>
      </w:pPr>
      <w:r w:rsidRPr="00C2503F">
        <w:rPr>
          <w:rFonts w:cs="Times New Roman"/>
        </w:rPr>
        <w:t xml:space="preserve">Before the analysis begins, the FEA definitions are combined with the load history to form a scaled time history of stresses at each location in the model. This is known as a </w:t>
      </w:r>
      <w:r w:rsidRPr="00C2503F">
        <w:rPr>
          <w:rFonts w:cs="Times New Roman"/>
          <w:i/>
        </w:rPr>
        <w:t>Scale and Combine</w:t>
      </w:r>
      <w:r w:rsidRPr="00C2503F">
        <w:rPr>
          <w:rFonts w:cs="Times New Roman"/>
        </w:rPr>
        <w:t xml:space="preserve"> analysis.</w:t>
      </w:r>
    </w:p>
    <w:p w:rsidR="008A0454" w:rsidRPr="00C2503F" w:rsidRDefault="008A0454" w:rsidP="008A0454">
      <w:pPr>
        <w:jc w:val="both"/>
        <w:rPr>
          <w:rFonts w:cs="Times New Roman"/>
        </w:rPr>
      </w:pPr>
      <w:r w:rsidRPr="00C2503F">
        <w:rPr>
          <w:rFonts w:cs="Times New Roman"/>
        </w:rPr>
        <w:t>The stresses at each location must be considered in multiple directions in order to account for multiaxial stress states. The plane which experiences the largest stress is isolated, and the load signal is cycle counted to obtain the stress amplitudes, so that a damage calculation can be performed.</w:t>
      </w:r>
    </w:p>
    <w:p w:rsidR="008A0454" w:rsidRPr="00C2503F" w:rsidRDefault="008A0454" w:rsidP="008A0454">
      <w:pPr>
        <w:jc w:val="both"/>
        <w:rPr>
          <w:rFonts w:cs="Times New Roman"/>
        </w:rPr>
      </w:pPr>
      <w:r w:rsidRPr="00C2503F">
        <w:rPr>
          <w:rFonts w:cs="Times New Roman"/>
        </w:rPr>
        <w:t>The damage of each cycle in the loading is summed f</w:t>
      </w:r>
      <w:r w:rsidR="003C5467" w:rsidRPr="00C2503F">
        <w:rPr>
          <w:rFonts w:cs="Times New Roman"/>
        </w:rPr>
        <w:t>or each analysis item. The item</w:t>
      </w:r>
      <w:r w:rsidRPr="00C2503F">
        <w:rPr>
          <w:rFonts w:cs="Times New Roman"/>
        </w:rPr>
        <w:t xml:space="preserve"> with the largest damage </w:t>
      </w:r>
      <w:r w:rsidR="003C5467" w:rsidRPr="00C2503F">
        <w:rPr>
          <w:rFonts w:cs="Times New Roman"/>
        </w:rPr>
        <w:t xml:space="preserve">is identified as the </w:t>
      </w:r>
      <w:r w:rsidR="003C5467" w:rsidRPr="00C2503F">
        <w:rPr>
          <w:rFonts w:cs="Times New Roman"/>
          <w:i/>
        </w:rPr>
        <w:t xml:space="preserve">worst </w:t>
      </w:r>
      <w:r w:rsidR="003C5467" w:rsidRPr="00C2503F">
        <w:rPr>
          <w:rFonts w:cs="Times New Roman"/>
        </w:rPr>
        <w:t>item and the fatigue life is quoted at this location.</w:t>
      </w:r>
      <w:r w:rsidR="00582202" w:rsidRPr="00C2503F">
        <w:rPr>
          <w:rFonts w:cs="Times New Roman"/>
        </w:rPr>
        <w:t xml:space="preserve"> During the damage calculation process, the endurance limit may be modified to account for the effect of microscopic plasticity at the crack tip.</w:t>
      </w:r>
    </w:p>
    <w:p w:rsidR="00881CDA" w:rsidRPr="00C2503F" w:rsidRDefault="003C5467" w:rsidP="00881CDA">
      <w:pPr>
        <w:jc w:val="both"/>
        <w:rPr>
          <w:rFonts w:cs="Times New Roman"/>
        </w:rPr>
      </w:pPr>
      <w:r w:rsidRPr="00C2503F">
        <w:rPr>
          <w:rFonts w:cs="Times New Roman"/>
        </w:rPr>
        <w:t>This section</w:t>
      </w:r>
      <w:r w:rsidR="008A0454" w:rsidRPr="00C2503F">
        <w:rPr>
          <w:rFonts w:cs="Times New Roman"/>
        </w:rPr>
        <w:t xml:space="preserve"> provides a concise description of how the code</w:t>
      </w:r>
      <w:bookmarkStart w:id="4805" w:name="_Toc422226034"/>
      <w:bookmarkStart w:id="4806" w:name="_Toc422258513"/>
      <w:bookmarkStart w:id="4807" w:name="_Toc424218794"/>
      <w:bookmarkStart w:id="4808" w:name="_Toc424473984"/>
      <w:bookmarkStart w:id="4809" w:name="_Toc424736577"/>
      <w:bookmarkStart w:id="4810" w:name="_Toc425517347"/>
      <w:bookmarkStart w:id="4811" w:name="_Toc429302745"/>
      <w:bookmarkStart w:id="4812" w:name="_Toc429571760"/>
      <w:bookmarkStart w:id="4813" w:name="_Toc429572040"/>
      <w:bookmarkStart w:id="4814" w:name="_Toc429746738"/>
      <w:bookmarkStart w:id="4815" w:name="_Toc429848145"/>
      <w:bookmarkStart w:id="4816" w:name="_Toc431725730"/>
      <w:bookmarkStart w:id="4817" w:name="_Toc432617934"/>
      <w:bookmarkStart w:id="4818" w:name="_Toc434156032"/>
      <w:bookmarkStart w:id="4819" w:name="_Toc434685160"/>
      <w:bookmarkStart w:id="4820" w:name="_Toc434686042"/>
      <w:bookmarkStart w:id="4821" w:name="_Toc435196350"/>
      <w:bookmarkStart w:id="4822" w:name="_Toc435196964"/>
      <w:bookmarkStart w:id="4823" w:name="_Toc435266613"/>
      <w:bookmarkStart w:id="4824" w:name="_Toc436338384"/>
      <w:bookmarkStart w:id="4825" w:name="_Toc436388424"/>
      <w:bookmarkStart w:id="4826" w:name="_Toc436733137"/>
      <w:bookmarkStart w:id="4827" w:name="_Toc436999633"/>
      <w:bookmarkStart w:id="4828" w:name="_Toc437182988"/>
      <w:bookmarkStart w:id="4829" w:name="_Toc437188096"/>
      <w:bookmarkStart w:id="4830" w:name="_Toc437189335"/>
      <w:bookmarkStart w:id="4831" w:name="_Toc437791157"/>
      <w:bookmarkStart w:id="4832" w:name="_Toc437981868"/>
      <w:bookmarkStart w:id="4833" w:name="_Toc438150869"/>
      <w:bookmarkStart w:id="4834" w:name="_Toc438226133"/>
      <w:bookmarkStart w:id="4835" w:name="_Toc440549289"/>
      <w:bookmarkStart w:id="4836" w:name="_Toc440571641"/>
      <w:bookmarkStart w:id="4837" w:name="_Toc440571769"/>
      <w:bookmarkStart w:id="4838" w:name="_Toc440571897"/>
      <w:bookmarkStart w:id="4839" w:name="_Toc440617793"/>
      <w:bookmarkStart w:id="4840" w:name="_Toc440921229"/>
      <w:bookmarkStart w:id="4841" w:name="_Toc440979635"/>
      <w:bookmarkStart w:id="4842" w:name="_Toc440988955"/>
      <w:r w:rsidR="007C6A5F" w:rsidRPr="00C2503F">
        <w:rPr>
          <w:rFonts w:cs="Times New Roman"/>
        </w:rPr>
        <w:t xml:space="preserve"> achieves the above steps.</w:t>
      </w:r>
    </w:p>
    <w:p w:rsidR="0060121A" w:rsidRPr="00C2503F" w:rsidRDefault="00180195" w:rsidP="0060121A">
      <w:pPr>
        <w:pStyle w:val="Heading2"/>
        <w:jc w:val="both"/>
        <w:rPr>
          <w:rFonts w:cs="Times New Roman"/>
        </w:rPr>
      </w:pPr>
      <w:bookmarkStart w:id="4843" w:name="_Toc441442987"/>
      <w:bookmarkStart w:id="4844" w:name="_Toc441504235"/>
      <w:bookmarkStart w:id="4845" w:name="_Toc441504364"/>
      <w:bookmarkStart w:id="4846" w:name="_Toc441522651"/>
      <w:bookmarkStart w:id="4847" w:name="_Toc442368584"/>
      <w:bookmarkStart w:id="4848" w:name="_Toc444890382"/>
      <w:bookmarkStart w:id="4849" w:name="_Toc444891846"/>
      <w:bookmarkStart w:id="4850" w:name="_Toc445133253"/>
      <w:bookmarkStart w:id="4851" w:name="_Toc445465010"/>
      <w:bookmarkStart w:id="4852" w:name="_Toc446677109"/>
      <w:bookmarkStart w:id="4853" w:name="_Toc446865630"/>
      <w:bookmarkStart w:id="4854" w:name="_Toc446865904"/>
      <w:bookmarkStart w:id="4855" w:name="_Toc446866041"/>
      <w:bookmarkStart w:id="4856" w:name="_Toc447740211"/>
      <w:bookmarkStart w:id="4857" w:name="_Toc448415075"/>
      <w:bookmarkStart w:id="4858" w:name="_Toc448499837"/>
      <w:bookmarkStart w:id="4859" w:name="_Toc451511585"/>
      <w:bookmarkStart w:id="4860" w:name="_Toc451868823"/>
      <w:bookmarkStart w:id="4861" w:name="_Toc453008838"/>
      <w:bookmarkStart w:id="4862" w:name="_Toc453253874"/>
      <w:bookmarkStart w:id="4863" w:name="_Toc456093770"/>
      <w:bookmarkStart w:id="4864" w:name="_Toc456100500"/>
      <w:bookmarkStart w:id="4865" w:name="_Toc456265818"/>
      <w:bookmarkStart w:id="4866" w:name="_Toc456273867"/>
      <w:bookmarkStart w:id="4867" w:name="_Toc456275553"/>
      <w:bookmarkStart w:id="4868" w:name="_Toc456379637"/>
      <w:bookmarkStart w:id="4869" w:name="_Toc456462390"/>
      <w:bookmarkStart w:id="4870" w:name="_Toc457068572"/>
      <w:bookmarkStart w:id="4871" w:name="_Toc457068728"/>
      <w:bookmarkStart w:id="4872" w:name="_Toc457836500"/>
      <w:bookmarkStart w:id="4873" w:name="_Toc465444328"/>
      <w:bookmarkStart w:id="4874" w:name="_Toc465453897"/>
      <w:bookmarkStart w:id="4875" w:name="_Toc465454199"/>
      <w:bookmarkStart w:id="4876" w:name="_Toc465454351"/>
      <w:bookmarkStart w:id="4877" w:name="_Toc466131496"/>
      <w:bookmarkStart w:id="4878" w:name="_Toc466140119"/>
      <w:bookmarkStart w:id="4879" w:name="_Toc466660063"/>
      <w:bookmarkStart w:id="4880" w:name="_Toc467408295"/>
      <w:bookmarkStart w:id="4881" w:name="_Toc468452704"/>
      <w:bookmarkStart w:id="4882" w:name="_Toc469330911"/>
      <w:bookmarkStart w:id="4883" w:name="_Toc483917769"/>
      <w:r>
        <w:rPr>
          <w:rFonts w:cs="Times New Roman"/>
        </w:rPr>
        <w:t>A1.2</w:t>
      </w:r>
      <w:r>
        <w:rPr>
          <w:rFonts w:cs="Times New Roman"/>
        </w:rPr>
        <w:tab/>
      </w:r>
      <w:r w:rsidR="0060121A" w:rsidRPr="00C2503F">
        <w:rPr>
          <w:rFonts w:cs="Times New Roman"/>
        </w:rPr>
        <w:t>Combining FEA stresses with a loading</w:t>
      </w:r>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p>
    <w:p w:rsidR="009C6181" w:rsidRPr="00C2503F" w:rsidRDefault="00881CDA" w:rsidP="009B59AA">
      <w:pPr>
        <w:jc w:val="both"/>
        <w:rPr>
          <w:rFonts w:cs="Times New Roman"/>
        </w:rPr>
      </w:pPr>
      <w:r w:rsidRPr="00C2503F">
        <w:rPr>
          <w:rFonts w:cs="Times New Roman"/>
          <w:noProof/>
          <w:lang w:val="en-US"/>
        </w:rPr>
        <mc:AlternateContent>
          <mc:Choice Requires="wpg">
            <w:drawing>
              <wp:anchor distT="0" distB="0" distL="114300" distR="114300" simplePos="0" relativeHeight="251597312" behindDoc="0" locked="0" layoutInCell="1" allowOverlap="1" wp14:anchorId="371C7C91" wp14:editId="5AE3998C">
                <wp:simplePos x="0" y="0"/>
                <wp:positionH relativeFrom="margin">
                  <wp:align>center</wp:align>
                </wp:positionH>
                <wp:positionV relativeFrom="paragraph">
                  <wp:posOffset>1082675</wp:posOffset>
                </wp:positionV>
                <wp:extent cx="2828290" cy="3733800"/>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28290" cy="3733800"/>
                          <a:chOff x="0" y="0"/>
                          <a:chExt cx="3627120" cy="4787900"/>
                        </a:xfrm>
                      </wpg:grpSpPr>
                      <pic:pic xmlns:pic="http://schemas.openxmlformats.org/drawingml/2006/picture">
                        <pic:nvPicPr>
                          <pic:cNvPr id="91" name="Picture 91"/>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3627120" cy="4465320"/>
                          </a:xfrm>
                          <a:prstGeom prst="rect">
                            <a:avLst/>
                          </a:prstGeom>
                        </pic:spPr>
                      </pic:pic>
                      <wps:wsp>
                        <wps:cNvPr id="92" name="Text Box 92"/>
                        <wps:cNvSpPr txBox="1"/>
                        <wps:spPr>
                          <a:xfrm>
                            <a:off x="0" y="4529455"/>
                            <a:ext cx="3627120" cy="258445"/>
                          </a:xfrm>
                          <a:prstGeom prst="rect">
                            <a:avLst/>
                          </a:prstGeom>
                          <a:solidFill>
                            <a:prstClr val="white"/>
                          </a:solidFill>
                          <a:ln>
                            <a:noFill/>
                          </a:ln>
                          <a:effectLst/>
                        </wps:spPr>
                        <wps:txbx>
                          <w:txbxContent>
                            <w:p w:rsidR="003B3A8F" w:rsidRPr="00312B56" w:rsidRDefault="003B3A8F" w:rsidP="009B59AA">
                              <w:pPr>
                                <w:pStyle w:val="Caption"/>
                                <w:jc w:val="center"/>
                                <w:rPr>
                                  <w:rFonts w:cs="Times New Roman"/>
                                  <w:noProof/>
                                </w:rPr>
                              </w:pPr>
                              <w:r w:rsidRPr="00312B56">
                                <w:rPr>
                                  <w:rFonts w:cs="Times New Roman"/>
                                </w:rPr>
                                <w:t>Figure A1.1: Illustration of a scale and combine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1C7C91" id="Group 93" o:spid="_x0000_s1368" style="position:absolute;left:0;text-align:left;margin-left:0;margin-top:85.25pt;width:222.7pt;height:294pt;z-index:251597312;mso-position-horizontal:center;mso-position-horizontal-relative:margin;mso-width-relative:margin;mso-height-relative:margin" coordsize="36271,47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">
                <o:lock v:ext="edit" aspectratio="t"/>
                <v:shape id="Picture 91" o:spid="_x0000_s1369" type="#_x0000_t75" style="position:absolute;width:36271;height:44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">
                  <v:imagedata r:id="rId241" o:title=""/>
                  <v:path arrowok="t"/>
                </v:shape>
                <v:shape id="Text Box 92" o:spid="_x0000_s1370" type="#_x0000_t202" style="position:absolute;top:45294;width:362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3B3A8F" w:rsidRPr="00312B56" w:rsidRDefault="003B3A8F" w:rsidP="009B59AA">
                        <w:pPr>
                          <w:pStyle w:val="Caption"/>
                          <w:jc w:val="center"/>
                          <w:rPr>
                            <w:rFonts w:cs="Times New Roman"/>
                            <w:noProof/>
                          </w:rPr>
                        </w:pPr>
                        <w:r w:rsidRPr="00312B56">
                          <w:rPr>
                            <w:rFonts w:cs="Times New Roman"/>
                          </w:rPr>
                          <w:t>Figure A1.1: Illustration of a scale and combine loading</w:t>
                        </w:r>
                      </w:p>
                    </w:txbxContent>
                  </v:textbox>
                </v:shape>
                <w10:wrap type="topAndBottom" anchorx="margin"/>
              </v:group>
            </w:pict>
          </mc:Fallback>
        </mc:AlternateContent>
      </w:r>
      <w:r w:rsidR="0047745E" w:rsidRPr="00C2503F">
        <w:rPr>
          <w:rFonts w:cs="Times New Roman"/>
        </w:rPr>
        <w:t xml:space="preserve">FE models usually comprise of multiple analysis steps, each representing a distinct load configuration for which the stress state is solved. Provided these stresses are elastic, each loading state may be combined with its respective load history to create a </w:t>
      </w:r>
      <w:r w:rsidR="009B59AA" w:rsidRPr="00C2503F">
        <w:rPr>
          <w:rFonts w:cs="Times New Roman"/>
        </w:rPr>
        <w:t>single scaled, combined loading, as depicted in Figure A1.1.</w:t>
      </w:r>
    </w:p>
    <w:p w:rsidR="0060121A" w:rsidRPr="00C2503F" w:rsidRDefault="00180195" w:rsidP="0060121A">
      <w:pPr>
        <w:pStyle w:val="Heading2"/>
        <w:jc w:val="both"/>
        <w:rPr>
          <w:rFonts w:cs="Times New Roman"/>
        </w:rPr>
      </w:pPr>
      <w:bookmarkStart w:id="4884" w:name="_Toc422226035"/>
      <w:bookmarkStart w:id="4885" w:name="_Toc422258514"/>
      <w:bookmarkStart w:id="4886" w:name="_Toc424218795"/>
      <w:bookmarkStart w:id="4887" w:name="_Toc424473985"/>
      <w:bookmarkStart w:id="4888" w:name="_Toc424736578"/>
      <w:bookmarkStart w:id="4889" w:name="_Toc425517348"/>
      <w:bookmarkStart w:id="4890" w:name="_Toc429302746"/>
      <w:bookmarkStart w:id="4891" w:name="_Toc429571761"/>
      <w:bookmarkStart w:id="4892" w:name="_Toc429572041"/>
      <w:bookmarkStart w:id="4893" w:name="_Toc429746739"/>
      <w:bookmarkStart w:id="4894" w:name="_Toc429848146"/>
      <w:bookmarkStart w:id="4895" w:name="_Toc431725731"/>
      <w:bookmarkStart w:id="4896" w:name="_Toc432617935"/>
      <w:bookmarkStart w:id="4897" w:name="_Toc434156033"/>
      <w:bookmarkStart w:id="4898" w:name="_Toc434685161"/>
      <w:bookmarkStart w:id="4899" w:name="_Toc434686043"/>
      <w:bookmarkStart w:id="4900" w:name="_Toc435196351"/>
      <w:bookmarkStart w:id="4901" w:name="_Toc435196965"/>
      <w:bookmarkStart w:id="4902" w:name="_Toc435266614"/>
      <w:bookmarkStart w:id="4903" w:name="_Toc436338385"/>
      <w:bookmarkStart w:id="4904" w:name="_Toc436388425"/>
      <w:bookmarkStart w:id="4905" w:name="_Toc436733138"/>
      <w:bookmarkStart w:id="4906" w:name="_Toc436999634"/>
      <w:bookmarkStart w:id="4907" w:name="_Toc437182989"/>
      <w:bookmarkStart w:id="4908" w:name="_Toc437188097"/>
      <w:bookmarkStart w:id="4909" w:name="_Toc437189336"/>
      <w:bookmarkStart w:id="4910" w:name="_Toc437791158"/>
      <w:bookmarkStart w:id="4911" w:name="_Toc437981869"/>
      <w:bookmarkStart w:id="4912" w:name="_Toc438150870"/>
      <w:bookmarkStart w:id="4913" w:name="_Toc438226134"/>
      <w:bookmarkStart w:id="4914" w:name="_Toc440549290"/>
      <w:bookmarkStart w:id="4915" w:name="_Toc440571642"/>
      <w:bookmarkStart w:id="4916" w:name="_Toc440571770"/>
      <w:bookmarkStart w:id="4917" w:name="_Toc440571898"/>
      <w:bookmarkStart w:id="4918" w:name="_Toc440617794"/>
      <w:bookmarkStart w:id="4919" w:name="_Toc440921230"/>
      <w:bookmarkStart w:id="4920" w:name="_Toc440979636"/>
      <w:bookmarkStart w:id="4921" w:name="_Toc440988956"/>
      <w:bookmarkStart w:id="4922" w:name="_Toc441442988"/>
      <w:bookmarkStart w:id="4923" w:name="_Toc441504236"/>
      <w:bookmarkStart w:id="4924" w:name="_Toc441504365"/>
      <w:bookmarkStart w:id="4925" w:name="_Toc441522652"/>
      <w:bookmarkStart w:id="4926" w:name="_Toc442368585"/>
      <w:bookmarkStart w:id="4927" w:name="_Toc444890383"/>
      <w:bookmarkStart w:id="4928" w:name="_Toc444891847"/>
      <w:bookmarkStart w:id="4929" w:name="_Toc445133254"/>
      <w:bookmarkStart w:id="4930" w:name="_Toc445465011"/>
      <w:bookmarkStart w:id="4931" w:name="_Toc446677110"/>
      <w:bookmarkStart w:id="4932" w:name="_Toc446865631"/>
      <w:bookmarkStart w:id="4933" w:name="_Toc446865905"/>
      <w:bookmarkStart w:id="4934" w:name="_Toc446866042"/>
      <w:bookmarkStart w:id="4935" w:name="_Toc447740212"/>
      <w:bookmarkStart w:id="4936" w:name="_Toc448415076"/>
      <w:bookmarkStart w:id="4937" w:name="_Toc448499838"/>
      <w:bookmarkStart w:id="4938" w:name="_Toc451511586"/>
      <w:bookmarkStart w:id="4939" w:name="_Toc451868824"/>
      <w:bookmarkStart w:id="4940" w:name="_Toc453008839"/>
      <w:bookmarkStart w:id="4941" w:name="_Toc453253875"/>
      <w:bookmarkStart w:id="4942" w:name="_Toc456093771"/>
      <w:bookmarkStart w:id="4943" w:name="_Toc456100501"/>
      <w:bookmarkStart w:id="4944" w:name="_Toc456265819"/>
      <w:bookmarkStart w:id="4945" w:name="_Toc456273868"/>
      <w:bookmarkStart w:id="4946" w:name="_Toc456275554"/>
      <w:bookmarkStart w:id="4947" w:name="_Toc456379638"/>
      <w:bookmarkStart w:id="4948" w:name="_Toc456462391"/>
      <w:bookmarkStart w:id="4949" w:name="_Toc457068573"/>
      <w:bookmarkStart w:id="4950" w:name="_Toc457068729"/>
      <w:bookmarkStart w:id="4951" w:name="_Toc457836501"/>
      <w:bookmarkStart w:id="4952" w:name="_Toc465444329"/>
      <w:bookmarkStart w:id="4953" w:name="_Toc465453898"/>
      <w:bookmarkStart w:id="4954" w:name="_Toc465454200"/>
      <w:bookmarkStart w:id="4955" w:name="_Toc465454352"/>
      <w:bookmarkStart w:id="4956" w:name="_Toc466131497"/>
      <w:bookmarkStart w:id="4957" w:name="_Toc466140120"/>
      <w:bookmarkStart w:id="4958" w:name="_Toc466660064"/>
      <w:bookmarkStart w:id="4959" w:name="_Toc467408296"/>
      <w:bookmarkStart w:id="4960" w:name="_Toc468452705"/>
      <w:bookmarkStart w:id="4961" w:name="_Toc469330912"/>
      <w:bookmarkStart w:id="4962" w:name="_Toc483917770"/>
      <w:r>
        <w:rPr>
          <w:rFonts w:cs="Times New Roman"/>
        </w:rPr>
        <w:lastRenderedPageBreak/>
        <w:t>A1.3</w:t>
      </w:r>
      <w:r>
        <w:rPr>
          <w:rFonts w:cs="Times New Roman"/>
        </w:rPr>
        <w:tab/>
      </w:r>
      <w:r w:rsidR="0060121A" w:rsidRPr="00C2503F">
        <w:rPr>
          <w:rFonts w:cs="Times New Roman"/>
        </w:rPr>
        <w:t>Critical plane search algorithm</w:t>
      </w:r>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p>
    <w:p w:rsidR="005979BE" w:rsidRPr="00C2503F" w:rsidRDefault="005979BE" w:rsidP="005979BE">
      <w:pPr>
        <w:jc w:val="both"/>
        <w:rPr>
          <w:rFonts w:cs="Times New Roman"/>
        </w:rPr>
      </w:pPr>
      <w:r w:rsidRPr="00C2503F">
        <w:rPr>
          <w:rFonts w:cs="Times New Roman"/>
        </w:rPr>
        <w:t xml:space="preserve">Critical plane analysis is a widely used engineering methodology to determine </w:t>
      </w:r>
      <w:r w:rsidR="0017201E" w:rsidRPr="00C2503F">
        <w:rPr>
          <w:rFonts w:cs="Times New Roman"/>
        </w:rPr>
        <w:t>multiaxial fatigue damage where the most damaging stresses are not readily apparent</w:t>
      </w:r>
      <w:sdt>
        <w:sdtPr>
          <w:rPr>
            <w:rFonts w:cs="Times New Roman"/>
          </w:rPr>
          <w:id w:val="236830225"/>
          <w:citation/>
        </w:sdtPr>
        <w:sdtEndPr/>
        <w:sdtContent>
          <w:r w:rsidR="0017201E" w:rsidRPr="00C2503F">
            <w:rPr>
              <w:rFonts w:cs="Times New Roman"/>
            </w:rPr>
            <w:fldChar w:fldCharType="begin"/>
          </w:r>
          <w:r w:rsidR="0017201E" w:rsidRPr="00C2503F">
            <w:rPr>
              <w:rFonts w:cs="Times New Roman"/>
            </w:rPr>
            <w:instrText xml:space="preserve"> CITATION Fat88 \l 3079 </w:instrText>
          </w:r>
          <w:r w:rsidR="0017201E" w:rsidRPr="00C2503F">
            <w:rPr>
              <w:rFonts w:cs="Times New Roman"/>
            </w:rPr>
            <w:fldChar w:fldCharType="separate"/>
          </w:r>
          <w:r w:rsidR="007A66FC">
            <w:rPr>
              <w:rFonts w:cs="Times New Roman"/>
              <w:noProof/>
            </w:rPr>
            <w:t xml:space="preserve"> </w:t>
          </w:r>
          <w:r w:rsidR="007A66FC" w:rsidRPr="007A66FC">
            <w:rPr>
              <w:rFonts w:cs="Times New Roman"/>
              <w:noProof/>
            </w:rPr>
            <w:t>[48]</w:t>
          </w:r>
          <w:r w:rsidR="0017201E" w:rsidRPr="00C2503F">
            <w:rPr>
              <w:rFonts w:cs="Times New Roman"/>
            </w:rPr>
            <w:fldChar w:fldCharType="end"/>
          </w:r>
        </w:sdtContent>
      </w:sdt>
      <w:sdt>
        <w:sdtPr>
          <w:rPr>
            <w:rFonts w:cs="Times New Roman"/>
          </w:rPr>
          <w:id w:val="2089576416"/>
          <w:citation/>
        </w:sdtPr>
        <w:sdtEndPr/>
        <w:sdtContent>
          <w:r w:rsidR="00E65670" w:rsidRPr="00C2503F">
            <w:rPr>
              <w:rFonts w:cs="Times New Roman"/>
            </w:rPr>
            <w:fldChar w:fldCharType="begin"/>
          </w:r>
          <w:r w:rsidR="00E65670" w:rsidRPr="00C2503F">
            <w:rPr>
              <w:rFonts w:cs="Times New Roman"/>
            </w:rPr>
            <w:instrText xml:space="preserve"> CITATION Par00 \l 3079 </w:instrText>
          </w:r>
          <w:r w:rsidR="00E65670" w:rsidRPr="00C2503F">
            <w:rPr>
              <w:rFonts w:cs="Times New Roman"/>
            </w:rPr>
            <w:fldChar w:fldCharType="separate"/>
          </w:r>
          <w:r w:rsidR="007A66FC">
            <w:rPr>
              <w:rFonts w:cs="Times New Roman"/>
              <w:noProof/>
            </w:rPr>
            <w:t xml:space="preserve"> </w:t>
          </w:r>
          <w:r w:rsidR="007A66FC" w:rsidRPr="007A66FC">
            <w:rPr>
              <w:rFonts w:cs="Times New Roman"/>
              <w:noProof/>
            </w:rPr>
            <w:t>[49]</w:t>
          </w:r>
          <w:r w:rsidR="00E65670" w:rsidRPr="00C2503F">
            <w:rPr>
              <w:rFonts w:cs="Times New Roman"/>
            </w:rPr>
            <w:fldChar w:fldCharType="end"/>
          </w:r>
        </w:sdtContent>
      </w:sdt>
      <w:sdt>
        <w:sdtPr>
          <w:rPr>
            <w:rFonts w:cs="Times New Roman"/>
          </w:rPr>
          <w:id w:val="1135298701"/>
          <w:citation/>
        </w:sdtPr>
        <w:sdtEndPr/>
        <w:sdtContent>
          <w:r w:rsidR="00E65670" w:rsidRPr="00C2503F">
            <w:rPr>
              <w:rFonts w:cs="Times New Roman"/>
            </w:rPr>
            <w:fldChar w:fldCharType="begin"/>
          </w:r>
          <w:r w:rsidR="00E65670" w:rsidRPr="00C2503F">
            <w:rPr>
              <w:rFonts w:cs="Times New Roman"/>
            </w:rPr>
            <w:instrText xml:space="preserve"> CITATION Sus10 \l 3079 </w:instrText>
          </w:r>
          <w:r w:rsidR="00E65670" w:rsidRPr="00C2503F">
            <w:rPr>
              <w:rFonts w:cs="Times New Roman"/>
            </w:rPr>
            <w:fldChar w:fldCharType="separate"/>
          </w:r>
          <w:r w:rsidR="007A66FC">
            <w:rPr>
              <w:rFonts w:cs="Times New Roman"/>
              <w:noProof/>
            </w:rPr>
            <w:t xml:space="preserve"> </w:t>
          </w:r>
          <w:r w:rsidR="007A66FC" w:rsidRPr="007A66FC">
            <w:rPr>
              <w:rFonts w:cs="Times New Roman"/>
              <w:noProof/>
            </w:rPr>
            <w:t>[50]</w:t>
          </w:r>
          <w:r w:rsidR="00E65670" w:rsidRPr="00C2503F">
            <w:rPr>
              <w:rFonts w:cs="Times New Roman"/>
            </w:rPr>
            <w:fldChar w:fldCharType="end"/>
          </w:r>
        </w:sdtContent>
      </w:sdt>
      <w:sdt>
        <w:sdtPr>
          <w:rPr>
            <w:rFonts w:cs="Times New Roman"/>
          </w:rPr>
          <w:id w:val="829489841"/>
          <w:citation/>
        </w:sdtPr>
        <w:sdtEndPr/>
        <w:sdtContent>
          <w:r w:rsidR="00A44BEF">
            <w:rPr>
              <w:rFonts w:cs="Times New Roman"/>
            </w:rPr>
            <w:fldChar w:fldCharType="begin"/>
          </w:r>
          <w:r w:rsidR="00A44BEF" w:rsidRPr="00A44BEF">
            <w:rPr>
              <w:rFonts w:cs="Times New Roman"/>
              <w:lang w:val="en-US"/>
            </w:rPr>
            <w:instrText xml:space="preserve"> CITATION Mac89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[51]</w:t>
          </w:r>
          <w:r w:rsidR="00A44BEF">
            <w:rPr>
              <w:rFonts w:cs="Times New Roman"/>
            </w:rPr>
            <w:fldChar w:fldCharType="end"/>
          </w:r>
        </w:sdtContent>
      </w:sdt>
      <w:r w:rsidR="0017201E" w:rsidRPr="00C2503F">
        <w:rPr>
          <w:rFonts w:cs="Times New Roman"/>
        </w:rPr>
        <w:t>.</w:t>
      </w:r>
      <w:r w:rsidR="00806988" w:rsidRPr="00C2503F">
        <w:rPr>
          <w:rFonts w:cs="Times New Roman"/>
        </w:rPr>
        <w:t xml:space="preserve"> It has been argued that fatigue criteria cased on critical plane methods are the most effective</w:t>
      </w:r>
      <w:sdt>
        <w:sdtPr>
          <w:rPr>
            <w:rFonts w:cs="Times New Roman"/>
          </w:rPr>
          <w:id w:val="-588697153"/>
          <w:citation/>
        </w:sdtPr>
        <w:sdtEndPr/>
        <w:sdtContent>
          <w:r w:rsidR="00806988" w:rsidRPr="00C2503F">
            <w:rPr>
              <w:rFonts w:cs="Times New Roman"/>
            </w:rPr>
            <w:fldChar w:fldCharType="begin"/>
          </w:r>
          <w:r w:rsidR="00806988" w:rsidRPr="00C2503F">
            <w:rPr>
              <w:rFonts w:cs="Times New Roman"/>
            </w:rPr>
            <w:instrText xml:space="preserve"> CITATION Soc991 \l 3079 </w:instrText>
          </w:r>
          <w:r w:rsidR="00806988" w:rsidRPr="00C2503F">
            <w:rPr>
              <w:rFonts w:cs="Times New Roman"/>
            </w:rPr>
            <w:fldChar w:fldCharType="separate"/>
          </w:r>
          <w:r w:rsidR="007A66FC">
            <w:rPr>
              <w:rFonts w:cs="Times New Roman"/>
              <w:noProof/>
            </w:rPr>
            <w:t xml:space="preserve"> </w:t>
          </w:r>
          <w:r w:rsidR="007A66FC" w:rsidRPr="007A66FC">
            <w:rPr>
              <w:rFonts w:cs="Times New Roman"/>
              <w:noProof/>
            </w:rPr>
            <w:t>[28]</w:t>
          </w:r>
          <w:r w:rsidR="00806988" w:rsidRPr="00C2503F">
            <w:rPr>
              <w:rFonts w:cs="Times New Roman"/>
            </w:rPr>
            <w:fldChar w:fldCharType="end"/>
          </w:r>
        </w:sdtContent>
      </w:sdt>
      <w:r w:rsidR="00806988" w:rsidRPr="00C2503F">
        <w:rPr>
          <w:rFonts w:cs="Times New Roman"/>
        </w:rPr>
        <w:t>.</w:t>
      </w:r>
    </w:p>
    <w:p w:rsidR="005F36DD" w:rsidRDefault="005F36DD" w:rsidP="005F36DD">
      <w:pPr>
        <w:jc w:val="both"/>
        <w:rPr>
          <w:rFonts w:eastAsiaTheme="minorEastAsia" w:cs="Times New Roman"/>
        </w:rPr>
      </w:pPr>
      <w:r>
        <w:rPr>
          <w:rFonts w:eastAsiaTheme="minorEastAsia" w:cs="Times New Roman"/>
        </w:rPr>
        <w:t>Quick Fatigue Tool uses a critical plane approach based on a combination of work by R. Rabb and Luca Susmel.</w:t>
      </w:r>
    </w:p>
    <w:p w:rsidR="005F36DD" w:rsidRDefault="005F36DD" w:rsidP="005F36D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705856" behindDoc="0" locked="0" layoutInCell="1" allowOverlap="1" wp14:anchorId="688665A6" wp14:editId="06F690B0">
                <wp:simplePos x="0" y="0"/>
                <wp:positionH relativeFrom="column">
                  <wp:posOffset>1896533</wp:posOffset>
                </wp:positionH>
                <wp:positionV relativeFrom="paragraph">
                  <wp:posOffset>593513</wp:posOffset>
                </wp:positionV>
                <wp:extent cx="2157984" cy="2295144"/>
                <wp:effectExtent l="0" t="0" r="0" b="0"/>
                <wp:wrapTopAndBottom/>
                <wp:docPr id="77954" name="Group 779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2295144"/>
                          <a:chOff x="0" y="0"/>
                          <a:chExt cx="2159000" cy="2298700"/>
                        </a:xfrm>
                      </wpg:grpSpPr>
                      <pic:pic xmlns:pic="http://schemas.openxmlformats.org/drawingml/2006/picture">
                        <pic:nvPicPr>
                          <pic:cNvPr id="77955" name="Picture 77955"/>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159000" cy="1972734"/>
                          </a:xfrm>
                          <a:prstGeom prst="rect">
                            <a:avLst/>
                          </a:prstGeom>
                        </pic:spPr>
                      </pic:pic>
                      <wps:wsp>
                        <wps:cNvPr id="77956" name="Text Box 77956"/>
                        <wps:cNvSpPr txBox="1"/>
                        <wps:spPr>
                          <a:xfrm>
                            <a:off x="0" y="2032000"/>
                            <a:ext cx="2159000" cy="266700"/>
                          </a:xfrm>
                          <a:prstGeom prst="rect">
                            <a:avLst/>
                          </a:prstGeom>
                          <a:solidFill>
                            <a:prstClr val="white"/>
                          </a:solidFill>
                          <a:ln>
                            <a:noFill/>
                          </a:ln>
                          <a:effectLst/>
                        </wps:spPr>
                        <wps:txbx>
                          <w:txbxContent>
                            <w:p w:rsidR="003B3A8F" w:rsidRPr="00D27CFD" w:rsidRDefault="003B3A8F" w:rsidP="005F36DD">
                              <w:pPr>
                                <w:pStyle w:val="Caption"/>
                                <w:jc w:val="center"/>
                                <w:rPr>
                                  <w:rFonts w:cs="Times New Roman"/>
                                  <w:noProof/>
                                </w:rPr>
                              </w:pPr>
                              <w:r w:rsidRPr="00D27CFD">
                                <w:t xml:space="preserve">Figure </w:t>
                              </w:r>
                              <w:r>
                                <w:t>A1</w:t>
                              </w:r>
                              <w:r w:rsidRPr="00D27CFD">
                                <w:t>.</w:t>
                              </w:r>
                              <w:r>
                                <w:t>1</w:t>
                              </w:r>
                              <w:r w:rsidRPr="00D27CFD">
                                <w:t>: Tensor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8665A6" id="Group 77954" o:spid="_x0000_s1371" style="position:absolute;left:0;text-align:left;margin-left:149.35pt;margin-top:46.75pt;width:169.9pt;height:180.7pt;z-index:251705856;mso-width-relative:margin;mso-height-relative:margin" coordsize="21590,22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">
                <o:lock v:ext="edit" aspectratio="t"/>
                <v:shape id="Picture 77955" o:spid="_x0000_s1372" type="#_x0000_t75" style="position:absolute;width:21590;height:19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">
                  <v:imagedata r:id="rId243" o:title=""/>
                  <v:path arrowok="t"/>
                </v:shape>
                <v:shape id="Text Box 77956" o:spid="_x0000_s1373" type="#_x0000_t202" style="position:absolute;top:20320;width:215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B3A8F" w:rsidRPr="00D27CFD" w:rsidRDefault="003B3A8F" w:rsidP="005F36DD">
                        <w:pPr>
                          <w:pStyle w:val="Caption"/>
                          <w:jc w:val="center"/>
                          <w:rPr>
                            <w:rFonts w:cs="Times New Roman"/>
                            <w:noProof/>
                          </w:rPr>
                        </w:pPr>
                        <w:r w:rsidRPr="00D27CFD">
                          <w:t xml:space="preserve">Figure </w:t>
                        </w:r>
                        <w:r>
                          <w:t>A1</w:t>
                        </w:r>
                        <w:r w:rsidRPr="00D27CFD">
                          <w:t>.</w:t>
                        </w:r>
                        <w:r>
                          <w:t>1</w:t>
                        </w:r>
                        <w:r w:rsidRPr="00D27CFD">
                          <w:t>: Tensor transformation</w:t>
                        </w:r>
                      </w:p>
                    </w:txbxContent>
                  </v:textbox>
                </v:shape>
                <w10:wrap type="topAndBottom"/>
              </v:group>
            </w:pict>
          </mc:Fallback>
        </mc:AlternateContent>
      </w:r>
      <w:r>
        <w:rPr>
          <w:rFonts w:eastAsiaTheme="minorEastAsia" w:cs="Times New Roman"/>
        </w:rPr>
        <w:t>The stress tensor history at each node is transformed onto a series of planes according to Figure A1.1</w:t>
      </w:r>
      <w:sdt>
        <w:sdtPr>
          <w:rPr>
            <w:rFonts w:eastAsiaTheme="minorEastAsia" w:cs="Times New Roman"/>
          </w:rPr>
          <w:id w:val="1091666737"/>
          <w:citation/>
        </w:sdtPr>
        <w:sdtEndPr/>
        <w:sdtContent>
          <w:r>
            <w:rPr>
              <w:rFonts w:eastAsiaTheme="minorEastAsia" w:cs="Times New Roman"/>
            </w:rPr>
            <w:fldChar w:fldCharType="begin"/>
          </w:r>
          <w:r w:rsidRPr="00E640CB">
            <w:rPr>
              <w:rFonts w:eastAsiaTheme="minorEastAsia" w:cs="Times New Roman"/>
              <w:lang w:val="en-US"/>
            </w:rPr>
            <w:instrText xml:space="preserve"> CITATION Rab12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[52]</w:t>
          </w:r>
          <w:r>
            <w:rPr>
              <w:rFonts w:eastAsiaTheme="minorEastAsia" w:cs="Times New Roman"/>
            </w:rPr>
            <w:fldChar w:fldCharType="end"/>
          </w:r>
        </w:sdtContent>
      </w:sdt>
      <w:r>
        <w:rPr>
          <w:rFonts w:eastAsiaTheme="minorEastAsia" w:cs="Times New Roman"/>
        </w:rPr>
        <w:t>.</w:t>
      </w:r>
    </w:p>
    <w:p w:rsidR="005F36DD" w:rsidRPr="00C2503F" w:rsidRDefault="005F36DD" w:rsidP="005F36DD">
      <w:pPr>
        <w:jc w:val="both"/>
        <w:rPr>
          <w:rFonts w:cs="Times New Roman"/>
        </w:rPr>
      </w:pPr>
    </w:p>
    <w:p w:rsidR="005F36DD" w:rsidRDefault="005F36DD" w:rsidP="005F36DD">
      <w:pPr>
        <w:jc w:val="both"/>
      </w:pPr>
      <w:r>
        <w:t xml:space="preserve">The rotated tensor,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Pr>
          <w:rFonts w:eastAsiaTheme="minorEastAsia"/>
        </w:rPr>
        <w:t>,</w:t>
      </w:r>
      <w:r>
        <w:t xml:space="preserve"> is calculated from the original tensor by Equation A1.1.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tc>
        <w:tc>
          <w:tcPr>
            <w:tcW w:w="8770" w:type="dxa"/>
          </w:tcPr>
          <w:p w:rsidR="005F36DD" w:rsidRPr="00DB0EA2" w:rsidRDefault="001330FA" w:rsidP="005F36DD">
            <w:pPr>
              <w:jc w:val="center"/>
              <w:rPr>
                <w:b/>
              </w:rPr>
            </w:pPr>
            <m:oMathPara>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Q</m:t>
                    </m:r>
                  </m:e>
                  <m:sup>
                    <m:r>
                      <w:rPr>
                        <w:rFonts w:ascii="Cambria Math" w:hAnsi="Cambria Math"/>
                      </w:rPr>
                      <m:t>T</m:t>
                    </m:r>
                  </m:sup>
                </m:sSup>
                <m:r>
                  <m:rPr>
                    <m:sty m:val="bi"/>
                  </m:rPr>
                  <w:rPr>
                    <w:rFonts w:ascii="Cambria Math" w:hAnsi="Cambria Math"/>
                  </w:rPr>
                  <m:t>σQ</m:t>
                </m:r>
              </m:oMath>
            </m:oMathPara>
          </w:p>
        </w:tc>
        <w:tc>
          <w:tcPr>
            <w:tcW w:w="236" w:type="dxa"/>
            <w:vAlign w:val="center"/>
          </w:tcPr>
          <w:p w:rsidR="005F36DD" w:rsidRDefault="005F36DD" w:rsidP="005F36DD">
            <w:pPr>
              <w:jc w:val="right"/>
            </w:pPr>
            <w:r>
              <w:t>[A1.1]</w:t>
            </w:r>
          </w:p>
        </w:tc>
      </w:tr>
    </w:tbl>
    <w:p w:rsidR="005F36DD" w:rsidRDefault="005F36DD" w:rsidP="005F36DD"/>
    <w:p w:rsidR="005F36DD" w:rsidRDefault="005F36DD" w:rsidP="005F36DD">
      <w:pPr>
        <w:jc w:val="both"/>
        <w:rPr>
          <w:rFonts w:eastAsiaTheme="minorEastAsia"/>
        </w:rPr>
      </w:pPr>
      <w:r>
        <w:t xml:space="preserve">Where </w:t>
      </w:r>
      <m:oMath>
        <m:r>
          <m:rPr>
            <m:sty m:val="bi"/>
          </m:rPr>
          <w:rPr>
            <w:rFonts w:ascii="Cambria Math" w:hAnsi="Cambria Math"/>
          </w:rPr>
          <m:t>Q</m:t>
        </m:r>
      </m:oMath>
      <w:r>
        <w:rPr>
          <w:rFonts w:eastAsiaTheme="minorEastAsia"/>
          <w:b/>
        </w:rPr>
        <w:t xml:space="preserve"> </w:t>
      </w:r>
      <w:r>
        <w:rPr>
          <w:rFonts w:eastAsiaTheme="minorEastAsia"/>
        </w:rPr>
        <w:t>is the transformation matrix given by Equation A1.2.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5F36DD" w:rsidTr="005F36DD">
        <w:tc>
          <w:tcPr>
            <w:tcW w:w="236" w:type="dxa"/>
          </w:tcPr>
          <w:p w:rsidR="005F36DD" w:rsidRDefault="005F36DD" w:rsidP="005F36DD"/>
        </w:tc>
        <w:tc>
          <w:tcPr>
            <w:tcW w:w="8770" w:type="dxa"/>
          </w:tcPr>
          <w:p w:rsidR="005F36DD" w:rsidRPr="00DB0EA2" w:rsidRDefault="005F36DD" w:rsidP="005F36DD">
            <w:pPr>
              <w:jc w:val="center"/>
            </w:pPr>
            <m:oMathPara>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e>
                      </m:mr>
                    </m:m>
                  </m:e>
                </m:d>
              </m:oMath>
            </m:oMathPara>
          </w:p>
        </w:tc>
        <w:tc>
          <w:tcPr>
            <w:tcW w:w="236" w:type="dxa"/>
            <w:vAlign w:val="center"/>
          </w:tcPr>
          <w:p w:rsidR="005F36DD" w:rsidRDefault="005F36DD" w:rsidP="005F36DD">
            <w:pPr>
              <w:jc w:val="right"/>
            </w:pPr>
            <w:r>
              <w:t>[A1.2]</w:t>
            </w:r>
          </w:p>
        </w:tc>
      </w:tr>
    </w:tbl>
    <w:p w:rsidR="005F36DD" w:rsidRPr="00DB0EA2" w:rsidRDefault="005F36DD" w:rsidP="005F36DD"/>
    <w:p w:rsidR="005F36DD" w:rsidRDefault="005F36DD" w:rsidP="005F36DD">
      <w:pPr>
        <w:jc w:val="both"/>
        <w:rPr>
          <w:rFonts w:eastAsiaTheme="minorEastAsia"/>
        </w:rPr>
      </w:pPr>
      <w:r>
        <w:t xml:space="preserve">The angles </w:t>
      </w:r>
      <m:oMath>
        <m:r>
          <w:rPr>
            <w:rFonts w:ascii="Cambria Math" w:hAnsi="Cambria Math"/>
          </w:rPr>
          <m:t>θ</m:t>
        </m:r>
      </m:oMath>
      <w:r>
        <w:rPr>
          <w:rFonts w:eastAsiaTheme="minorEastAsia"/>
        </w:rPr>
        <w:t xml:space="preserve"> and </w:t>
      </w:r>
      <m:oMath>
        <m:r>
          <w:rPr>
            <w:rFonts w:ascii="Cambria Math" w:eastAsiaTheme="minorEastAsia" w:hAnsi="Cambria Math"/>
          </w:rPr>
          <m:t>φ</m:t>
        </m:r>
      </m:oMath>
      <w:r>
        <w:rPr>
          <w:rFonts w:eastAsiaTheme="minorEastAsia"/>
        </w:rPr>
        <w:t xml:space="preserve"> correspond to the cylindrical coordinate system described by Figure A1.1. The rotated tensor is split into one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pPr>
              <w:jc w:val="center"/>
            </w:pPr>
          </w:p>
        </w:tc>
        <w:tc>
          <w:tcPr>
            <w:tcW w:w="8770" w:type="dxa"/>
          </w:tcPr>
          <w:p w:rsidR="005F36DD" w:rsidRPr="0026452E" w:rsidRDefault="001330FA" w:rsidP="005F36DD">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5F36DD" w:rsidRDefault="005F36DD" w:rsidP="005F36DD">
            <w:pPr>
              <w:jc w:val="center"/>
              <w:rPr>
                <w:rFonts w:eastAsiaTheme="minorEastAsia"/>
              </w:rPr>
            </w:pPr>
          </w:p>
          <w:p w:rsidR="005F36DD" w:rsidRPr="0026452E" w:rsidRDefault="001330FA"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5F36DD" w:rsidRDefault="005F36DD" w:rsidP="005F36DD">
            <w:pPr>
              <w:jc w:val="center"/>
              <w:rPr>
                <w:rFonts w:eastAsiaTheme="minorEastAsia"/>
              </w:rPr>
            </w:pPr>
          </w:p>
          <w:p w:rsidR="005F36DD" w:rsidRPr="0026452E" w:rsidRDefault="001330FA"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5F36DD" w:rsidRDefault="005F36DD" w:rsidP="005F36DD">
            <w:pPr>
              <w:jc w:val="right"/>
            </w:pPr>
            <w:r>
              <w:t>[A1.3]</w:t>
            </w:r>
          </w:p>
        </w:tc>
      </w:tr>
    </w:tbl>
    <w:p w:rsidR="0060121A" w:rsidRPr="00C2503F" w:rsidRDefault="0060121A" w:rsidP="0060121A"/>
    <w:p w:rsidR="00881CDA" w:rsidRPr="00C2503F" w:rsidRDefault="005F36DD" w:rsidP="005F36DD">
      <w:pPr>
        <w:jc w:val="both"/>
      </w:pPr>
      <w:r>
        <w:t>Depending on the algorithm, the normal and/or shear stresses are cycle counted in order to calculate fatigue damage.</w:t>
      </w:r>
    </w:p>
    <w:p w:rsidR="00806988" w:rsidRPr="00C2503F" w:rsidRDefault="00180195" w:rsidP="00806988">
      <w:pPr>
        <w:pStyle w:val="Heading2"/>
        <w:jc w:val="both"/>
        <w:rPr>
          <w:rFonts w:cs="Times New Roman"/>
        </w:rPr>
      </w:pPr>
      <w:bookmarkStart w:id="4963" w:name="_Toc436999635"/>
      <w:bookmarkStart w:id="4964" w:name="_Toc437182990"/>
      <w:bookmarkStart w:id="4965" w:name="_Toc437188098"/>
      <w:bookmarkStart w:id="4966" w:name="_Toc437189337"/>
      <w:bookmarkStart w:id="4967" w:name="_Toc437791159"/>
      <w:bookmarkStart w:id="4968" w:name="_Toc437981870"/>
      <w:bookmarkStart w:id="4969" w:name="_Toc438150871"/>
      <w:bookmarkStart w:id="4970" w:name="_Toc438226135"/>
      <w:bookmarkStart w:id="4971" w:name="_Toc440549291"/>
      <w:bookmarkStart w:id="4972" w:name="_Toc440571643"/>
      <w:bookmarkStart w:id="4973" w:name="_Toc440571771"/>
      <w:bookmarkStart w:id="4974" w:name="_Toc440571899"/>
      <w:bookmarkStart w:id="4975" w:name="_Toc440617795"/>
      <w:bookmarkStart w:id="4976" w:name="_Toc440921231"/>
      <w:bookmarkStart w:id="4977" w:name="_Toc440979637"/>
      <w:bookmarkStart w:id="4978" w:name="_Toc440988957"/>
      <w:bookmarkStart w:id="4979" w:name="_Toc441442989"/>
      <w:bookmarkStart w:id="4980" w:name="_Toc441504237"/>
      <w:bookmarkStart w:id="4981" w:name="_Toc441504366"/>
      <w:bookmarkStart w:id="4982" w:name="_Toc441522653"/>
      <w:bookmarkStart w:id="4983" w:name="_Toc442368586"/>
      <w:bookmarkStart w:id="4984" w:name="_Toc444890384"/>
      <w:bookmarkStart w:id="4985" w:name="_Toc444891848"/>
      <w:bookmarkStart w:id="4986" w:name="_Toc445133255"/>
      <w:bookmarkStart w:id="4987" w:name="_Toc445465012"/>
      <w:bookmarkStart w:id="4988" w:name="_Toc446677111"/>
      <w:bookmarkStart w:id="4989" w:name="_Toc446865632"/>
      <w:bookmarkStart w:id="4990" w:name="_Toc446865906"/>
      <w:bookmarkStart w:id="4991" w:name="_Toc446866043"/>
      <w:bookmarkStart w:id="4992" w:name="_Toc447740213"/>
      <w:bookmarkStart w:id="4993" w:name="_Toc448415077"/>
      <w:bookmarkStart w:id="4994" w:name="_Toc448499839"/>
      <w:bookmarkStart w:id="4995" w:name="_Toc451511587"/>
      <w:bookmarkStart w:id="4996" w:name="_Toc451868825"/>
      <w:bookmarkStart w:id="4997" w:name="_Toc453008840"/>
      <w:bookmarkStart w:id="4998" w:name="_Toc453253876"/>
      <w:bookmarkStart w:id="4999" w:name="_Toc456093772"/>
      <w:bookmarkStart w:id="5000" w:name="_Toc456100502"/>
      <w:bookmarkStart w:id="5001" w:name="_Toc456265820"/>
      <w:bookmarkStart w:id="5002" w:name="_Toc456273869"/>
      <w:bookmarkStart w:id="5003" w:name="_Toc456275555"/>
      <w:bookmarkStart w:id="5004" w:name="_Toc456379639"/>
      <w:bookmarkStart w:id="5005" w:name="_Toc456462392"/>
      <w:bookmarkStart w:id="5006" w:name="_Toc457068574"/>
      <w:bookmarkStart w:id="5007" w:name="_Toc457068730"/>
      <w:bookmarkStart w:id="5008" w:name="_Toc457836502"/>
      <w:bookmarkStart w:id="5009" w:name="_Toc465444330"/>
      <w:bookmarkStart w:id="5010" w:name="_Toc465453899"/>
      <w:bookmarkStart w:id="5011" w:name="_Toc465454201"/>
      <w:bookmarkStart w:id="5012" w:name="_Toc465454353"/>
      <w:bookmarkStart w:id="5013" w:name="_Toc466131498"/>
      <w:bookmarkStart w:id="5014" w:name="_Toc466140121"/>
      <w:bookmarkStart w:id="5015" w:name="_Toc466660065"/>
      <w:bookmarkStart w:id="5016" w:name="_Toc467408297"/>
      <w:bookmarkStart w:id="5017" w:name="_Toc468452706"/>
      <w:bookmarkStart w:id="5018" w:name="_Toc469330913"/>
      <w:bookmarkStart w:id="5019" w:name="_Toc483917771"/>
      <w:r>
        <w:rPr>
          <w:rFonts w:cs="Times New Roman"/>
        </w:rPr>
        <w:lastRenderedPageBreak/>
        <w:t>A1.4</w:t>
      </w:r>
      <w:r>
        <w:rPr>
          <w:rFonts w:cs="Times New Roman"/>
        </w:rPr>
        <w:tab/>
      </w:r>
      <w:r w:rsidR="00806988" w:rsidRPr="00C2503F">
        <w:rPr>
          <w:rFonts w:cs="Times New Roman"/>
        </w:rPr>
        <w:t>Rainflow cycle counting</w:t>
      </w:r>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p>
    <w:p w:rsidR="0060121A" w:rsidRPr="00C2503F" w:rsidRDefault="000E021F" w:rsidP="00806988">
      <w:pPr>
        <w:jc w:val="both"/>
        <w:rPr>
          <w:rFonts w:cs="Times New Roman"/>
        </w:rPr>
      </w:pPr>
      <w:r w:rsidRPr="00C2503F">
        <w:rPr>
          <w:rFonts w:cs="Times New Roman"/>
        </w:rPr>
        <w:t>The rainflow counting method is used for the analysis of fatigue loadings which reduces a spectrum of variable amplitude stresses into a matrix of simple stress reversals. The advantage of such a method is that it allows for efficient summation of fatigue damage using Miner’s rule</w:t>
      </w:r>
      <w:sdt>
        <w:sdtPr>
          <w:rPr>
            <w:rFonts w:cs="Times New Roman"/>
          </w:rPr>
          <w:id w:val="-458499453"/>
          <w:citation/>
        </w:sdtPr>
        <w:sdtEndPr/>
        <w:sdtContent>
          <w:r w:rsidRPr="00C2503F">
            <w:rPr>
              <w:rFonts w:cs="Times New Roman"/>
            </w:rPr>
            <w:fldChar w:fldCharType="begin"/>
          </w:r>
          <w:r w:rsidRPr="00C2503F">
            <w:rPr>
              <w:rFonts w:cs="Times New Roman"/>
            </w:rPr>
            <w:instrText xml:space="preserve"> CITATION Pal24 \l 3079 </w:instrText>
          </w:r>
          <w:r w:rsidRPr="00C2503F">
            <w:rPr>
              <w:rFonts w:cs="Times New Roman"/>
            </w:rPr>
            <w:fldChar w:fldCharType="separate"/>
          </w:r>
          <w:r w:rsidR="007A66FC">
            <w:rPr>
              <w:rFonts w:cs="Times New Roman"/>
              <w:noProof/>
            </w:rPr>
            <w:t xml:space="preserve"> </w:t>
          </w:r>
          <w:r w:rsidR="007A66FC" w:rsidRPr="007A66FC">
            <w:rPr>
              <w:rFonts w:cs="Times New Roman"/>
              <w:noProof/>
            </w:rPr>
            <w:t>[53]</w:t>
          </w:r>
          <w:r w:rsidRPr="00C2503F">
            <w:rPr>
              <w:rFonts w:cs="Times New Roman"/>
            </w:rPr>
            <w:fldChar w:fldCharType="end"/>
          </w:r>
        </w:sdtContent>
      </w:sdt>
      <w:sdt>
        <w:sdtPr>
          <w:rPr>
            <w:rFonts w:cs="Times New Roman"/>
          </w:rPr>
          <w:id w:val="1160974485"/>
          <w:citation/>
        </w:sdtPr>
        <w:sdtEndPr/>
        <w:sdtContent>
          <w:r w:rsidR="00BA4696" w:rsidRPr="00C2503F">
            <w:rPr>
              <w:rFonts w:cs="Times New Roman"/>
            </w:rPr>
            <w:fldChar w:fldCharType="begin"/>
          </w:r>
          <w:r w:rsidR="00BA4696" w:rsidRPr="00C2503F">
            <w:rPr>
              <w:rFonts w:cs="Times New Roman"/>
            </w:rPr>
            <w:instrText xml:space="preserve"> CITATION Min451 \l 3079 </w:instrText>
          </w:r>
          <w:r w:rsidR="00BA4696" w:rsidRPr="00C2503F">
            <w:rPr>
              <w:rFonts w:cs="Times New Roman"/>
            </w:rPr>
            <w:fldChar w:fldCharType="separate"/>
          </w:r>
          <w:r w:rsidR="007A66FC">
            <w:rPr>
              <w:rFonts w:cs="Times New Roman"/>
              <w:noProof/>
            </w:rPr>
            <w:t xml:space="preserve"> </w:t>
          </w:r>
          <w:r w:rsidR="007A66FC" w:rsidRPr="007A66FC">
            <w:rPr>
              <w:rFonts w:cs="Times New Roman"/>
              <w:noProof/>
            </w:rPr>
            <w:t>[54]</w:t>
          </w:r>
          <w:r w:rsidR="00BA4696" w:rsidRPr="00C2503F">
            <w:rPr>
              <w:rFonts w:cs="Times New Roman"/>
            </w:rPr>
            <w:fldChar w:fldCharType="end"/>
          </w:r>
        </w:sdtContent>
      </w:sdt>
      <w:r w:rsidRPr="00C2503F">
        <w:rPr>
          <w:rFonts w:cs="Times New Roman"/>
        </w:rPr>
        <w:t>.</w:t>
      </w:r>
      <w:r w:rsidR="00BA4696" w:rsidRPr="00C2503F">
        <w:rPr>
          <w:rFonts w:cs="Times New Roman"/>
        </w:rPr>
        <w:t xml:space="preserve"> Th</w:t>
      </w:r>
      <w:r w:rsidR="00731FF3" w:rsidRPr="00C2503F">
        <w:rPr>
          <w:rFonts w:cs="Times New Roman"/>
        </w:rPr>
        <w:t>e original rainflow method was devised by Tatsuo Endo and M. Matsuishi</w:t>
      </w:r>
      <w:sdt>
        <w:sdtPr>
          <w:rPr>
            <w:rFonts w:cs="Times New Roman"/>
          </w:rPr>
          <w:id w:val="1548109640"/>
          <w:citation/>
        </w:sdtPr>
        <w:sdtEndPr/>
        <w:sdtContent>
          <w:r w:rsidR="00731FF3" w:rsidRPr="00C2503F">
            <w:rPr>
              <w:rFonts w:cs="Times New Roman"/>
            </w:rPr>
            <w:fldChar w:fldCharType="begin"/>
          </w:r>
          <w:r w:rsidR="00731FF3" w:rsidRPr="00C2503F">
            <w:rPr>
              <w:rFonts w:cs="Times New Roman"/>
            </w:rPr>
            <w:instrText xml:space="preserve"> CITATION Mat68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[55]</w:t>
          </w:r>
          <w:r w:rsidR="00731FF3" w:rsidRPr="00C2503F">
            <w:rPr>
              <w:rFonts w:cs="Times New Roman"/>
            </w:rPr>
            <w:fldChar w:fldCharType="end"/>
          </w:r>
        </w:sdtContent>
      </w:sdt>
      <w:r w:rsidR="00731FF3" w:rsidRPr="00C2503F">
        <w:rPr>
          <w:rFonts w:cs="Times New Roman"/>
        </w:rPr>
        <w:t>. However, as of 2008, several counting algorithms are available</w:t>
      </w:r>
      <w:sdt>
        <w:sdtPr>
          <w:rPr>
            <w:rFonts w:cs="Times New Roman"/>
          </w:rPr>
          <w:id w:val="-443848096"/>
          <w:citation/>
        </w:sdtPr>
        <w:sdtEndPr/>
        <w:sdtContent>
          <w:r w:rsidR="00731FF3" w:rsidRPr="00C2503F">
            <w:rPr>
              <w:rFonts w:cs="Times New Roman"/>
            </w:rPr>
            <w:fldChar w:fldCharType="begin"/>
          </w:r>
          <w:r w:rsidR="00731FF3" w:rsidRPr="00C2503F">
            <w:rPr>
              <w:rFonts w:cs="Times New Roman"/>
            </w:rPr>
            <w:instrText xml:space="preserve"> CITATION Dow82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[56]</w:t>
          </w:r>
          <w:r w:rsidR="00731FF3" w:rsidRPr="00C2503F">
            <w:rPr>
              <w:rFonts w:cs="Times New Roman"/>
            </w:rPr>
            <w:fldChar w:fldCharType="end"/>
          </w:r>
        </w:sdtContent>
      </w:sdt>
      <w:sdt>
        <w:sdtPr>
          <w:rPr>
            <w:rFonts w:cs="Times New Roman"/>
          </w:rPr>
          <w:id w:val="973252812"/>
          <w:citation/>
        </w:sdtPr>
        <w:sdtEndPr/>
        <w:sdtContent>
          <w:r w:rsidR="00731FF3" w:rsidRPr="00C2503F">
            <w:rPr>
              <w:rFonts w:cs="Times New Roman"/>
            </w:rPr>
            <w:fldChar w:fldCharType="begin"/>
          </w:r>
          <w:r w:rsidR="00731FF3" w:rsidRPr="00C2503F">
            <w:rPr>
              <w:rFonts w:cs="Times New Roman"/>
            </w:rPr>
            <w:instrText xml:space="preserve"> CITATION AST90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[57]</w:t>
          </w:r>
          <w:r w:rsidR="00731FF3" w:rsidRPr="00C2503F">
            <w:rPr>
              <w:rFonts w:cs="Times New Roman"/>
            </w:rPr>
            <w:fldChar w:fldCharType="end"/>
          </w:r>
        </w:sdtContent>
      </w:sdt>
      <w:sdt>
        <w:sdtPr>
          <w:rPr>
            <w:rFonts w:cs="Times New Roman"/>
          </w:rPr>
          <w:id w:val="1395164187"/>
          <w:citation/>
        </w:sdtPr>
        <w:sdtEndPr/>
        <w:sdtContent>
          <w:r w:rsidR="00731FF3" w:rsidRPr="00C2503F">
            <w:rPr>
              <w:rFonts w:cs="Times New Roman"/>
            </w:rPr>
            <w:fldChar w:fldCharType="begin"/>
          </w:r>
          <w:r w:rsidR="00731FF3" w:rsidRPr="00C2503F">
            <w:rPr>
              <w:rFonts w:cs="Times New Roman"/>
            </w:rPr>
            <w:instrText xml:space="preserve"> CITATION Sch91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[58]</w:t>
          </w:r>
          <w:r w:rsidR="00731FF3" w:rsidRPr="00C2503F">
            <w:rPr>
              <w:rFonts w:cs="Times New Roman"/>
            </w:rPr>
            <w:fldChar w:fldCharType="end"/>
          </w:r>
        </w:sdtContent>
      </w:sdt>
      <w:sdt>
        <w:sdtPr>
          <w:rPr>
            <w:rFonts w:cs="Times New Roman"/>
          </w:rPr>
          <w:id w:val="-1790499054"/>
          <w:citation/>
        </w:sdtPr>
        <w:sdtEndPr/>
        <w:sdtContent>
          <w:r w:rsidR="004C191F" w:rsidRPr="00C2503F">
            <w:rPr>
              <w:rFonts w:cs="Times New Roman"/>
            </w:rPr>
            <w:fldChar w:fldCharType="begin"/>
          </w:r>
          <w:r w:rsidR="004C191F" w:rsidRPr="00C2503F">
            <w:rPr>
              <w:rFonts w:cs="Times New Roman"/>
            </w:rPr>
            <w:instrText xml:space="preserve"> CITATION SAE97 \l 2057 </w:instrText>
          </w:r>
          <w:r w:rsidR="004C191F" w:rsidRPr="00C2503F">
            <w:rPr>
              <w:rFonts w:cs="Times New Roman"/>
            </w:rPr>
            <w:fldChar w:fldCharType="separate"/>
          </w:r>
          <w:r w:rsidR="007A66FC">
            <w:rPr>
              <w:rFonts w:cs="Times New Roman"/>
              <w:noProof/>
            </w:rPr>
            <w:t xml:space="preserve"> </w:t>
          </w:r>
          <w:r w:rsidR="007A66FC" w:rsidRPr="007A66FC">
            <w:rPr>
              <w:rFonts w:cs="Times New Roman"/>
              <w:noProof/>
            </w:rPr>
            <w:t>[59]</w:t>
          </w:r>
          <w:r w:rsidR="004C191F" w:rsidRPr="00C2503F">
            <w:rPr>
              <w:rFonts w:cs="Times New Roman"/>
            </w:rPr>
            <w:fldChar w:fldCharType="end"/>
          </w:r>
        </w:sdtContent>
      </w:sdt>
      <w:r w:rsidR="00731FF3" w:rsidRPr="00C2503F">
        <w:rPr>
          <w:rFonts w:cs="Times New Roman"/>
        </w:rPr>
        <w:t>.</w:t>
      </w:r>
    </w:p>
    <w:p w:rsidR="00E7107B" w:rsidRPr="00C2503F" w:rsidRDefault="00E7107B" w:rsidP="00806988">
      <w:pPr>
        <w:jc w:val="both"/>
        <w:rPr>
          <w:rFonts w:cs="Times New Roman"/>
        </w:rPr>
      </w:pPr>
      <w:r w:rsidRPr="00C2503F">
        <w:rPr>
          <w:rFonts w:cs="Times New Roman"/>
        </w:rPr>
        <w:t>Quick Fatigue Tool uses a custom-written algorithm which follows a similar logic to that of the original rainflow methodology</w:t>
      </w:r>
      <w:r w:rsidR="00765989" w:rsidRPr="00C2503F">
        <w:rPr>
          <w:rFonts w:cs="Times New Roman"/>
        </w:rPr>
        <w:t>. Cycle</w:t>
      </w:r>
      <w:r w:rsidR="00DD2CAD" w:rsidRPr="00C2503F">
        <w:rPr>
          <w:rFonts w:cs="Times New Roman"/>
        </w:rPr>
        <w:t>s</w:t>
      </w:r>
      <w:r w:rsidR="00765989" w:rsidRPr="00C2503F">
        <w:rPr>
          <w:rFonts w:cs="Times New Roman"/>
        </w:rPr>
        <w:t xml:space="preserve"> are counted on the basis of comparing adjacent pairs of stress ranges and removing these points from the loading until no more cycles are closed.</w:t>
      </w:r>
    </w:p>
    <w:p w:rsidR="004F3810" w:rsidRPr="00C2503F" w:rsidRDefault="004F3810" w:rsidP="00806988">
      <w:pPr>
        <w:jc w:val="both"/>
        <w:rPr>
          <w:rFonts w:cs="Times New Roman"/>
        </w:rPr>
      </w:pPr>
      <w:r w:rsidRPr="00C2503F">
        <w:rPr>
          <w:rFonts w:cs="Times New Roman"/>
        </w:rPr>
        <w:t>The cycle counting strategy is as follows:</w:t>
      </w:r>
    </w:p>
    <w:p w:rsidR="004F3810" w:rsidRPr="00C2503F" w:rsidRDefault="006651A3" w:rsidP="00ED5074">
      <w:pPr>
        <w:pStyle w:val="ListParagraph"/>
        <w:numPr>
          <w:ilvl w:val="0"/>
          <w:numId w:val="37"/>
        </w:numPr>
        <w:jc w:val="both"/>
        <w:rPr>
          <w:rFonts w:cs="Times New Roman"/>
        </w:rPr>
      </w:pPr>
      <w:r w:rsidRPr="00C2503F">
        <w:rPr>
          <w:rFonts w:cs="Times New Roman"/>
        </w:rPr>
        <w:t>Convert the load history into a sequence of peaks and valleys (no intermediate values between inflection points</w:t>
      </w:r>
      <w:r w:rsidR="00DD2CAD" w:rsidRPr="00C2503F">
        <w:rPr>
          <w:rFonts w:cs="Times New Roman"/>
        </w:rPr>
        <w:t>)</w:t>
      </w:r>
    </w:p>
    <w:p w:rsidR="006651A3" w:rsidRPr="00C2503F" w:rsidRDefault="006651A3" w:rsidP="00ED5074">
      <w:pPr>
        <w:pStyle w:val="ListParagraph"/>
        <w:numPr>
          <w:ilvl w:val="0"/>
          <w:numId w:val="37"/>
        </w:numPr>
        <w:jc w:val="both"/>
        <w:rPr>
          <w:rFonts w:cs="Times New Roman"/>
        </w:rPr>
      </w:pPr>
      <w:r w:rsidRPr="00C2503F">
        <w:rPr>
          <w:rFonts w:cs="Times New Roman"/>
        </w:rPr>
        <w:t>Re-arrange the history so that the absolute maximum stress is at the start of the signal</w:t>
      </w:r>
      <w:r w:rsidR="004C282F" w:rsidRPr="00C2503F">
        <w:rPr>
          <w:rFonts w:cs="Times New Roman"/>
        </w:rPr>
        <w:t>.</w:t>
      </w:r>
      <w:r w:rsidR="00DD2CAD" w:rsidRPr="00C2503F">
        <w:rPr>
          <w:rFonts w:cs="Times New Roman"/>
        </w:rPr>
        <w:t xml:space="preserve"> </w:t>
      </w:r>
      <w:r w:rsidR="004C282F" w:rsidRPr="00C2503F">
        <w:rPr>
          <w:rFonts w:cs="Times New Roman"/>
        </w:rPr>
        <w:t xml:space="preserve">Perform the same </w:t>
      </w:r>
      <w:r w:rsidR="00DD2CAD" w:rsidRPr="00C2503F">
        <w:rPr>
          <w:rFonts w:cs="Times New Roman"/>
        </w:rPr>
        <w:t>re-</w:t>
      </w:r>
      <w:r w:rsidR="004C282F" w:rsidRPr="00C2503F">
        <w:rPr>
          <w:rFonts w:cs="Times New Roman"/>
        </w:rPr>
        <w:t>arrangement on the indexes so that the true position of the data points is retained</w:t>
      </w:r>
    </w:p>
    <w:p w:rsidR="00633D43" w:rsidRPr="00C2503F" w:rsidRDefault="00633D43" w:rsidP="00ED5074">
      <w:pPr>
        <w:pStyle w:val="ListParagraph"/>
        <w:numPr>
          <w:ilvl w:val="0"/>
          <w:numId w:val="37"/>
        </w:numPr>
        <w:jc w:val="both"/>
        <w:rPr>
          <w:rFonts w:cs="Times New Roman"/>
        </w:rPr>
      </w:pPr>
      <w:r w:rsidRPr="00C2503F">
        <w:rPr>
          <w:rFonts w:cs="Times New Roman"/>
        </w:rPr>
        <w:t>Remove leading and trailing tails (identical values forming flat paths on either side of the load history</w:t>
      </w:r>
    </w:p>
    <w:p w:rsidR="004C282F" w:rsidRPr="00C2503F" w:rsidRDefault="004C282F" w:rsidP="00ED5074">
      <w:pPr>
        <w:pStyle w:val="ListParagraph"/>
        <w:numPr>
          <w:ilvl w:val="0"/>
          <w:numId w:val="37"/>
        </w:numPr>
        <w:jc w:val="both"/>
        <w:rPr>
          <w:rFonts w:cs="Times New Roman"/>
        </w:rPr>
      </w:pPr>
      <w:r w:rsidRPr="00C2503F">
        <w:rPr>
          <w:rFonts w:cs="Times New Roman"/>
        </w:rPr>
        <w:t>Remove plateaus (adjacent points with the same value) which can arise from step 2</w:t>
      </w:r>
    </w:p>
    <w:p w:rsidR="004C282F" w:rsidRPr="00C2503F" w:rsidRDefault="00633D43" w:rsidP="00ED5074">
      <w:pPr>
        <w:pStyle w:val="ListParagraph"/>
        <w:numPr>
          <w:ilvl w:val="1"/>
          <w:numId w:val="37"/>
        </w:numPr>
        <w:jc w:val="both"/>
        <w:rPr>
          <w:rFonts w:cs="Times New Roman"/>
        </w:rPr>
      </w:pPr>
      <w:r w:rsidRPr="00C2503F">
        <w:rPr>
          <w:rFonts w:cs="Times New Roman"/>
        </w:rPr>
        <w:t>If the plateau lies</w:t>
      </w:r>
      <w:r w:rsidR="004C282F" w:rsidRPr="00C2503F">
        <w:rPr>
          <w:rFonts w:cs="Times New Roman"/>
        </w:rPr>
        <w:t xml:space="preserve"> between two diametrically opposed inflection points</w:t>
      </w:r>
      <w:r w:rsidRPr="00C2503F">
        <w:rPr>
          <w:rFonts w:cs="Times New Roman"/>
        </w:rPr>
        <w:t xml:space="preserve"> (a peak-valley pair)</w:t>
      </w:r>
      <w:r w:rsidR="004C282F" w:rsidRPr="00C2503F">
        <w:rPr>
          <w:rFonts w:cs="Times New Roman"/>
        </w:rPr>
        <w:t xml:space="preserve">, remove all </w:t>
      </w:r>
      <w:r w:rsidRPr="00C2503F">
        <w:rPr>
          <w:rFonts w:cs="Times New Roman"/>
        </w:rPr>
        <w:t>plateaued points</w:t>
      </w:r>
    </w:p>
    <w:p w:rsidR="00633D43" w:rsidRPr="00C2503F" w:rsidRDefault="00633D43" w:rsidP="00ED5074">
      <w:pPr>
        <w:pStyle w:val="ListParagraph"/>
        <w:numPr>
          <w:ilvl w:val="1"/>
          <w:numId w:val="37"/>
        </w:numPr>
        <w:jc w:val="both"/>
        <w:rPr>
          <w:rFonts w:cs="Times New Roman"/>
        </w:rPr>
      </w:pPr>
      <w:r w:rsidRPr="00C2503F">
        <w:rPr>
          <w:rFonts w:cs="Times New Roman"/>
        </w:rPr>
        <w:t>If the plateau lies between two diametrically similar inflection points (two peaks or two valley</w:t>
      </w:r>
      <w:r w:rsidR="00727A2B" w:rsidRPr="00C2503F">
        <w:rPr>
          <w:rFonts w:cs="Times New Roman"/>
        </w:rPr>
        <w:t>s</w:t>
      </w:r>
      <w:r w:rsidRPr="00C2503F">
        <w:rPr>
          <w:rFonts w:cs="Times New Roman"/>
        </w:rPr>
        <w:t>), remove only the current plateau</w:t>
      </w:r>
    </w:p>
    <w:p w:rsidR="00633D43" w:rsidRPr="00C2503F" w:rsidRDefault="00DB5F53" w:rsidP="00ED5074">
      <w:pPr>
        <w:pStyle w:val="ListParagraph"/>
        <w:numPr>
          <w:ilvl w:val="0"/>
          <w:numId w:val="37"/>
        </w:numPr>
        <w:jc w:val="both"/>
        <w:rPr>
          <w:rFonts w:cs="Times New Roman"/>
        </w:rPr>
      </w:pPr>
      <w:r w:rsidRPr="00C2503F">
        <w:rPr>
          <w:rFonts w:cs="Times New Roman"/>
        </w:rPr>
        <w:t>For the current pair of history points, compare the current stress range to the previous stress range</w:t>
      </w:r>
    </w:p>
    <w:p w:rsidR="00DB5F53" w:rsidRPr="00C2503F" w:rsidRDefault="00DB5F53" w:rsidP="00ED5074">
      <w:pPr>
        <w:pStyle w:val="ListParagraph"/>
        <w:numPr>
          <w:ilvl w:val="1"/>
          <w:numId w:val="37"/>
        </w:numPr>
        <w:jc w:val="both"/>
        <w:rPr>
          <w:rFonts w:cs="Times New Roman"/>
        </w:rPr>
      </w:pPr>
      <w:r w:rsidRPr="00C2503F">
        <w:rPr>
          <w:rFonts w:cs="Times New Roman"/>
        </w:rPr>
        <w:t>If the current stress range exceeds the previous stress range, count a cycle and remove the previous stress range from the loading</w:t>
      </w:r>
    </w:p>
    <w:p w:rsidR="00DB5F53" w:rsidRPr="00C2503F" w:rsidRDefault="00DB5F53" w:rsidP="00ED5074">
      <w:pPr>
        <w:pStyle w:val="ListParagraph"/>
        <w:numPr>
          <w:ilvl w:val="0"/>
          <w:numId w:val="37"/>
        </w:numPr>
        <w:jc w:val="both"/>
        <w:rPr>
          <w:rFonts w:cs="Times New Roman"/>
        </w:rPr>
      </w:pPr>
      <w:r w:rsidRPr="00C2503F">
        <w:rPr>
          <w:rFonts w:cs="Times New Roman"/>
        </w:rPr>
        <w:t>Repeat step 5 until no more cycle</w:t>
      </w:r>
      <w:r w:rsidR="00727A2B" w:rsidRPr="00C2503F">
        <w:rPr>
          <w:rFonts w:cs="Times New Roman"/>
        </w:rPr>
        <w:t>s</w:t>
      </w:r>
      <w:r w:rsidRPr="00C2503F">
        <w:rPr>
          <w:rFonts w:cs="Times New Roman"/>
        </w:rPr>
        <w:t xml:space="preserve"> can be extracted</w:t>
      </w:r>
    </w:p>
    <w:p w:rsidR="00DB5F53" w:rsidRPr="00C2503F" w:rsidRDefault="00DB5F53" w:rsidP="00ED5074">
      <w:pPr>
        <w:pStyle w:val="ListParagraph"/>
        <w:numPr>
          <w:ilvl w:val="0"/>
          <w:numId w:val="37"/>
        </w:numPr>
        <w:jc w:val="both"/>
        <w:rPr>
          <w:rFonts w:cs="Times New Roman"/>
        </w:rPr>
      </w:pPr>
      <w:r w:rsidRPr="00C2503F">
        <w:rPr>
          <w:rFonts w:cs="Times New Roman"/>
        </w:rPr>
        <w:t>Move to the next pair of history points and repeat step</w:t>
      </w:r>
      <w:r w:rsidR="00380814" w:rsidRPr="00C2503F">
        <w:rPr>
          <w:rFonts w:cs="Times New Roman"/>
        </w:rPr>
        <w:t>s</w:t>
      </w:r>
      <w:r w:rsidRPr="00C2503F">
        <w:rPr>
          <w:rFonts w:cs="Times New Roman"/>
        </w:rPr>
        <w:t xml:space="preserve"> 5</w:t>
      </w:r>
      <w:r w:rsidR="00380814" w:rsidRPr="00C2503F">
        <w:rPr>
          <w:rFonts w:cs="Times New Roman"/>
        </w:rPr>
        <w:t xml:space="preserve"> and 6</w:t>
      </w:r>
      <w:r w:rsidRPr="00C2503F">
        <w:rPr>
          <w:rFonts w:cs="Times New Roman"/>
        </w:rPr>
        <w:t xml:space="preserve"> until all cycles have been removed from the loading</w:t>
      </w:r>
    </w:p>
    <w:p w:rsidR="00DB5F53" w:rsidRPr="00C2503F" w:rsidRDefault="00DB5F53" w:rsidP="00ED5074">
      <w:pPr>
        <w:pStyle w:val="ListParagraph"/>
        <w:numPr>
          <w:ilvl w:val="0"/>
          <w:numId w:val="37"/>
        </w:numPr>
        <w:jc w:val="both"/>
        <w:rPr>
          <w:rFonts w:cs="Times New Roman"/>
        </w:rPr>
      </w:pPr>
      <w:r w:rsidRPr="00C2503F">
        <w:rPr>
          <w:rFonts w:cs="Times New Roman"/>
        </w:rPr>
        <w:t>Check for unmatched half cycles</w:t>
      </w:r>
      <w:r w:rsidR="00737578" w:rsidRPr="00C2503F">
        <w:rPr>
          <w:rFonts w:cs="Times New Roman"/>
        </w:rPr>
        <w:t xml:space="preserve"> and add these to the cycle matrix until there is no more history data</w:t>
      </w:r>
    </w:p>
    <w:p w:rsidR="00727A2B" w:rsidRPr="00C2503F" w:rsidRDefault="00727A2B" w:rsidP="00727A2B">
      <w:pPr>
        <w:jc w:val="both"/>
        <w:rPr>
          <w:rFonts w:cs="Times New Roman"/>
        </w:rPr>
      </w:pPr>
      <w:r w:rsidRPr="00C2503F">
        <w:rPr>
          <w:rFonts w:cs="Times New Roman"/>
        </w:rPr>
        <w:t>The algorithm does not consider the</w:t>
      </w:r>
      <w:r w:rsidR="008E1C32" w:rsidRPr="00C2503F">
        <w:rPr>
          <w:rFonts w:cs="Times New Roman"/>
        </w:rPr>
        <w:t xml:space="preserve"> nonlinear</w:t>
      </w:r>
      <w:r w:rsidRPr="00C2503F">
        <w:rPr>
          <w:rFonts w:cs="Times New Roman"/>
        </w:rPr>
        <w:t xml:space="preserve"> relationship</w:t>
      </w:r>
      <w:r w:rsidR="008E1C32" w:rsidRPr="00C2503F">
        <w:rPr>
          <w:rFonts w:cs="Times New Roman"/>
        </w:rPr>
        <w:t xml:space="preserve"> between stress and strain</w:t>
      </w:r>
      <w:r w:rsidRPr="00C2503F">
        <w:rPr>
          <w:rFonts w:cs="Times New Roman"/>
        </w:rPr>
        <w:t>. Therefore, the effect of cyclic hysteresis and material memory is not included</w:t>
      </w:r>
      <w:r w:rsidR="0059413B" w:rsidRPr="00C2503F">
        <w:rPr>
          <w:rFonts w:cs="Times New Roman"/>
        </w:rPr>
        <w:t xml:space="preserve">. </w:t>
      </w:r>
      <w:r w:rsidR="008E1C32" w:rsidRPr="00C2503F">
        <w:rPr>
          <w:rFonts w:cs="Times New Roman"/>
        </w:rPr>
        <w:t>Since changes in the mean stress due to plasticity are</w:t>
      </w:r>
      <w:r w:rsidR="00853C59" w:rsidRPr="00C2503F">
        <w:rPr>
          <w:rFonts w:cs="Times New Roman"/>
        </w:rPr>
        <w:t xml:space="preserve"> ignored, the performance of the cycle counting algorithm will degrade a</w:t>
      </w:r>
      <w:r w:rsidR="0059413B" w:rsidRPr="00C2503F">
        <w:rPr>
          <w:rFonts w:cs="Times New Roman"/>
        </w:rPr>
        <w:t>s fatigue lives decrease b</w:t>
      </w:r>
      <w:r w:rsidR="00853C59" w:rsidRPr="00C2503F">
        <w:rPr>
          <w:rFonts w:cs="Times New Roman"/>
        </w:rPr>
        <w:t>elow one million repeats.</w:t>
      </w:r>
    </w:p>
    <w:p w:rsidR="006E0F34" w:rsidRDefault="008D6353" w:rsidP="00727A2B">
      <w:pPr>
        <w:jc w:val="both"/>
        <w:rPr>
          <w:rFonts w:cs="Times New Roman"/>
        </w:rPr>
      </w:pPr>
      <w:r w:rsidRPr="00C2503F">
        <w:rPr>
          <w:rFonts w:cs="Times New Roman"/>
        </w:rPr>
        <w:t>The method describe</w:t>
      </w:r>
      <w:r w:rsidR="00000169" w:rsidRPr="00C2503F">
        <w:rPr>
          <w:rFonts w:cs="Times New Roman"/>
        </w:rPr>
        <w:t>d</w:t>
      </w:r>
      <w:r w:rsidRPr="00C2503F">
        <w:rPr>
          <w:rFonts w:cs="Times New Roman"/>
        </w:rPr>
        <w:t xml:space="preserve"> above is implemented from version 6.6 onwards. The previous version of the cycle counting algorithm can</w:t>
      </w:r>
      <w:r w:rsidR="00954465" w:rsidRPr="00C2503F">
        <w:rPr>
          <w:rFonts w:cs="Times New Roman"/>
        </w:rPr>
        <w:t xml:space="preserve"> be</w:t>
      </w:r>
      <w:r w:rsidRPr="00C2503F">
        <w:rPr>
          <w:rFonts w:cs="Times New Roman"/>
        </w:rPr>
        <w:t xml:space="preserve"> enabled from the environment file.</w:t>
      </w:r>
      <w:r w:rsidR="00000169" w:rsidRPr="00C2503F">
        <w:rPr>
          <w:rFonts w:cs="Times New Roman"/>
        </w:rPr>
        <w:t xml:space="preserve"> V</w:t>
      </w:r>
      <w:r w:rsidRPr="00C2503F">
        <w:rPr>
          <w:rFonts w:cs="Times New Roman"/>
        </w:rPr>
        <w:t>alue</w:t>
      </w:r>
      <w:r w:rsidR="00000169" w:rsidRPr="00C2503F">
        <w:rPr>
          <w:rFonts w:cs="Times New Roman"/>
        </w:rPr>
        <w:t>s</w:t>
      </w:r>
      <w:r w:rsidRPr="00C2503F">
        <w:rPr>
          <w:rFonts w:cs="Times New Roman"/>
        </w:rPr>
        <w:t xml:space="preserve"> of </w:t>
      </w:r>
      <w:r w:rsidRPr="00C2503F">
        <w:rPr>
          <w:rFonts w:cs="Courier New"/>
          <w:color w:val="000000"/>
          <w:sz w:val="20"/>
          <w:szCs w:val="20"/>
        </w:rPr>
        <w:t xml:space="preserve">1.0 </w:t>
      </w:r>
      <w:r w:rsidRPr="00C2503F">
        <w:rPr>
          <w:rFonts w:cs="Times New Roman"/>
        </w:rPr>
        <w:t xml:space="preserve">and </w:t>
      </w:r>
      <w:r w:rsidRPr="00C2503F">
        <w:rPr>
          <w:rFonts w:cs="Courier New"/>
          <w:color w:val="000000"/>
          <w:sz w:val="20"/>
          <w:szCs w:val="20"/>
        </w:rPr>
        <w:t xml:space="preserve">2.0 </w:t>
      </w:r>
      <w:r w:rsidRPr="00C2503F">
        <w:rPr>
          <w:rFonts w:cs="Times New Roman"/>
        </w:rPr>
        <w:t>correspond to the old</w:t>
      </w:r>
      <w:r w:rsidR="006E0F34">
        <w:rPr>
          <w:rFonts w:cs="Times New Roman"/>
        </w:rPr>
        <w:t xml:space="preserve"> and new versions, respectively.</w:t>
      </w:r>
    </w:p>
    <w:p w:rsidR="006E0F34" w:rsidRDefault="006E0F34" w:rsidP="00727A2B">
      <w:pPr>
        <w:jc w:val="both"/>
        <w:rPr>
          <w:rFonts w:cs="Times New Roman"/>
        </w:rPr>
      </w:pPr>
    </w:p>
    <w:p w:rsidR="006E0F34" w:rsidRPr="00C2503F" w:rsidRDefault="006E0F34" w:rsidP="00727A2B">
      <w:pPr>
        <w:jc w:val="both"/>
        <w:rPr>
          <w:rFonts w:cs="Times New Roman"/>
        </w:rPr>
      </w:pPr>
    </w:p>
    <w:p w:rsidR="008F311E" w:rsidRPr="00C2503F" w:rsidRDefault="008F311E" w:rsidP="008F311E">
      <w:pPr>
        <w:jc w:val="both"/>
        <w:rPr>
          <w:rFonts w:cs="Times New Roman"/>
          <w:i/>
        </w:rPr>
      </w:pPr>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8F311E" w:rsidRPr="00C2503F" w:rsidTr="008F311E">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Value</w:t>
            </w:r>
          </w:p>
        </w:tc>
      </w:tr>
      <w:tr w:rsidR="008F311E" w:rsidRPr="00C2503F" w:rsidTr="008F311E">
        <w:tc>
          <w:tcPr>
            <w:tcW w:w="4621" w:type="dxa"/>
            <w:vAlign w:val="center"/>
          </w:tcPr>
          <w:p w:rsidR="008F311E" w:rsidRPr="00C2503F" w:rsidRDefault="008F311E" w:rsidP="008F311E">
            <w:pPr>
              <w:autoSpaceDE w:val="0"/>
              <w:autoSpaceDN w:val="0"/>
              <w:adjustRightInd w:val="0"/>
              <w:jc w:val="both"/>
              <w:rPr>
                <w:rFonts w:cs="Times New Roman"/>
                <w:i/>
              </w:rPr>
            </w:pPr>
          </w:p>
        </w:tc>
        <w:tc>
          <w:tcPr>
            <w:tcW w:w="4621" w:type="dxa"/>
            <w:vAlign w:val="center"/>
          </w:tcPr>
          <w:p w:rsidR="008F311E" w:rsidRPr="00C2503F" w:rsidRDefault="008F311E" w:rsidP="008F311E">
            <w:pPr>
              <w:autoSpaceDE w:val="0"/>
              <w:autoSpaceDN w:val="0"/>
              <w:adjustRightInd w:val="0"/>
              <w:jc w:val="both"/>
              <w:rPr>
                <w:rFonts w:cs="Times New Roman"/>
                <w:i/>
              </w:rPr>
            </w:pPr>
          </w:p>
        </w:tc>
      </w:tr>
      <w:tr w:rsidR="008F311E" w:rsidRPr="00C2503F" w:rsidTr="008F311E">
        <w:tc>
          <w:tcPr>
            <w:tcW w:w="4621" w:type="dxa"/>
            <w:vAlign w:val="center"/>
          </w:tcPr>
          <w:p w:rsidR="008F311E" w:rsidRPr="00C2503F" w:rsidRDefault="00FB617F" w:rsidP="008F311E">
            <w:pPr>
              <w:autoSpaceDE w:val="0"/>
              <w:autoSpaceDN w:val="0"/>
              <w:adjustRightInd w:val="0"/>
              <w:rPr>
                <w:rFonts w:cs="Courier New"/>
                <w:sz w:val="24"/>
                <w:szCs w:val="24"/>
              </w:rPr>
            </w:pPr>
            <w:r>
              <w:rPr>
                <w:rFonts w:cs="Courier New"/>
                <w:color w:val="A020F0"/>
                <w:sz w:val="20"/>
                <w:szCs w:val="20"/>
              </w:rPr>
              <w:t>rainflowAlgorithm</w:t>
            </w:r>
          </w:p>
        </w:tc>
        <w:tc>
          <w:tcPr>
            <w:tcW w:w="4621" w:type="dxa"/>
            <w:vAlign w:val="center"/>
          </w:tcPr>
          <w:p w:rsidR="008F311E" w:rsidRPr="00C2503F" w:rsidRDefault="00FB617F" w:rsidP="008F311E">
            <w:pPr>
              <w:autoSpaceDE w:val="0"/>
              <w:autoSpaceDN w:val="0"/>
              <w:adjustRightInd w:val="0"/>
              <w:jc w:val="both"/>
              <w:rPr>
                <w:rFonts w:cs="Courier New"/>
                <w:sz w:val="24"/>
                <w:szCs w:val="24"/>
              </w:rPr>
            </w:pPr>
            <w:r>
              <w:rPr>
                <w:rFonts w:cs="Courier New"/>
                <w:color w:val="000000"/>
                <w:sz w:val="20"/>
                <w:szCs w:val="20"/>
              </w:rPr>
              <w:t>[</w:t>
            </w:r>
            <w:r w:rsidR="008D6353" w:rsidRPr="00C2503F">
              <w:rPr>
                <w:rFonts w:cs="Courier New"/>
                <w:color w:val="000000"/>
                <w:sz w:val="20"/>
                <w:szCs w:val="20"/>
              </w:rPr>
              <w:t>1.0</w:t>
            </w:r>
            <w:r>
              <w:rPr>
                <w:rFonts w:cs="Courier New"/>
                <w:color w:val="000000"/>
                <w:sz w:val="20"/>
                <w:szCs w:val="20"/>
              </w:rPr>
              <w:t xml:space="preserve"> | 2.0]</w:t>
            </w:r>
            <w:r w:rsidR="008F311E" w:rsidRPr="00C2503F">
              <w:rPr>
                <w:rFonts w:cs="Courier New"/>
                <w:color w:val="000000"/>
                <w:sz w:val="20"/>
                <w:szCs w:val="20"/>
              </w:rPr>
              <w:t>;</w:t>
            </w:r>
          </w:p>
        </w:tc>
      </w:tr>
    </w:tbl>
    <w:p w:rsidR="00675142" w:rsidRPr="00C2503F" w:rsidRDefault="00675142" w:rsidP="00907A98"/>
    <w:p w:rsidR="006E0F34" w:rsidRDefault="006E0F34" w:rsidP="006E0F34">
      <w:bookmarkStart w:id="5020" w:name="_Toc440988958"/>
      <w:bookmarkStart w:id="5021" w:name="_Toc441442990"/>
      <w:bookmarkStart w:id="5022" w:name="_Toc441504238"/>
      <w:bookmarkStart w:id="5023" w:name="_Toc441504367"/>
      <w:bookmarkStart w:id="5024" w:name="_Toc441522654"/>
      <w:bookmarkStart w:id="5025" w:name="_Toc442368587"/>
      <w:bookmarkStart w:id="5026" w:name="_Toc444890385"/>
      <w:bookmarkStart w:id="5027" w:name="_Toc444891849"/>
      <w:bookmarkStart w:id="5028" w:name="_Toc445133256"/>
      <w:bookmarkStart w:id="5029" w:name="_Toc445465013"/>
      <w:bookmarkStart w:id="5030" w:name="_Toc446677112"/>
    </w:p>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Pr>
        <w:rPr>
          <w:b/>
          <w:bCs/>
        </w:rPr>
      </w:pPr>
    </w:p>
    <w:p w:rsidR="006E0F34" w:rsidRDefault="006E0F34" w:rsidP="006E0F34"/>
    <w:p w:rsidR="006E0F34" w:rsidRPr="006E0F34" w:rsidRDefault="006E0F34" w:rsidP="006E0F34"/>
    <w:p w:rsidR="00ED34C1" w:rsidRDefault="00180195" w:rsidP="00ED34C1">
      <w:pPr>
        <w:pStyle w:val="Heading2"/>
        <w:jc w:val="both"/>
        <w:rPr>
          <w:rFonts w:cs="Times New Roman"/>
        </w:rPr>
      </w:pPr>
      <w:bookmarkStart w:id="5031" w:name="_Toc446865633"/>
      <w:bookmarkStart w:id="5032" w:name="_Toc446865907"/>
      <w:bookmarkStart w:id="5033" w:name="_Toc446866044"/>
      <w:bookmarkStart w:id="5034" w:name="_Toc447740214"/>
      <w:bookmarkStart w:id="5035" w:name="_Toc448415078"/>
      <w:bookmarkStart w:id="5036" w:name="_Toc448499840"/>
      <w:bookmarkStart w:id="5037" w:name="_Toc451511588"/>
      <w:bookmarkStart w:id="5038" w:name="_Toc451868826"/>
      <w:bookmarkStart w:id="5039" w:name="_Toc453008841"/>
      <w:bookmarkStart w:id="5040" w:name="_Toc453253877"/>
      <w:bookmarkStart w:id="5041" w:name="_Toc456093773"/>
      <w:bookmarkStart w:id="5042" w:name="_Toc456100503"/>
      <w:bookmarkStart w:id="5043" w:name="_Toc456265821"/>
      <w:bookmarkStart w:id="5044" w:name="_Toc456273870"/>
      <w:bookmarkStart w:id="5045" w:name="_Toc456275556"/>
      <w:bookmarkStart w:id="5046" w:name="_Toc456379640"/>
      <w:bookmarkStart w:id="5047" w:name="_Toc456462393"/>
      <w:bookmarkStart w:id="5048" w:name="_Toc457068575"/>
      <w:bookmarkStart w:id="5049" w:name="_Toc457068731"/>
      <w:bookmarkStart w:id="5050" w:name="_Toc457836503"/>
      <w:bookmarkStart w:id="5051" w:name="_Toc465444331"/>
      <w:bookmarkStart w:id="5052" w:name="_Toc465453900"/>
      <w:bookmarkStart w:id="5053" w:name="_Toc465454202"/>
      <w:bookmarkStart w:id="5054" w:name="_Toc465454354"/>
      <w:bookmarkStart w:id="5055" w:name="_Toc466131499"/>
      <w:bookmarkStart w:id="5056" w:name="_Toc466140122"/>
      <w:bookmarkStart w:id="5057" w:name="_Toc466660066"/>
      <w:bookmarkStart w:id="5058" w:name="_Toc467408298"/>
      <w:bookmarkStart w:id="5059" w:name="_Toc468452707"/>
      <w:bookmarkStart w:id="5060" w:name="_Toc469330914"/>
      <w:bookmarkStart w:id="5061" w:name="_Toc483917772"/>
      <w:r>
        <w:rPr>
          <w:rFonts w:cs="Times New Roman"/>
        </w:rPr>
        <w:lastRenderedPageBreak/>
        <w:t>A1.5</w:t>
      </w:r>
      <w:r>
        <w:rPr>
          <w:rFonts w:cs="Times New Roman"/>
        </w:rPr>
        <w:tab/>
      </w:r>
      <w:r w:rsidR="00ED34C1" w:rsidRPr="00C2503F">
        <w:rPr>
          <w:rFonts w:cs="Times New Roman"/>
        </w:rPr>
        <w:t>Treatment of the endurance limit</w:t>
      </w:r>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p>
    <w:p w:rsidR="00B2569A" w:rsidRPr="00864AFC" w:rsidRDefault="00B2569A" w:rsidP="00B2569A">
      <w:pPr>
        <w:pStyle w:val="Heading3"/>
        <w:jc w:val="both"/>
      </w:pPr>
      <w:bookmarkStart w:id="5062" w:name="_Toc480630770"/>
      <w:bookmarkStart w:id="5063" w:name="_Toc483834691"/>
      <w:bookmarkStart w:id="5064" w:name="_Toc483917773"/>
      <w:r>
        <w:t>A1.5.1</w:t>
      </w:r>
      <w:r>
        <w:tab/>
        <w:t>Overview</w:t>
      </w:r>
      <w:bookmarkEnd w:id="5062"/>
      <w:bookmarkEnd w:id="5063"/>
      <w:bookmarkEnd w:id="5064"/>
    </w:p>
    <w:p w:rsidR="00ED34C1" w:rsidRPr="00C2503F" w:rsidRDefault="0086231F" w:rsidP="00ED5780">
      <w:pPr>
        <w:jc w:val="both"/>
        <w:rPr>
          <w:rFonts w:cs="Times New Roman"/>
        </w:rPr>
      </w:pPr>
      <w:r w:rsidRPr="00C2503F">
        <w:rPr>
          <w:rFonts w:cs="Times New Roman"/>
          <w:noProof/>
          <w:lang w:val="en-US"/>
        </w:rPr>
        <mc:AlternateContent>
          <mc:Choice Requires="wpg">
            <w:drawing>
              <wp:anchor distT="0" distB="0" distL="114300" distR="114300" simplePos="0" relativeHeight="251688448" behindDoc="0" locked="0" layoutInCell="1" allowOverlap="1" wp14:anchorId="3C195B52" wp14:editId="33D13926">
                <wp:simplePos x="0" y="0"/>
                <wp:positionH relativeFrom="margin">
                  <wp:align>center</wp:align>
                </wp:positionH>
                <wp:positionV relativeFrom="paragraph">
                  <wp:posOffset>1335405</wp:posOffset>
                </wp:positionV>
                <wp:extent cx="3857625" cy="3263900"/>
                <wp:effectExtent l="0" t="0" r="9525" b="0"/>
                <wp:wrapTopAndBottom/>
                <wp:docPr id="77901" name="Group 779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57625" cy="3263900"/>
                          <a:chOff x="0" y="0"/>
                          <a:chExt cx="4279138" cy="3628462"/>
                        </a:xfrm>
                      </wpg:grpSpPr>
                      <pic:pic xmlns:pic="http://schemas.openxmlformats.org/drawingml/2006/picture">
                        <pic:nvPicPr>
                          <pic:cNvPr id="77899" name="Picture 77899"/>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4276725" cy="2771775"/>
                          </a:xfrm>
                          <a:prstGeom prst="rect">
                            <a:avLst/>
                          </a:prstGeom>
                        </pic:spPr>
                      </pic:pic>
                      <wps:wsp>
                        <wps:cNvPr id="77900" name="Text Box 77900"/>
                        <wps:cNvSpPr txBox="1"/>
                        <wps:spPr>
                          <a:xfrm>
                            <a:off x="0" y="2828148"/>
                            <a:ext cx="4279138" cy="800314"/>
                          </a:xfrm>
                          <a:prstGeom prst="rect">
                            <a:avLst/>
                          </a:prstGeom>
                          <a:solidFill>
                            <a:prstClr val="white"/>
                          </a:solidFill>
                          <a:ln>
                            <a:noFill/>
                          </a:ln>
                          <a:effectLst/>
                        </wps:spPr>
                        <wps:txbx>
                          <w:txbxContent>
                            <w:p w:rsidR="003B3A8F" w:rsidRPr="00312B56" w:rsidRDefault="003B3A8F"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3B3A8F" w:rsidRPr="00312B56" w:rsidRDefault="003B3A8F" w:rsidP="00E220B0">
                              <w:pPr>
                                <w:jc w:val="center"/>
                                <w:rPr>
                                  <w:rFonts w:cs="Times New Roman"/>
                                  <w:b/>
                                  <w:sz w:val="18"/>
                                  <w:szCs w:val="18"/>
                                </w:rPr>
                              </w:pPr>
                              <w:r w:rsidRPr="00312B56">
                                <w:rPr>
                                  <w:rFonts w:cs="Times New Roman"/>
                                  <w:b/>
                                  <w:sz w:val="18"/>
                                  <w:szCs w:val="18"/>
                                </w:rPr>
                                <w:t>Image courtesy of Andrew Dressel (Wikimedia Commons: CC-BY-SA-3.0)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195B52" id="Group 77901" o:spid="_x0000_s1374" style="position:absolute;left:0;text-align:left;margin-left:0;margin-top:105.15pt;width:303.75pt;height:257pt;z-index:251688448;mso-position-horizontal:center;mso-position-horizontal-relative:margin;mso-width-relative:margin;mso-height-relative:margin" coordsize="42791,362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">
                <o:lock v:ext="edit" aspectratio="t"/>
                <v:shape id="Picture 77899" o:spid="_x0000_s1375" type="#_x0000_t75" style="position:absolute;width:42767;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">
                  <v:imagedata r:id="rId245" o:title=""/>
                  <v:path arrowok="t"/>
                </v:shape>
                <v:shape id="Text Box 77900" o:spid="_x0000_s1376" type="#_x0000_t202" style="position:absolute;top:28281;width:42791;height:8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" stroked="f">
                  <v:textbox inset="0,0,0,0">
                    <w:txbxContent>
                      <w:p w:rsidR="003B3A8F" w:rsidRPr="00312B56" w:rsidRDefault="003B3A8F"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3B3A8F" w:rsidRPr="00312B56" w:rsidRDefault="003B3A8F" w:rsidP="00E220B0">
                        <w:pPr>
                          <w:jc w:val="center"/>
                          <w:rPr>
                            <w:rFonts w:cs="Times New Roman"/>
                            <w:b/>
                            <w:sz w:val="18"/>
                            <w:szCs w:val="18"/>
                          </w:rPr>
                        </w:pPr>
                        <w:r w:rsidRPr="00312B56">
                          <w:rPr>
                            <w:rFonts w:cs="Times New Roman"/>
                            <w:b/>
                            <w:sz w:val="18"/>
                            <w:szCs w:val="18"/>
                          </w:rPr>
                          <w:t>Image courtesy of Andrew Dressel (Wikimedia Commons: CC-BY-SA-3.0)</w:t>
                        </w:r>
                      </w:p>
                    </w:txbxContent>
                  </v:textbox>
                </v:shape>
                <w10:wrap type="topAndBottom" anchorx="margin"/>
              </v:group>
            </w:pict>
          </mc:Fallback>
        </mc:AlternateContent>
      </w:r>
      <w:r w:rsidR="00ED5780" w:rsidRPr="00C2503F">
        <w:rPr>
          <w:rFonts w:cs="Times New Roman"/>
        </w:rPr>
        <w:t xml:space="preserve">The </w:t>
      </w:r>
      <w:r w:rsidR="002F3063">
        <w:rPr>
          <w:rFonts w:cs="Times New Roman"/>
        </w:rPr>
        <w:t>endurance</w:t>
      </w:r>
      <w:r w:rsidR="00ED5780" w:rsidRPr="00C2503F">
        <w:rPr>
          <w:rFonts w:cs="Times New Roman"/>
        </w:rPr>
        <w:t xml:space="preserve"> limit is </w:t>
      </w:r>
      <w:r w:rsidR="00E7277B">
        <w:rPr>
          <w:rFonts w:cs="Times New Roman"/>
        </w:rPr>
        <w:t>the region on the stress-life curve where fatigue damage does not occur</w:t>
      </w:r>
      <w:r w:rsidR="00ED5780" w:rsidRPr="00C2503F">
        <w:rPr>
          <w:rFonts w:cs="Times New Roman"/>
        </w:rPr>
        <w:t>, irrespective of the number of appl</w:t>
      </w:r>
      <w:r w:rsidR="004A241E" w:rsidRPr="00C2503F">
        <w:rPr>
          <w:rFonts w:cs="Times New Roman"/>
        </w:rPr>
        <w:t>ied stress cycles</w:t>
      </w:r>
      <w:sdt>
        <w:sdtPr>
          <w:rPr>
            <w:rFonts w:cs="Times New Roman"/>
          </w:rPr>
          <w:id w:val="-2110882467"/>
          <w:citation/>
        </w:sdtPr>
        <w:sdtEndPr/>
        <w:sdtContent>
          <w:r w:rsidR="00F715AC" w:rsidRPr="00C2503F">
            <w:rPr>
              <w:rFonts w:cs="Times New Roman"/>
            </w:rPr>
            <w:fldChar w:fldCharType="begin"/>
          </w:r>
          <w:r w:rsidR="00F715AC" w:rsidRPr="00C2503F">
            <w:rPr>
              <w:rFonts w:cs="Times New Roman"/>
            </w:rPr>
            <w:instrText xml:space="preserve"> CITATION Bee92 \l 3079 </w:instrText>
          </w:r>
          <w:r w:rsidR="00F715AC" w:rsidRPr="00C2503F">
            <w:rPr>
              <w:rFonts w:cs="Times New Roman"/>
            </w:rPr>
            <w:fldChar w:fldCharType="separate"/>
          </w:r>
          <w:r w:rsidR="007A66FC">
            <w:rPr>
              <w:rFonts w:cs="Times New Roman"/>
              <w:noProof/>
            </w:rPr>
            <w:t xml:space="preserve"> </w:t>
          </w:r>
          <w:r w:rsidR="007A66FC" w:rsidRPr="007A66FC">
            <w:rPr>
              <w:rFonts w:cs="Times New Roman"/>
              <w:noProof/>
            </w:rPr>
            <w:t>[60]</w:t>
          </w:r>
          <w:r w:rsidR="00F715AC" w:rsidRPr="00C2503F">
            <w:rPr>
              <w:rFonts w:cs="Times New Roman"/>
            </w:rPr>
            <w:fldChar w:fldCharType="end"/>
          </w:r>
        </w:sdtContent>
      </w:sdt>
      <w:r w:rsidR="004A241E" w:rsidRPr="00C2503F">
        <w:rPr>
          <w:rFonts w:cs="Times New Roman"/>
        </w:rPr>
        <w:t>.</w:t>
      </w:r>
      <w:r w:rsidR="00873FB3" w:rsidRPr="00C2503F">
        <w:rPr>
          <w:rFonts w:cs="Times New Roman"/>
        </w:rPr>
        <w:t xml:space="preserve"> </w:t>
      </w:r>
      <w:r w:rsidR="00F44844" w:rsidRPr="00C2503F">
        <w:rPr>
          <w:rFonts w:cs="Times New Roman"/>
        </w:rPr>
        <w:t>F</w:t>
      </w:r>
      <w:r w:rsidR="00873FB3" w:rsidRPr="00C2503F">
        <w:rPr>
          <w:rFonts w:cs="Times New Roman"/>
        </w:rPr>
        <w:t>errous and titanium alloys</w:t>
      </w:r>
      <w:r w:rsidR="00F44844" w:rsidRPr="00C2503F">
        <w:rPr>
          <w:rFonts w:cs="Times New Roman"/>
        </w:rPr>
        <w:t xml:space="preserve"> exhibit a distinct limit below which the fatigue life is observed to be infinite. However, other </w:t>
      </w:r>
      <w:r w:rsidR="00C05DC4" w:rsidRPr="00C2503F">
        <w:rPr>
          <w:rFonts w:cs="Times New Roman"/>
        </w:rPr>
        <w:t>non</w:t>
      </w:r>
      <w:r w:rsidRPr="00C2503F">
        <w:rPr>
          <w:rFonts w:cs="Times New Roman"/>
        </w:rPr>
        <w:t>ferrous alloys</w:t>
      </w:r>
      <w:r w:rsidR="00AB6BA1" w:rsidRPr="00C2503F">
        <w:rPr>
          <w:rFonts w:cs="Times New Roman"/>
        </w:rPr>
        <w:t xml:space="preserve"> such as aluminium</w:t>
      </w:r>
      <w:r w:rsidR="00F44844" w:rsidRPr="00C2503F">
        <w:rPr>
          <w:rFonts w:cs="Times New Roman"/>
        </w:rPr>
        <w:t xml:space="preserve"> and copper do not have a </w:t>
      </w:r>
      <w:r w:rsidR="002F080E" w:rsidRPr="00C2503F">
        <w:rPr>
          <w:rFonts w:cs="Times New Roman"/>
        </w:rPr>
        <w:t>distinct limit and will eventually fail regardless of the</w:t>
      </w:r>
      <w:r w:rsidR="00195211" w:rsidRPr="00C2503F">
        <w:rPr>
          <w:rFonts w:cs="Times New Roman"/>
        </w:rPr>
        <w:t xml:space="preserve"> applied</w:t>
      </w:r>
      <w:r w:rsidR="002F080E" w:rsidRPr="00C2503F">
        <w:rPr>
          <w:rFonts w:cs="Times New Roman"/>
        </w:rPr>
        <w:t xml:space="preserve"> stress amplitude. The concept of the endurance limit is illustrated</w:t>
      </w:r>
      <w:r w:rsidRPr="00C2503F">
        <w:rPr>
          <w:rFonts w:cs="Times New Roman"/>
        </w:rPr>
        <w:t xml:space="preserve"> by the plateau</w:t>
      </w:r>
      <w:r w:rsidR="00AB6BA1" w:rsidRPr="00C2503F">
        <w:rPr>
          <w:rFonts w:cs="Times New Roman"/>
        </w:rPr>
        <w:t xml:space="preserve"> in </w:t>
      </w:r>
      <w:r w:rsidR="002F080E" w:rsidRPr="00C2503F">
        <w:rPr>
          <w:rFonts w:cs="Times New Roman"/>
        </w:rPr>
        <w:t>Figure A1.3.</w:t>
      </w:r>
    </w:p>
    <w:p w:rsidR="00FB5806" w:rsidRPr="00C2503F" w:rsidRDefault="00FB5806" w:rsidP="00ED5780">
      <w:pPr>
        <w:jc w:val="both"/>
        <w:rPr>
          <w:rFonts w:cs="Times New Roman"/>
        </w:rPr>
      </w:pPr>
    </w:p>
    <w:p w:rsidR="0083200E" w:rsidRDefault="0083200E" w:rsidP="0083200E">
      <w:bookmarkStart w:id="5065" w:name="_Toc480630771"/>
    </w:p>
    <w:p w:rsidR="00B2569A" w:rsidRPr="00B2569A" w:rsidRDefault="00B2569A" w:rsidP="00B2569A">
      <w:pPr>
        <w:pStyle w:val="Heading3"/>
        <w:jc w:val="both"/>
      </w:pPr>
      <w:bookmarkStart w:id="5066" w:name="_Toc483834692"/>
      <w:bookmarkStart w:id="5067" w:name="_Toc483917774"/>
      <w:r>
        <w:t>A1.5.2</w:t>
      </w:r>
      <w:r>
        <w:tab/>
        <w:t>Enforcement of the endurance limit</w:t>
      </w:r>
      <w:bookmarkEnd w:id="5065"/>
      <w:bookmarkEnd w:id="5066"/>
      <w:bookmarkEnd w:id="5067"/>
    </w:p>
    <w:p w:rsidR="00445355" w:rsidRDefault="00DD3461" w:rsidP="00ED5780">
      <w:pPr>
        <w:jc w:val="both"/>
        <w:rPr>
          <w:rFonts w:cs="Times New Roman"/>
        </w:rPr>
      </w:pPr>
      <w:r w:rsidRPr="00C2503F">
        <w:rPr>
          <w:rFonts w:cs="Times New Roman"/>
        </w:rPr>
        <w:t>Quick Fatigue Tool may ignore fatigue damage</w:t>
      </w:r>
      <w:r w:rsidR="00195211" w:rsidRPr="00C2503F">
        <w:rPr>
          <w:rFonts w:cs="Times New Roman"/>
        </w:rPr>
        <w:t xml:space="preserve"> for cycles below the endurance limit</w:t>
      </w:r>
      <w:r w:rsidRPr="00C2503F">
        <w:rPr>
          <w:rFonts w:cs="Times New Roman"/>
        </w:rPr>
        <w:t xml:space="preserve"> depending on the setting of the following enviro</w:t>
      </w:r>
      <w:r w:rsidR="00445355">
        <w:rPr>
          <w:rFonts w:cs="Times New Roman"/>
        </w:rPr>
        <w:t>nment variable:</w:t>
      </w:r>
    </w:p>
    <w:p w:rsidR="00445355" w:rsidRPr="00C2503F" w:rsidRDefault="00445355" w:rsidP="0044535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45355" w:rsidRPr="00C2503F" w:rsidTr="002651DB">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Value</w:t>
            </w:r>
          </w:p>
        </w:tc>
      </w:tr>
      <w:tr w:rsidR="00445355" w:rsidRPr="00C2503F" w:rsidTr="002651DB">
        <w:tc>
          <w:tcPr>
            <w:tcW w:w="4621" w:type="dxa"/>
            <w:vAlign w:val="center"/>
          </w:tcPr>
          <w:p w:rsidR="00445355" w:rsidRPr="00C2503F" w:rsidRDefault="00445355" w:rsidP="002651DB">
            <w:pPr>
              <w:autoSpaceDE w:val="0"/>
              <w:autoSpaceDN w:val="0"/>
              <w:adjustRightInd w:val="0"/>
              <w:jc w:val="both"/>
              <w:rPr>
                <w:rFonts w:cs="Times New Roman"/>
                <w:i/>
              </w:rPr>
            </w:pPr>
          </w:p>
        </w:tc>
        <w:tc>
          <w:tcPr>
            <w:tcW w:w="4621" w:type="dxa"/>
            <w:vAlign w:val="center"/>
          </w:tcPr>
          <w:p w:rsidR="00445355" w:rsidRPr="00C2503F" w:rsidRDefault="00445355" w:rsidP="002651DB">
            <w:pPr>
              <w:autoSpaceDE w:val="0"/>
              <w:autoSpaceDN w:val="0"/>
              <w:adjustRightInd w:val="0"/>
              <w:jc w:val="both"/>
              <w:rPr>
                <w:rFonts w:cs="Times New Roman"/>
                <w:i/>
              </w:rPr>
            </w:pPr>
          </w:p>
        </w:tc>
      </w:tr>
      <w:tr w:rsidR="00445355" w:rsidRPr="00C2503F" w:rsidTr="002651DB">
        <w:tc>
          <w:tcPr>
            <w:tcW w:w="4621" w:type="dxa"/>
            <w:vAlign w:val="center"/>
          </w:tcPr>
          <w:p w:rsidR="00445355" w:rsidRPr="00C2503F" w:rsidRDefault="00445355" w:rsidP="002651DB">
            <w:pPr>
              <w:autoSpaceDE w:val="0"/>
              <w:autoSpaceDN w:val="0"/>
              <w:adjustRightInd w:val="0"/>
              <w:rPr>
                <w:rFonts w:cs="Courier New"/>
                <w:sz w:val="24"/>
                <w:szCs w:val="24"/>
              </w:rPr>
            </w:pPr>
            <w:r w:rsidRPr="00C2503F">
              <w:rPr>
                <w:rFonts w:cs="Courier New"/>
                <w:color w:val="A020F0"/>
                <w:sz w:val="20"/>
                <w:szCs w:val="20"/>
              </w:rPr>
              <w:t>ndEndurance</w:t>
            </w:r>
          </w:p>
        </w:tc>
        <w:tc>
          <w:tcPr>
            <w:tcW w:w="4621" w:type="dxa"/>
            <w:vAlign w:val="center"/>
          </w:tcPr>
          <w:p w:rsidR="00445355" w:rsidRPr="00C2503F" w:rsidRDefault="00B2569A" w:rsidP="002651DB">
            <w:pPr>
              <w:autoSpaceDE w:val="0"/>
              <w:autoSpaceDN w:val="0"/>
              <w:adjustRightInd w:val="0"/>
              <w:jc w:val="both"/>
              <w:rPr>
                <w:rFonts w:cs="Courier New"/>
                <w:sz w:val="24"/>
                <w:szCs w:val="24"/>
              </w:rPr>
            </w:pPr>
            <w:r>
              <w:rPr>
                <w:rFonts w:cs="Courier New"/>
                <w:color w:val="000000"/>
                <w:sz w:val="20"/>
                <w:szCs w:val="20"/>
              </w:rPr>
              <w:t>[</w:t>
            </w:r>
            <w:r w:rsidR="00445355">
              <w:rPr>
                <w:rFonts w:cs="Courier New"/>
                <w:color w:val="000000"/>
                <w:sz w:val="20"/>
                <w:szCs w:val="20"/>
              </w:rPr>
              <w:t>0.0</w:t>
            </w:r>
            <w:r>
              <w:rPr>
                <w:rFonts w:cs="Courier New"/>
                <w:color w:val="000000"/>
                <w:sz w:val="20"/>
                <w:szCs w:val="20"/>
              </w:rPr>
              <w:t xml:space="preserve"> | 1.0 | 2.0]</w:t>
            </w:r>
            <w:r w:rsidR="00445355" w:rsidRPr="00C2503F">
              <w:rPr>
                <w:rFonts w:cs="Courier New"/>
                <w:color w:val="000000"/>
                <w:sz w:val="20"/>
                <w:szCs w:val="20"/>
              </w:rPr>
              <w:t>;</w:t>
            </w:r>
          </w:p>
        </w:tc>
      </w:tr>
    </w:tbl>
    <w:p w:rsidR="00445355" w:rsidRDefault="00445355" w:rsidP="00ED5780">
      <w:pPr>
        <w:jc w:val="both"/>
        <w:rPr>
          <w:rFonts w:cs="Times New Roman"/>
        </w:rPr>
      </w:pPr>
    </w:p>
    <w:p w:rsidR="00DD3461" w:rsidRPr="00C2503F" w:rsidRDefault="00B2569A" w:rsidP="00ED5780">
      <w:pPr>
        <w:jc w:val="both"/>
        <w:rPr>
          <w:rFonts w:cs="Times New Roman"/>
        </w:rPr>
      </w:pPr>
      <w:r>
        <w:rPr>
          <w:rFonts w:cs="Times New Roman"/>
        </w:rPr>
        <w:t xml:space="preserve">If </w:t>
      </w:r>
      <w:r w:rsidRPr="00C2503F">
        <w:rPr>
          <w:rFonts w:cs="Courier New"/>
          <w:color w:val="A020F0"/>
          <w:sz w:val="20"/>
          <w:szCs w:val="20"/>
        </w:rPr>
        <w:t>ndEndurance</w:t>
      </w:r>
      <w:r>
        <w:rPr>
          <w:rFonts w:cs="Times New Roman"/>
        </w:rPr>
        <w:t xml:space="preserve"> is set to 0.0</w:t>
      </w:r>
      <w:r w:rsidR="00FB5806" w:rsidRPr="00C2503F">
        <w:rPr>
          <w:rFonts w:cs="Times New Roman"/>
        </w:rPr>
        <w:t xml:space="preserve">, Quick Fatigue Tool determines whether to </w:t>
      </w:r>
      <w:r w:rsidR="00CE5CD1" w:rsidRPr="00C2503F">
        <w:rPr>
          <w:rFonts w:cs="Times New Roman"/>
        </w:rPr>
        <w:t>account for</w:t>
      </w:r>
      <w:r w:rsidR="00FB5806" w:rsidRPr="00C2503F">
        <w:rPr>
          <w:rFonts w:cs="Times New Roman"/>
        </w:rPr>
        <w:t xml:space="preserve"> the endur</w:t>
      </w:r>
      <w:r w:rsidR="001B0857" w:rsidRPr="00C2503F">
        <w:rPr>
          <w:rFonts w:cs="Times New Roman"/>
        </w:rPr>
        <w:t xml:space="preserve">ance limit based on the material classification </w:t>
      </w:r>
      <w:r w:rsidR="00FB5806" w:rsidRPr="00C2503F">
        <w:rPr>
          <w:rFonts w:cs="Times New Roman"/>
        </w:rPr>
        <w:t>defined in the</w:t>
      </w:r>
      <w:r w:rsidR="004903C5" w:rsidRPr="00C2503F">
        <w:rPr>
          <w:rFonts w:cs="Times New Roman"/>
        </w:rPr>
        <w:t xml:space="preserve"> material</w:t>
      </w:r>
      <w:r w:rsidR="00FB5806" w:rsidRPr="00C2503F">
        <w:rPr>
          <w:rFonts w:cs="Times New Roman"/>
        </w:rPr>
        <w:t xml:space="preserve"> </w:t>
      </w:r>
      <w:r w:rsidR="004903C5" w:rsidRPr="00C2503F">
        <w:rPr>
          <w:rFonts w:cs="Times New Roman"/>
          <w:i/>
        </w:rPr>
        <w:t>.mat</w:t>
      </w:r>
      <w:r w:rsidR="004903C5" w:rsidRPr="00C2503F">
        <w:rPr>
          <w:rFonts w:cs="Times New Roman"/>
        </w:rPr>
        <w:t xml:space="preserve"> file.</w:t>
      </w:r>
      <w:r>
        <w:rPr>
          <w:rFonts w:cs="Times New Roman"/>
        </w:rPr>
        <w:t xml:space="preserve"> Values of 1.0 and 2.0 disable or enable</w:t>
      </w:r>
      <w:r w:rsidR="002F3063">
        <w:rPr>
          <w:rFonts w:cs="Times New Roman"/>
        </w:rPr>
        <w:t xml:space="preserve"> treatment of</w:t>
      </w:r>
      <w:r>
        <w:rPr>
          <w:rFonts w:cs="Times New Roman"/>
        </w:rPr>
        <w:t xml:space="preserve"> the endurance limit, respectively.</w:t>
      </w:r>
    </w:p>
    <w:tbl>
      <w:tblPr>
        <w:tblStyle w:val="TableGrid"/>
        <w:tblW w:w="0" w:type="auto"/>
        <w:tblLook w:val="04A0" w:firstRow="1" w:lastRow="0" w:firstColumn="1" w:lastColumn="0" w:noHBand="0" w:noVBand="1"/>
      </w:tblPr>
      <w:tblGrid>
        <w:gridCol w:w="4521"/>
        <w:gridCol w:w="4495"/>
      </w:tblGrid>
      <w:tr w:rsidR="004903C5" w:rsidRPr="00C2503F" w:rsidTr="004903C5">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Material Behaviour</w:t>
            </w:r>
          </w:p>
        </w:tc>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Ignore damage below endurance limit?</w:t>
            </w:r>
          </w:p>
        </w:tc>
      </w:tr>
      <w:tr w:rsidR="001B0857" w:rsidRPr="00C2503F" w:rsidTr="007513F6">
        <w:tc>
          <w:tcPr>
            <w:tcW w:w="4621" w:type="dxa"/>
            <w:vAlign w:val="center"/>
          </w:tcPr>
          <w:p w:rsidR="001B0857" w:rsidRPr="00C2503F" w:rsidRDefault="001B0857" w:rsidP="001B0857">
            <w:pPr>
              <w:jc w:val="center"/>
              <w:rPr>
                <w:rFonts w:cs="Times New Roman"/>
              </w:rPr>
            </w:pPr>
            <w:r w:rsidRPr="00C2503F">
              <w:rPr>
                <w:rFonts w:cs="Times New Roman"/>
              </w:rPr>
              <w:t>Aluminium/copper alloys</w:t>
            </w:r>
          </w:p>
        </w:tc>
        <w:tc>
          <w:tcPr>
            <w:tcW w:w="4621" w:type="dxa"/>
            <w:vAlign w:val="center"/>
          </w:tcPr>
          <w:p w:rsidR="001B0857" w:rsidRPr="00C2503F" w:rsidRDefault="007513F6" w:rsidP="007513F6">
            <w:pPr>
              <w:jc w:val="center"/>
              <w:rPr>
                <w:rFonts w:cs="Times New Roman"/>
              </w:rPr>
            </w:pPr>
            <w:r w:rsidRPr="00C2503F">
              <w:rPr>
                <w:rFonts w:cs="Times New Roman"/>
              </w:rPr>
              <w:t>NO</w:t>
            </w:r>
          </w:p>
        </w:tc>
      </w:tr>
      <w:tr w:rsidR="0086231F" w:rsidRPr="00C2503F" w:rsidTr="007513F6">
        <w:tc>
          <w:tcPr>
            <w:tcW w:w="4621" w:type="dxa"/>
            <w:vAlign w:val="center"/>
          </w:tcPr>
          <w:p w:rsidR="0086231F" w:rsidRPr="00C2503F" w:rsidRDefault="0086231F" w:rsidP="001B0857">
            <w:pPr>
              <w:jc w:val="center"/>
              <w:rPr>
                <w:rFonts w:cs="Times New Roman"/>
              </w:rPr>
            </w:pPr>
            <w:r w:rsidRPr="00C2503F">
              <w:rPr>
                <w:rFonts w:cs="Times New Roman"/>
              </w:rPr>
              <w:t>All other material classifications</w:t>
            </w:r>
          </w:p>
        </w:tc>
        <w:tc>
          <w:tcPr>
            <w:tcW w:w="4621" w:type="dxa"/>
            <w:vAlign w:val="center"/>
          </w:tcPr>
          <w:p w:rsidR="0086231F" w:rsidRPr="00C2503F" w:rsidRDefault="0086231F" w:rsidP="007513F6">
            <w:pPr>
              <w:jc w:val="center"/>
              <w:rPr>
                <w:rFonts w:cs="Times New Roman"/>
              </w:rPr>
            </w:pPr>
            <w:r w:rsidRPr="00C2503F">
              <w:rPr>
                <w:rFonts w:cs="Times New Roman"/>
              </w:rPr>
              <w:t>YES</w:t>
            </w:r>
          </w:p>
        </w:tc>
      </w:tr>
    </w:tbl>
    <w:p w:rsidR="00445355" w:rsidRDefault="00445355" w:rsidP="005F0062">
      <w:pPr>
        <w:jc w:val="both"/>
        <w:rPr>
          <w:rFonts w:cs="Times New Roman"/>
        </w:rPr>
      </w:pPr>
    </w:p>
    <w:p w:rsidR="00B2569A" w:rsidRPr="00B2569A" w:rsidRDefault="00B2569A" w:rsidP="00B2569A">
      <w:pPr>
        <w:pStyle w:val="Heading3"/>
        <w:jc w:val="both"/>
      </w:pPr>
      <w:bookmarkStart w:id="5068" w:name="_Toc480630772"/>
      <w:bookmarkStart w:id="5069" w:name="_Toc483834693"/>
      <w:bookmarkStart w:id="5070" w:name="_Toc483917775"/>
      <w:r>
        <w:lastRenderedPageBreak/>
        <w:t>A1.5.3</w:t>
      </w:r>
      <w:r>
        <w:tab/>
        <w:t>Endurance limit of non-ferrous metals</w:t>
      </w:r>
      <w:bookmarkEnd w:id="5068"/>
      <w:bookmarkEnd w:id="5069"/>
      <w:bookmarkEnd w:id="5070"/>
    </w:p>
    <w:p w:rsidR="009A2965" w:rsidRDefault="005F0062" w:rsidP="005F0062">
      <w:pPr>
        <w:jc w:val="both"/>
        <w:rPr>
          <w:rFonts w:eastAsiaTheme="minorEastAsia" w:cs="Times New Roman"/>
        </w:rPr>
      </w:pPr>
      <w:r w:rsidRPr="00C2503F">
        <w:rPr>
          <w:rFonts w:cs="Times New Roman"/>
        </w:rPr>
        <w:t xml:space="preserve">Due to the difficulties associated with testing specimens to very long lives, it is not always feasible to determine the exact endurance limit of the material. </w:t>
      </w:r>
      <w:r w:rsidR="00F33EBB" w:rsidRPr="00C2503F">
        <w:rPr>
          <w:rFonts w:cs="Times New Roman"/>
        </w:rPr>
        <w:t xml:space="preserve">Furthermore, </w:t>
      </w:r>
      <w:r w:rsidR="00445355">
        <w:rPr>
          <w:rFonts w:cs="Times New Roman"/>
        </w:rPr>
        <w:t xml:space="preserve">for some </w:t>
      </w:r>
      <w:r w:rsidR="00F33EBB" w:rsidRPr="00C2503F">
        <w:rPr>
          <w:rFonts w:cs="Times New Roman"/>
        </w:rPr>
        <w:t>nonferrous metals</w:t>
      </w:r>
      <w:r w:rsidR="00445355">
        <w:rPr>
          <w:rFonts w:cs="Times New Roman"/>
        </w:rPr>
        <w:t xml:space="preserve"> as well as very strong steels</w:t>
      </w:r>
      <w:r w:rsidR="00F33EBB" w:rsidRPr="00C2503F">
        <w:rPr>
          <w:rFonts w:cs="Times New Roman"/>
        </w:rPr>
        <w:t xml:space="preserve">, the stress-life curve is observed to continuously decrease as far as the test data are available. As a result, materials are often considered to cross into infinite life at a pre-determined </w:t>
      </w:r>
      <w:r w:rsidR="002757F1" w:rsidRPr="00C2503F">
        <w:rPr>
          <w:rFonts w:cs="Times New Roman"/>
        </w:rPr>
        <w:t>limit</w:t>
      </w:r>
      <w:r w:rsidR="00F33EBB" w:rsidRPr="00C2503F">
        <w:rPr>
          <w:rFonts w:cs="Times New Roman"/>
        </w:rPr>
        <w:t xml:space="preserve"> (usually </w:t>
      </w:r>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7</m:t>
            </m:r>
          </m:sup>
        </m:sSup>
      </m:oMath>
      <w:r w:rsidR="00A271BF" w:rsidRPr="00C2503F">
        <w:rPr>
          <w:rFonts w:eastAsiaTheme="minorEastAsia" w:cs="Times New Roman"/>
        </w:rPr>
        <w:t xml:space="preserve"> cycles), beyond which it is </w:t>
      </w:r>
      <w:r w:rsidR="00C05DC4" w:rsidRPr="00C2503F">
        <w:rPr>
          <w:rFonts w:eastAsiaTheme="minorEastAsia" w:cs="Times New Roman"/>
        </w:rPr>
        <w:t xml:space="preserve">usually </w:t>
      </w:r>
      <w:r w:rsidR="00A271BF" w:rsidRPr="00C2503F">
        <w:rPr>
          <w:rFonts w:eastAsiaTheme="minorEastAsia" w:cs="Times New Roman"/>
        </w:rPr>
        <w:t>safe to assume</w:t>
      </w:r>
      <w:r w:rsidR="002F3063">
        <w:rPr>
          <w:rFonts w:eastAsiaTheme="minorEastAsia" w:cs="Times New Roman"/>
        </w:rPr>
        <w:t xml:space="preserve"> that</w:t>
      </w:r>
      <w:r w:rsidR="00A271BF" w:rsidRPr="00C2503F">
        <w:rPr>
          <w:rFonts w:eastAsiaTheme="minorEastAsia" w:cs="Times New Roman"/>
        </w:rPr>
        <w:t xml:space="preserve"> </w:t>
      </w:r>
      <w:r w:rsidR="00C05DC4" w:rsidRPr="00C2503F">
        <w:rPr>
          <w:rFonts w:eastAsiaTheme="minorEastAsia" w:cs="Times New Roman"/>
        </w:rPr>
        <w:t xml:space="preserve">no damage will occur. Thus, if the material is </w:t>
      </w:r>
      <w:r w:rsidR="00A271BF" w:rsidRPr="00C2503F">
        <w:rPr>
          <w:rFonts w:eastAsiaTheme="minorEastAsia" w:cs="Times New Roman"/>
        </w:rPr>
        <w:t xml:space="preserve">classified as </w:t>
      </w:r>
      <w:r w:rsidR="00A271BF" w:rsidRPr="00C2503F">
        <w:rPr>
          <w:rFonts w:eastAsiaTheme="minorEastAsia" w:cs="Times New Roman"/>
          <w:i/>
        </w:rPr>
        <w:t>Other</w:t>
      </w:r>
      <w:r w:rsidR="00A271BF" w:rsidRPr="00C2503F">
        <w:rPr>
          <w:rFonts w:eastAsiaTheme="minorEastAsia" w:cs="Times New Roman"/>
        </w:rPr>
        <w:t xml:space="preserve"> in the material definition, the endurance limit is enforced.</w:t>
      </w:r>
    </w:p>
    <w:p w:rsidR="00B2569A" w:rsidRPr="00B2569A" w:rsidRDefault="00B2569A" w:rsidP="00B2569A">
      <w:pPr>
        <w:pStyle w:val="Heading3"/>
        <w:jc w:val="both"/>
      </w:pPr>
      <w:bookmarkStart w:id="5071" w:name="_Toc480630773"/>
      <w:bookmarkStart w:id="5072" w:name="_Toc483834694"/>
      <w:bookmarkStart w:id="5073" w:name="_Toc483917776"/>
      <w:r>
        <w:t>A1.5.4</w:t>
      </w:r>
      <w:r>
        <w:tab/>
        <w:t>The “bouncing endurance limit”</w:t>
      </w:r>
      <w:bookmarkEnd w:id="5071"/>
      <w:bookmarkEnd w:id="5072"/>
      <w:bookmarkEnd w:id="5073"/>
    </w:p>
    <w:p w:rsidR="00AE4FB3" w:rsidRPr="00C2503F" w:rsidRDefault="000E5F14" w:rsidP="005F0062">
      <w:pPr>
        <w:jc w:val="both"/>
        <w:rPr>
          <w:rFonts w:eastAsiaTheme="minorEastAsia" w:cs="Times New Roman"/>
        </w:rPr>
      </w:pPr>
      <w:r>
        <w:rPr>
          <w:rFonts w:eastAsiaTheme="minorEastAsia" w:cs="Times New Roman"/>
        </w:rPr>
        <w:t>Investigations have</w:t>
      </w:r>
      <w:r w:rsidR="000617A8" w:rsidRPr="00C2503F">
        <w:rPr>
          <w:rFonts w:eastAsiaTheme="minorEastAsia" w:cs="Times New Roman"/>
        </w:rPr>
        <w:t xml:space="preserve"> shown that cycles above the endurance limit</w:t>
      </w:r>
      <w:r w:rsidR="00E973FD" w:rsidRPr="00C2503F">
        <w:rPr>
          <w:rFonts w:eastAsiaTheme="minorEastAsia" w:cs="Times New Roman"/>
        </w:rPr>
        <w:t xml:space="preserve"> can result in </w:t>
      </w:r>
      <w:r w:rsidR="000C31B3" w:rsidRPr="00C2503F">
        <w:rPr>
          <w:rFonts w:eastAsiaTheme="minorEastAsia" w:cs="Times New Roman"/>
        </w:rPr>
        <w:t>fatigue damage from otherwise non-damaging cycles</w:t>
      </w:r>
      <w:sdt>
        <w:sdtPr>
          <w:rPr>
            <w:rFonts w:eastAsiaTheme="minorEastAsia" w:cs="Times New Roman"/>
          </w:rPr>
          <w:id w:val="468332670"/>
          <w:citation/>
        </w:sdtPr>
        <w:sdtEndPr/>
        <w:sdtContent>
          <w:r w:rsidR="007A66FC">
            <w:rPr>
              <w:rFonts w:eastAsiaTheme="minorEastAsia" w:cs="Times New Roman"/>
            </w:rPr>
            <w:fldChar w:fldCharType="begin"/>
          </w:r>
          <w:r w:rsidR="007A66FC" w:rsidRPr="007A66FC">
            <w:rPr>
              <w:rFonts w:eastAsiaTheme="minorEastAsia" w:cs="Times New Roman"/>
              <w:lang w:val="en-US"/>
            </w:rPr>
            <w:instrText xml:space="preserve"> CITATION Moo27 \l 1031 </w:instrText>
          </w:r>
          <w:r w:rsidR="007A66FC">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[61]</w:t>
          </w:r>
          <w:r w:rsidR="007A66FC">
            <w:rPr>
              <w:rFonts w:eastAsiaTheme="minorEastAsia" w:cs="Times New Roman"/>
            </w:rPr>
            <w:fldChar w:fldCharType="end"/>
          </w:r>
        </w:sdtContent>
      </w:sdt>
      <w:r w:rsidR="00E973FD" w:rsidRPr="00C2503F">
        <w:rPr>
          <w:rFonts w:eastAsiaTheme="minorEastAsia" w:cs="Times New Roman"/>
        </w:rPr>
        <w:t xml:space="preserve">. This phenomenon can be explained by considering a cycle just above the endurance limit. Since the cycle is large enough to cause </w:t>
      </w:r>
      <w:r w:rsidR="00866980" w:rsidRPr="00C2503F">
        <w:rPr>
          <w:rFonts w:eastAsiaTheme="minorEastAsia" w:cs="Times New Roman"/>
        </w:rPr>
        <w:t>fatigue</w:t>
      </w:r>
      <w:r w:rsidR="00E973FD" w:rsidRPr="00C2503F">
        <w:rPr>
          <w:rFonts w:eastAsiaTheme="minorEastAsia" w:cs="Times New Roman"/>
        </w:rPr>
        <w:t xml:space="preserve"> damage, it acts to open </w:t>
      </w:r>
      <w:r w:rsidR="00866980" w:rsidRPr="00C2503F">
        <w:rPr>
          <w:rFonts w:eastAsiaTheme="minorEastAsia" w:cs="Times New Roman"/>
        </w:rPr>
        <w:t>the crack tip resulting in a very small plastic zone ahead of the crack. This microscopic plasticity temporarily reduces the fatigue strength of the specimen at the crack tip, until the crack propagates through the plastic zone.</w:t>
      </w:r>
      <w:r>
        <w:rPr>
          <w:rFonts w:eastAsiaTheme="minorEastAsia" w:cs="Times New Roman"/>
        </w:rPr>
        <w:t xml:space="preserve"> The phenomenon of a “bouncing endurance limit” has been investigated in considerable detail</w:t>
      </w:r>
      <w:sdt>
        <w:sdtPr>
          <w:rPr>
            <w:rFonts w:eastAsiaTheme="minorEastAsia" w:cs="Times New Roman"/>
          </w:rPr>
          <w:id w:val="307595798"/>
          <w:citation/>
        </w:sdtPr>
        <w:sdtEndPr/>
        <w:sdtContent>
          <w:r>
            <w:rPr>
              <w:rFonts w:eastAsiaTheme="minorEastAsia" w:cs="Times New Roman"/>
            </w:rPr>
            <w:fldChar w:fldCharType="begin"/>
          </w:r>
          <w:r w:rsidRPr="000E5F14">
            <w:rPr>
              <w:rFonts w:eastAsiaTheme="minorEastAsia" w:cs="Times New Roman"/>
              <w:lang w:val="en-US"/>
            </w:rPr>
            <w:instrText xml:space="preserve"> CITATION ElH79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[62]</w:t>
          </w:r>
          <w:r>
            <w:rPr>
              <w:rFonts w:eastAsiaTheme="minorEastAsia" w:cs="Times New Roman"/>
            </w:rPr>
            <w:fldChar w:fldCharType="end"/>
          </w:r>
        </w:sdtContent>
      </w:sdt>
      <w:sdt>
        <w:sdtPr>
          <w:rPr>
            <w:rFonts w:eastAsiaTheme="minorEastAsia" w:cs="Times New Roman"/>
          </w:rPr>
          <w:id w:val="-160856249"/>
          <w:citation/>
        </w:sdtPr>
        <w:sdtEndPr/>
        <w:sdtContent>
          <w:r>
            <w:rPr>
              <w:rFonts w:eastAsiaTheme="minorEastAsia" w:cs="Times New Roman"/>
            </w:rPr>
            <w:fldChar w:fldCharType="begin"/>
          </w:r>
          <w:r w:rsidRPr="000E5F14">
            <w:rPr>
              <w:rFonts w:eastAsiaTheme="minorEastAsia" w:cs="Times New Roman"/>
              <w:lang w:val="en-US"/>
            </w:rPr>
            <w:instrText xml:space="preserve"> CITATION Top97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[63]</w:t>
          </w:r>
          <w:r>
            <w:rPr>
              <w:rFonts w:eastAsiaTheme="minorEastAsia" w:cs="Times New Roman"/>
            </w:rPr>
            <w:fldChar w:fldCharType="end"/>
          </w:r>
        </w:sdtContent>
      </w:sdt>
      <w:sdt>
        <w:sdtPr>
          <w:rPr>
            <w:rFonts w:eastAsiaTheme="minorEastAsia" w:cs="Times New Roman"/>
          </w:rPr>
          <w:id w:val="-448477359"/>
          <w:citation/>
        </w:sdtPr>
        <w:sdtEndPr/>
        <w:sdtContent>
          <w:r>
            <w:rPr>
              <w:rFonts w:eastAsiaTheme="minorEastAsia" w:cs="Times New Roman"/>
            </w:rPr>
            <w:fldChar w:fldCharType="begin"/>
          </w:r>
          <w:r w:rsidRPr="000E5F14">
            <w:rPr>
              <w:rFonts w:eastAsiaTheme="minorEastAsia" w:cs="Times New Roman"/>
              <w:lang w:val="en-US"/>
            </w:rPr>
            <w:instrText xml:space="preserve"> CITATION DuQ88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[64]</w:t>
          </w:r>
          <w:r>
            <w:rPr>
              <w:rFonts w:eastAsiaTheme="minorEastAsia" w:cs="Times New Roman"/>
            </w:rPr>
            <w:fldChar w:fldCharType="end"/>
          </w:r>
        </w:sdtContent>
      </w:sdt>
      <w:sdt>
        <w:sdtPr>
          <w:rPr>
            <w:rFonts w:eastAsiaTheme="minorEastAsia" w:cs="Times New Roman"/>
          </w:rPr>
          <w:id w:val="1753083313"/>
          <w:citation/>
        </w:sdtPr>
        <w:sdtEndPr/>
        <w:sdtContent>
          <w:r>
            <w:rPr>
              <w:rFonts w:eastAsiaTheme="minorEastAsia" w:cs="Times New Roman"/>
            </w:rPr>
            <w:fldChar w:fldCharType="begin"/>
          </w:r>
          <w:r w:rsidRPr="000E5F14">
            <w:rPr>
              <w:rFonts w:eastAsiaTheme="minorEastAsia" w:cs="Times New Roman"/>
              <w:lang w:val="en-US"/>
            </w:rPr>
            <w:instrText xml:space="preserve"> CITATION Pom90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[65]</w:t>
          </w:r>
          <w:r>
            <w:rPr>
              <w:rFonts w:eastAsiaTheme="minorEastAsia" w:cs="Times New Roman"/>
            </w:rPr>
            <w:fldChar w:fldCharType="end"/>
          </w:r>
        </w:sdtContent>
      </w:sdt>
      <w:sdt>
        <w:sdtPr>
          <w:rPr>
            <w:rFonts w:eastAsiaTheme="minorEastAsia" w:cs="Times New Roman"/>
          </w:rPr>
          <w:id w:val="1775280063"/>
          <w:citation/>
        </w:sdtPr>
        <w:sdtEndPr/>
        <w:sdtContent>
          <w:r>
            <w:rPr>
              <w:rFonts w:eastAsiaTheme="minorEastAsia" w:cs="Times New Roman"/>
            </w:rPr>
            <w:fldChar w:fldCharType="begin"/>
          </w:r>
          <w:r w:rsidRPr="000E5F14">
            <w:rPr>
              <w:rFonts w:eastAsiaTheme="minorEastAsia" w:cs="Times New Roman"/>
              <w:lang w:val="en-US"/>
            </w:rPr>
            <w:instrText xml:space="preserve"> CITATION Jur90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[66]</w:t>
          </w:r>
          <w:r>
            <w:rPr>
              <w:rFonts w:eastAsiaTheme="minorEastAsia" w:cs="Times New Roman"/>
            </w:rPr>
            <w:fldChar w:fldCharType="end"/>
          </w:r>
        </w:sdtContent>
      </w:sdt>
      <w:r>
        <w:rPr>
          <w:rFonts w:eastAsiaTheme="minorEastAsia" w:cs="Times New Roman"/>
        </w:rPr>
        <w:t>.</w:t>
      </w:r>
    </w:p>
    <w:p w:rsidR="00F33EBB" w:rsidRPr="00C2503F" w:rsidRDefault="00866980" w:rsidP="005F0062">
      <w:pPr>
        <w:jc w:val="both"/>
        <w:rPr>
          <w:rFonts w:eastAsiaTheme="minorEastAsia" w:cs="Times New Roman"/>
        </w:rPr>
      </w:pPr>
      <w:r w:rsidRPr="00C2503F">
        <w:rPr>
          <w:rFonts w:eastAsiaTheme="minorEastAsia" w:cs="Times New Roman"/>
        </w:rPr>
        <w:t>This behaviour is modelled in Qu</w:t>
      </w:r>
      <w:r w:rsidR="002757F1" w:rsidRPr="00C2503F">
        <w:rPr>
          <w:rFonts w:eastAsiaTheme="minorEastAsia" w:cs="Times New Roman"/>
        </w:rPr>
        <w:t xml:space="preserve">ick Fatigue Tool </w:t>
      </w:r>
      <w:r w:rsidR="002F3063">
        <w:rPr>
          <w:rFonts w:eastAsiaTheme="minorEastAsia" w:cs="Times New Roman"/>
        </w:rPr>
        <w:t>such</w:t>
      </w:r>
      <w:r w:rsidR="002757F1" w:rsidRPr="00C2503F">
        <w:rPr>
          <w:rFonts w:eastAsiaTheme="minorEastAsia" w:cs="Times New Roman"/>
        </w:rPr>
        <w:t xml:space="preserve"> that the</w:t>
      </w:r>
      <w:r w:rsidRPr="00C2503F">
        <w:rPr>
          <w:rFonts w:eastAsiaTheme="minorEastAsia" w:cs="Times New Roman"/>
        </w:rPr>
        <w:t xml:space="preserve"> </w:t>
      </w:r>
      <w:r w:rsidR="002F3063">
        <w:rPr>
          <w:rFonts w:eastAsiaTheme="minorEastAsia" w:cs="Times New Roman"/>
        </w:rPr>
        <w:t>fatigue</w:t>
      </w:r>
      <w:r w:rsidRPr="00C2503F">
        <w:rPr>
          <w:rFonts w:eastAsiaTheme="minorEastAsia" w:cs="Times New Roman"/>
        </w:rPr>
        <w:t xml:space="preserve"> limit</w:t>
      </w:r>
      <w:r w:rsidR="002F3063">
        <w:rPr>
          <w:rFonts w:eastAsiaTheme="minorEastAsia" w:cs="Times New Roman"/>
        </w:rPr>
        <w:t xml:space="preserve"> is</w:t>
      </w:r>
      <w:r w:rsidR="002757F1" w:rsidRPr="00C2503F">
        <w:rPr>
          <w:rFonts w:eastAsiaTheme="minorEastAsia" w:cs="Times New Roman"/>
        </w:rPr>
        <w:t xml:space="preserve"> reduced</w:t>
      </w:r>
      <w:r w:rsidR="002F3063">
        <w:rPr>
          <w:rFonts w:eastAsiaTheme="minorEastAsia" w:cs="Times New Roman"/>
        </w:rPr>
        <w:t xml:space="preserve"> by a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002F3063">
        <w:rPr>
          <w:rFonts w:eastAsiaTheme="minorEastAsia" w:cs="Times New Roman"/>
        </w:rPr>
        <w:t>,</w:t>
      </w:r>
      <w:r w:rsidRPr="00C2503F">
        <w:rPr>
          <w:rFonts w:eastAsiaTheme="minorEastAsia" w:cs="Times New Roman"/>
        </w:rPr>
        <w:t xml:space="preserve"> </w:t>
      </w:r>
      <w:r w:rsidR="00AE4FB3" w:rsidRPr="00C2503F">
        <w:rPr>
          <w:rFonts w:eastAsiaTheme="minorEastAsia" w:cs="Times New Roman"/>
        </w:rPr>
        <w:t>if</w:t>
      </w:r>
      <w:r w:rsidR="000C31B3" w:rsidRPr="00C2503F">
        <w:rPr>
          <w:rFonts w:eastAsiaTheme="minorEastAsia" w:cs="Times New Roman"/>
        </w:rPr>
        <w:t xml:space="preserve"> the current cycle is damaging</w:t>
      </w:r>
      <w:r w:rsidR="00C0745E">
        <w:rPr>
          <w:rFonts w:eastAsiaTheme="minorEastAsia" w:cs="Times New Roman"/>
        </w:rPr>
        <w:t xml:space="preserve"> </w:t>
      </w:r>
      <w:r w:rsidR="00DD5418">
        <w:rPr>
          <w:rFonts w:eastAsiaTheme="minorEastAsia" w:cs="Times New Roman"/>
        </w:rPr>
        <w:t>and only applies when enforcement of the endurance limit is enabled.</w:t>
      </w:r>
    </w:p>
    <w:p w:rsidR="00AE4FB3" w:rsidRPr="00C2503F" w:rsidRDefault="00AE4FB3" w:rsidP="00AE4FB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AE4FB3" w:rsidRPr="00C2503F" w:rsidTr="00DD5418">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Value</w:t>
            </w:r>
          </w:p>
        </w:tc>
      </w:tr>
      <w:tr w:rsidR="00AE4FB3" w:rsidRPr="00C2503F" w:rsidTr="00DD5418">
        <w:tc>
          <w:tcPr>
            <w:tcW w:w="4621" w:type="dxa"/>
            <w:vAlign w:val="center"/>
          </w:tcPr>
          <w:p w:rsidR="00AE4FB3" w:rsidRPr="00C2503F" w:rsidRDefault="00AE4FB3" w:rsidP="005C4229">
            <w:pPr>
              <w:autoSpaceDE w:val="0"/>
              <w:autoSpaceDN w:val="0"/>
              <w:adjustRightInd w:val="0"/>
              <w:jc w:val="both"/>
              <w:rPr>
                <w:rFonts w:cs="Times New Roman"/>
                <w:i/>
              </w:rPr>
            </w:pPr>
          </w:p>
        </w:tc>
        <w:tc>
          <w:tcPr>
            <w:tcW w:w="4621" w:type="dxa"/>
            <w:vAlign w:val="center"/>
          </w:tcPr>
          <w:p w:rsidR="00AE4FB3" w:rsidRPr="00C2503F" w:rsidRDefault="00AE4FB3" w:rsidP="005C4229">
            <w:pPr>
              <w:autoSpaceDE w:val="0"/>
              <w:autoSpaceDN w:val="0"/>
              <w:adjustRightInd w:val="0"/>
              <w:jc w:val="both"/>
              <w:rPr>
                <w:rFonts w:cs="Times New Roman"/>
                <w:i/>
              </w:rPr>
            </w:pP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r w:rsidRPr="00C2503F">
              <w:rPr>
                <w:rFonts w:cs="Courier New"/>
                <w:color w:val="A020F0"/>
                <w:sz w:val="20"/>
                <w:szCs w:val="20"/>
              </w:rPr>
              <w:t>ndEndurance</w:t>
            </w:r>
          </w:p>
        </w:tc>
        <w:tc>
          <w:tcPr>
            <w:tcW w:w="4621" w:type="dxa"/>
            <w:vAlign w:val="center"/>
          </w:tcPr>
          <w:p w:rsidR="00DD5418" w:rsidRDefault="00DD5418" w:rsidP="005C4229">
            <w:pPr>
              <w:autoSpaceDE w:val="0"/>
              <w:autoSpaceDN w:val="0"/>
              <w:adjustRightInd w:val="0"/>
              <w:jc w:val="both"/>
              <w:rPr>
                <w:rFonts w:cs="Courier New"/>
                <w:color w:val="000000"/>
                <w:sz w:val="20"/>
                <w:szCs w:val="20"/>
              </w:rPr>
            </w:pPr>
            <w:r>
              <w:rPr>
                <w:rFonts w:cs="Courier New"/>
                <w:color w:val="000000"/>
                <w:sz w:val="20"/>
                <w:szCs w:val="20"/>
              </w:rPr>
              <w:t>[0.0</w:t>
            </w:r>
            <w:r w:rsidR="00FD7921">
              <w:rPr>
                <w:rStyle w:val="FootnoteReference"/>
                <w:rFonts w:cs="Courier New"/>
                <w:color w:val="000000"/>
                <w:sz w:val="20"/>
                <w:szCs w:val="20"/>
              </w:rPr>
              <w:footnoteReference w:id="7"/>
            </w:r>
            <w:r>
              <w:rPr>
                <w:rFonts w:cs="Courier New"/>
                <w:color w:val="000000"/>
                <w:sz w:val="20"/>
                <w:szCs w:val="20"/>
              </w:rPr>
              <w:t xml:space="preserve"> | 2.0];</w:t>
            </w: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p>
        </w:tc>
        <w:tc>
          <w:tcPr>
            <w:tcW w:w="4621" w:type="dxa"/>
            <w:vAlign w:val="center"/>
          </w:tcPr>
          <w:p w:rsidR="00DD5418" w:rsidRDefault="00DD5418" w:rsidP="005C4229">
            <w:pPr>
              <w:autoSpaceDE w:val="0"/>
              <w:autoSpaceDN w:val="0"/>
              <w:adjustRightInd w:val="0"/>
              <w:jc w:val="both"/>
              <w:rPr>
                <w:rFonts w:cs="Courier New"/>
                <w:color w:val="000000"/>
                <w:sz w:val="20"/>
                <w:szCs w:val="20"/>
              </w:rPr>
            </w:pPr>
          </w:p>
        </w:tc>
      </w:tr>
      <w:tr w:rsidR="00AE4FB3" w:rsidRPr="00C2503F" w:rsidTr="00DD5418">
        <w:tc>
          <w:tcPr>
            <w:tcW w:w="4621" w:type="dxa"/>
            <w:vAlign w:val="center"/>
          </w:tcPr>
          <w:p w:rsidR="00AE4FB3" w:rsidRPr="00C2503F" w:rsidRDefault="00514011" w:rsidP="005C4229">
            <w:pPr>
              <w:autoSpaceDE w:val="0"/>
              <w:autoSpaceDN w:val="0"/>
              <w:adjustRightInd w:val="0"/>
              <w:rPr>
                <w:rFonts w:cs="Courier New"/>
                <w:sz w:val="24"/>
                <w:szCs w:val="24"/>
              </w:rPr>
            </w:pPr>
            <w:r w:rsidRPr="00C2503F">
              <w:rPr>
                <w:rFonts w:cs="Courier New"/>
                <w:color w:val="A020F0"/>
                <w:sz w:val="20"/>
                <w:szCs w:val="20"/>
              </w:rPr>
              <w:t>modifyEnduranceLimit</w:t>
            </w:r>
          </w:p>
        </w:tc>
        <w:tc>
          <w:tcPr>
            <w:tcW w:w="4621" w:type="dxa"/>
            <w:vAlign w:val="center"/>
          </w:tcPr>
          <w:p w:rsidR="00AE4FB3" w:rsidRPr="00C2503F" w:rsidRDefault="00DD5418" w:rsidP="005C4229">
            <w:pPr>
              <w:autoSpaceDE w:val="0"/>
              <w:autoSpaceDN w:val="0"/>
              <w:adjustRightInd w:val="0"/>
              <w:jc w:val="both"/>
              <w:rPr>
                <w:rFonts w:cs="Courier New"/>
                <w:sz w:val="24"/>
                <w:szCs w:val="24"/>
              </w:rPr>
            </w:pPr>
            <w:r>
              <w:rPr>
                <w:rFonts w:cs="Courier New"/>
                <w:color w:val="000000"/>
                <w:sz w:val="20"/>
                <w:szCs w:val="20"/>
              </w:rPr>
              <w:t xml:space="preserve">[0.0 | </w:t>
            </w:r>
            <w:r w:rsidR="00514011" w:rsidRPr="00C2503F">
              <w:rPr>
                <w:rFonts w:cs="Courier New"/>
                <w:color w:val="000000"/>
                <w:sz w:val="20"/>
                <w:szCs w:val="20"/>
              </w:rPr>
              <w:t>1</w:t>
            </w:r>
            <w:r w:rsidR="00AE4FB3" w:rsidRPr="00C2503F">
              <w:rPr>
                <w:rFonts w:cs="Courier New"/>
                <w:color w:val="000000"/>
                <w:sz w:val="20"/>
                <w:szCs w:val="20"/>
              </w:rPr>
              <w:t>.0</w:t>
            </w:r>
            <w:r>
              <w:rPr>
                <w:rFonts w:cs="Courier New"/>
                <w:color w:val="000000"/>
                <w:sz w:val="20"/>
                <w:szCs w:val="20"/>
              </w:rPr>
              <w:t>]</w:t>
            </w:r>
            <w:r w:rsidR="00AE4FB3" w:rsidRPr="00C2503F">
              <w:rPr>
                <w:rFonts w:cs="Courier New"/>
                <w:color w:val="000000"/>
                <w:sz w:val="20"/>
                <w:szCs w:val="20"/>
              </w:rPr>
              <w:t>;</w:t>
            </w:r>
          </w:p>
        </w:tc>
      </w:tr>
      <w:tr w:rsidR="008F5A4E" w:rsidRPr="00C2503F" w:rsidTr="00DD5418">
        <w:tc>
          <w:tcPr>
            <w:tcW w:w="4621" w:type="dxa"/>
            <w:vAlign w:val="center"/>
          </w:tcPr>
          <w:p w:rsidR="008F5A4E" w:rsidRPr="00C2503F" w:rsidRDefault="008F5A4E" w:rsidP="005C4229">
            <w:pPr>
              <w:autoSpaceDE w:val="0"/>
              <w:autoSpaceDN w:val="0"/>
              <w:adjustRightInd w:val="0"/>
              <w:rPr>
                <w:rFonts w:cs="Courier New"/>
                <w:color w:val="A020F0"/>
                <w:sz w:val="20"/>
                <w:szCs w:val="20"/>
              </w:rPr>
            </w:pPr>
          </w:p>
        </w:tc>
        <w:tc>
          <w:tcPr>
            <w:tcW w:w="4621" w:type="dxa"/>
            <w:vAlign w:val="center"/>
          </w:tcPr>
          <w:p w:rsidR="008F5A4E" w:rsidRPr="00C2503F" w:rsidRDefault="008F5A4E" w:rsidP="005C4229">
            <w:pPr>
              <w:autoSpaceDE w:val="0"/>
              <w:autoSpaceDN w:val="0"/>
              <w:adjustRightInd w:val="0"/>
              <w:jc w:val="both"/>
              <w:rPr>
                <w:rFonts w:cs="Courier New"/>
                <w:color w:val="000000"/>
                <w:sz w:val="20"/>
                <w:szCs w:val="20"/>
              </w:rPr>
            </w:pPr>
          </w:p>
        </w:tc>
      </w:tr>
      <w:tr w:rsidR="008F5A4E" w:rsidRPr="00C2503F" w:rsidTr="00DD5418">
        <w:tc>
          <w:tcPr>
            <w:tcW w:w="4621" w:type="dxa"/>
            <w:vAlign w:val="center"/>
          </w:tcPr>
          <w:p w:rsidR="008F5A4E" w:rsidRPr="00C2503F" w:rsidRDefault="00014DCA" w:rsidP="005C4229">
            <w:pPr>
              <w:autoSpaceDE w:val="0"/>
              <w:autoSpaceDN w:val="0"/>
              <w:adjustRightInd w:val="0"/>
              <w:rPr>
                <w:rFonts w:cs="Courier New"/>
                <w:color w:val="A020F0"/>
                <w:sz w:val="20"/>
                <w:szCs w:val="20"/>
              </w:rPr>
            </w:pPr>
            <w:r>
              <w:rPr>
                <w:rFonts w:cs="Courier New"/>
                <w:color w:val="A020F0"/>
                <w:sz w:val="20"/>
                <w:szCs w:val="20"/>
              </w:rPr>
              <w:t>endurance</w:t>
            </w:r>
            <w:r w:rsidR="008F5A4E">
              <w:rPr>
                <w:rFonts w:cs="Courier New"/>
                <w:color w:val="A020F0"/>
                <w:sz w:val="20"/>
                <w:szCs w:val="20"/>
              </w:rPr>
              <w:t>ScaleFactor</w:t>
            </w:r>
          </w:p>
        </w:tc>
        <w:tc>
          <w:tcPr>
            <w:tcW w:w="4621" w:type="dxa"/>
            <w:vAlign w:val="center"/>
          </w:tcPr>
          <w:p w:rsidR="008F5A4E" w:rsidRPr="00C2503F" w:rsidRDefault="001330FA" w:rsidP="005C422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scale</m:t>
                  </m:r>
                </m:sub>
              </m:sSub>
            </m:oMath>
            <w:r w:rsidR="008F5A4E">
              <w:rPr>
                <w:rFonts w:cs="Courier New"/>
                <w:color w:val="000000"/>
                <w:sz w:val="20"/>
                <w:szCs w:val="20"/>
              </w:rPr>
              <w:t>;</w:t>
            </w:r>
          </w:p>
        </w:tc>
      </w:tr>
    </w:tbl>
    <w:p w:rsidR="00AE4FB3" w:rsidRPr="00C2503F" w:rsidRDefault="00AE4FB3" w:rsidP="005F0062">
      <w:pPr>
        <w:jc w:val="both"/>
        <w:rPr>
          <w:rFonts w:eastAsiaTheme="minorEastAsia" w:cs="Times New Roman"/>
        </w:rPr>
      </w:pPr>
    </w:p>
    <w:p w:rsidR="00AE4FB3" w:rsidRPr="00C2503F" w:rsidRDefault="002F3063" w:rsidP="00C0745E">
      <w:pPr>
        <w:jc w:val="both"/>
        <w:rPr>
          <w:rFonts w:eastAsiaTheme="minorEastAsia" w:cs="Times New Roman"/>
        </w:rPr>
      </w:pPr>
      <w:r>
        <w:rPr>
          <w:rFonts w:eastAsiaTheme="minorEastAsia" w:cs="Times New Roman"/>
        </w:rPr>
        <w:t xml:space="preserve">Over the course of the </w:t>
      </w:r>
      <w:r w:rsidR="00C0745E">
        <w:rPr>
          <w:rFonts w:eastAsiaTheme="minorEastAsia" w:cs="Times New Roman"/>
        </w:rPr>
        <w:t xml:space="preserve">next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C0745E">
        <w:rPr>
          <w:rFonts w:cs="Courier New"/>
          <w:color w:val="000000"/>
          <w:sz w:val="20"/>
          <w:szCs w:val="20"/>
        </w:rPr>
        <w:t xml:space="preserve"> </w:t>
      </w:r>
      <w:r w:rsidR="00C0745E" w:rsidRPr="00C0745E">
        <w:rPr>
          <w:rFonts w:cs="Courier New"/>
          <w:color w:val="000000"/>
        </w:rPr>
        <w:t>consecutive non-damaging cycles,</w:t>
      </w:r>
      <w:r w:rsidR="000C31B3" w:rsidRPr="00C0745E">
        <w:rPr>
          <w:rFonts w:eastAsiaTheme="minorEastAsia" w:cs="Times New Roman"/>
        </w:rPr>
        <w:t xml:space="preserve"> t</w:t>
      </w:r>
      <w:r w:rsidR="00514011" w:rsidRPr="00C0745E">
        <w:rPr>
          <w:rFonts w:eastAsiaTheme="minorEastAsia" w:cs="Times New Roman"/>
        </w:rPr>
        <w:t xml:space="preserve">he </w:t>
      </w:r>
      <w:r w:rsidRPr="00C0745E">
        <w:rPr>
          <w:rFonts w:eastAsiaTheme="minorEastAsia" w:cs="Times New Roman"/>
        </w:rPr>
        <w:t>fatigue</w:t>
      </w:r>
      <w:r w:rsidR="00514011" w:rsidRPr="00C2503F">
        <w:rPr>
          <w:rFonts w:eastAsiaTheme="minorEastAsia" w:cs="Times New Roman"/>
        </w:rPr>
        <w:t xml:space="preserve"> limit is </w:t>
      </w:r>
      <w:r w:rsidR="00DD5418">
        <w:rPr>
          <w:rFonts w:eastAsiaTheme="minorEastAsia" w:cs="Times New Roman"/>
        </w:rPr>
        <w:t>linearly</w:t>
      </w:r>
      <w:r w:rsidR="00514011" w:rsidRPr="00C2503F">
        <w:rPr>
          <w:rFonts w:eastAsiaTheme="minorEastAsia" w:cs="Times New Roman"/>
        </w:rPr>
        <w:t xml:space="preserve"> incremented back to its original value. </w:t>
      </w:r>
      <w:r w:rsidR="00DD5418">
        <w:rPr>
          <w:rFonts w:eastAsiaTheme="minorEastAsia" w:cs="Times New Roman"/>
        </w:rPr>
        <w:t>By default,</w:t>
      </w:r>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r>
          <w:rPr>
            <w:rFonts w:ascii="Cambria Math" w:eastAsiaTheme="minorEastAsia" w:hAnsi="Cambria Math" w:cs="Times New Roman"/>
          </w:rPr>
          <m:t>=0.25</m:t>
        </m:r>
      </m:oMath>
      <w:r w:rsidR="00C0745E">
        <w:rPr>
          <w:rFonts w:eastAsiaTheme="minorEastAsia" w:cs="Times New Roman"/>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r>
          <w:rPr>
            <w:rFonts w:ascii="Cambria Math" w:eastAsiaTheme="minorEastAsia" w:hAnsi="Cambria Math" w:cs="Times New Roman"/>
            <w:color w:val="000000"/>
            <w:sz w:val="20"/>
            <w:szCs w:val="20"/>
          </w:rPr>
          <m:t>=50</m:t>
        </m:r>
      </m:oMath>
      <w:sdt>
        <w:sdtPr>
          <w:rPr>
            <w:rFonts w:ascii="Cambria Math" w:eastAsiaTheme="minorEastAsia" w:hAnsi="Cambria Math" w:cs="Times New Roman"/>
            <w:i/>
            <w:color w:val="000000"/>
            <w:sz w:val="20"/>
            <w:szCs w:val="20"/>
          </w:rPr>
          <w:id w:val="-1981377615"/>
          <w:citation/>
        </w:sdtPr>
        <w:sdtEndPr/>
        <w:sdtContent>
          <m:oMath>
            <m:r>
              <w:rPr>
                <w:rFonts w:ascii="Cambria Math" w:eastAsiaTheme="minorEastAsia" w:hAnsi="Cambria Math" w:cs="Times New Roman"/>
                <w:i/>
                <w:color w:val="000000"/>
                <w:sz w:val="20"/>
                <w:szCs w:val="20"/>
              </w:rPr>
              <w:fldChar w:fldCharType="begin"/>
            </m:r>
          </m:oMath>
          <w:r w:rsidR="00C0745E" w:rsidRPr="00C0745E">
            <w:rPr>
              <w:rFonts w:eastAsiaTheme="minorEastAsia" w:cs="Times New Roman"/>
              <w:color w:val="000000"/>
              <w:sz w:val="20"/>
              <w:szCs w:val="20"/>
              <w:lang w:val="en-US"/>
            </w:rPr>
            <w:instrText xml:space="preserve"> CITATION DuQ93 \l 1031 </w:instrText>
          </w:r>
          <m:oMath>
            <m:r>
              <w:rPr>
                <w:rFonts w:ascii="Cambria Math" w:eastAsiaTheme="minorEastAsia" w:hAnsi="Cambria Math" w:cs="Times New Roman"/>
                <w:i/>
                <w:color w:val="000000"/>
                <w:sz w:val="20"/>
                <w:szCs w:val="20"/>
              </w:rPr>
              <w:fldChar w:fldCharType="separate"/>
            </m:r>
          </m:oMath>
          <w:r w:rsidR="007A66FC">
            <w:rPr>
              <w:rFonts w:eastAsiaTheme="minorEastAsia" w:cs="Times New Roman"/>
              <w:noProof/>
              <w:color w:val="000000"/>
              <w:sz w:val="20"/>
              <w:szCs w:val="20"/>
              <w:lang w:val="en-US"/>
            </w:rPr>
            <w:t xml:space="preserve"> </w:t>
          </w:r>
          <w:r w:rsidR="007A66FC" w:rsidRPr="007A66FC">
            <w:rPr>
              <w:rFonts w:eastAsiaTheme="minorEastAsia" w:cs="Times New Roman"/>
              <w:noProof/>
              <w:color w:val="000000"/>
              <w:sz w:val="20"/>
              <w:szCs w:val="20"/>
              <w:lang w:val="en-US"/>
            </w:rPr>
            <w:t>[67]</w:t>
          </w:r>
          <m:oMath>
            <m:r>
              <w:rPr>
                <w:rFonts w:ascii="Cambria Math" w:eastAsiaTheme="minorEastAsia" w:hAnsi="Cambria Math" w:cs="Times New Roman"/>
                <w:i/>
                <w:color w:val="000000"/>
                <w:sz w:val="20"/>
                <w:szCs w:val="20"/>
              </w:rPr>
              <w:fldChar w:fldCharType="end"/>
            </m:r>
          </m:oMath>
        </w:sdtContent>
      </w:sdt>
      <w:r w:rsidR="00C0745E">
        <w:rPr>
          <w:rFonts w:eastAsiaTheme="minorEastAsia" w:cs="Times New Roman"/>
          <w:color w:val="000000"/>
          <w:sz w:val="20"/>
          <w:szCs w:val="20"/>
        </w:rPr>
        <w:t>.</w:t>
      </w:r>
    </w:p>
    <w:p w:rsidR="00514011" w:rsidRPr="00C2503F" w:rsidRDefault="00514011" w:rsidP="0051401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514011" w:rsidRPr="00C2503F" w:rsidTr="005C4229">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Value</w:t>
            </w:r>
          </w:p>
        </w:tc>
      </w:tr>
      <w:tr w:rsidR="00514011" w:rsidRPr="00C2503F" w:rsidTr="005C4229">
        <w:tc>
          <w:tcPr>
            <w:tcW w:w="4621" w:type="dxa"/>
            <w:vAlign w:val="center"/>
          </w:tcPr>
          <w:p w:rsidR="00514011" w:rsidRPr="00C2503F" w:rsidRDefault="00514011" w:rsidP="005C4229">
            <w:pPr>
              <w:autoSpaceDE w:val="0"/>
              <w:autoSpaceDN w:val="0"/>
              <w:adjustRightInd w:val="0"/>
              <w:jc w:val="both"/>
              <w:rPr>
                <w:rFonts w:cs="Times New Roman"/>
                <w:i/>
              </w:rPr>
            </w:pPr>
          </w:p>
        </w:tc>
        <w:tc>
          <w:tcPr>
            <w:tcW w:w="4621" w:type="dxa"/>
            <w:vAlign w:val="center"/>
          </w:tcPr>
          <w:p w:rsidR="00514011" w:rsidRPr="00C2503F" w:rsidRDefault="00514011" w:rsidP="005C4229">
            <w:pPr>
              <w:autoSpaceDE w:val="0"/>
              <w:autoSpaceDN w:val="0"/>
              <w:adjustRightInd w:val="0"/>
              <w:jc w:val="both"/>
              <w:rPr>
                <w:rFonts w:cs="Times New Roman"/>
                <w:i/>
              </w:rPr>
            </w:pPr>
          </w:p>
        </w:tc>
      </w:tr>
      <w:tr w:rsidR="00514011" w:rsidRPr="00C2503F" w:rsidTr="005C4229">
        <w:tc>
          <w:tcPr>
            <w:tcW w:w="4621" w:type="dxa"/>
            <w:vAlign w:val="center"/>
          </w:tcPr>
          <w:p w:rsidR="00514011" w:rsidRPr="00C2503F" w:rsidRDefault="00514011" w:rsidP="005C4229">
            <w:pPr>
              <w:autoSpaceDE w:val="0"/>
              <w:autoSpaceDN w:val="0"/>
              <w:adjustRightInd w:val="0"/>
              <w:rPr>
                <w:rFonts w:cs="Courier New"/>
                <w:sz w:val="24"/>
                <w:szCs w:val="24"/>
              </w:rPr>
            </w:pPr>
            <w:r w:rsidRPr="00C2503F">
              <w:rPr>
                <w:rFonts w:cs="Courier New"/>
                <w:color w:val="A020F0"/>
                <w:sz w:val="20"/>
                <w:szCs w:val="20"/>
              </w:rPr>
              <w:t>cyclesToRecover</w:t>
            </w:r>
          </w:p>
        </w:tc>
        <w:tc>
          <w:tcPr>
            <w:tcW w:w="4621" w:type="dxa"/>
            <w:vAlign w:val="center"/>
          </w:tcPr>
          <w:p w:rsidR="00514011" w:rsidRPr="00C2503F" w:rsidRDefault="001330FA" w:rsidP="005C4229">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514011" w:rsidRPr="00C2503F">
              <w:rPr>
                <w:rFonts w:cs="Courier New"/>
                <w:color w:val="000000"/>
                <w:sz w:val="20"/>
                <w:szCs w:val="20"/>
              </w:rPr>
              <w:t>;</w:t>
            </w:r>
          </w:p>
        </w:tc>
      </w:tr>
    </w:tbl>
    <w:p w:rsidR="00F33EBB" w:rsidRPr="00C2503F" w:rsidRDefault="00F33EBB" w:rsidP="005F0062">
      <w:pPr>
        <w:jc w:val="both"/>
        <w:rPr>
          <w:rFonts w:eastAsiaTheme="minorEastAsia" w:cs="Times New Roman"/>
        </w:rPr>
      </w:pPr>
    </w:p>
    <w:p w:rsidR="009A2965" w:rsidRPr="00FD7921" w:rsidRDefault="005C4229" w:rsidP="005F0062">
      <w:pPr>
        <w:jc w:val="both"/>
        <w:rPr>
          <w:rFonts w:eastAsiaTheme="minorEastAsia" w:cs="Times New Roman"/>
        </w:rPr>
      </w:pPr>
      <w:r w:rsidRPr="00C2503F">
        <w:rPr>
          <w:rFonts w:eastAsiaTheme="minorEastAsia" w:cs="Times New Roman"/>
        </w:rPr>
        <w:t>If any subsequent cycle exceed</w:t>
      </w:r>
      <w:r w:rsidR="00C0745E">
        <w:rPr>
          <w:rFonts w:eastAsiaTheme="minorEastAsia" w:cs="Times New Roman"/>
        </w:rPr>
        <w:t>s</w:t>
      </w:r>
      <w:r w:rsidRPr="00C2503F">
        <w:rPr>
          <w:rFonts w:eastAsiaTheme="minorEastAsia" w:cs="Times New Roman"/>
        </w:rPr>
        <w:t xml:space="preserve"> the </w:t>
      </w:r>
      <w:r w:rsidR="00C0745E">
        <w:rPr>
          <w:rFonts w:eastAsiaTheme="minorEastAsia" w:cs="Times New Roman"/>
        </w:rPr>
        <w:t>fatigue</w:t>
      </w:r>
      <w:r w:rsidRPr="00C2503F">
        <w:rPr>
          <w:rFonts w:eastAsiaTheme="minorEastAsia" w:cs="Times New Roman"/>
        </w:rPr>
        <w:t xml:space="preserve"> limit, the limit will be </w:t>
      </w:r>
      <w:r w:rsidR="00C0745E">
        <w:rPr>
          <w:rFonts w:eastAsiaTheme="minorEastAsia" w:cs="Times New Roman"/>
        </w:rPr>
        <w:t xml:space="preserve">scaled back to a factor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Pr="00C2503F">
        <w:rPr>
          <w:rFonts w:eastAsiaTheme="minorEastAsia" w:cs="Times New Roman"/>
        </w:rPr>
        <w:t xml:space="preserve"> of </w:t>
      </w:r>
      <w:r w:rsidR="00C0745E">
        <w:rPr>
          <w:rFonts w:eastAsiaTheme="minorEastAsia" w:cs="Times New Roman"/>
        </w:rPr>
        <w:t>its</w:t>
      </w:r>
      <w:r w:rsidRPr="00C2503F">
        <w:rPr>
          <w:rFonts w:eastAsiaTheme="minorEastAsia" w:cs="Times New Roman"/>
        </w:rPr>
        <w:t xml:space="preserve"> original value and the recovery process will</w:t>
      </w:r>
      <w:r w:rsidR="000F62AD" w:rsidRPr="00C2503F">
        <w:rPr>
          <w:rFonts w:eastAsiaTheme="minorEastAsia" w:cs="Times New Roman"/>
        </w:rPr>
        <w:t xml:space="preserve"> start from the beginning.</w:t>
      </w:r>
    </w:p>
    <w:p w:rsidR="00907A98" w:rsidRPr="00C2503F" w:rsidRDefault="00765989" w:rsidP="00907A98">
      <w:pPr>
        <w:pStyle w:val="Heading1"/>
        <w:jc w:val="both"/>
        <w:rPr>
          <w:rFonts w:cs="Times New Roman"/>
          <w:sz w:val="32"/>
        </w:rPr>
      </w:pPr>
      <w:bookmarkStart w:id="5074" w:name="_Toc483917777"/>
      <w:r w:rsidRPr="00C2503F">
        <w:rPr>
          <w:rFonts w:cs="Times New Roman"/>
          <w:sz w:val="32"/>
        </w:rPr>
        <w:lastRenderedPageBreak/>
        <w:t>Appendix II</w:t>
      </w:r>
      <w:r w:rsidR="00907A98" w:rsidRPr="00C2503F">
        <w:rPr>
          <w:rFonts w:cs="Times New Roman"/>
          <w:sz w:val="32"/>
        </w:rPr>
        <w:t>.</w:t>
      </w:r>
      <w:r w:rsidR="00907A98" w:rsidRPr="00C2503F">
        <w:rPr>
          <w:rFonts w:cs="Times New Roman"/>
          <w:sz w:val="32"/>
        </w:rPr>
        <w:tab/>
        <w:t>Materials data generation</w:t>
      </w:r>
      <w:bookmarkEnd w:id="5074"/>
    </w:p>
    <w:p w:rsidR="003A211C" w:rsidRPr="002475A9" w:rsidRDefault="00180195" w:rsidP="002475A9">
      <w:pPr>
        <w:pStyle w:val="Heading2"/>
      </w:pPr>
      <w:bookmarkStart w:id="5075" w:name="_Toc422075635"/>
      <w:bookmarkStart w:id="5076" w:name="_Toc422131890"/>
      <w:bookmarkStart w:id="5077" w:name="_Toc422226042"/>
      <w:bookmarkStart w:id="5078" w:name="_Toc422258521"/>
      <w:bookmarkStart w:id="5079" w:name="_Toc424218801"/>
      <w:bookmarkStart w:id="5080" w:name="_Toc424736584"/>
      <w:bookmarkStart w:id="5081" w:name="_Toc425517354"/>
      <w:bookmarkStart w:id="5082" w:name="_Toc429302752"/>
      <w:bookmarkStart w:id="5083" w:name="_Toc429571767"/>
      <w:bookmarkStart w:id="5084" w:name="_Toc429572047"/>
      <w:bookmarkStart w:id="5085" w:name="_Toc429746745"/>
      <w:bookmarkStart w:id="5086" w:name="_Toc429848152"/>
      <w:bookmarkStart w:id="5087" w:name="_Toc431725737"/>
      <w:bookmarkStart w:id="5088" w:name="_Toc432617941"/>
      <w:bookmarkStart w:id="5089" w:name="_Toc434156039"/>
      <w:bookmarkStart w:id="5090" w:name="_Toc434685167"/>
      <w:bookmarkStart w:id="5091" w:name="_Toc435196357"/>
      <w:bookmarkStart w:id="5092" w:name="_Toc435196971"/>
      <w:bookmarkStart w:id="5093" w:name="_Toc435266620"/>
      <w:bookmarkStart w:id="5094" w:name="_Toc436338391"/>
      <w:bookmarkStart w:id="5095" w:name="_Toc436388431"/>
      <w:bookmarkStart w:id="5096" w:name="_Toc436733144"/>
      <w:bookmarkStart w:id="5097" w:name="_Toc436999637"/>
      <w:bookmarkStart w:id="5098" w:name="_Toc437182992"/>
      <w:bookmarkStart w:id="5099" w:name="_Toc437188100"/>
      <w:bookmarkStart w:id="5100" w:name="_Toc437189339"/>
      <w:bookmarkStart w:id="5101" w:name="_Toc437791161"/>
      <w:bookmarkStart w:id="5102" w:name="_Toc437981872"/>
      <w:bookmarkStart w:id="5103" w:name="_Toc438150873"/>
      <w:bookmarkStart w:id="5104" w:name="_Toc438226137"/>
      <w:bookmarkStart w:id="5105" w:name="_Toc440549293"/>
      <w:bookmarkStart w:id="5106" w:name="_Toc440571645"/>
      <w:bookmarkStart w:id="5107" w:name="_Toc440571773"/>
      <w:bookmarkStart w:id="5108" w:name="_Toc440571901"/>
      <w:bookmarkStart w:id="5109" w:name="_Toc440617797"/>
      <w:bookmarkStart w:id="5110" w:name="_Toc440921233"/>
      <w:bookmarkStart w:id="5111" w:name="_Toc440979639"/>
      <w:bookmarkStart w:id="5112" w:name="_Toc440988960"/>
      <w:bookmarkStart w:id="5113" w:name="_Toc441442992"/>
      <w:bookmarkStart w:id="5114" w:name="_Toc441504240"/>
      <w:bookmarkStart w:id="5115" w:name="_Toc441504369"/>
      <w:bookmarkStart w:id="5116" w:name="_Toc441522656"/>
      <w:bookmarkStart w:id="5117" w:name="_Toc442368589"/>
      <w:bookmarkStart w:id="5118" w:name="_Toc444890387"/>
      <w:bookmarkStart w:id="5119" w:name="_Toc444891851"/>
      <w:bookmarkStart w:id="5120" w:name="_Toc445133258"/>
      <w:bookmarkStart w:id="5121" w:name="_Toc445465015"/>
      <w:bookmarkStart w:id="5122" w:name="_Toc446677114"/>
      <w:bookmarkStart w:id="5123" w:name="_Toc446865635"/>
      <w:bookmarkStart w:id="5124" w:name="_Toc446865909"/>
      <w:bookmarkStart w:id="5125" w:name="_Toc446866046"/>
      <w:bookmarkStart w:id="5126" w:name="_Toc447740216"/>
      <w:bookmarkStart w:id="5127" w:name="_Toc448415080"/>
      <w:bookmarkStart w:id="5128" w:name="_Toc448499842"/>
      <w:bookmarkStart w:id="5129" w:name="_Toc451511590"/>
      <w:bookmarkStart w:id="5130" w:name="_Toc451868828"/>
      <w:bookmarkStart w:id="5131" w:name="_Toc453008843"/>
      <w:bookmarkStart w:id="5132" w:name="_Toc453253879"/>
      <w:bookmarkStart w:id="5133" w:name="_Toc456093775"/>
      <w:bookmarkStart w:id="5134" w:name="_Toc456100505"/>
      <w:bookmarkStart w:id="5135" w:name="_Toc456265823"/>
      <w:bookmarkStart w:id="5136" w:name="_Toc456273872"/>
      <w:bookmarkStart w:id="5137" w:name="_Toc456275558"/>
      <w:bookmarkStart w:id="5138" w:name="_Toc456379642"/>
      <w:bookmarkStart w:id="5139" w:name="_Toc456462395"/>
      <w:bookmarkStart w:id="5140" w:name="_Toc457068577"/>
      <w:bookmarkStart w:id="5141" w:name="_Toc457068733"/>
      <w:bookmarkStart w:id="5142" w:name="_Toc457836505"/>
      <w:bookmarkStart w:id="5143" w:name="_Toc465444333"/>
      <w:bookmarkStart w:id="5144" w:name="_Toc465454204"/>
      <w:bookmarkStart w:id="5145" w:name="_Toc465454356"/>
      <w:bookmarkStart w:id="5146" w:name="_Toc466131501"/>
      <w:bookmarkStart w:id="5147" w:name="_Toc466140124"/>
      <w:bookmarkStart w:id="5148" w:name="_Toc466660068"/>
      <w:bookmarkStart w:id="5149" w:name="_Toc467408300"/>
      <w:bookmarkStart w:id="5150" w:name="_Toc468452709"/>
      <w:bookmarkStart w:id="5151" w:name="_Toc469330916"/>
      <w:bookmarkStart w:id="5152" w:name="_Toc483917778"/>
      <w:r>
        <w:t>A2.1</w:t>
      </w:r>
      <w:r>
        <w:tab/>
      </w:r>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r w:rsidR="00DA28FB">
        <w:t>Background</w:t>
      </w:r>
      <w:bookmarkEnd w:id="5152"/>
    </w:p>
    <w:p w:rsidR="003A211C" w:rsidRPr="00C2503F" w:rsidRDefault="00F27350" w:rsidP="003A211C">
      <w:pPr>
        <w:jc w:val="both"/>
        <w:rPr>
          <w:rFonts w:cs="Times New Roman"/>
        </w:rPr>
      </w:pPr>
      <w:r w:rsidRPr="00C2503F">
        <w:rPr>
          <w:rFonts w:cs="Times New Roman"/>
        </w:rPr>
        <w:t>Despite extensive efforts over years in characterizing the fatigue behaviour of metals, o</w:t>
      </w:r>
      <w:r w:rsidR="003A211C" w:rsidRPr="00C2503F">
        <w:rPr>
          <w:rFonts w:cs="Times New Roman"/>
        </w:rPr>
        <w:t>btaining fatigue materials data is often time consuming and expensive. Therefore, it is important to be aware of methods which are capable of producing reasonable estimates of material data based on readily available information.</w:t>
      </w:r>
    </w:p>
    <w:p w:rsidR="003A211C" w:rsidRPr="00C2503F" w:rsidRDefault="003A211C" w:rsidP="003A211C">
      <w:pPr>
        <w:jc w:val="both"/>
        <w:rPr>
          <w:rFonts w:cs="Times New Roman"/>
        </w:rPr>
      </w:pPr>
      <w:r w:rsidRPr="00C2503F">
        <w:rPr>
          <w:rFonts w:cs="Times New Roman"/>
        </w:rPr>
        <w:t>Quick Fatigue Tool offers several approximation algorithms which can estimate the fatigue materials data:</w:t>
      </w:r>
    </w:p>
    <w:p w:rsidR="003A211C" w:rsidRPr="00C2503F" w:rsidRDefault="007D54C7" w:rsidP="00ED5074">
      <w:pPr>
        <w:pStyle w:val="ListParagraph"/>
        <w:numPr>
          <w:ilvl w:val="0"/>
          <w:numId w:val="11"/>
        </w:numPr>
        <w:jc w:val="both"/>
        <w:rPr>
          <w:rFonts w:cs="Times New Roman"/>
        </w:rPr>
      </w:pPr>
      <w:r w:rsidRPr="00C2503F">
        <w:rPr>
          <w:rFonts w:cs="Times New Roman"/>
        </w:rPr>
        <w:t>Uniform Law (Bä</w:t>
      </w:r>
      <w:r w:rsidR="003A211C" w:rsidRPr="00C2503F">
        <w:rPr>
          <w:rFonts w:cs="Times New Roman"/>
        </w:rPr>
        <w:t>umel-Seeger)</w:t>
      </w:r>
    </w:p>
    <w:p w:rsidR="003A211C" w:rsidRPr="00C2503F" w:rsidRDefault="003A211C" w:rsidP="00ED5074">
      <w:pPr>
        <w:pStyle w:val="ListParagraph"/>
        <w:numPr>
          <w:ilvl w:val="0"/>
          <w:numId w:val="11"/>
        </w:numPr>
        <w:jc w:val="both"/>
        <w:rPr>
          <w:rFonts w:cs="Times New Roman"/>
        </w:rPr>
      </w:pPr>
      <w:r w:rsidRPr="00C2503F">
        <w:rPr>
          <w:rFonts w:cs="Times New Roman"/>
        </w:rPr>
        <w:t>Universal Slopes (Manson)</w:t>
      </w:r>
    </w:p>
    <w:p w:rsidR="003A211C" w:rsidRPr="00C2503F" w:rsidRDefault="003A211C" w:rsidP="00ED5074">
      <w:pPr>
        <w:pStyle w:val="ListParagraph"/>
        <w:numPr>
          <w:ilvl w:val="0"/>
          <w:numId w:val="11"/>
        </w:numPr>
        <w:jc w:val="both"/>
        <w:rPr>
          <w:rFonts w:cs="Times New Roman"/>
        </w:rPr>
      </w:pPr>
      <w:r w:rsidRPr="00C2503F">
        <w:rPr>
          <w:rFonts w:cs="Times New Roman"/>
        </w:rPr>
        <w:t>Modified Universal Slopes (Muralidharan)</w:t>
      </w:r>
    </w:p>
    <w:p w:rsidR="003A211C" w:rsidRPr="00C2503F" w:rsidRDefault="003A211C" w:rsidP="00ED5074">
      <w:pPr>
        <w:pStyle w:val="ListParagraph"/>
        <w:numPr>
          <w:ilvl w:val="0"/>
          <w:numId w:val="11"/>
        </w:numPr>
        <w:jc w:val="both"/>
        <w:rPr>
          <w:rFonts w:cs="Times New Roman"/>
        </w:rPr>
      </w:pPr>
      <w:r w:rsidRPr="00C2503F">
        <w:rPr>
          <w:rFonts w:cs="Times New Roman"/>
        </w:rPr>
        <w:t>90/50 Rule</w:t>
      </w:r>
    </w:p>
    <w:p w:rsidR="003A211C" w:rsidRPr="002475A9" w:rsidRDefault="00180195" w:rsidP="002475A9">
      <w:pPr>
        <w:pStyle w:val="Heading2"/>
      </w:pPr>
      <w:bookmarkStart w:id="5153" w:name="_Toc422075636"/>
      <w:bookmarkStart w:id="5154" w:name="_Toc422131891"/>
      <w:bookmarkStart w:id="5155" w:name="_Toc422226043"/>
      <w:bookmarkStart w:id="5156" w:name="_Toc422258522"/>
      <w:bookmarkStart w:id="5157" w:name="_Toc424218802"/>
      <w:bookmarkStart w:id="5158" w:name="_Toc424473992"/>
      <w:bookmarkStart w:id="5159" w:name="_Toc424736585"/>
      <w:bookmarkStart w:id="5160" w:name="_Toc425517355"/>
      <w:bookmarkStart w:id="5161" w:name="_Toc429302753"/>
      <w:bookmarkStart w:id="5162" w:name="_Toc429571768"/>
      <w:bookmarkStart w:id="5163" w:name="_Toc429572048"/>
      <w:bookmarkStart w:id="5164" w:name="_Toc429746746"/>
      <w:bookmarkStart w:id="5165" w:name="_Toc429848153"/>
      <w:bookmarkStart w:id="5166" w:name="_Toc431725738"/>
      <w:bookmarkStart w:id="5167" w:name="_Toc432617942"/>
      <w:bookmarkStart w:id="5168" w:name="_Toc434156040"/>
      <w:bookmarkStart w:id="5169" w:name="_Toc434685168"/>
      <w:bookmarkStart w:id="5170" w:name="_Toc434686050"/>
      <w:bookmarkStart w:id="5171" w:name="_Toc435196358"/>
      <w:bookmarkStart w:id="5172" w:name="_Toc435196972"/>
      <w:bookmarkStart w:id="5173" w:name="_Toc435266621"/>
      <w:bookmarkStart w:id="5174" w:name="_Toc436338392"/>
      <w:bookmarkStart w:id="5175" w:name="_Toc436388432"/>
      <w:bookmarkStart w:id="5176" w:name="_Toc436733145"/>
      <w:bookmarkStart w:id="5177" w:name="_Toc436999638"/>
      <w:bookmarkStart w:id="5178" w:name="_Toc437182993"/>
      <w:bookmarkStart w:id="5179" w:name="_Toc437188101"/>
      <w:bookmarkStart w:id="5180" w:name="_Toc437189340"/>
      <w:bookmarkStart w:id="5181" w:name="_Toc437791162"/>
      <w:bookmarkStart w:id="5182" w:name="_Toc437981873"/>
      <w:bookmarkStart w:id="5183" w:name="_Toc438150874"/>
      <w:bookmarkStart w:id="5184" w:name="_Toc438226138"/>
      <w:bookmarkStart w:id="5185" w:name="_Toc440549294"/>
      <w:bookmarkStart w:id="5186" w:name="_Toc440571646"/>
      <w:bookmarkStart w:id="5187" w:name="_Toc440571774"/>
      <w:bookmarkStart w:id="5188" w:name="_Toc440571902"/>
      <w:bookmarkStart w:id="5189" w:name="_Toc440617798"/>
      <w:bookmarkStart w:id="5190" w:name="_Toc440921234"/>
      <w:bookmarkStart w:id="5191" w:name="_Toc440979640"/>
      <w:bookmarkStart w:id="5192" w:name="_Toc440988961"/>
      <w:bookmarkStart w:id="5193" w:name="_Toc441442993"/>
      <w:bookmarkStart w:id="5194" w:name="_Toc441504241"/>
      <w:bookmarkStart w:id="5195" w:name="_Toc441504370"/>
      <w:bookmarkStart w:id="5196" w:name="_Toc441522657"/>
      <w:bookmarkStart w:id="5197" w:name="_Toc442368590"/>
      <w:bookmarkStart w:id="5198" w:name="_Toc444890388"/>
      <w:bookmarkStart w:id="5199" w:name="_Toc444891852"/>
      <w:bookmarkStart w:id="5200" w:name="_Toc445133259"/>
      <w:bookmarkStart w:id="5201" w:name="_Toc445465016"/>
      <w:bookmarkStart w:id="5202" w:name="_Toc446677115"/>
      <w:bookmarkStart w:id="5203" w:name="_Toc446865636"/>
      <w:bookmarkStart w:id="5204" w:name="_Toc446865910"/>
      <w:bookmarkStart w:id="5205" w:name="_Toc446866047"/>
      <w:bookmarkStart w:id="5206" w:name="_Toc447740217"/>
      <w:bookmarkStart w:id="5207" w:name="_Toc448415081"/>
      <w:bookmarkStart w:id="5208" w:name="_Toc448499843"/>
      <w:bookmarkStart w:id="5209" w:name="_Toc451511591"/>
      <w:bookmarkStart w:id="5210" w:name="_Toc451868829"/>
      <w:bookmarkStart w:id="5211" w:name="_Toc453008844"/>
      <w:bookmarkStart w:id="5212" w:name="_Toc453253880"/>
      <w:bookmarkStart w:id="5213" w:name="_Toc456093776"/>
      <w:bookmarkStart w:id="5214" w:name="_Toc456100506"/>
      <w:bookmarkStart w:id="5215" w:name="_Toc456265824"/>
      <w:bookmarkStart w:id="5216" w:name="_Toc456273873"/>
      <w:bookmarkStart w:id="5217" w:name="_Toc456275559"/>
      <w:bookmarkStart w:id="5218" w:name="_Toc456379643"/>
      <w:bookmarkStart w:id="5219" w:name="_Toc456462396"/>
      <w:bookmarkStart w:id="5220" w:name="_Toc457068578"/>
      <w:bookmarkStart w:id="5221" w:name="_Toc457068734"/>
      <w:bookmarkStart w:id="5222" w:name="_Toc457836506"/>
      <w:bookmarkStart w:id="5223" w:name="_Toc465444334"/>
      <w:bookmarkStart w:id="5224" w:name="_Toc465453903"/>
      <w:bookmarkStart w:id="5225" w:name="_Toc465454205"/>
      <w:bookmarkStart w:id="5226" w:name="_Toc465454357"/>
      <w:bookmarkStart w:id="5227" w:name="_Toc466131502"/>
      <w:bookmarkStart w:id="5228" w:name="_Toc466140125"/>
      <w:bookmarkStart w:id="5229" w:name="_Toc466660069"/>
      <w:bookmarkStart w:id="5230" w:name="_Toc467408301"/>
      <w:bookmarkStart w:id="5231" w:name="_Toc468452710"/>
      <w:bookmarkStart w:id="5232" w:name="_Toc469330917"/>
      <w:bookmarkStart w:id="5233" w:name="_Toc483917779"/>
      <w:r>
        <w:t>A2.2</w:t>
      </w:r>
      <w:r>
        <w:tab/>
      </w:r>
      <w:r w:rsidR="003A211C" w:rsidRPr="002475A9">
        <w:t>Bäumel-Seeger Method</w:t>
      </w:r>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p>
    <w:p w:rsidR="003A211C" w:rsidRPr="00C2503F" w:rsidRDefault="007D54C7" w:rsidP="003A211C">
      <w:pPr>
        <w:jc w:val="both"/>
        <w:rPr>
          <w:rFonts w:cs="Times New Roman"/>
        </w:rPr>
      </w:pPr>
      <w:r w:rsidRPr="00C2503F">
        <w:rPr>
          <w:rFonts w:cs="Times New Roman"/>
        </w:rPr>
        <w:t>The Bä</w:t>
      </w:r>
      <w:r w:rsidR="000D6A34" w:rsidRPr="00C2503F">
        <w:rPr>
          <w:rFonts w:cs="Times New Roman"/>
        </w:rPr>
        <w:t>umel-Seeger method approximates the fatigue materials data</w:t>
      </w:r>
      <w:r w:rsidR="003A211C" w:rsidRPr="00C2503F">
        <w:rPr>
          <w:rFonts w:cs="Times New Roman"/>
        </w:rPr>
        <w:t xml:space="preserve"> as follows</w:t>
      </w:r>
      <w:sdt>
        <w:sdtPr>
          <w:rPr>
            <w:rFonts w:cs="Times New Roman"/>
          </w:rPr>
          <w:id w:val="1253323406"/>
          <w:citation/>
        </w:sdtPr>
        <w:sdtEndPr/>
        <w:sdtContent>
          <w:r w:rsidR="008F5E1C" w:rsidRPr="00C2503F">
            <w:rPr>
              <w:rFonts w:cs="Times New Roman"/>
            </w:rPr>
            <w:fldChar w:fldCharType="begin"/>
          </w:r>
          <w:r w:rsidR="008F5E1C" w:rsidRPr="00C2503F">
            <w:rPr>
              <w:rFonts w:cs="Times New Roman"/>
            </w:rPr>
            <w:instrText xml:space="preserve"> CITATION Bäu87 \l 3079 </w:instrText>
          </w:r>
          <w:r w:rsidR="008F5E1C" w:rsidRPr="00C2503F">
            <w:rPr>
              <w:rFonts w:cs="Times New Roman"/>
            </w:rPr>
            <w:fldChar w:fldCharType="separate"/>
          </w:r>
          <w:r w:rsidR="007A66FC">
            <w:rPr>
              <w:rFonts w:cs="Times New Roman"/>
              <w:noProof/>
            </w:rPr>
            <w:t xml:space="preserve"> </w:t>
          </w:r>
          <w:r w:rsidR="007A66FC" w:rsidRPr="007A66FC">
            <w:rPr>
              <w:rFonts w:cs="Times New Roman"/>
              <w:noProof/>
            </w:rPr>
            <w:t>[68]</w:t>
          </w:r>
          <w:r w:rsidR="008F5E1C" w:rsidRPr="00C2503F">
            <w:rPr>
              <w:rFonts w:cs="Times New Roman"/>
            </w:rPr>
            <w:fldChar w:fldCharType="end"/>
          </w:r>
        </w:sdtContent>
      </w:sdt>
      <w:sdt>
        <w:sdtPr>
          <w:rPr>
            <w:rFonts w:cs="Times New Roman"/>
          </w:rPr>
          <w:id w:val="-632326941"/>
          <w:citation/>
        </w:sdtPr>
        <w:sdtEndPr/>
        <w:sdtContent>
          <w:r w:rsidR="00A44BEF">
            <w:rPr>
              <w:rFonts w:cs="Times New Roman"/>
            </w:rPr>
            <w:fldChar w:fldCharType="begin"/>
          </w:r>
          <w:r w:rsidR="00A44BEF" w:rsidRPr="00A44BEF">
            <w:rPr>
              <w:rFonts w:cs="Times New Roman"/>
              <w:lang w:val="en-US"/>
            </w:rPr>
            <w:instrText xml:space="preserve"> CITATION Fon12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[69]</w:t>
          </w:r>
          <w:r w:rsidR="00A44BEF">
            <w:rPr>
              <w:rFonts w:cs="Times New Roman"/>
            </w:rPr>
            <w:fldChar w:fldCharType="end"/>
          </w:r>
        </w:sdtContent>
      </w:sdt>
      <w:sdt>
        <w:sdtPr>
          <w:rPr>
            <w:rFonts w:cs="Times New Roman"/>
          </w:rPr>
          <w:id w:val="-2108576632"/>
          <w:citation/>
        </w:sdtPr>
        <w:sdtEndPr/>
        <w:sdtContent>
          <w:r w:rsidR="00FD6B7A">
            <w:rPr>
              <w:rFonts w:cs="Times New Roman"/>
            </w:rPr>
            <w:fldChar w:fldCharType="begin"/>
          </w:r>
          <w:r w:rsidR="00FD6B7A" w:rsidRPr="00FD6B7A">
            <w:rPr>
              <w:rFonts w:cs="Times New Roman"/>
              <w:lang w:val="en-US"/>
            </w:rPr>
            <w:instrText xml:space="preserve"> CITATION Mor65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[70]</w:t>
          </w:r>
          <w:r w:rsidR="00FD6B7A">
            <w:rPr>
              <w:rFonts w:cs="Times New Roman"/>
            </w:rPr>
            <w:fldChar w:fldCharType="end"/>
          </w:r>
        </w:sdtContent>
      </w:sdt>
      <w:r w:rsidR="003A211C"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507"/>
        <w:gridCol w:w="3072"/>
        <w:gridCol w:w="2417"/>
      </w:tblGrid>
      <w:tr w:rsidR="003A211C" w:rsidRPr="00C2503F" w:rsidTr="000D6A34">
        <w:tc>
          <w:tcPr>
            <w:tcW w:w="3618" w:type="dxa"/>
            <w:vAlign w:val="center"/>
          </w:tcPr>
          <w:p w:rsidR="003A211C" w:rsidRPr="00C2503F" w:rsidRDefault="003A211C" w:rsidP="000D6A34">
            <w:pPr>
              <w:jc w:val="center"/>
              <w:rPr>
                <w:rFonts w:cs="Times New Roman"/>
                <w:b/>
              </w:rPr>
            </w:pPr>
            <w:r w:rsidRPr="00C2503F">
              <w:rPr>
                <w:rFonts w:cs="Times New Roman"/>
                <w:b/>
              </w:rPr>
              <w:t>Fatigue Property</w:t>
            </w:r>
          </w:p>
        </w:tc>
        <w:tc>
          <w:tcPr>
            <w:tcW w:w="3150" w:type="dxa"/>
            <w:vAlign w:val="center"/>
          </w:tcPr>
          <w:p w:rsidR="003A211C" w:rsidRPr="00C2503F" w:rsidRDefault="003A211C" w:rsidP="000D6A34">
            <w:pPr>
              <w:jc w:val="center"/>
              <w:rPr>
                <w:rFonts w:cs="Times New Roman"/>
                <w:b/>
              </w:rPr>
            </w:pPr>
            <w:r w:rsidRPr="00C2503F">
              <w:rPr>
                <w:rFonts w:cs="Times New Roman"/>
                <w:b/>
              </w:rPr>
              <w:t>Plain/Alloy Steel</w:t>
            </w:r>
          </w:p>
        </w:tc>
        <w:tc>
          <w:tcPr>
            <w:tcW w:w="2474" w:type="dxa"/>
            <w:vAlign w:val="center"/>
          </w:tcPr>
          <w:p w:rsidR="003A211C" w:rsidRPr="00C2503F" w:rsidRDefault="003A211C" w:rsidP="000D6A34">
            <w:pPr>
              <w:jc w:val="center"/>
              <w:rPr>
                <w:rFonts w:cs="Times New Roman"/>
                <w:b/>
              </w:rPr>
            </w:pPr>
            <w:r w:rsidRPr="00C2503F">
              <w:rPr>
                <w:rFonts w:cs="Times New Roman"/>
                <w:b/>
              </w:rPr>
              <w:t>Aluminium</w:t>
            </w:r>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b/>
              </w:rPr>
            </w:pPr>
          </w:p>
        </w:tc>
        <w:tc>
          <w:tcPr>
            <w:tcW w:w="3150" w:type="dxa"/>
            <w:shd w:val="clear" w:color="auto" w:fill="F2F2F2" w:themeFill="background1" w:themeFillShade="F2"/>
            <w:vAlign w:val="center"/>
          </w:tcPr>
          <w:p w:rsidR="003A211C" w:rsidRPr="00C2503F" w:rsidRDefault="003A211C" w:rsidP="000D6A34">
            <w:pPr>
              <w:jc w:val="center"/>
              <w:rPr>
                <w:rFonts w:cs="Times New Roman"/>
                <w:b/>
              </w:rPr>
            </w:pPr>
          </w:p>
        </w:tc>
        <w:tc>
          <w:tcPr>
            <w:tcW w:w="2474" w:type="dxa"/>
            <w:shd w:val="clear" w:color="auto" w:fill="F2F2F2" w:themeFill="background1" w:themeFillShade="F2"/>
            <w:vAlign w:val="center"/>
          </w:tcPr>
          <w:p w:rsidR="003A211C" w:rsidRPr="00C2503F" w:rsidRDefault="003A211C" w:rsidP="000D6A34">
            <w:pPr>
              <w:jc w:val="center"/>
              <w:rPr>
                <w:rFonts w:cs="Times New Roman"/>
                <w:b/>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1.67</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-0.087</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-0.095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eastAsiaTheme="minorEastAsia" w:cs="Times New Roman"/>
              </w:rPr>
            </w:pPr>
            <m:oMathPara>
              <m:oMath>
                <m:r>
                  <w:rPr>
                    <w:rFonts w:ascii="Cambria Math" w:hAnsi="Cambria Math" w:cs="Times New Roman"/>
                  </w:rPr>
                  <m:t>0.59a</m:t>
                </m:r>
              </m:oMath>
            </m:oMathPara>
          </w:p>
          <w:p w:rsidR="003A211C" w:rsidRPr="00C2503F" w:rsidRDefault="003A211C" w:rsidP="000D6A34">
            <w:pPr>
              <w:jc w:val="center"/>
              <w:rPr>
                <w:rFonts w:eastAsiaTheme="minorEastAsia" w:cs="Times New Roman"/>
              </w:rPr>
            </w:pPr>
            <m:oMathPara>
              <m:oMath>
                <m:r>
                  <w:rPr>
                    <w:rFonts w:ascii="Cambria Math" w:hAnsi="Cambria Math" w:cs="Times New Roman"/>
                  </w:rPr>
                  <m:t xml:space="preserve">a=1,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&lt;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p w:rsidR="003A211C" w:rsidRPr="00C2503F" w:rsidRDefault="003A211C" w:rsidP="000D6A34">
            <w:pPr>
              <w:jc w:val="center"/>
              <w:rPr>
                <w:rFonts w:cs="Times New Roman"/>
              </w:rPr>
            </w:pPr>
            <m:oMathPara>
              <m:oMath>
                <m:r>
                  <w:rPr>
                    <w:rFonts w:ascii="Cambria Math" w:hAnsi="Cambria Math" w:cs="Times New Roman"/>
                  </w:rPr>
                  <m:t>a=1.375-125</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eastAsiaTheme="minorEastAsia"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&gt;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0.35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-0.58</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-0.69</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1.65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1.61</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0.15</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0.11</m:t>
                </m:r>
              </m:oMath>
            </m:oMathPara>
          </w:p>
        </w:tc>
      </w:tr>
    </w:tbl>
    <w:p w:rsidR="003A211C" w:rsidRPr="00C2503F" w:rsidRDefault="003A211C" w:rsidP="003A211C">
      <w:pPr>
        <w:jc w:val="both"/>
        <w:rPr>
          <w:rFonts w:cs="Times New Roman"/>
        </w:rPr>
      </w:pPr>
    </w:p>
    <w:p w:rsidR="003A211C" w:rsidRPr="00C2503F" w:rsidRDefault="003A211C" w:rsidP="003A211C">
      <w:pPr>
        <w:jc w:val="both"/>
        <w:rPr>
          <w:rFonts w:cs="Times New Roman"/>
        </w:rPr>
      </w:pPr>
    </w:p>
    <w:p w:rsidR="00907A98" w:rsidRPr="00C2503F" w:rsidRDefault="00907A98" w:rsidP="004A145B">
      <w:pPr>
        <w:jc w:val="both"/>
        <w:rPr>
          <w:rFonts w:cs="Times New Roman"/>
        </w:rPr>
      </w:pPr>
    </w:p>
    <w:p w:rsidR="000D6A34" w:rsidRPr="00C2503F" w:rsidRDefault="000D6A34" w:rsidP="004A145B">
      <w:pPr>
        <w:jc w:val="both"/>
        <w:rPr>
          <w:rFonts w:cs="Times New Roman"/>
        </w:rPr>
      </w:pPr>
    </w:p>
    <w:p w:rsidR="000D6A34" w:rsidRDefault="000D6A34" w:rsidP="004A145B">
      <w:pPr>
        <w:jc w:val="both"/>
        <w:rPr>
          <w:rFonts w:cs="Times New Roman"/>
        </w:rPr>
      </w:pPr>
    </w:p>
    <w:p w:rsidR="002475A9" w:rsidRPr="00C2503F" w:rsidRDefault="002475A9" w:rsidP="004A145B">
      <w:pPr>
        <w:jc w:val="both"/>
        <w:rPr>
          <w:rFonts w:cs="Times New Roman"/>
        </w:rPr>
      </w:pPr>
    </w:p>
    <w:p w:rsidR="000D6A34" w:rsidRPr="002475A9" w:rsidRDefault="00180195" w:rsidP="002475A9">
      <w:pPr>
        <w:pStyle w:val="Heading2"/>
      </w:pPr>
      <w:bookmarkStart w:id="5234" w:name="_Toc422075637"/>
      <w:bookmarkStart w:id="5235" w:name="_Toc422131892"/>
      <w:bookmarkStart w:id="5236" w:name="_Toc422226044"/>
      <w:bookmarkStart w:id="5237" w:name="_Toc422258523"/>
      <w:bookmarkStart w:id="5238" w:name="_Toc424218803"/>
      <w:bookmarkStart w:id="5239" w:name="_Toc424473993"/>
      <w:bookmarkStart w:id="5240" w:name="_Toc424736586"/>
      <w:bookmarkStart w:id="5241" w:name="_Toc425517356"/>
      <w:bookmarkStart w:id="5242" w:name="_Toc429302754"/>
      <w:bookmarkStart w:id="5243" w:name="_Toc429571769"/>
      <w:bookmarkStart w:id="5244" w:name="_Toc429572049"/>
      <w:bookmarkStart w:id="5245" w:name="_Toc429746747"/>
      <w:bookmarkStart w:id="5246" w:name="_Toc429848154"/>
      <w:bookmarkStart w:id="5247" w:name="_Toc431725739"/>
      <w:bookmarkStart w:id="5248" w:name="_Toc432617943"/>
      <w:bookmarkStart w:id="5249" w:name="_Toc434156041"/>
      <w:bookmarkStart w:id="5250" w:name="_Toc434685169"/>
      <w:bookmarkStart w:id="5251" w:name="_Toc434686051"/>
      <w:bookmarkStart w:id="5252" w:name="_Toc435196359"/>
      <w:bookmarkStart w:id="5253" w:name="_Toc435196973"/>
      <w:bookmarkStart w:id="5254" w:name="_Toc435266622"/>
      <w:bookmarkStart w:id="5255" w:name="_Toc436338393"/>
      <w:bookmarkStart w:id="5256" w:name="_Toc436388433"/>
      <w:bookmarkStart w:id="5257" w:name="_Toc436733146"/>
      <w:bookmarkStart w:id="5258" w:name="_Toc436999639"/>
      <w:bookmarkStart w:id="5259" w:name="_Toc437182994"/>
      <w:bookmarkStart w:id="5260" w:name="_Toc437188102"/>
      <w:bookmarkStart w:id="5261" w:name="_Toc437189341"/>
      <w:bookmarkStart w:id="5262" w:name="_Toc437791163"/>
      <w:bookmarkStart w:id="5263" w:name="_Toc437981874"/>
      <w:bookmarkStart w:id="5264" w:name="_Toc438150875"/>
      <w:bookmarkStart w:id="5265" w:name="_Toc438226139"/>
      <w:bookmarkStart w:id="5266" w:name="_Toc440549295"/>
      <w:bookmarkStart w:id="5267" w:name="_Toc440571647"/>
      <w:bookmarkStart w:id="5268" w:name="_Toc440571775"/>
      <w:bookmarkStart w:id="5269" w:name="_Toc440571903"/>
      <w:bookmarkStart w:id="5270" w:name="_Toc440617799"/>
      <w:bookmarkStart w:id="5271" w:name="_Toc440921235"/>
      <w:bookmarkStart w:id="5272" w:name="_Toc440979641"/>
      <w:bookmarkStart w:id="5273" w:name="_Toc440988962"/>
      <w:bookmarkStart w:id="5274" w:name="_Toc441442994"/>
      <w:bookmarkStart w:id="5275" w:name="_Toc441504242"/>
      <w:bookmarkStart w:id="5276" w:name="_Toc441504371"/>
      <w:bookmarkStart w:id="5277" w:name="_Toc441522658"/>
      <w:bookmarkStart w:id="5278" w:name="_Toc442368591"/>
      <w:bookmarkStart w:id="5279" w:name="_Toc444890389"/>
      <w:bookmarkStart w:id="5280" w:name="_Toc444891853"/>
      <w:bookmarkStart w:id="5281" w:name="_Toc445133260"/>
      <w:bookmarkStart w:id="5282" w:name="_Toc445465017"/>
      <w:bookmarkStart w:id="5283" w:name="_Toc446677116"/>
      <w:bookmarkStart w:id="5284" w:name="_Toc446865637"/>
      <w:bookmarkStart w:id="5285" w:name="_Toc446865911"/>
      <w:bookmarkStart w:id="5286" w:name="_Toc446866048"/>
      <w:bookmarkStart w:id="5287" w:name="_Toc447740218"/>
      <w:bookmarkStart w:id="5288" w:name="_Toc448415082"/>
      <w:bookmarkStart w:id="5289" w:name="_Toc448499844"/>
      <w:bookmarkStart w:id="5290" w:name="_Toc451511592"/>
      <w:bookmarkStart w:id="5291" w:name="_Toc451868830"/>
      <w:bookmarkStart w:id="5292" w:name="_Toc453008845"/>
      <w:bookmarkStart w:id="5293" w:name="_Toc453253881"/>
      <w:bookmarkStart w:id="5294" w:name="_Toc456093777"/>
      <w:bookmarkStart w:id="5295" w:name="_Toc456100507"/>
      <w:bookmarkStart w:id="5296" w:name="_Toc456265825"/>
      <w:bookmarkStart w:id="5297" w:name="_Toc456273874"/>
      <w:bookmarkStart w:id="5298" w:name="_Toc456275560"/>
      <w:bookmarkStart w:id="5299" w:name="_Toc456379644"/>
      <w:bookmarkStart w:id="5300" w:name="_Toc456462397"/>
      <w:bookmarkStart w:id="5301" w:name="_Toc457068579"/>
      <w:bookmarkStart w:id="5302" w:name="_Toc457068735"/>
      <w:bookmarkStart w:id="5303" w:name="_Toc457836507"/>
      <w:bookmarkStart w:id="5304" w:name="_Toc465444335"/>
      <w:bookmarkStart w:id="5305" w:name="_Toc465453904"/>
      <w:bookmarkStart w:id="5306" w:name="_Toc465454206"/>
      <w:bookmarkStart w:id="5307" w:name="_Toc465454358"/>
      <w:bookmarkStart w:id="5308" w:name="_Toc466131503"/>
      <w:bookmarkStart w:id="5309" w:name="_Toc466140126"/>
      <w:bookmarkStart w:id="5310" w:name="_Toc466660070"/>
      <w:bookmarkStart w:id="5311" w:name="_Toc467408302"/>
      <w:bookmarkStart w:id="5312" w:name="_Toc468452711"/>
      <w:bookmarkStart w:id="5313" w:name="_Toc469330918"/>
      <w:bookmarkStart w:id="5314" w:name="_Toc483917780"/>
      <w:r>
        <w:lastRenderedPageBreak/>
        <w:t>A2.3</w:t>
      </w:r>
      <w:r>
        <w:tab/>
      </w:r>
      <w:r w:rsidR="000D6A34" w:rsidRPr="002475A9">
        <w:t>Manson</w:t>
      </w:r>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p>
    <w:p w:rsidR="000D6A34" w:rsidRPr="00C2503F" w:rsidRDefault="000D6A34" w:rsidP="004A145B">
      <w:pPr>
        <w:jc w:val="both"/>
        <w:rPr>
          <w:rFonts w:cs="Times New Roman"/>
        </w:rPr>
      </w:pPr>
      <w:r w:rsidRPr="00C2503F">
        <w:rPr>
          <w:rFonts w:cs="Times New Roman"/>
        </w:rPr>
        <w:t>The Manson method approximates the fatigue materials data as follows</w:t>
      </w:r>
      <w:sdt>
        <w:sdtPr>
          <w:rPr>
            <w:rFonts w:cs="Times New Roman"/>
          </w:rPr>
          <w:id w:val="-294602081"/>
          <w:citation/>
        </w:sdtPr>
        <w:sdtEndPr/>
        <w:sdtContent>
          <w:r w:rsidR="00FD6B7A">
            <w:rPr>
              <w:rFonts w:cs="Times New Roman"/>
            </w:rPr>
            <w:fldChar w:fldCharType="begin"/>
          </w:r>
          <w:r w:rsidR="00FD6B7A" w:rsidRPr="00FD6B7A">
            <w:rPr>
              <w:rFonts w:cs="Times New Roman"/>
              <w:lang w:val="en-US"/>
            </w:rPr>
            <w:instrText xml:space="preserve"> CITATION Jon91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[71]</w:t>
          </w:r>
          <w:r w:rsidR="00FD6B7A">
            <w:rPr>
              <w:rFonts w:cs="Times New Roman"/>
            </w:rPr>
            <w:fldChar w:fldCharType="end"/>
          </w:r>
        </w:sdtContent>
      </w:sdt>
      <w:r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58"/>
        <w:gridCol w:w="2436"/>
        <w:gridCol w:w="2251"/>
        <w:gridCol w:w="2251"/>
      </w:tblGrid>
      <w:tr w:rsidR="00474DA3" w:rsidRPr="00C2503F" w:rsidTr="00474DA3">
        <w:tc>
          <w:tcPr>
            <w:tcW w:w="2818" w:type="dxa"/>
            <w:vAlign w:val="center"/>
          </w:tcPr>
          <w:p w:rsidR="00474DA3" w:rsidRPr="00C2503F" w:rsidRDefault="00474DA3" w:rsidP="000D6A34">
            <w:pPr>
              <w:jc w:val="center"/>
              <w:rPr>
                <w:rFonts w:cs="Times New Roman"/>
                <w:b/>
              </w:rPr>
            </w:pPr>
            <w:r w:rsidRPr="00C2503F">
              <w:rPr>
                <w:rFonts w:cs="Times New Roman"/>
                <w:b/>
              </w:rPr>
              <w:t>Fatigue Property</w:t>
            </w:r>
          </w:p>
        </w:tc>
        <w:tc>
          <w:tcPr>
            <w:tcW w:w="2592" w:type="dxa"/>
            <w:vAlign w:val="center"/>
          </w:tcPr>
          <w:p w:rsidR="00474DA3" w:rsidRPr="00C2503F" w:rsidRDefault="00474DA3" w:rsidP="000D6A34">
            <w:pPr>
              <w:jc w:val="center"/>
              <w:rPr>
                <w:rFonts w:cs="Times New Roman"/>
                <w:b/>
              </w:rPr>
            </w:pPr>
            <w:r w:rsidRPr="00C2503F">
              <w:rPr>
                <w:rFonts w:cs="Times New Roman"/>
                <w:b/>
              </w:rPr>
              <w:t>Plain/Alloy Steel</w:t>
            </w:r>
          </w:p>
        </w:tc>
        <w:tc>
          <w:tcPr>
            <w:tcW w:w="2090" w:type="dxa"/>
            <w:vAlign w:val="center"/>
          </w:tcPr>
          <w:p w:rsidR="00474DA3" w:rsidRPr="00C2503F" w:rsidRDefault="00474DA3" w:rsidP="000D6A34">
            <w:pPr>
              <w:jc w:val="center"/>
              <w:rPr>
                <w:rFonts w:cs="Times New Roman"/>
                <w:b/>
              </w:rPr>
            </w:pPr>
            <w:r w:rsidRPr="00C2503F">
              <w:rPr>
                <w:rFonts w:cs="Times New Roman"/>
                <w:b/>
              </w:rPr>
              <w:t>Aluminium</w:t>
            </w:r>
          </w:p>
        </w:tc>
        <w:tc>
          <w:tcPr>
            <w:tcW w:w="1742" w:type="dxa"/>
          </w:tcPr>
          <w:p w:rsidR="00474DA3" w:rsidRPr="00C2503F" w:rsidRDefault="00474DA3" w:rsidP="000D6A34">
            <w:pPr>
              <w:jc w:val="center"/>
              <w:rPr>
                <w:rFonts w:cs="Times New Roman"/>
                <w:b/>
              </w:rPr>
            </w:pPr>
            <w:r w:rsidRPr="00C2503F">
              <w:rPr>
                <w:rFonts w:cs="Times New Roman"/>
                <w:b/>
              </w:rPr>
              <w:t>Other</w:t>
            </w:r>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b/>
              </w:rPr>
            </w:pPr>
          </w:p>
        </w:tc>
        <w:tc>
          <w:tcPr>
            <w:tcW w:w="2592" w:type="dxa"/>
            <w:shd w:val="clear" w:color="auto" w:fill="F2F2F2" w:themeFill="background1" w:themeFillShade="F2"/>
            <w:vAlign w:val="center"/>
          </w:tcPr>
          <w:p w:rsidR="00474DA3" w:rsidRPr="00C2503F" w:rsidRDefault="00474DA3" w:rsidP="000D6A34">
            <w:pPr>
              <w:jc w:val="center"/>
              <w:rPr>
                <w:rFonts w:cs="Times New Roman"/>
                <w:b/>
              </w:rPr>
            </w:pPr>
          </w:p>
        </w:tc>
        <w:tc>
          <w:tcPr>
            <w:tcW w:w="2090" w:type="dxa"/>
            <w:shd w:val="clear" w:color="auto" w:fill="F2F2F2" w:themeFill="background1" w:themeFillShade="F2"/>
            <w:vAlign w:val="center"/>
          </w:tcPr>
          <w:p w:rsidR="00474DA3" w:rsidRPr="00C2503F" w:rsidRDefault="00474DA3" w:rsidP="000D6A34">
            <w:pPr>
              <w:jc w:val="center"/>
              <w:rPr>
                <w:rFonts w:cs="Times New Roman"/>
                <w:b/>
              </w:rPr>
            </w:pPr>
          </w:p>
        </w:tc>
        <w:tc>
          <w:tcPr>
            <w:tcW w:w="1742" w:type="dxa"/>
            <w:shd w:val="clear" w:color="auto" w:fill="F2F2F2" w:themeFill="background1" w:themeFillShade="F2"/>
          </w:tcPr>
          <w:p w:rsidR="00474DA3" w:rsidRPr="00C2503F" w:rsidRDefault="00474DA3" w:rsidP="000D6A34">
            <w:pPr>
              <w:jc w:val="center"/>
              <w:rPr>
                <w:rFonts w:cs="Times New Roman"/>
                <w:b/>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1742" w:type="dxa"/>
            <w:vAlign w:val="center"/>
          </w:tcPr>
          <w:p w:rsidR="00474DA3" w:rsidRPr="00C2503F" w:rsidRDefault="00474DA3" w:rsidP="00474DA3">
            <w:pPr>
              <w:jc w:val="center"/>
              <w:rPr>
                <w:rFonts w:eastAsia="Times New Roman" w:cs="Consolas"/>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-0.12</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1-0.4394</m:t>
                            </m:r>
                          </m:den>
                        </m:f>
                      </m:e>
                    </m:func>
                  </m:e>
                  <m:sup>
                    <m:r>
                      <w:rPr>
                        <w:rFonts w:ascii="Cambria Math" w:hAnsi="Cambria Math" w:cs="Times New Roman"/>
                      </w:rPr>
                      <m:t>0.6</m:t>
                    </m:r>
                  </m:sup>
                </m:sSup>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-0.6</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592" w:type="dxa"/>
            <w:vAlign w:val="center"/>
          </w:tcPr>
          <w:p w:rsidR="00474DA3" w:rsidRPr="00C2503F" w:rsidRDefault="001330FA"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090" w:type="dxa"/>
            <w:vAlign w:val="center"/>
          </w:tcPr>
          <w:p w:rsidR="00474DA3" w:rsidRPr="00C2503F" w:rsidRDefault="001330FA"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1742" w:type="dxa"/>
            <w:vAlign w:val="center"/>
          </w:tcPr>
          <w:p w:rsidR="00474DA3" w:rsidRPr="00C2503F" w:rsidRDefault="001330FA" w:rsidP="00474DA3">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-0.2</m:t>
                </m:r>
              </m:oMath>
            </m:oMathPara>
          </w:p>
        </w:tc>
      </w:tr>
    </w:tbl>
    <w:p w:rsidR="000D6A34" w:rsidRPr="00C2503F" w:rsidRDefault="000D6A34"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474DA3" w:rsidRPr="002475A9" w:rsidRDefault="00180195" w:rsidP="002475A9">
      <w:pPr>
        <w:pStyle w:val="Heading2"/>
      </w:pPr>
      <w:bookmarkStart w:id="5315" w:name="_Toc422075638"/>
      <w:bookmarkStart w:id="5316" w:name="_Toc422131893"/>
      <w:bookmarkStart w:id="5317" w:name="_Toc422226045"/>
      <w:bookmarkStart w:id="5318" w:name="_Toc422258524"/>
      <w:bookmarkStart w:id="5319" w:name="_Toc424218804"/>
      <w:bookmarkStart w:id="5320" w:name="_Toc424473994"/>
      <w:bookmarkStart w:id="5321" w:name="_Toc424736587"/>
      <w:bookmarkStart w:id="5322" w:name="_Toc425517357"/>
      <w:bookmarkStart w:id="5323" w:name="_Toc429302755"/>
      <w:bookmarkStart w:id="5324" w:name="_Toc429571770"/>
      <w:bookmarkStart w:id="5325" w:name="_Toc429572050"/>
      <w:bookmarkStart w:id="5326" w:name="_Toc429746748"/>
      <w:bookmarkStart w:id="5327" w:name="_Toc429848155"/>
      <w:bookmarkStart w:id="5328" w:name="_Toc431725740"/>
      <w:bookmarkStart w:id="5329" w:name="_Toc432617944"/>
      <w:bookmarkStart w:id="5330" w:name="_Toc434156042"/>
      <w:bookmarkStart w:id="5331" w:name="_Toc434685170"/>
      <w:bookmarkStart w:id="5332" w:name="_Toc434686052"/>
      <w:bookmarkStart w:id="5333" w:name="_Toc435196360"/>
      <w:bookmarkStart w:id="5334" w:name="_Toc435196974"/>
      <w:bookmarkStart w:id="5335" w:name="_Toc435266623"/>
      <w:bookmarkStart w:id="5336" w:name="_Toc436338394"/>
      <w:bookmarkStart w:id="5337" w:name="_Toc436388434"/>
      <w:bookmarkStart w:id="5338" w:name="_Toc436733147"/>
      <w:bookmarkStart w:id="5339" w:name="_Toc436999640"/>
      <w:bookmarkStart w:id="5340" w:name="_Toc437182995"/>
      <w:bookmarkStart w:id="5341" w:name="_Toc437188103"/>
      <w:bookmarkStart w:id="5342" w:name="_Toc437189342"/>
      <w:bookmarkStart w:id="5343" w:name="_Toc437791164"/>
      <w:bookmarkStart w:id="5344" w:name="_Toc437981875"/>
      <w:bookmarkStart w:id="5345" w:name="_Toc438150876"/>
      <w:bookmarkStart w:id="5346" w:name="_Toc438226140"/>
      <w:bookmarkStart w:id="5347" w:name="_Toc440549296"/>
      <w:bookmarkStart w:id="5348" w:name="_Toc440571648"/>
      <w:bookmarkStart w:id="5349" w:name="_Toc440571776"/>
      <w:bookmarkStart w:id="5350" w:name="_Toc440571904"/>
      <w:bookmarkStart w:id="5351" w:name="_Toc440617800"/>
      <w:bookmarkStart w:id="5352" w:name="_Toc440921236"/>
      <w:bookmarkStart w:id="5353" w:name="_Toc440979642"/>
      <w:bookmarkStart w:id="5354" w:name="_Toc440988963"/>
      <w:bookmarkStart w:id="5355" w:name="_Toc441442995"/>
      <w:bookmarkStart w:id="5356" w:name="_Toc441504243"/>
      <w:bookmarkStart w:id="5357" w:name="_Toc441504372"/>
      <w:bookmarkStart w:id="5358" w:name="_Toc441522659"/>
      <w:bookmarkStart w:id="5359" w:name="_Toc442368592"/>
      <w:bookmarkStart w:id="5360" w:name="_Toc444890390"/>
      <w:bookmarkStart w:id="5361" w:name="_Toc444891854"/>
      <w:bookmarkStart w:id="5362" w:name="_Toc445133261"/>
      <w:bookmarkStart w:id="5363" w:name="_Toc445465018"/>
      <w:bookmarkStart w:id="5364" w:name="_Toc446677117"/>
      <w:bookmarkStart w:id="5365" w:name="_Toc446865638"/>
      <w:bookmarkStart w:id="5366" w:name="_Toc446865912"/>
      <w:bookmarkStart w:id="5367" w:name="_Toc446866049"/>
      <w:bookmarkStart w:id="5368" w:name="_Toc447740219"/>
      <w:bookmarkStart w:id="5369" w:name="_Toc448415083"/>
      <w:bookmarkStart w:id="5370" w:name="_Toc448499845"/>
      <w:bookmarkStart w:id="5371" w:name="_Toc451511593"/>
      <w:bookmarkStart w:id="5372" w:name="_Toc451868831"/>
      <w:bookmarkStart w:id="5373" w:name="_Toc453008846"/>
      <w:bookmarkStart w:id="5374" w:name="_Toc453253882"/>
      <w:bookmarkStart w:id="5375" w:name="_Toc456093778"/>
      <w:bookmarkStart w:id="5376" w:name="_Toc456100508"/>
      <w:bookmarkStart w:id="5377" w:name="_Toc456265826"/>
      <w:bookmarkStart w:id="5378" w:name="_Toc456273875"/>
      <w:bookmarkStart w:id="5379" w:name="_Toc456275561"/>
      <w:bookmarkStart w:id="5380" w:name="_Toc456379645"/>
      <w:bookmarkStart w:id="5381" w:name="_Toc456462398"/>
      <w:bookmarkStart w:id="5382" w:name="_Toc457068580"/>
      <w:bookmarkStart w:id="5383" w:name="_Toc457068736"/>
      <w:bookmarkStart w:id="5384" w:name="_Toc457836508"/>
      <w:bookmarkStart w:id="5385" w:name="_Toc465444336"/>
      <w:bookmarkStart w:id="5386" w:name="_Toc465453905"/>
      <w:bookmarkStart w:id="5387" w:name="_Toc465454207"/>
      <w:bookmarkStart w:id="5388" w:name="_Toc465454359"/>
      <w:bookmarkStart w:id="5389" w:name="_Toc466131504"/>
      <w:bookmarkStart w:id="5390" w:name="_Toc466140127"/>
      <w:bookmarkStart w:id="5391" w:name="_Toc466660071"/>
      <w:bookmarkStart w:id="5392" w:name="_Toc467408303"/>
      <w:bookmarkStart w:id="5393" w:name="_Toc468452712"/>
      <w:bookmarkStart w:id="5394" w:name="_Toc469330919"/>
      <w:bookmarkStart w:id="5395" w:name="_Toc483917781"/>
      <w:r>
        <w:lastRenderedPageBreak/>
        <w:t>A2.4</w:t>
      </w:r>
      <w:r>
        <w:tab/>
      </w:r>
      <w:r w:rsidR="00474DA3" w:rsidRPr="002475A9">
        <w:t>Modified Manson</w:t>
      </w:r>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p>
    <w:p w:rsidR="00474DA3" w:rsidRPr="00C2503F" w:rsidRDefault="00474DA3" w:rsidP="00474DA3">
      <w:pPr>
        <w:jc w:val="both"/>
        <w:rPr>
          <w:rFonts w:cs="Times New Roman"/>
        </w:rPr>
      </w:pPr>
      <w:r w:rsidRPr="00C2503F">
        <w:rPr>
          <w:rFonts w:cs="Times New Roman"/>
        </w:rPr>
        <w:t>The Modified Manson method approximates the fatigue materials data as follows</w:t>
      </w:r>
      <w:sdt>
        <w:sdtPr>
          <w:rPr>
            <w:rFonts w:cs="Times New Roman"/>
          </w:rPr>
          <w:id w:val="406500420"/>
          <w:citation/>
        </w:sdtPr>
        <w:sdtEndPr/>
        <w:sdtContent>
          <w:r w:rsidR="00FD6B7A">
            <w:rPr>
              <w:rFonts w:cs="Times New Roman"/>
            </w:rPr>
            <w:fldChar w:fldCharType="begin"/>
          </w:r>
          <w:r w:rsidR="00FD6B7A" w:rsidRPr="00FD6B7A">
            <w:rPr>
              <w:rFonts w:cs="Times New Roman"/>
              <w:lang w:val="en-US"/>
            </w:rPr>
            <w:instrText xml:space="preserve"> CITATION Man88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[72]</w:t>
          </w:r>
          <w:r w:rsidR="00FD6B7A">
            <w:rPr>
              <w:rFonts w:cs="Times New Roman"/>
            </w:rPr>
            <w:fldChar w:fldCharType="end"/>
          </w:r>
        </w:sdtContent>
      </w:sdt>
      <w:r w:rsidRPr="00C2503F">
        <w:rPr>
          <w:rFonts w:cs="Times New Roman"/>
        </w:rPr>
        <w:t>:</w:t>
      </w:r>
    </w:p>
    <w:tbl>
      <w:tblPr>
        <w:tblStyle w:val="TableGrid"/>
        <w:tblW w:w="10530" w:type="dxa"/>
        <w:tblInd w:w="-43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427"/>
        <w:gridCol w:w="2983"/>
        <w:gridCol w:w="3240"/>
        <w:gridCol w:w="2880"/>
      </w:tblGrid>
      <w:tr w:rsidR="008162E8" w:rsidRPr="00C2503F" w:rsidTr="008162E8">
        <w:tc>
          <w:tcPr>
            <w:tcW w:w="1427" w:type="dxa"/>
            <w:vAlign w:val="center"/>
          </w:tcPr>
          <w:p w:rsidR="00474DA3" w:rsidRPr="00C2503F" w:rsidRDefault="00474DA3" w:rsidP="003E24ED">
            <w:pPr>
              <w:jc w:val="center"/>
              <w:rPr>
                <w:rFonts w:cs="Times New Roman"/>
                <w:b/>
              </w:rPr>
            </w:pPr>
            <w:r w:rsidRPr="00C2503F">
              <w:rPr>
                <w:rFonts w:cs="Times New Roman"/>
                <w:b/>
              </w:rPr>
              <w:t>Fatigue Property</w:t>
            </w:r>
          </w:p>
        </w:tc>
        <w:tc>
          <w:tcPr>
            <w:tcW w:w="2983" w:type="dxa"/>
            <w:vAlign w:val="center"/>
          </w:tcPr>
          <w:p w:rsidR="00474DA3" w:rsidRPr="00C2503F" w:rsidRDefault="00474DA3" w:rsidP="003E24ED">
            <w:pPr>
              <w:jc w:val="center"/>
              <w:rPr>
                <w:rFonts w:cs="Times New Roman"/>
                <w:b/>
              </w:rPr>
            </w:pPr>
            <w:r w:rsidRPr="00C2503F">
              <w:rPr>
                <w:rFonts w:cs="Times New Roman"/>
                <w:b/>
              </w:rPr>
              <w:t>Plain/Alloy Steel</w:t>
            </w:r>
          </w:p>
        </w:tc>
        <w:tc>
          <w:tcPr>
            <w:tcW w:w="3240" w:type="dxa"/>
            <w:vAlign w:val="center"/>
          </w:tcPr>
          <w:p w:rsidR="00474DA3" w:rsidRPr="00C2503F" w:rsidRDefault="00474DA3" w:rsidP="003E24ED">
            <w:pPr>
              <w:jc w:val="center"/>
              <w:rPr>
                <w:rFonts w:cs="Times New Roman"/>
                <w:b/>
              </w:rPr>
            </w:pPr>
            <w:r w:rsidRPr="00C2503F">
              <w:rPr>
                <w:rFonts w:cs="Times New Roman"/>
                <w:b/>
              </w:rPr>
              <w:t>Aluminium</w:t>
            </w:r>
          </w:p>
        </w:tc>
        <w:tc>
          <w:tcPr>
            <w:tcW w:w="2880" w:type="dxa"/>
          </w:tcPr>
          <w:p w:rsidR="00474DA3" w:rsidRPr="00C2503F" w:rsidRDefault="00474DA3" w:rsidP="003E24ED">
            <w:pPr>
              <w:jc w:val="center"/>
              <w:rPr>
                <w:rFonts w:cs="Times New Roman"/>
                <w:b/>
              </w:rPr>
            </w:pPr>
            <w:r w:rsidRPr="00C2503F">
              <w:rPr>
                <w:rFonts w:cs="Times New Roman"/>
                <w:b/>
              </w:rPr>
              <w:t>Other</w:t>
            </w:r>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b/>
              </w:rPr>
            </w:pPr>
          </w:p>
        </w:tc>
        <w:tc>
          <w:tcPr>
            <w:tcW w:w="2983" w:type="dxa"/>
            <w:shd w:val="clear" w:color="auto" w:fill="F2F2F2" w:themeFill="background1" w:themeFillShade="F2"/>
            <w:vAlign w:val="center"/>
          </w:tcPr>
          <w:p w:rsidR="00474DA3" w:rsidRPr="00C2503F" w:rsidRDefault="00474DA3" w:rsidP="003E24ED">
            <w:pPr>
              <w:jc w:val="center"/>
              <w:rPr>
                <w:rFonts w:cs="Times New Roman"/>
                <w:b/>
              </w:rPr>
            </w:pPr>
          </w:p>
        </w:tc>
        <w:tc>
          <w:tcPr>
            <w:tcW w:w="3240" w:type="dxa"/>
            <w:shd w:val="clear" w:color="auto" w:fill="F2F2F2" w:themeFill="background1" w:themeFillShade="F2"/>
            <w:vAlign w:val="center"/>
          </w:tcPr>
          <w:p w:rsidR="00474DA3" w:rsidRPr="00C2503F" w:rsidRDefault="00474DA3" w:rsidP="003E24ED">
            <w:pPr>
              <w:jc w:val="center"/>
              <w:rPr>
                <w:rFonts w:cs="Times New Roman"/>
                <w:b/>
              </w:rPr>
            </w:pPr>
          </w:p>
        </w:tc>
        <w:tc>
          <w:tcPr>
            <w:tcW w:w="2880" w:type="dxa"/>
            <w:shd w:val="clear" w:color="auto" w:fill="F2F2F2" w:themeFill="background1" w:themeFillShade="F2"/>
          </w:tcPr>
          <w:p w:rsidR="00474DA3" w:rsidRPr="00C2503F" w:rsidRDefault="00474DA3" w:rsidP="003E24ED">
            <w:pPr>
              <w:jc w:val="center"/>
              <w:rPr>
                <w:rFonts w:cs="Times New Roman"/>
                <w:b/>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D5746F" w:rsidP="00D5746F">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2880" w:type="dxa"/>
            <w:vAlign w:val="center"/>
          </w:tcPr>
          <w:p w:rsidR="00474DA3" w:rsidRPr="00C2503F" w:rsidRDefault="008162E8" w:rsidP="008162E8">
            <w:pPr>
              <w:jc w:val="center"/>
              <w:rPr>
                <w:rFonts w:eastAsia="Times New Roman" w:cs="Consolas"/>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-0.09</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1-0.1541</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1-0.4394</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2880" w:type="dxa"/>
            <w:vAlign w:val="center"/>
          </w:tcPr>
          <w:p w:rsidR="00474DA3" w:rsidRPr="00C2503F" w:rsidRDefault="008162E8" w:rsidP="008162E8">
            <w:pPr>
              <w:jc w:val="center"/>
              <w:rPr>
                <w:rFonts w:eastAsia="Calibri" w:cs="Times New Roman"/>
                <w:sz w:val="18"/>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1-0.155</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-0.56</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983" w:type="dxa"/>
            <w:vAlign w:val="center"/>
          </w:tcPr>
          <w:p w:rsidR="00474DA3" w:rsidRPr="00C2503F" w:rsidRDefault="001330FA"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3240" w:type="dxa"/>
            <w:vAlign w:val="center"/>
          </w:tcPr>
          <w:p w:rsidR="00474DA3" w:rsidRPr="00C2503F" w:rsidRDefault="001330FA"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880" w:type="dxa"/>
            <w:vAlign w:val="center"/>
          </w:tcPr>
          <w:p w:rsidR="00474DA3" w:rsidRPr="00C2503F" w:rsidRDefault="001330FA" w:rsidP="003E24ED">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-0.2</m:t>
                </m:r>
              </m:oMath>
            </m:oMathPara>
          </w:p>
        </w:tc>
      </w:tr>
    </w:tbl>
    <w:p w:rsidR="00474DA3" w:rsidRPr="00C2503F" w:rsidRDefault="00474DA3"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2475A9" w:rsidRDefault="00180195" w:rsidP="002475A9">
      <w:pPr>
        <w:pStyle w:val="Heading2"/>
      </w:pPr>
      <w:bookmarkStart w:id="5396" w:name="_Toc424218805"/>
      <w:bookmarkStart w:id="5397" w:name="_Toc424473995"/>
      <w:bookmarkStart w:id="5398" w:name="_Toc424736588"/>
      <w:bookmarkStart w:id="5399" w:name="_Toc425517358"/>
      <w:bookmarkStart w:id="5400" w:name="_Toc429302756"/>
      <w:bookmarkStart w:id="5401" w:name="_Toc429571771"/>
      <w:bookmarkStart w:id="5402" w:name="_Toc429572051"/>
      <w:bookmarkStart w:id="5403" w:name="_Toc429746749"/>
      <w:bookmarkStart w:id="5404" w:name="_Toc429848156"/>
      <w:bookmarkStart w:id="5405" w:name="_Toc431725741"/>
      <w:bookmarkStart w:id="5406" w:name="_Toc432617945"/>
      <w:bookmarkStart w:id="5407" w:name="_Toc434156043"/>
      <w:bookmarkStart w:id="5408" w:name="_Toc434685171"/>
      <w:bookmarkStart w:id="5409" w:name="_Toc434686053"/>
      <w:bookmarkStart w:id="5410" w:name="_Toc435196361"/>
      <w:bookmarkStart w:id="5411" w:name="_Toc435196975"/>
      <w:bookmarkStart w:id="5412" w:name="_Toc435266624"/>
      <w:bookmarkStart w:id="5413" w:name="_Toc436338395"/>
      <w:bookmarkStart w:id="5414" w:name="_Toc436388435"/>
      <w:bookmarkStart w:id="5415" w:name="_Toc436733148"/>
      <w:bookmarkStart w:id="5416" w:name="_Toc436999641"/>
      <w:bookmarkStart w:id="5417" w:name="_Toc437182996"/>
      <w:bookmarkStart w:id="5418" w:name="_Toc437188104"/>
      <w:bookmarkStart w:id="5419" w:name="_Toc437189343"/>
      <w:bookmarkStart w:id="5420" w:name="_Toc437791165"/>
      <w:bookmarkStart w:id="5421" w:name="_Toc437981876"/>
      <w:bookmarkStart w:id="5422" w:name="_Toc438150877"/>
      <w:bookmarkStart w:id="5423" w:name="_Toc438226141"/>
      <w:bookmarkStart w:id="5424" w:name="_Toc440549297"/>
      <w:bookmarkStart w:id="5425" w:name="_Toc440571649"/>
      <w:bookmarkStart w:id="5426" w:name="_Toc440571777"/>
      <w:bookmarkStart w:id="5427" w:name="_Toc440571905"/>
      <w:bookmarkStart w:id="5428" w:name="_Toc440617801"/>
      <w:bookmarkStart w:id="5429" w:name="_Toc440921237"/>
      <w:bookmarkStart w:id="5430" w:name="_Toc440979643"/>
      <w:bookmarkStart w:id="5431" w:name="_Toc440988964"/>
      <w:bookmarkStart w:id="5432" w:name="_Toc441442996"/>
      <w:bookmarkStart w:id="5433" w:name="_Toc441504244"/>
      <w:bookmarkStart w:id="5434" w:name="_Toc441504373"/>
      <w:bookmarkStart w:id="5435" w:name="_Toc441522660"/>
      <w:bookmarkStart w:id="5436" w:name="_Toc442368593"/>
      <w:bookmarkStart w:id="5437" w:name="_Toc444890391"/>
      <w:bookmarkStart w:id="5438" w:name="_Toc444891855"/>
      <w:bookmarkStart w:id="5439" w:name="_Toc445133262"/>
      <w:bookmarkStart w:id="5440" w:name="_Toc445465019"/>
      <w:bookmarkStart w:id="5441" w:name="_Toc446677118"/>
      <w:bookmarkStart w:id="5442" w:name="_Toc446865639"/>
      <w:bookmarkStart w:id="5443" w:name="_Toc446865913"/>
      <w:bookmarkStart w:id="5444" w:name="_Toc446866050"/>
      <w:bookmarkStart w:id="5445" w:name="_Toc447740220"/>
      <w:bookmarkStart w:id="5446" w:name="_Toc448415084"/>
      <w:bookmarkStart w:id="5447" w:name="_Toc448499846"/>
      <w:bookmarkStart w:id="5448" w:name="_Toc451511594"/>
      <w:bookmarkStart w:id="5449" w:name="_Toc451868832"/>
      <w:bookmarkStart w:id="5450" w:name="_Toc453008847"/>
      <w:bookmarkStart w:id="5451" w:name="_Toc453253883"/>
      <w:bookmarkStart w:id="5452" w:name="_Toc456093779"/>
      <w:bookmarkStart w:id="5453" w:name="_Toc456100509"/>
      <w:bookmarkStart w:id="5454" w:name="_Toc456265827"/>
      <w:bookmarkStart w:id="5455" w:name="_Toc456273876"/>
      <w:bookmarkStart w:id="5456" w:name="_Toc456275562"/>
      <w:bookmarkStart w:id="5457" w:name="_Toc456379646"/>
      <w:bookmarkStart w:id="5458" w:name="_Toc456462399"/>
      <w:bookmarkStart w:id="5459" w:name="_Toc457068581"/>
      <w:bookmarkStart w:id="5460" w:name="_Toc457068737"/>
      <w:bookmarkStart w:id="5461" w:name="_Toc457836509"/>
      <w:bookmarkStart w:id="5462" w:name="_Toc465444337"/>
      <w:bookmarkStart w:id="5463" w:name="_Toc465453906"/>
      <w:bookmarkStart w:id="5464" w:name="_Toc465454208"/>
      <w:bookmarkStart w:id="5465" w:name="_Toc465454360"/>
      <w:bookmarkStart w:id="5466" w:name="_Toc466131505"/>
      <w:bookmarkStart w:id="5467" w:name="_Toc466140128"/>
      <w:bookmarkStart w:id="5468" w:name="_Toc466660072"/>
      <w:bookmarkStart w:id="5469" w:name="_Toc467408304"/>
      <w:bookmarkStart w:id="5470" w:name="_Toc468452713"/>
      <w:bookmarkStart w:id="5471" w:name="_Toc469330920"/>
      <w:bookmarkStart w:id="5472" w:name="_Toc483917782"/>
      <w:r>
        <w:lastRenderedPageBreak/>
        <w:t>A2.5</w:t>
      </w:r>
      <w:r>
        <w:tab/>
      </w:r>
      <w:r w:rsidR="00675142" w:rsidRPr="002475A9">
        <w:t>90/50 Rule</w:t>
      </w:r>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p>
    <w:p w:rsidR="003E5B29" w:rsidRPr="00C2503F" w:rsidRDefault="003950F3" w:rsidP="004A145B">
      <w:pPr>
        <w:jc w:val="both"/>
        <w:rPr>
          <w:rFonts w:cs="Times New Roman"/>
        </w:rPr>
      </w:pPr>
      <w:r w:rsidRPr="00C2503F">
        <w:rPr>
          <w:rFonts w:cs="Times New Roman"/>
        </w:rPr>
        <w:t xml:space="preserve">The </w:t>
      </w:r>
      <w:r w:rsidRPr="00C2503F">
        <w:rPr>
          <w:rFonts w:cs="Times New Roman"/>
          <w:i/>
        </w:rPr>
        <w:t>90/50</w:t>
      </w:r>
      <w:r w:rsidRPr="00C2503F">
        <w:rPr>
          <w:rFonts w:cs="Times New Roman"/>
        </w:rPr>
        <w:t xml:space="preserve"> rule is an informal approximation of the stress-life relationship. It assumes the </w:t>
      </w:r>
      <w:r w:rsidR="003E5B29" w:rsidRPr="00C2503F">
        <w:rPr>
          <w:rFonts w:cs="Times New Roman"/>
        </w:rPr>
        <w:t xml:space="preserve">following </w:t>
      </w:r>
      <w:r w:rsidRPr="00C2503F">
        <w:rPr>
          <w:rFonts w:cs="Times New Roman"/>
        </w:rPr>
        <w:t>tw</w:t>
      </w:r>
      <w:r w:rsidR="003E5B29" w:rsidRPr="00C2503F">
        <w:rPr>
          <w:rFonts w:cs="Times New Roman"/>
        </w:rPr>
        <w:t>o points on the endurance curve</w:t>
      </w:r>
      <w:r w:rsidR="00CB277E" w:rsidRPr="00C2503F">
        <w:rPr>
          <w:rFonts w:cs="Times New Roman"/>
        </w:rPr>
        <w:t xml:space="preserve"> if only the ultimate tensile strength is known</w:t>
      </w:r>
      <w:r w:rsidR="003E5B29" w:rsidRPr="00C2503F">
        <w:rPr>
          <w:rFonts w:cs="Times New Roman"/>
        </w:rPr>
        <w:t>:</w:t>
      </w:r>
    </w:p>
    <w:tbl>
      <w:tblPr>
        <w:tblStyle w:val="TableGrid"/>
        <w:tblW w:w="0" w:type="auto"/>
        <w:tblLook w:val="04A0" w:firstRow="1" w:lastRow="0" w:firstColumn="1" w:lastColumn="0" w:noHBand="0" w:noVBand="1"/>
      </w:tblPr>
      <w:tblGrid>
        <w:gridCol w:w="4507"/>
        <w:gridCol w:w="4509"/>
      </w:tblGrid>
      <w:tr w:rsidR="003E5B29" w:rsidRPr="00C2503F" w:rsidTr="003E5B29">
        <w:tc>
          <w:tcPr>
            <w:tcW w:w="4621" w:type="dxa"/>
            <w:shd w:val="clear" w:color="auto" w:fill="F2F2F2" w:themeFill="background1" w:themeFillShade="F2"/>
          </w:tcPr>
          <w:p w:rsidR="003E5B29" w:rsidRPr="00C2503F" w:rsidRDefault="0028056E" w:rsidP="003E5B29">
            <w:pPr>
              <w:jc w:val="center"/>
              <w:rPr>
                <w:rFonts w:cs="Times New Roman"/>
                <w:b/>
              </w:rPr>
            </w:pPr>
            <w:r w:rsidRPr="00C2503F">
              <w:rPr>
                <w:rFonts w:cs="Times New Roman"/>
                <w:b/>
              </w:rPr>
              <w:t>Life (</w:t>
            </w:r>
            <m:oMath>
              <m:sSub>
                <m:sSubPr>
                  <m:ctrlPr>
                    <w:rPr>
                      <w:rFonts w:ascii="Cambria Math" w:hAnsi="Cambria Math" w:cs="Times New Roman"/>
                      <w:b/>
                      <w:i/>
                    </w:rPr>
                  </m:ctrlPr>
                </m:sSubPr>
                <m:e>
                  <m:r>
                    <m:rPr>
                      <m:sty m:val="bi"/>
                    </m:rPr>
                    <w:rPr>
                      <w:rFonts w:ascii="Cambria Math" w:hAnsi="Cambria Math" w:cs="Times New Roman"/>
                    </w:rPr>
                    <m:t>N</m:t>
                  </m:r>
                </m:e>
                <m:sub>
                  <m:r>
                    <m:rPr>
                      <m:sty m:val="bi"/>
                    </m:rPr>
                    <w:rPr>
                      <w:rFonts w:ascii="Cambria Math" w:hAnsi="Cambria Math" w:cs="Times New Roman"/>
                    </w:rPr>
                    <m:t>f</m:t>
                  </m:r>
                </m:sub>
              </m:sSub>
            </m:oMath>
            <w:r w:rsidR="003E5B29" w:rsidRPr="00C2503F">
              <w:rPr>
                <w:rFonts w:cs="Times New Roman"/>
                <w:b/>
              </w:rPr>
              <w:t>)</w:t>
            </w:r>
          </w:p>
        </w:tc>
        <w:tc>
          <w:tcPr>
            <w:tcW w:w="4621" w:type="dxa"/>
            <w:shd w:val="clear" w:color="auto" w:fill="F2F2F2" w:themeFill="background1" w:themeFillShade="F2"/>
          </w:tcPr>
          <w:p w:rsidR="003E5B29" w:rsidRPr="00C2503F" w:rsidRDefault="003E5B29" w:rsidP="003E5B29">
            <w:pPr>
              <w:jc w:val="center"/>
              <w:rPr>
                <w:rFonts w:cs="Times New Roman"/>
                <w:b/>
              </w:rPr>
            </w:pPr>
            <w:r w:rsidRPr="00C2503F">
              <w:rPr>
                <w:rFonts w:cs="Times New Roman"/>
                <w:b/>
              </w:rPr>
              <w:t>Stress (S)</w:t>
            </w:r>
          </w:p>
        </w:tc>
      </w:tr>
      <w:tr w:rsidR="003E5B29" w:rsidRPr="00C2503F" w:rsidTr="003E5B29">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1000</w:t>
            </w:r>
          </w:p>
        </w:tc>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0.9</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3E5B29" w:rsidRPr="00C2503F" w:rsidTr="003E5B29">
        <w:tc>
          <w:tcPr>
            <w:tcW w:w="4621" w:type="dxa"/>
          </w:tcPr>
          <w:p w:rsidR="003E5B29" w:rsidRPr="00C2503F" w:rsidRDefault="001330FA" w:rsidP="003E5B2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m:oMathPara>
          </w:p>
        </w:tc>
        <w:tc>
          <w:tcPr>
            <w:tcW w:w="4621" w:type="dxa"/>
          </w:tcPr>
          <w:p w:rsidR="003E5B29" w:rsidRPr="00C2503F" w:rsidRDefault="009441CF" w:rsidP="003E5B29">
            <w:pPr>
              <w:jc w:val="center"/>
              <w:rPr>
                <w:rFonts w:cs="Times New Roman"/>
              </w:rPr>
            </w:pPr>
            <w:r w:rsidRPr="00C2503F">
              <w:rPr>
                <w:rFonts w:cs="Times New Roman"/>
              </w:rPr>
              <w:t>0.5</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bl>
    <w:p w:rsidR="003E5B29" w:rsidRPr="00C2503F" w:rsidRDefault="003E5B29" w:rsidP="004A145B">
      <w:pPr>
        <w:jc w:val="both"/>
        <w:rPr>
          <w:rFonts w:cs="Times New Roman"/>
        </w:rPr>
      </w:pPr>
    </w:p>
    <w:p w:rsidR="00A43C2B" w:rsidRPr="00C2503F" w:rsidRDefault="009441CF" w:rsidP="004A145B">
      <w:pPr>
        <w:jc w:val="both"/>
        <w:rPr>
          <w:rFonts w:cs="Times New Roman"/>
        </w:rPr>
      </w:pPr>
      <w:r w:rsidRPr="00C2503F">
        <w:rPr>
          <w:rFonts w:cs="Times New Roman"/>
        </w:rPr>
        <w:t>Basquin’s exponent is then the gradient of the straight line defined by the above two points when plotted on log-log axes: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9441CF" w:rsidRPr="00C2503F" w:rsidTr="009441CF">
        <w:tc>
          <w:tcPr>
            <w:tcW w:w="236" w:type="dxa"/>
          </w:tcPr>
          <w:p w:rsidR="009441CF" w:rsidRPr="00C2503F" w:rsidRDefault="009441CF" w:rsidP="009441CF">
            <w:pPr>
              <w:jc w:val="center"/>
              <w:rPr>
                <w:rFonts w:cs="Times New Roman"/>
              </w:rPr>
            </w:pPr>
          </w:p>
        </w:tc>
        <w:tc>
          <w:tcPr>
            <w:tcW w:w="8770" w:type="dxa"/>
          </w:tcPr>
          <w:p w:rsidR="009441CF" w:rsidRPr="00C2503F" w:rsidRDefault="009441CF" w:rsidP="009441CF">
            <w:pPr>
              <w:jc w:val="center"/>
              <w:rPr>
                <w:rFonts w:cs="Times New Roman"/>
              </w:rPr>
            </w:pPr>
            <m:oMathPara>
              <m:oMath>
                <m:r>
                  <w:rPr>
                    <w:rFonts w:ascii="Cambria Math" w:hAnsi="Cambria Math" w:cs="Times New Roman"/>
                  </w:rPr>
                  <m:t>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9441CF" w:rsidRPr="00C2503F" w:rsidRDefault="009441CF"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.1]</w:t>
            </w:r>
          </w:p>
        </w:tc>
      </w:tr>
    </w:tbl>
    <w:p w:rsidR="003C36CE" w:rsidRPr="00C2503F" w:rsidRDefault="003C36CE" w:rsidP="009441CF">
      <w:pPr>
        <w:jc w:val="center"/>
        <w:rPr>
          <w:rFonts w:cs="Times New Roman"/>
        </w:rPr>
      </w:pPr>
    </w:p>
    <w:p w:rsidR="003C36CE" w:rsidRPr="00C2503F" w:rsidRDefault="009441CF" w:rsidP="004A145B">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sidRPr="00C2503F">
        <w:rPr>
          <w:rFonts w:eastAsiaTheme="minorEastAsia" w:cs="Times New Roman"/>
        </w:rPr>
        <w:t xml:space="preserve"> is the constant amplitude endurance limit. </w:t>
      </w:r>
      <w:r w:rsidRPr="00C2503F">
        <w:rPr>
          <w:rFonts w:cs="Times New Roman"/>
        </w:rPr>
        <w:t>Note that the value of</w:t>
      </w:r>
      <w:r w:rsidR="003C2476" w:rsidRPr="00C2503F">
        <w:rPr>
          <w:rFonts w:cs="Times New Roman"/>
        </w:rPr>
        <w:t xml:space="preserve"> </w:t>
      </w:r>
      <m:oMath>
        <m:r>
          <w:rPr>
            <w:rFonts w:ascii="Cambria Math" w:hAnsi="Cambria Math" w:cs="Times New Roman"/>
          </w:rPr>
          <m:t>b</m:t>
        </m:r>
      </m:oMath>
      <w:r w:rsidRPr="00C2503F">
        <w:rPr>
          <w:rFonts w:cs="Times New Roman"/>
        </w:rPr>
        <w:t xml:space="preserve"> depends only on the endurance limit and not on the ultimate tensile strength.</w:t>
      </w:r>
    </w:p>
    <w:p w:rsidR="00A43C2B" w:rsidRPr="00C2503F" w:rsidRDefault="00A43C2B" w:rsidP="004A145B">
      <w:pPr>
        <w:jc w:val="both"/>
        <w:rPr>
          <w:rFonts w:cs="Times New Roman"/>
        </w:rPr>
      </w:pPr>
      <w:r w:rsidRPr="00C2503F">
        <w:rPr>
          <w:rFonts w:cs="Times New Roman"/>
        </w:rPr>
        <w:t>The relationship between the ultimate tensile strength and the fatigue limit becomes increasingly nonlinear with increasing ultimate tensile strength. Therefore, if the UTS exceeds 1000MPa, the endurance limit stress is fixed to 500MPa and Equation A</w:t>
      </w:r>
      <w:r w:rsidR="00765989" w:rsidRPr="00C2503F">
        <w:rPr>
          <w:rFonts w:cs="Times New Roman"/>
        </w:rPr>
        <w:t>2</w:t>
      </w:r>
      <w:r w:rsidRPr="00C2503F">
        <w:rPr>
          <w:rFonts w:cs="Times New Roman"/>
        </w:rPr>
        <w:t>.2 is used to approximate Basquin’s exponent: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A43C2B" w:rsidRPr="00C2503F" w:rsidTr="00A43C2B">
        <w:tc>
          <w:tcPr>
            <w:tcW w:w="236" w:type="dxa"/>
          </w:tcPr>
          <w:p w:rsidR="00A43C2B" w:rsidRPr="00C2503F" w:rsidRDefault="00A43C2B" w:rsidP="00A43C2B">
            <w:pPr>
              <w:jc w:val="center"/>
              <w:rPr>
                <w:rFonts w:cs="Times New Roman"/>
              </w:rPr>
            </w:pPr>
          </w:p>
        </w:tc>
        <w:tc>
          <w:tcPr>
            <w:tcW w:w="8770" w:type="dxa"/>
            <w:vAlign w:val="center"/>
          </w:tcPr>
          <w:p w:rsidR="00A43C2B" w:rsidRPr="00C2503F" w:rsidRDefault="001330FA" w:rsidP="00A43C2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b</m:t>
                    </m:r>
                  </m:e>
                  <m: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&gt;1000MPa</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500</m:t>
                            </m:r>
                          </m:den>
                        </m:f>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A43C2B"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.2]</w:t>
            </w:r>
          </w:p>
        </w:tc>
      </w:tr>
    </w:tbl>
    <w:p w:rsidR="00A43C2B" w:rsidRPr="00C2503F" w:rsidRDefault="00A43C2B" w:rsidP="00A43C2B">
      <w:pPr>
        <w:jc w:val="center"/>
        <w:rPr>
          <w:rFonts w:cs="Times New Roman"/>
        </w:rPr>
      </w:pPr>
    </w:p>
    <w:p w:rsidR="00A43C2B" w:rsidRPr="00C2503F" w:rsidRDefault="003065F7" w:rsidP="004A145B">
      <w:pPr>
        <w:jc w:val="both"/>
        <w:rPr>
          <w:rFonts w:eastAsiaTheme="minorEastAsia" w:cs="Times New Roman"/>
        </w:rPr>
      </w:pPr>
      <w:r w:rsidRPr="00C2503F">
        <w:rPr>
          <w:rFonts w:cs="Times New Roman"/>
        </w:rPr>
        <w:t>If t</w:t>
      </w:r>
      <w:r w:rsidR="009441CF" w:rsidRPr="00C2503F">
        <w:rPr>
          <w:rFonts w:cs="Times New Roman"/>
        </w:rPr>
        <w:t>he stress-life relationship is give</w:t>
      </w:r>
      <w:r w:rsidR="00A43C2B" w:rsidRPr="00C2503F">
        <w:rPr>
          <w:rFonts w:cs="Times New Roman"/>
        </w:rPr>
        <w:t>n by Equation A</w:t>
      </w:r>
      <w:r w:rsidR="00765989" w:rsidRPr="00C2503F">
        <w:rPr>
          <w:rFonts w:cs="Times New Roman"/>
        </w:rPr>
        <w:t>2</w:t>
      </w:r>
      <w:r w:rsidR="00A43C2B" w:rsidRPr="00C2503F">
        <w:rPr>
          <w:rFonts w:cs="Times New Roman"/>
        </w:rPr>
        <w:t>.3</w:t>
      </w:r>
      <w:r w:rsidR="009441CF" w:rsidRPr="00C2503F">
        <w:rPr>
          <w:rFonts w:cs="Times New Roman"/>
        </w:rPr>
        <w:t xml:space="preserve">, then the value of the tensile fatigue strength </w:t>
      </w:r>
      <w:r w:rsidR="000B07BE" w:rsidRPr="00C2503F">
        <w:rPr>
          <w:rFonts w:cs="Times New Roman"/>
        </w:rPr>
        <w:t>coefficient</w:t>
      </w:r>
      <w:r w:rsidR="00C60AD5" w:rsidRPr="00C2503F">
        <w:rPr>
          <w:rFonts w:cs="Times New Roman"/>
        </w:rPr>
        <w:t>,</w:t>
      </w:r>
      <w:r w:rsidR="009441CF" w:rsidRPr="00C2503F">
        <w:rPr>
          <w:rFonts w:cs="Times New Roman"/>
        </w:rPr>
        <w:t xml:space="preserv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C60AD5" w:rsidRPr="00C2503F">
        <w:rPr>
          <w:rFonts w:eastAsiaTheme="minorEastAsia" w:cs="Times New Roman"/>
        </w:rPr>
        <w:t>, may be derived using</w:t>
      </w:r>
      <w:r w:rsidR="003C2476" w:rsidRPr="00C2503F">
        <w:rPr>
          <w:rFonts w:eastAsiaTheme="minorEastAsia" w:cs="Times New Roman"/>
        </w:rPr>
        <w:t xml:space="preserve"> Equation A</w:t>
      </w:r>
      <w:r w:rsidR="00765989" w:rsidRPr="00C2503F">
        <w:rPr>
          <w:rFonts w:eastAsiaTheme="minorEastAsia" w:cs="Times New Roman"/>
        </w:rPr>
        <w:t>2</w:t>
      </w:r>
      <w:r w:rsidR="003C2476" w:rsidRPr="00C2503F">
        <w:rPr>
          <w:rFonts w:eastAsiaTheme="minorEastAsia" w:cs="Times New Roman"/>
        </w:rPr>
        <w:t>.4</w:t>
      </w:r>
      <w:r w:rsidR="00C60AD5" w:rsidRPr="00C2503F">
        <w:rPr>
          <w:rFonts w:eastAsiaTheme="minorEastAsia" w:cs="Times New Roman"/>
        </w:rPr>
        <w:t xml:space="preserve"> </w:t>
      </w:r>
      <w:r w:rsidR="003C2476" w:rsidRPr="00C2503F">
        <w:rPr>
          <w:rFonts w:eastAsiaTheme="minorEastAsia" w:cs="Times New Roman"/>
        </w:rPr>
        <w:t>which</w:t>
      </w:r>
      <w:r w:rsidR="00C60AD5" w:rsidRPr="00C2503F">
        <w:rPr>
          <w:rFonts w:eastAsiaTheme="minorEastAsia" w:cs="Times New Roman"/>
        </w:rPr>
        <w:t xml:space="preserve"> </w:t>
      </w:r>
      <w:r w:rsidR="00CB277E" w:rsidRPr="00C2503F">
        <w:rPr>
          <w:rFonts w:eastAsiaTheme="minorEastAsia" w:cs="Times New Roman"/>
        </w:rPr>
        <w:t>assum</w:t>
      </w:r>
      <w:r w:rsidR="003C2476" w:rsidRPr="00C2503F">
        <w:rPr>
          <w:rFonts w:eastAsiaTheme="minorEastAsia" w:cs="Times New Roman"/>
        </w:rPr>
        <w:t>es</w:t>
      </w:r>
      <w:r w:rsidR="00C60AD5" w:rsidRPr="00C2503F">
        <w:rPr>
          <w:rFonts w:eastAsiaTheme="minorEastAsia" w:cs="Times New Roman"/>
        </w:rPr>
        <w:t xml:space="preserve"> that </w:t>
      </w:r>
      <m:oMath>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1e3</m:t>
            </m:r>
          </m:e>
        </m:d>
        <m:r>
          <w:rPr>
            <w:rFonts w:ascii="Cambria Math" w:eastAsiaTheme="minorEastAsia" w:hAnsi="Cambria Math" w:cs="Times New Roman"/>
          </w:rPr>
          <m:t>=0.9</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00C60AD5"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28056E">
            <w:pPr>
              <w:jc w:val="center"/>
              <w:rPr>
                <w:rFonts w:cs="Times New Roman"/>
              </w:rPr>
            </w:pPr>
            <m:oMathPara>
              <m:oMath>
                <m:r>
                  <w:rPr>
                    <w:rFonts w:ascii="Cambria Math" w:hAnsi="Cambria Math" w:cs="Times New Roman"/>
                  </w:rPr>
                  <m:t>S=</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.3</w:t>
            </w:r>
            <w:r w:rsidR="00C60AD5" w:rsidRPr="00C2503F">
              <w:rPr>
                <w:rFonts w:cs="Times New Roman"/>
              </w:rPr>
              <w:t>]</w:t>
            </w: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eastAsia="Calibri" w:cs="Times New Roman"/>
              </w:rPr>
            </w:pPr>
          </w:p>
        </w:tc>
        <w:tc>
          <w:tcPr>
            <w:tcW w:w="236" w:type="dxa"/>
            <w:vAlign w:val="center"/>
          </w:tcPr>
          <w:p w:rsidR="00C60AD5" w:rsidRPr="00C2503F" w:rsidRDefault="00C60AD5" w:rsidP="00C60AD5">
            <w:pPr>
              <w:jc w:val="right"/>
              <w:rPr>
                <w:rFonts w:cs="Times New Roman"/>
              </w:rPr>
            </w:pP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1330FA" w:rsidP="0028056E">
            <w:pPr>
              <w:jc w:val="center"/>
              <w:rPr>
                <w:rFonts w:eastAsia="Calibri" w:cs="Times New Roman"/>
              </w:rPr>
            </w:pPr>
            <m:oMathPara>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0.9</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.4</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eastAsiaTheme="minorEastAsia" w:cs="Times New Roman"/>
        </w:rPr>
      </w:pPr>
      <w:r w:rsidRPr="00C2503F">
        <w:rPr>
          <w:rFonts w:cs="Times New Roman"/>
        </w:rPr>
        <w:t xml:space="preserve">If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r>
          <w:rPr>
            <w:rFonts w:ascii="Cambria Math" w:hAnsi="Cambria Math" w:cs="Times New Roman"/>
          </w:rPr>
          <m:t>=1e6</m:t>
        </m:r>
      </m:oMath>
      <w:r w:rsidRPr="00C2503F">
        <w:rPr>
          <w:rFonts w:eastAsiaTheme="minorEastAsia" w:cs="Times New Roman"/>
        </w:rPr>
        <w:t xml:space="preserve"> cycles, then the stress life eq</w:t>
      </w:r>
      <w:r w:rsidR="00A43C2B" w:rsidRPr="00C2503F">
        <w:rPr>
          <w:rFonts w:eastAsiaTheme="minorEastAsia" w:cs="Times New Roman"/>
        </w:rPr>
        <w:t>uation is given by Equation A</w:t>
      </w:r>
      <w:r w:rsidR="00765989" w:rsidRPr="00C2503F">
        <w:rPr>
          <w:rFonts w:eastAsiaTheme="minorEastAsia" w:cs="Times New Roman"/>
        </w:rPr>
        <w:t>2</w:t>
      </w:r>
      <w:r w:rsidR="00A43C2B" w:rsidRPr="00C2503F">
        <w:rPr>
          <w:rFonts w:eastAsiaTheme="minorEastAsia" w:cs="Times New Roman"/>
        </w:rPr>
        <w:t>.5</w:t>
      </w:r>
      <w:r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cs="Times New Roman"/>
              </w:rPr>
            </w:pPr>
            <m:oMathPara>
              <m:oMath>
                <m:r>
                  <w:rPr>
                    <w:rFonts w:ascii="Cambria Math" w:hAnsi="Cambria Math" w:cs="Times New Roman"/>
                  </w:rPr>
                  <m:t>S=1.72</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sup>
                    <m:r>
                      <w:rPr>
                        <w:rFonts w:ascii="Cambria Math" w:eastAsiaTheme="minorEastAsia" w:hAnsi="Cambria Math" w:cs="Times New Roman"/>
                      </w:rPr>
                      <m:t>-0.085</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.5</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cs="Times New Roman"/>
        </w:rPr>
      </w:pPr>
      <w:r w:rsidRPr="00C2503F">
        <w:rPr>
          <w:rFonts w:cs="Times New Roman"/>
        </w:rPr>
        <w:t xml:space="preserve">In general, the stress-life </w:t>
      </w:r>
      <w:r w:rsidR="003675BD" w:rsidRPr="00C2503F">
        <w:rPr>
          <w:rFonts w:cs="Times New Roman"/>
        </w:rPr>
        <w:t>relationship</w:t>
      </w:r>
      <w:r w:rsidR="00A43C2B" w:rsidRPr="00C2503F">
        <w:rPr>
          <w:rFonts w:cs="Times New Roman"/>
        </w:rPr>
        <w:t xml:space="preserve"> is given by Equation A</w:t>
      </w:r>
      <w:r w:rsidR="00765989" w:rsidRPr="00C2503F">
        <w:rPr>
          <w:rFonts w:cs="Times New Roman"/>
        </w:rPr>
        <w:t>2</w:t>
      </w:r>
      <w:r w:rsidR="00A43C2B" w:rsidRPr="00C2503F">
        <w:rPr>
          <w:rFonts w:cs="Times New Roman"/>
        </w:rPr>
        <w:t>.6</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88360B" w:rsidP="0028056E">
            <w:pPr>
              <w:jc w:val="center"/>
              <w:rPr>
                <w:rFonts w:cs="Times New Roman"/>
              </w:rPr>
            </w:pPr>
            <m:oMathPara>
              <m:oMath>
                <m:r>
                  <w:rPr>
                    <w:rFonts w:ascii="Cambria Math" w:hAnsi="Cambria Math" w:cs="Times New Roman"/>
                  </w:rPr>
                  <m:t>S=</m:t>
                </m:r>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eastAsiaTheme="minorEastAsia" w:hAnsi="Cambria Math" w:cs="Times New Roman"/>
                  </w:rPr>
                  <m:t>,  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.6</w:t>
            </w:r>
            <w:r w:rsidR="00C60AD5" w:rsidRPr="00C2503F">
              <w:rPr>
                <w:rFonts w:cs="Times New Roman"/>
              </w:rPr>
              <w:t>]</w:t>
            </w:r>
          </w:p>
        </w:tc>
      </w:tr>
    </w:tbl>
    <w:p w:rsidR="003C36CE" w:rsidRPr="00C2503F" w:rsidRDefault="003C36CE" w:rsidP="004A145B">
      <w:pPr>
        <w:jc w:val="both"/>
        <w:rPr>
          <w:rFonts w:cs="Times New Roman"/>
        </w:rPr>
      </w:pPr>
    </w:p>
    <w:p w:rsidR="000C2F2B" w:rsidRPr="00C2503F" w:rsidRDefault="00765989" w:rsidP="000C2F2B">
      <w:pPr>
        <w:pStyle w:val="Heading1"/>
        <w:jc w:val="both"/>
        <w:rPr>
          <w:rFonts w:cs="Times New Roman"/>
          <w:sz w:val="32"/>
        </w:rPr>
      </w:pPr>
      <w:bookmarkStart w:id="5473" w:name="_Toc483917783"/>
      <w:r w:rsidRPr="00C2503F">
        <w:rPr>
          <w:rFonts w:cs="Times New Roman"/>
          <w:sz w:val="32"/>
        </w:rPr>
        <w:lastRenderedPageBreak/>
        <w:t>Appendix III</w:t>
      </w:r>
      <w:r w:rsidR="000C2F2B" w:rsidRPr="00C2503F">
        <w:rPr>
          <w:rFonts w:cs="Times New Roman"/>
          <w:sz w:val="32"/>
        </w:rPr>
        <w:t>.</w:t>
      </w:r>
      <w:r w:rsidR="000C2F2B" w:rsidRPr="00C2503F">
        <w:rPr>
          <w:rFonts w:cs="Times New Roman"/>
          <w:sz w:val="32"/>
        </w:rPr>
        <w:tab/>
        <w:t>Gauge fatigue toolbox</w:t>
      </w:r>
      <w:bookmarkEnd w:id="5473"/>
    </w:p>
    <w:p w:rsidR="00FC399A" w:rsidRDefault="00180195" w:rsidP="00FC399A">
      <w:pPr>
        <w:pStyle w:val="Heading2"/>
        <w:jc w:val="both"/>
        <w:rPr>
          <w:rFonts w:cs="Times New Roman"/>
        </w:rPr>
      </w:pPr>
      <w:bookmarkStart w:id="5474" w:name="_Toc457068583"/>
      <w:bookmarkStart w:id="5475" w:name="_Toc457068739"/>
      <w:bookmarkStart w:id="5476" w:name="_Toc457836511"/>
      <w:bookmarkStart w:id="5477" w:name="_Toc465444339"/>
      <w:bookmarkStart w:id="5478" w:name="_Toc465453908"/>
      <w:bookmarkStart w:id="5479" w:name="_Toc465454210"/>
      <w:bookmarkStart w:id="5480" w:name="_Toc465454362"/>
      <w:bookmarkStart w:id="5481" w:name="_Toc466131507"/>
      <w:bookmarkStart w:id="5482" w:name="_Toc466140130"/>
      <w:bookmarkStart w:id="5483" w:name="_Toc466660074"/>
      <w:bookmarkStart w:id="5484" w:name="_Toc467408306"/>
      <w:bookmarkStart w:id="5485" w:name="_Toc468452715"/>
      <w:bookmarkStart w:id="5486" w:name="_Toc469330922"/>
      <w:bookmarkStart w:id="5487" w:name="_Toc483917784"/>
      <w:r>
        <w:rPr>
          <w:rFonts w:cs="Times New Roman"/>
        </w:rPr>
        <w:t>A3.1</w:t>
      </w:r>
      <w:r>
        <w:rPr>
          <w:rFonts w:cs="Times New Roman"/>
        </w:rPr>
        <w:tab/>
      </w:r>
      <w:bookmarkEnd w:id="5474"/>
      <w:bookmarkEnd w:id="5475"/>
      <w:bookmarkEnd w:id="5476"/>
      <w:bookmarkEnd w:id="5477"/>
      <w:bookmarkEnd w:id="5478"/>
      <w:bookmarkEnd w:id="5479"/>
      <w:bookmarkEnd w:id="5480"/>
      <w:bookmarkEnd w:id="5481"/>
      <w:bookmarkEnd w:id="5482"/>
      <w:bookmarkEnd w:id="5483"/>
      <w:bookmarkEnd w:id="5484"/>
      <w:bookmarkEnd w:id="5485"/>
      <w:bookmarkEnd w:id="5486"/>
      <w:r w:rsidR="00DA28FB">
        <w:rPr>
          <w:rFonts w:cs="Times New Roman"/>
        </w:rPr>
        <w:t>Background</w:t>
      </w:r>
      <w:bookmarkEnd w:id="5487"/>
    </w:p>
    <w:p w:rsidR="001D30DC" w:rsidRPr="001D30DC" w:rsidRDefault="001D30DC" w:rsidP="001D30DC">
      <w:pPr>
        <w:pStyle w:val="Heading3"/>
      </w:pPr>
      <w:bookmarkStart w:id="5488" w:name="_Toc474273581"/>
      <w:bookmarkStart w:id="5489" w:name="_Toc477352838"/>
      <w:bookmarkStart w:id="5490" w:name="_Toc480630782"/>
      <w:bookmarkStart w:id="5491" w:name="_Toc483917785"/>
      <w:r>
        <w:t>A3.1.1</w:t>
      </w:r>
      <w:r w:rsidRPr="00C2503F">
        <w:tab/>
      </w:r>
      <w:r>
        <w:t>Overview</w:t>
      </w:r>
      <w:bookmarkEnd w:id="5488"/>
      <w:bookmarkEnd w:id="5489"/>
      <w:bookmarkEnd w:id="5490"/>
      <w:bookmarkEnd w:id="5491"/>
    </w:p>
    <w:p w:rsidR="00F458EC" w:rsidRPr="00C2503F" w:rsidRDefault="000C2F2B" w:rsidP="004A145B">
      <w:pPr>
        <w:jc w:val="both"/>
        <w:rPr>
          <w:rFonts w:cs="Times New Roman"/>
        </w:rPr>
      </w:pPr>
      <w:r w:rsidRPr="00C2503F">
        <w:rPr>
          <w:rFonts w:cs="Times New Roman"/>
        </w:rPr>
        <w:t>The Gauge Fatigue Toolbox is a set of MATLAB apps which facilitate the analysis of measured strain data.</w:t>
      </w:r>
      <w:r w:rsidR="0039397B" w:rsidRPr="00C2503F">
        <w:rPr>
          <w:rFonts w:cs="Times New Roman"/>
        </w:rPr>
        <w:t xml:space="preserve"> The following apps are included:</w:t>
      </w:r>
    </w:p>
    <w:p w:rsidR="0039397B" w:rsidRPr="00FB69B0" w:rsidRDefault="0039397B" w:rsidP="00ED5074">
      <w:pPr>
        <w:pStyle w:val="ListParagraph"/>
        <w:numPr>
          <w:ilvl w:val="0"/>
          <w:numId w:val="34"/>
        </w:numPr>
        <w:jc w:val="both"/>
        <w:rPr>
          <w:rFonts w:cs="Times New Roman"/>
          <w:i/>
        </w:rPr>
      </w:pPr>
      <w:r w:rsidRPr="00FB69B0">
        <w:rPr>
          <w:rFonts w:cs="Times New Roman"/>
          <w:i/>
        </w:rPr>
        <w:t>Multiaxial Gauge Fatigue</w:t>
      </w:r>
    </w:p>
    <w:p w:rsidR="0039397B" w:rsidRPr="00FB69B0" w:rsidRDefault="0039397B" w:rsidP="00ED5074">
      <w:pPr>
        <w:pStyle w:val="ListParagraph"/>
        <w:numPr>
          <w:ilvl w:val="0"/>
          <w:numId w:val="34"/>
        </w:numPr>
        <w:jc w:val="both"/>
        <w:rPr>
          <w:rFonts w:cs="Times New Roman"/>
          <w:i/>
        </w:rPr>
      </w:pPr>
      <w:r w:rsidRPr="00FB69B0">
        <w:rPr>
          <w:rFonts w:cs="Times New Roman"/>
          <w:i/>
        </w:rPr>
        <w:t>Rosette Analysis</w:t>
      </w:r>
    </w:p>
    <w:p w:rsidR="001D30DC" w:rsidRPr="00FB69B0" w:rsidRDefault="005355F4" w:rsidP="00ED5074">
      <w:pPr>
        <w:pStyle w:val="ListParagraph"/>
        <w:numPr>
          <w:ilvl w:val="0"/>
          <w:numId w:val="34"/>
        </w:numPr>
        <w:jc w:val="both"/>
        <w:rPr>
          <w:rFonts w:cs="Times New Roman"/>
          <w:i/>
        </w:rPr>
      </w:pPr>
      <w:r>
        <w:rPr>
          <w:rFonts w:cs="Times New Roman"/>
          <w:i/>
        </w:rPr>
        <w:t>Virtual Strain Gauge</w:t>
      </w:r>
    </w:p>
    <w:p w:rsidR="00FB69B0" w:rsidRPr="00FB69B0" w:rsidRDefault="00FB69B0" w:rsidP="00FB69B0">
      <w:pPr>
        <w:jc w:val="both"/>
        <w:rPr>
          <w:rFonts w:cs="Times New Roman"/>
        </w:rPr>
      </w:pPr>
      <w:r>
        <w:rPr>
          <w:rFonts w:cs="Times New Roman"/>
        </w:rPr>
        <w:t xml:space="preserve">In addition to the above, the toolbox also includes </w:t>
      </w:r>
      <w:r>
        <w:rPr>
          <w:rFonts w:cs="Times New Roman"/>
          <w:i/>
        </w:rPr>
        <w:t>Mohr Solver</w:t>
      </w:r>
      <w:r>
        <w:rPr>
          <w:rFonts w:cs="Times New Roman"/>
        </w:rPr>
        <w:t xml:space="preserve"> for calculating principal stresses and strains for a given stress tensor.</w:t>
      </w:r>
    </w:p>
    <w:p w:rsidR="008573DE" w:rsidRDefault="008573DE" w:rsidP="008573DE">
      <w:pPr>
        <w:jc w:val="both"/>
        <w:rPr>
          <w:rFonts w:cs="Times New Roman"/>
        </w:rPr>
      </w:pPr>
      <w:r w:rsidRPr="00C2503F">
        <w:rPr>
          <w:rFonts w:cs="Times New Roman"/>
        </w:rPr>
        <w:t xml:space="preserve">The </w:t>
      </w:r>
      <w:r w:rsidR="00AF2F42" w:rsidRPr="00C2503F">
        <w:rPr>
          <w:rFonts w:cs="Times New Roman"/>
        </w:rPr>
        <w:t>toolbox</w:t>
      </w:r>
      <w:r w:rsidRPr="00C2503F">
        <w:rPr>
          <w:rFonts w:cs="Times New Roman"/>
        </w:rPr>
        <w:t xml:space="preserve"> </w:t>
      </w:r>
      <w:r w:rsidR="00AF2F42" w:rsidRPr="00C2503F">
        <w:rPr>
          <w:rFonts w:cs="Times New Roman"/>
        </w:rPr>
        <w:t>is</w:t>
      </w:r>
      <w:r w:rsidRPr="00C2503F">
        <w:rPr>
          <w:rFonts w:cs="Times New Roman"/>
        </w:rPr>
        <w:t xml:space="preserve"> located in </w:t>
      </w:r>
      <w:r w:rsidRPr="00C2503F">
        <w:rPr>
          <w:rFonts w:cs="Times New Roman"/>
          <w:i/>
        </w:rPr>
        <w:t>Application_Files</w:t>
      </w:r>
      <w:r w:rsidR="00CA09B7">
        <w:rPr>
          <w:rFonts w:cs="Times New Roman"/>
          <w:i/>
        </w:rPr>
        <w:t>\</w:t>
      </w:r>
      <w:r w:rsidR="008A2AED" w:rsidRPr="00C2503F">
        <w:rPr>
          <w:rFonts w:cs="Times New Roman"/>
          <w:i/>
        </w:rPr>
        <w:t>toolbox</w:t>
      </w:r>
      <w:r w:rsidR="008A2AED" w:rsidRPr="00C2503F">
        <w:rPr>
          <w:rFonts w:cs="Times New Roman"/>
        </w:rPr>
        <w:t>. To insta</w:t>
      </w:r>
      <w:r w:rsidR="005355F4">
        <w:rPr>
          <w:rFonts w:cs="Times New Roman"/>
        </w:rPr>
        <w:t xml:space="preserve">ll the app, double click on the </w:t>
      </w:r>
      <w:r w:rsidR="008A2AED" w:rsidRPr="00D91169">
        <w:rPr>
          <w:rFonts w:cs="Times New Roman"/>
          <w:i/>
        </w:rPr>
        <w:t>.mlappinstall</w:t>
      </w:r>
      <w:r w:rsidR="008A2AED" w:rsidRPr="00C2503F">
        <w:rPr>
          <w:rFonts w:cs="Times New Roman"/>
        </w:rPr>
        <w:t xml:space="preserve"> file. </w:t>
      </w:r>
      <w:r w:rsidR="00AF2F42" w:rsidRPr="00C2503F">
        <w:rPr>
          <w:rFonts w:cs="Times New Roman"/>
        </w:rPr>
        <w:t>The app</w:t>
      </w:r>
      <w:r w:rsidR="008A2AED" w:rsidRPr="00C2503F">
        <w:rPr>
          <w:rFonts w:cs="Times New Roman"/>
        </w:rPr>
        <w:t xml:space="preserve"> </w:t>
      </w:r>
      <w:r w:rsidR="00AF2F42" w:rsidRPr="00C2503F">
        <w:rPr>
          <w:rFonts w:cs="Times New Roman"/>
        </w:rPr>
        <w:t xml:space="preserve">appears in the </w:t>
      </w:r>
      <w:r w:rsidR="00AF2F42" w:rsidRPr="00C2503F">
        <w:rPr>
          <w:rFonts w:cs="Times New Roman"/>
          <w:i/>
        </w:rPr>
        <w:t>Apps</w:t>
      </w:r>
      <w:r w:rsidR="00AF2F42" w:rsidRPr="00C2503F">
        <w:rPr>
          <w:rFonts w:cs="Times New Roman"/>
        </w:rPr>
        <w:t xml:space="preserve"> tab of the MATLAB ribbon UI.</w:t>
      </w:r>
    </w:p>
    <w:p w:rsidR="00FC399A" w:rsidRPr="001D30DC" w:rsidRDefault="001D30DC" w:rsidP="001D30DC">
      <w:pPr>
        <w:pStyle w:val="Heading3"/>
      </w:pPr>
      <w:bookmarkStart w:id="5492" w:name="_Toc474273582"/>
      <w:bookmarkStart w:id="5493" w:name="_Toc477352839"/>
      <w:bookmarkStart w:id="5494" w:name="_Toc480630783"/>
      <w:bookmarkStart w:id="5495" w:name="_Toc483917786"/>
      <w:r>
        <w:t>A3.1.2</w:t>
      </w:r>
      <w:r w:rsidRPr="00C2503F">
        <w:tab/>
      </w:r>
      <w:r>
        <w:t>Gauge conventions</w:t>
      </w:r>
      <w:bookmarkEnd w:id="5492"/>
      <w:bookmarkEnd w:id="5493"/>
      <w:bookmarkEnd w:id="5494"/>
      <w:bookmarkEnd w:id="5495"/>
    </w:p>
    <w:p w:rsidR="00677976" w:rsidRDefault="00677976" w:rsidP="008573DE">
      <w:pPr>
        <w:jc w:val="both"/>
        <w:rPr>
          <w:rFonts w:eastAsiaTheme="minorEastAsia" w:cs="Times New Roman"/>
        </w:rPr>
      </w:pPr>
      <w:r>
        <w:rPr>
          <w:rFonts w:cs="Times New Roman"/>
          <w:noProof/>
          <w:lang w:val="en-US"/>
        </w:rPr>
        <mc:AlternateContent>
          <mc:Choice Requires="wpg">
            <w:drawing>
              <wp:anchor distT="0" distB="0" distL="114300" distR="114300" simplePos="0" relativeHeight="251686400" behindDoc="0" locked="0" layoutInCell="1" allowOverlap="1">
                <wp:simplePos x="0" y="0"/>
                <wp:positionH relativeFrom="margin">
                  <wp:align>center</wp:align>
                </wp:positionH>
                <wp:positionV relativeFrom="paragraph">
                  <wp:posOffset>520488</wp:posOffset>
                </wp:positionV>
                <wp:extent cx="2587752" cy="2505456"/>
                <wp:effectExtent l="0" t="0" r="3175" b="9525"/>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87752" cy="2505456"/>
                          <a:chOff x="0" y="0"/>
                          <a:chExt cx="2587625" cy="2501265"/>
                        </a:xfrm>
                      </wpg:grpSpPr>
                      <pic:pic xmlns:pic="http://schemas.openxmlformats.org/drawingml/2006/picture">
                        <pic:nvPicPr>
                          <pic:cNvPr id="78010" name="Picture 78010"/>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587625" cy="1901825"/>
                          </a:xfrm>
                          <a:prstGeom prst="rect">
                            <a:avLst/>
                          </a:prstGeom>
                        </pic:spPr>
                      </pic:pic>
                      <wps:wsp>
                        <wps:cNvPr id="78011" name="Text Box 78011"/>
                        <wps:cNvSpPr txBox="1"/>
                        <wps:spPr>
                          <a:xfrm>
                            <a:off x="0" y="1955800"/>
                            <a:ext cx="2587625" cy="545465"/>
                          </a:xfrm>
                          <a:prstGeom prst="rect">
                            <a:avLst/>
                          </a:prstGeom>
                          <a:solidFill>
                            <a:prstClr val="white"/>
                          </a:solidFill>
                          <a:ln>
                            <a:noFill/>
                          </a:ln>
                        </wps:spPr>
                        <wps:txbx>
                          <w:txbxContent>
                            <w:p w:rsidR="003B3A8F" w:rsidRPr="00677976" w:rsidRDefault="003B3A8F"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377" style="position:absolute;left:0;text-align:left;margin-left:0;margin-top:41pt;width:203.75pt;height:197.3pt;z-index:251686400;mso-position-horizontal:center;mso-position-horizontal-relative:margin;mso-width-relative:margin;mso-height-relative:margin" coordsize="25876,25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">
                <o:lock v:ext="edit" aspectratio="t"/>
                <v:shape id="Picture 78010" o:spid="_x0000_s1378" type="#_x0000_t75" style="position:absolute;width:25876;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">
                  <v:imagedata r:id="rId247" o:title=""/>
                  <v:path arrowok="t"/>
                </v:shape>
                <v:shape id="Text Box 78011" o:spid="_x0000_s1379" type="#_x0000_t202" style="position:absolute;top:19558;width:2587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3B3A8F" w:rsidRPr="00677976" w:rsidRDefault="003B3A8F"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v:textbox>
                </v:shape>
                <w10:wrap type="topAndBottom" anchorx="margin"/>
              </v:group>
            </w:pict>
          </mc:Fallback>
        </mc:AlternateContent>
      </w:r>
      <w:r>
        <w:rPr>
          <w:rFonts w:cs="Times New Roman"/>
        </w:rPr>
        <w:t xml:space="preserve">The strain gauge is defined as a three-armed rosette and is placed relative to the reference </w:t>
      </w:r>
      <m:oMath>
        <m:r>
          <w:rPr>
            <w:rFonts w:ascii="Cambria Math" w:hAnsi="Cambria Math" w:cs="Times New Roman"/>
          </w:rPr>
          <m:t>X-Y</m:t>
        </m:r>
      </m:oMath>
      <w:r>
        <w:rPr>
          <w:rFonts w:eastAsiaTheme="minorEastAsia" w:cs="Times New Roman"/>
        </w:rPr>
        <w:t xml:space="preserve"> coordinate system shown in Figure A3.1.</w:t>
      </w:r>
    </w:p>
    <w:p w:rsidR="00677976" w:rsidRDefault="00677976" w:rsidP="008573DE">
      <w:pPr>
        <w:jc w:val="both"/>
        <w:rPr>
          <w:rFonts w:cs="Times New Roman"/>
        </w:rPr>
      </w:pPr>
      <w:r>
        <w:rPr>
          <w:rFonts w:cs="Times New Roman"/>
        </w:rPr>
        <w:t xml:space="preserve">The user must define the gauge orientation relative to the reference coordinate system. Where appropriate, the GUI contains an </w:t>
      </w:r>
      <w:r>
        <w:rPr>
          <w:rFonts w:cs="Times New Roman"/>
          <w:noProof/>
          <w:lang w:val="en-US"/>
        </w:rPr>
        <w:drawing>
          <wp:inline distT="0" distB="0" distL="0" distR="0">
            <wp:extent cx="129551" cy="137172"/>
            <wp:effectExtent l="0" t="0" r="3810" b="0"/>
            <wp:docPr id="78013" name="Picture 7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 name="icoR_bulb.jpg"/>
                    <pic:cNvPicPr/>
                  </pic:nvPicPr>
                  <pic:blipFill>
                    <a:blip r:embed="rId248">
                      <a:extLst>
                        <a:ext uri="{28A0092B-C50C-407E-A947-70E740481C1C}">
                          <a14:useLocalDpi xmlns:a14="http://schemas.microsoft.com/office/drawing/2010/main" val="0"/>
                        </a:ext>
                      </a:extLst>
                    </a:blip>
                    <a:stretch>
                      <a:fillRect/>
                    </a:stretch>
                  </pic:blipFill>
                  <pic:spPr>
                    <a:xfrm>
                      <a:off x="0" y="0"/>
                      <a:ext cx="129551" cy="137172"/>
                    </a:xfrm>
                    <a:prstGeom prst="rect">
                      <a:avLst/>
                    </a:prstGeom>
                  </pic:spPr>
                </pic:pic>
              </a:graphicData>
            </a:graphic>
          </wp:inline>
        </w:drawing>
      </w:r>
      <w:r>
        <w:rPr>
          <w:rFonts w:cs="Times New Roman"/>
        </w:rPr>
        <w:t xml:space="preserve"> icon which displays the active gauge orientation.</w:t>
      </w:r>
      <w:r w:rsidR="00C82CAC">
        <w:rPr>
          <w:rFonts w:cs="Times New Roman"/>
        </w:rPr>
        <w:t xml:space="preserve"> The orientation can be defined in three ways:</w:t>
      </w:r>
    </w:p>
    <w:p w:rsidR="00C82CAC" w:rsidRDefault="00C82CAC" w:rsidP="00ED5074">
      <w:pPr>
        <w:pStyle w:val="ListParagraph"/>
        <w:numPr>
          <w:ilvl w:val="0"/>
          <w:numId w:val="78"/>
        </w:numPr>
        <w:jc w:val="both"/>
        <w:rPr>
          <w:rFonts w:cs="Times New Roman"/>
        </w:rPr>
      </w:pPr>
      <w:r>
        <w:rPr>
          <w:rFonts w:cs="Times New Roman"/>
        </w:rPr>
        <w:t>Rectangular</w:t>
      </w:r>
    </w:p>
    <w:p w:rsidR="00C82CAC" w:rsidRDefault="00C82CAC" w:rsidP="00ED5074">
      <w:pPr>
        <w:pStyle w:val="ListParagraph"/>
        <w:numPr>
          <w:ilvl w:val="0"/>
          <w:numId w:val="78"/>
        </w:numPr>
        <w:jc w:val="both"/>
        <w:rPr>
          <w:rFonts w:cs="Times New Roman"/>
        </w:rPr>
      </w:pPr>
      <w:r>
        <w:rPr>
          <w:rFonts w:cs="Times New Roman"/>
        </w:rPr>
        <w:t>Delta</w:t>
      </w:r>
    </w:p>
    <w:p w:rsidR="00C82CAC" w:rsidRDefault="00C82CAC" w:rsidP="00ED5074">
      <w:pPr>
        <w:pStyle w:val="ListParagraph"/>
        <w:numPr>
          <w:ilvl w:val="0"/>
          <w:numId w:val="78"/>
        </w:numPr>
        <w:jc w:val="both"/>
        <w:rPr>
          <w:rFonts w:cs="Times New Roman"/>
        </w:rPr>
      </w:pPr>
      <w:r>
        <w:rPr>
          <w:rFonts w:cs="Times New Roman"/>
        </w:rPr>
        <w:t>User-defined</w:t>
      </w:r>
    </w:p>
    <w:p w:rsidR="00C82CAC" w:rsidRPr="00C82CAC" w:rsidRDefault="00C82CAC" w:rsidP="00C82CAC">
      <w:pPr>
        <w:jc w:val="both"/>
        <w:rPr>
          <w:rFonts w:cs="Times New Roman"/>
        </w:rPr>
      </w:pPr>
    </w:p>
    <w:p w:rsidR="00FC399A" w:rsidRDefault="00FC399A" w:rsidP="008573DE">
      <w:pPr>
        <w:jc w:val="both"/>
        <w:rPr>
          <w:rFonts w:cs="Times New Roman"/>
        </w:rPr>
      </w:pPr>
    </w:p>
    <w:p w:rsidR="00FC399A" w:rsidRDefault="00FC399A" w:rsidP="008573DE">
      <w:pPr>
        <w:jc w:val="both"/>
        <w:rPr>
          <w:rFonts w:cs="Times New Roman"/>
        </w:rPr>
      </w:pPr>
    </w:p>
    <w:p w:rsidR="00C82CAC" w:rsidRPr="00C82CAC" w:rsidRDefault="00C82CAC" w:rsidP="008573DE">
      <w:pPr>
        <w:jc w:val="both"/>
        <w:rPr>
          <w:rFonts w:cs="Times New Roman"/>
        </w:rPr>
      </w:pPr>
      <w:r>
        <w:rPr>
          <w:rFonts w:cs="Times New Roman"/>
          <w:b/>
        </w:rPr>
        <w:lastRenderedPageBreak/>
        <w:t>Rectangular</w:t>
      </w:r>
    </w:p>
    <w:p w:rsidR="00C82CAC" w:rsidRDefault="00C82CAC" w:rsidP="008573DE">
      <w:pPr>
        <w:jc w:val="both"/>
        <w:rPr>
          <w:rFonts w:eastAsiaTheme="minorEastAsia" w:cs="Times New Roman"/>
        </w:rPr>
      </w:pPr>
      <w:r>
        <w:rPr>
          <w:rFonts w:cs="Times New Roman"/>
        </w:rPr>
        <w:t>The rectangular orientation is the special case where the</w:t>
      </w:r>
      <w:r w:rsidR="009718C0">
        <w:rPr>
          <w:rFonts w:cs="Times New Roman"/>
        </w:rPr>
        <w:t xml:space="preserve"> strains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w:r w:rsidR="009718C0">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w:r w:rsidR="009718C0">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w:r w:rsidR="009718C0">
        <w:rPr>
          <w:rFonts w:eastAsiaTheme="minorEastAsia" w:cs="Times New Roman"/>
        </w:rPr>
        <w:t xml:space="preserve"> from the</w:t>
      </w:r>
      <w:r>
        <w:rPr>
          <w:rFonts w:cs="Times New Roman"/>
        </w:rPr>
        <w:t xml:space="preserve"> rosette arms </w:t>
      </w:r>
      <w:r w:rsidRPr="00A03B5E">
        <w:rPr>
          <w:rFonts w:cs="Times New Roman"/>
        </w:rPr>
        <w:t>A</w:t>
      </w:r>
      <w:r w:rsidR="009718C0" w:rsidRPr="00A03B5E">
        <w:rPr>
          <w:rFonts w:cs="Times New Roman"/>
        </w:rPr>
        <w:t>, B</w:t>
      </w:r>
      <w:r w:rsidRPr="00A03B5E">
        <w:rPr>
          <w:rFonts w:cs="Times New Roman"/>
        </w:rPr>
        <w:t xml:space="preserve"> and C</w:t>
      </w:r>
      <w:r w:rsidR="009718C0">
        <w:rPr>
          <w:rFonts w:cs="Times New Roman"/>
        </w:rPr>
        <w:t>, respectively,</w:t>
      </w:r>
      <w:r>
        <w:rPr>
          <w:rFonts w:cs="Times New Roman"/>
          <w:b/>
        </w:rPr>
        <w:t xml:space="preserve"> </w:t>
      </w:r>
      <w:r>
        <w:rPr>
          <w:rFonts w:cs="Times New Roman"/>
        </w:rPr>
        <w:t>coincide with the reference</w:t>
      </w:r>
      <w:r w:rsidR="009718C0">
        <w:rPr>
          <w:rFonts w:cs="Times New Roman"/>
        </w:rPr>
        <w:t xml:space="preserve"> axes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Pr="00C82CAC" w:rsidRDefault="001330FA"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C82CAC" w:rsidRPr="00C82CAC" w:rsidRDefault="00C82CAC" w:rsidP="00C82CAC">
            <w:pPr>
              <w:jc w:val="center"/>
              <w:rPr>
                <w:rFonts w:eastAsiaTheme="minorEastAsia" w:cs="Times New Roman"/>
              </w:rPr>
            </w:pPr>
          </w:p>
          <w:p w:rsidR="00C82CAC" w:rsidRPr="00C82CAC" w:rsidRDefault="001330FA"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C82CAC" w:rsidRPr="00C82CAC" w:rsidRDefault="00C82CAC" w:rsidP="00C82CAC">
            <w:pPr>
              <w:jc w:val="center"/>
              <w:rPr>
                <w:rFonts w:eastAsiaTheme="minorEastAsia" w:cs="Times New Roman"/>
              </w:rPr>
            </w:pPr>
          </w:p>
          <w:p w:rsidR="00C82CAC" w:rsidRPr="00C82CAC" w:rsidRDefault="001330FA" w:rsidP="00C82CAC">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12</m:t>
                    </m:r>
                  </m:sub>
                </m:sSub>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B</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A</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C</m:t>
                    </m:r>
                  </m:sub>
                </m:sSub>
              </m:oMath>
            </m:oMathPara>
          </w:p>
        </w:tc>
        <w:tc>
          <w:tcPr>
            <w:tcW w:w="243" w:type="dxa"/>
            <w:vAlign w:val="center"/>
          </w:tcPr>
          <w:p w:rsidR="00C82CAC" w:rsidRDefault="00C82CAC" w:rsidP="00C82CAC">
            <w:pPr>
              <w:jc w:val="center"/>
              <w:rPr>
                <w:rFonts w:cs="Times New Roman"/>
              </w:rPr>
            </w:pPr>
            <w:r>
              <w:rPr>
                <w:rFonts w:cs="Times New Roman"/>
              </w:rPr>
              <w:t>[A3.1]</w:t>
            </w:r>
          </w:p>
        </w:tc>
      </w:tr>
    </w:tbl>
    <w:p w:rsidR="00C82CAC" w:rsidRPr="00C82CAC" w:rsidRDefault="00C82CAC" w:rsidP="008573DE">
      <w:pPr>
        <w:jc w:val="both"/>
        <w:rPr>
          <w:rFonts w:cs="Times New Roman"/>
        </w:rPr>
      </w:pPr>
    </w:p>
    <w:p w:rsidR="00C82CAC" w:rsidRDefault="00C82CAC" w:rsidP="008573DE">
      <w:pPr>
        <w:jc w:val="both"/>
        <w:rPr>
          <w:rFonts w:cs="Times New Roman"/>
        </w:rPr>
      </w:pPr>
      <w:r>
        <w:rPr>
          <w:rFonts w:cs="Times New Roman"/>
        </w:rPr>
        <w:t>The principal strain</w:t>
      </w:r>
      <w:r w:rsidR="00AA35DE">
        <w:rPr>
          <w:rFonts w:cs="Times New Roman"/>
        </w:rPr>
        <w:t>s</w:t>
      </w:r>
      <w:r w:rsidR="00A03B5E">
        <w:rPr>
          <w:rFonts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w:r w:rsidR="00A03B5E">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w:r w:rsidR="00A03B5E">
        <w:rPr>
          <w:rFonts w:eastAsiaTheme="minorEastAsia" w:cs="Times New Roman"/>
        </w:rPr>
        <w:t>,</w:t>
      </w:r>
      <w:r>
        <w:rPr>
          <w:rFonts w:cs="Times New Roman"/>
        </w:rPr>
        <w:t xml:space="preserve"> </w:t>
      </w:r>
      <w:r w:rsidR="00AA35DE">
        <w:rPr>
          <w:rFonts w:cs="Times New Roman"/>
        </w:rPr>
        <w:t>are</w:t>
      </w:r>
      <w:r w:rsidR="00A03B5E">
        <w:rPr>
          <w:rFonts w:cs="Times New Roman"/>
        </w:rPr>
        <w:t xml:space="preserv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Default="001330FA" w:rsidP="00C82CA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2</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e>
                </m:rad>
              </m:oMath>
            </m:oMathPara>
          </w:p>
        </w:tc>
        <w:tc>
          <w:tcPr>
            <w:tcW w:w="243" w:type="dxa"/>
            <w:vAlign w:val="center"/>
          </w:tcPr>
          <w:p w:rsidR="00C82CAC" w:rsidRDefault="00C82CAC" w:rsidP="00C82CAC">
            <w:pPr>
              <w:jc w:val="center"/>
              <w:rPr>
                <w:rFonts w:cs="Times New Roman"/>
              </w:rPr>
            </w:pPr>
            <w:r>
              <w:rPr>
                <w:rFonts w:cs="Times New Roman"/>
              </w:rPr>
              <w:t>[A3.2]</w:t>
            </w:r>
          </w:p>
        </w:tc>
      </w:tr>
    </w:tbl>
    <w:p w:rsidR="00C82CAC" w:rsidRDefault="00C82CAC" w:rsidP="008573DE">
      <w:pPr>
        <w:jc w:val="both"/>
        <w:rPr>
          <w:rFonts w:cs="Times New Roman"/>
        </w:rPr>
      </w:pPr>
    </w:p>
    <w:p w:rsidR="00C82CAC" w:rsidRPr="00C82CAC" w:rsidRDefault="00C82CAC" w:rsidP="00C82CAC">
      <w:pPr>
        <w:jc w:val="both"/>
        <w:rPr>
          <w:rFonts w:cs="Times New Roman"/>
        </w:rPr>
      </w:pPr>
      <w:r>
        <w:rPr>
          <w:rFonts w:cs="Times New Roman"/>
          <w:b/>
        </w:rPr>
        <w:t>Delta</w:t>
      </w:r>
    </w:p>
    <w:p w:rsidR="00A03B5E" w:rsidRDefault="00C82CAC" w:rsidP="008573DE">
      <w:pPr>
        <w:jc w:val="both"/>
        <w:rPr>
          <w:rFonts w:eastAsiaTheme="minorEastAsia" w:cs="Times New Roman"/>
        </w:rPr>
      </w:pPr>
      <w:r>
        <w:rPr>
          <w:rFonts w:cs="Times New Roman"/>
        </w:rPr>
        <w:t>The delta orientation is the special case where</w:t>
      </w:r>
      <w:r w:rsidR="009718C0">
        <w:rPr>
          <w:rFonts w:cs="Times New Roman"/>
        </w:rPr>
        <w:t xml:space="preserve"> the rosette arms are separated by </w:t>
      </w:r>
      <m:oMath>
        <m:r>
          <w:rPr>
            <w:rFonts w:ascii="Cambria Math" w:hAnsi="Cambria Math" w:cs="Times New Roman"/>
          </w:rPr>
          <m:t>60</m:t>
        </m:r>
      </m:oMath>
      <w:r w:rsidR="009718C0">
        <w:rPr>
          <w:rFonts w:eastAsiaTheme="minorEastAsia" w:cs="Times New Roman"/>
        </w:rPr>
        <w:t xml:space="preserve"> degrees and rosette arm A is rotated </w:t>
      </w:r>
      <m:oMath>
        <m:r>
          <w:rPr>
            <w:rFonts w:ascii="Cambria Math" w:eastAsiaTheme="minorEastAsia" w:hAnsi="Cambria Math" w:cs="Times New Roman"/>
          </w:rPr>
          <m:t>30</m:t>
        </m:r>
      </m:oMath>
      <w:r w:rsidR="009718C0">
        <w:rPr>
          <w:rFonts w:eastAsiaTheme="minorEastAsia" w:cs="Times New Roman"/>
        </w:rPr>
        <w:t xml:space="preserve"> degrees counter-clockwise from the positive </w:t>
      </w:r>
      <m:oMath>
        <m:r>
          <w:rPr>
            <w:rFonts w:ascii="Cambria Math" w:eastAsiaTheme="minorEastAsia" w:hAnsi="Cambria Math" w:cs="Times New Roman"/>
          </w:rPr>
          <m:t>X</m:t>
        </m:r>
      </m:oMath>
      <w:r w:rsidR="009718C0">
        <w:rPr>
          <w:rFonts w:eastAsiaTheme="minorEastAsia" w:cs="Times New Roman"/>
        </w:rPr>
        <w:t xml:space="preserve"> reference direction.</w:t>
      </w:r>
    </w:p>
    <w:p w:rsidR="00C82CAC" w:rsidRDefault="00A03B5E" w:rsidP="008573DE">
      <w:pPr>
        <w:jc w:val="both"/>
        <w:rPr>
          <w:rFonts w:cs="Times New Roman"/>
        </w:rPr>
      </w:pPr>
      <w:r>
        <w:rPr>
          <w:rFonts w:eastAsiaTheme="minorEastAsia" w:cs="Times New Roman"/>
        </w:rPr>
        <w:t>The principal strains are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9718C0" w:rsidTr="00675FFF">
        <w:tc>
          <w:tcPr>
            <w:tcW w:w="236" w:type="dxa"/>
            <w:vAlign w:val="center"/>
          </w:tcPr>
          <w:p w:rsidR="009718C0" w:rsidRDefault="009718C0" w:rsidP="00675FFF">
            <w:pPr>
              <w:jc w:val="center"/>
              <w:rPr>
                <w:rFonts w:cs="Times New Roman"/>
              </w:rPr>
            </w:pPr>
          </w:p>
        </w:tc>
        <w:tc>
          <w:tcPr>
            <w:tcW w:w="8763" w:type="dxa"/>
            <w:vAlign w:val="center"/>
          </w:tcPr>
          <w:p w:rsidR="009718C0" w:rsidRDefault="001330FA" w:rsidP="009718C0">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3</m:t>
                    </m:r>
                  </m:den>
                </m:f>
                <m:r>
                  <w:rPr>
                    <w:rFonts w:ascii="Cambria Math" w:hAnsi="Cambria Math" w:cs="Times New Roman"/>
                  </w:rPr>
                  <m:t xml:space="preserve"> ±</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num>
                  <m:den>
                    <m:r>
                      <w:rPr>
                        <w:rFonts w:ascii="Cambria Math" w:hAnsi="Cambria Math" w:cs="Times New Roman"/>
                      </w:rPr>
                      <m:t>3</m:t>
                    </m:r>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e>
                        </m:d>
                      </m:e>
                      <m:sup>
                        <m:r>
                          <w:rPr>
                            <w:rFonts w:ascii="Cambria Math" w:hAnsi="Cambria Math" w:cs="Times New Roman"/>
                          </w:rPr>
                          <m:t>2</m:t>
                        </m:r>
                      </m:sup>
                    </m:sSup>
                  </m:e>
                </m:rad>
              </m:oMath>
            </m:oMathPara>
          </w:p>
        </w:tc>
        <w:tc>
          <w:tcPr>
            <w:tcW w:w="243" w:type="dxa"/>
            <w:vAlign w:val="center"/>
          </w:tcPr>
          <w:p w:rsidR="009718C0" w:rsidRDefault="009718C0" w:rsidP="00675FFF">
            <w:pPr>
              <w:jc w:val="center"/>
              <w:rPr>
                <w:rFonts w:cs="Times New Roman"/>
              </w:rPr>
            </w:pPr>
            <w:r>
              <w:rPr>
                <w:rFonts w:cs="Times New Roman"/>
              </w:rPr>
              <w:t>[A3.3]</w:t>
            </w:r>
          </w:p>
        </w:tc>
      </w:tr>
    </w:tbl>
    <w:p w:rsidR="00C82CAC" w:rsidRDefault="00C82CAC" w:rsidP="008573DE">
      <w:pPr>
        <w:jc w:val="both"/>
        <w:rPr>
          <w:rFonts w:cs="Times New Roman"/>
        </w:rPr>
      </w:pPr>
    </w:p>
    <w:p w:rsidR="006A6F72" w:rsidRPr="00C82CAC" w:rsidRDefault="006A6F72" w:rsidP="006A6F72">
      <w:pPr>
        <w:jc w:val="both"/>
        <w:rPr>
          <w:rFonts w:cs="Times New Roman"/>
        </w:rPr>
      </w:pPr>
      <w:r>
        <w:rPr>
          <w:rFonts w:cs="Times New Roman"/>
          <w:b/>
        </w:rPr>
        <w:t>User-defined</w:t>
      </w:r>
    </w:p>
    <w:p w:rsidR="00C82CAC" w:rsidRDefault="006A6F72" w:rsidP="008573DE">
      <w:pPr>
        <w:jc w:val="both"/>
        <w:rPr>
          <w:rFonts w:cs="Times New Roman"/>
        </w:rPr>
      </w:pPr>
      <w:r>
        <w:rPr>
          <w:rFonts w:cs="Times New Roman"/>
        </w:rPr>
        <w:t>User-define</w:t>
      </w:r>
      <w:r w:rsidR="00A03B5E">
        <w:rPr>
          <w:rFonts w:cs="Times New Roman"/>
        </w:rPr>
        <w:t>d</w:t>
      </w:r>
      <w:r>
        <w:rPr>
          <w:rFonts w:cs="Times New Roman"/>
        </w:rPr>
        <w:t xml:space="preserve"> gauge orientations allow the user to specify the angles α, β and γ directly. The reference strains are then solved as a system of linear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A6F72" w:rsidTr="00AA35DE">
        <w:tc>
          <w:tcPr>
            <w:tcW w:w="235" w:type="dxa"/>
            <w:vAlign w:val="center"/>
          </w:tcPr>
          <w:p w:rsidR="006A6F72" w:rsidRDefault="006A6F72" w:rsidP="00675FFF">
            <w:pPr>
              <w:jc w:val="center"/>
              <w:rPr>
                <w:rFonts w:cs="Times New Roman"/>
              </w:rPr>
            </w:pPr>
          </w:p>
        </w:tc>
        <w:tc>
          <w:tcPr>
            <w:tcW w:w="8250" w:type="dxa"/>
            <w:vAlign w:val="center"/>
          </w:tcPr>
          <w:p w:rsidR="006A6F72" w:rsidRPr="00C82CAC" w:rsidRDefault="001330FA" w:rsidP="00675FFF">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6A6F72" w:rsidRPr="00C82CAC" w:rsidRDefault="006A6F72" w:rsidP="00675FFF">
            <w:pPr>
              <w:jc w:val="center"/>
              <w:rPr>
                <w:rFonts w:eastAsiaTheme="minorEastAsia" w:cs="Times New Roman"/>
              </w:rPr>
            </w:pPr>
          </w:p>
          <w:p w:rsidR="00AA35DE" w:rsidRPr="00C82CAC" w:rsidRDefault="001330FA"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m:oMathPara>
          </w:p>
          <w:p w:rsidR="006A6F72" w:rsidRPr="00C82CAC" w:rsidRDefault="006A6F72" w:rsidP="00675FFF">
            <w:pPr>
              <w:jc w:val="center"/>
              <w:rPr>
                <w:rFonts w:eastAsiaTheme="minorEastAsia" w:cs="Times New Roman"/>
              </w:rPr>
            </w:pPr>
          </w:p>
          <w:p w:rsidR="00AA35DE" w:rsidRPr="00C82CAC" w:rsidRDefault="001330FA"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3</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6A6F72" w:rsidRPr="00C82CAC" w:rsidRDefault="006A6F72" w:rsidP="00675FFF">
            <w:pPr>
              <w:jc w:val="center"/>
              <w:rPr>
                <w:rFonts w:eastAsiaTheme="minorEastAsia" w:cs="Times New Roman"/>
              </w:rPr>
            </w:pPr>
          </w:p>
        </w:tc>
        <w:tc>
          <w:tcPr>
            <w:tcW w:w="757" w:type="dxa"/>
            <w:vAlign w:val="center"/>
          </w:tcPr>
          <w:p w:rsidR="006A6F72" w:rsidRDefault="006A6F72" w:rsidP="00675FFF">
            <w:pPr>
              <w:jc w:val="center"/>
              <w:rPr>
                <w:rFonts w:cs="Times New Roman"/>
              </w:rPr>
            </w:pPr>
            <w:r>
              <w:rPr>
                <w:rFonts w:cs="Times New Roman"/>
              </w:rPr>
              <w:t>[A3.4]</w:t>
            </w:r>
          </w:p>
        </w:tc>
      </w:tr>
    </w:tbl>
    <w:p w:rsidR="00AA35DE" w:rsidRDefault="00AA35DE" w:rsidP="00AA35DE">
      <w:pPr>
        <w:jc w:val="both"/>
        <w:rPr>
          <w:rFonts w:cs="Times New Roman"/>
        </w:rPr>
      </w:pPr>
      <w:r>
        <w:rPr>
          <w:rFonts w:cs="Times New Roman"/>
        </w:rPr>
        <w:t xml:space="preserve">The principal strains are calculated from the </w:t>
      </w:r>
      <w:r w:rsidR="00A03B5E">
        <w:rPr>
          <w:rFonts w:cs="Times New Roman"/>
        </w:rPr>
        <w:t>reference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AA35DE" w:rsidTr="00675FFF">
        <w:tc>
          <w:tcPr>
            <w:tcW w:w="236" w:type="dxa"/>
            <w:vAlign w:val="center"/>
          </w:tcPr>
          <w:p w:rsidR="00AA35DE" w:rsidRDefault="00AA35DE" w:rsidP="00675FFF">
            <w:pPr>
              <w:jc w:val="center"/>
              <w:rPr>
                <w:rFonts w:cs="Times New Roman"/>
              </w:rPr>
            </w:pPr>
          </w:p>
        </w:tc>
        <w:tc>
          <w:tcPr>
            <w:tcW w:w="8763" w:type="dxa"/>
            <w:vAlign w:val="center"/>
          </w:tcPr>
          <w:p w:rsidR="00AA35DE" w:rsidRDefault="001330FA" w:rsidP="00AA35D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e>
                        </m:d>
                      </m:e>
                      <m:sup>
                        <m:r>
                          <w:rPr>
                            <w:rFonts w:ascii="Cambria Math" w:hAnsi="Cambria Math" w:cs="Times New Roman"/>
                          </w:rPr>
                          <m:t>2</m:t>
                        </m:r>
                      </m:sup>
                    </m:sSup>
                  </m:e>
                </m:rad>
              </m:oMath>
            </m:oMathPara>
          </w:p>
        </w:tc>
        <w:tc>
          <w:tcPr>
            <w:tcW w:w="243" w:type="dxa"/>
            <w:vAlign w:val="center"/>
          </w:tcPr>
          <w:p w:rsidR="00AA35DE" w:rsidRDefault="00AA35DE" w:rsidP="00675FFF">
            <w:pPr>
              <w:jc w:val="center"/>
              <w:rPr>
                <w:rFonts w:cs="Times New Roman"/>
              </w:rPr>
            </w:pPr>
            <w:r>
              <w:rPr>
                <w:rFonts w:cs="Times New Roman"/>
              </w:rPr>
              <w:t>[A3.5]</w:t>
            </w:r>
          </w:p>
        </w:tc>
      </w:tr>
    </w:tbl>
    <w:p w:rsidR="00C82CAC" w:rsidRDefault="00C82CAC" w:rsidP="008573DE">
      <w:pPr>
        <w:jc w:val="both"/>
        <w:rPr>
          <w:rFonts w:cs="Times New Roman"/>
        </w:rPr>
      </w:pPr>
    </w:p>
    <w:p w:rsidR="00AA35DE" w:rsidRDefault="00AA35DE" w:rsidP="008573DE">
      <w:pPr>
        <w:jc w:val="both"/>
        <w:rPr>
          <w:rFonts w:cs="Times New Roman"/>
        </w:rPr>
      </w:pPr>
    </w:p>
    <w:p w:rsidR="00A03B5E" w:rsidRPr="00C2503F" w:rsidRDefault="00A03B5E" w:rsidP="008573DE">
      <w:pPr>
        <w:jc w:val="both"/>
        <w:rPr>
          <w:rFonts w:cs="Times New Roman"/>
        </w:rPr>
      </w:pPr>
    </w:p>
    <w:p w:rsidR="00AA35DE" w:rsidRDefault="00675FFF" w:rsidP="00675FFF">
      <w:pPr>
        <w:jc w:val="both"/>
        <w:rPr>
          <w:rFonts w:cs="Times New Roman"/>
          <w:b/>
        </w:rPr>
      </w:pPr>
      <w:bookmarkStart w:id="5496" w:name="_Toc457068584"/>
      <w:bookmarkStart w:id="5497" w:name="_Toc457068740"/>
      <w:bookmarkStart w:id="5498" w:name="_Toc457836512"/>
      <w:bookmarkStart w:id="5499" w:name="_Toc465444340"/>
      <w:bookmarkStart w:id="5500" w:name="_Toc465453909"/>
      <w:bookmarkStart w:id="5501" w:name="_Toc465454211"/>
      <w:bookmarkStart w:id="5502" w:name="_Toc465454363"/>
      <w:bookmarkStart w:id="5503" w:name="_Toc466131508"/>
      <w:bookmarkStart w:id="5504" w:name="_Toc466140131"/>
      <w:bookmarkStart w:id="5505" w:name="_Toc466660075"/>
      <w:bookmarkStart w:id="5506" w:name="_Toc467408307"/>
      <w:bookmarkStart w:id="5507" w:name="_Toc468452716"/>
      <w:bookmarkStart w:id="5508" w:name="_Toc469330923"/>
      <w:r>
        <w:rPr>
          <w:rFonts w:cs="Times New Roman"/>
          <w:b/>
        </w:rPr>
        <w:lastRenderedPageBreak/>
        <w:t>Stress determination</w:t>
      </w:r>
    </w:p>
    <w:p w:rsidR="00675FFF" w:rsidRDefault="00675FFF" w:rsidP="00675FFF">
      <w:pPr>
        <w:jc w:val="both"/>
        <w:rPr>
          <w:rFonts w:cs="Times New Roman"/>
        </w:rPr>
      </w:pPr>
      <w:r>
        <w:rPr>
          <w:rFonts w:cs="Times New Roman"/>
        </w:rPr>
        <w:t>Assuming an elastic relationship, the principal stresses are determined from the principal strains</w:t>
      </w:r>
      <w:r w:rsidR="00A03B5E">
        <w:rPr>
          <w:rFonts w:cs="Times New Roman"/>
        </w:rPr>
        <w:t>:</w:t>
      </w:r>
    </w:p>
    <w:p w:rsidR="00675FFF" w:rsidRPr="00675FFF" w:rsidRDefault="00675FFF" w:rsidP="00675FFF">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75FFF" w:rsidTr="00675FFF">
        <w:tc>
          <w:tcPr>
            <w:tcW w:w="236" w:type="dxa"/>
            <w:vAlign w:val="center"/>
          </w:tcPr>
          <w:p w:rsidR="00675FFF" w:rsidRDefault="00675FFF" w:rsidP="00675FFF">
            <w:pPr>
              <w:jc w:val="center"/>
              <w:rPr>
                <w:rFonts w:cs="Times New Roman"/>
              </w:rPr>
            </w:pPr>
          </w:p>
        </w:tc>
        <w:tc>
          <w:tcPr>
            <w:tcW w:w="8763" w:type="dxa"/>
            <w:vAlign w:val="center"/>
          </w:tcPr>
          <w:p w:rsidR="00675FFF" w:rsidRDefault="001330FA" w:rsidP="00675FFF">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E</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ν</m:t>
                            </m:r>
                          </m:e>
                          <m:sup>
                            <m:r>
                              <w:rPr>
                                <w:rFonts w:ascii="Cambria Math" w:hAnsi="Cambria Math" w:cs="Times New Roman"/>
                              </w:rPr>
                              <m:t>2</m:t>
                            </m:r>
                          </m:sup>
                        </m:sSup>
                      </m:e>
                    </m:d>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+ν</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2,1</m:t>
                        </m:r>
                      </m:sub>
                    </m:sSub>
                  </m:e>
                </m:d>
              </m:oMath>
            </m:oMathPara>
          </w:p>
        </w:tc>
        <w:tc>
          <w:tcPr>
            <w:tcW w:w="243" w:type="dxa"/>
            <w:vAlign w:val="center"/>
          </w:tcPr>
          <w:p w:rsidR="00675FFF" w:rsidRDefault="00675FFF" w:rsidP="00675FFF">
            <w:pPr>
              <w:jc w:val="center"/>
              <w:rPr>
                <w:rFonts w:cs="Times New Roman"/>
              </w:rPr>
            </w:pPr>
            <w:r>
              <w:rPr>
                <w:rFonts w:cs="Times New Roman"/>
              </w:rPr>
              <w:t>[A3.6]</w:t>
            </w:r>
          </w:p>
        </w:tc>
      </w:tr>
    </w:tbl>
    <w:p w:rsidR="00AA35DE" w:rsidRDefault="00AA35DE" w:rsidP="00AA35DE"/>
    <w:p w:rsidR="00AA35DE" w:rsidRDefault="00450A5B" w:rsidP="00450A5B">
      <w:pPr>
        <w:jc w:val="both"/>
      </w:pPr>
      <w:r>
        <w:t xml:space="preserve">where </w:t>
      </w:r>
      <m:oMath>
        <m:r>
          <w:rPr>
            <w:rFonts w:ascii="Cambria Math" w:hAnsi="Cambria Math"/>
          </w:rPr>
          <m:t>E</m:t>
        </m:r>
      </m:oMath>
      <w:r>
        <w:rPr>
          <w:rFonts w:eastAsiaTheme="minorEastAsia"/>
        </w:rPr>
        <w:t xml:space="preserve"> is Young’s Modulus and </w:t>
      </w:r>
      <m:oMath>
        <m:r>
          <w:rPr>
            <w:rFonts w:ascii="Cambria Math" w:eastAsiaTheme="minorEastAsia" w:hAnsi="Cambria Math"/>
          </w:rPr>
          <m:t>ν</m:t>
        </m:r>
      </m:oMath>
      <w:r>
        <w:rPr>
          <w:rFonts w:eastAsiaTheme="minorEastAsia"/>
        </w:rPr>
        <w:t xml:space="preserve"> is Poisson’s ratio. The reference stresses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Pr>
          <w:rFonts w:eastAsiaTheme="minorEastAsia"/>
        </w:rPr>
        <w:t xml:space="preserve"> may be determined from Equation A3.6 by substituting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m:t>
            </m:r>
          </m:sub>
        </m:sSub>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oMath>
      <w:r>
        <w:rPr>
          <w:rFonts w:eastAsiaTheme="minorEastAsia"/>
        </w:rPr>
        <w:t>, respectively.</w:t>
      </w:r>
    </w:p>
    <w:p w:rsidR="00450A5B" w:rsidRDefault="00450A5B" w:rsidP="00450A5B">
      <w:pPr>
        <w:jc w:val="both"/>
        <w:rPr>
          <w:rFonts w:cs="Times New Roman"/>
          <w:b/>
        </w:rPr>
      </w:pPr>
      <w:r>
        <w:rPr>
          <w:rFonts w:cs="Times New Roman"/>
          <w:b/>
        </w:rPr>
        <w:t>Reference orientations</w:t>
      </w:r>
    </w:p>
    <w:p w:rsidR="00AA35DE" w:rsidRDefault="00450A5B" w:rsidP="00450A5B">
      <w:pPr>
        <w:jc w:val="both"/>
      </w:pPr>
      <w:r>
        <w:t>The reference orientation is the angle between the reference axes and the principal/shear axes. The orientations are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450A5B" w:rsidTr="00A9269A">
        <w:tc>
          <w:tcPr>
            <w:tcW w:w="236" w:type="dxa"/>
            <w:vAlign w:val="center"/>
          </w:tcPr>
          <w:p w:rsidR="00450A5B" w:rsidRDefault="00450A5B" w:rsidP="00A9269A">
            <w:pPr>
              <w:jc w:val="center"/>
              <w:rPr>
                <w:rFonts w:cs="Times New Roman"/>
              </w:rPr>
            </w:pPr>
          </w:p>
        </w:tc>
        <w:tc>
          <w:tcPr>
            <w:tcW w:w="8763" w:type="dxa"/>
            <w:vAlign w:val="center"/>
          </w:tcPr>
          <w:p w:rsidR="00450A5B" w:rsidRPr="00C82CAC" w:rsidRDefault="001330FA" w:rsidP="00A9269A">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den>
                    </m:f>
                  </m:e>
                </m:func>
              </m:oMath>
            </m:oMathPara>
          </w:p>
          <w:p w:rsidR="00450A5B" w:rsidRPr="00C82CAC" w:rsidRDefault="00450A5B" w:rsidP="00A9269A">
            <w:pPr>
              <w:jc w:val="center"/>
              <w:rPr>
                <w:rFonts w:eastAsiaTheme="minorEastAsia" w:cs="Times New Roman"/>
              </w:rPr>
            </w:pPr>
          </w:p>
          <w:p w:rsidR="00740362" w:rsidRPr="00C82CAC" w:rsidRDefault="001330FA" w:rsidP="00740362">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den>
                    </m:f>
                  </m:e>
                </m:func>
              </m:oMath>
            </m:oMathPara>
          </w:p>
          <w:p w:rsidR="00450A5B" w:rsidRPr="00C82CAC" w:rsidRDefault="00450A5B" w:rsidP="00450A5B">
            <w:pPr>
              <w:jc w:val="center"/>
              <w:rPr>
                <w:rFonts w:eastAsiaTheme="minorEastAsia" w:cs="Times New Roman"/>
              </w:rPr>
            </w:pPr>
          </w:p>
        </w:tc>
        <w:tc>
          <w:tcPr>
            <w:tcW w:w="243" w:type="dxa"/>
            <w:vAlign w:val="center"/>
          </w:tcPr>
          <w:p w:rsidR="00450A5B" w:rsidRDefault="00450A5B" w:rsidP="00A9269A">
            <w:pPr>
              <w:jc w:val="center"/>
              <w:rPr>
                <w:rFonts w:cs="Times New Roman"/>
              </w:rPr>
            </w:pPr>
            <w:r>
              <w:rPr>
                <w:rFonts w:cs="Times New Roman"/>
              </w:rPr>
              <w:t>[A3.7]</w:t>
            </w:r>
          </w:p>
        </w:tc>
      </w:tr>
    </w:tbl>
    <w:p w:rsidR="00AA35DE" w:rsidRDefault="00740362" w:rsidP="00FB37E9">
      <w:pPr>
        <w:jc w:val="both"/>
      </w:pPr>
      <w:r>
        <w:t xml:space="preserve">where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oMath>
      <w:r>
        <w:rPr>
          <w:rFonts w:eastAsiaTheme="minorEastAsia"/>
        </w:rPr>
        <w:t xml:space="preserve"> is the angle between the reference axes and the principal axes, and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oMath>
      <w:r>
        <w:rPr>
          <w:rFonts w:eastAsiaTheme="minorEastAsia"/>
        </w:rPr>
        <w:t xml:space="preserve"> is the angle between the reference axes and the </w:t>
      </w:r>
      <w:r w:rsidR="00FB37E9">
        <w:rPr>
          <w:rFonts w:eastAsiaTheme="minorEastAsia"/>
        </w:rPr>
        <w:t>direction of maximum shear stress.</w:t>
      </w:r>
    </w:p>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FB37E9" w:rsidRDefault="00FB37E9" w:rsidP="00AA35DE"/>
    <w:p w:rsidR="00FB37E9" w:rsidRDefault="00FB37E9" w:rsidP="00AA35DE"/>
    <w:p w:rsidR="00A03B5E" w:rsidRDefault="00A03B5E" w:rsidP="00AA35DE"/>
    <w:p w:rsidR="00FB37E9" w:rsidRDefault="00FB37E9" w:rsidP="00AA35DE"/>
    <w:p w:rsidR="00FC399A" w:rsidRDefault="00180195" w:rsidP="00FC399A">
      <w:pPr>
        <w:pStyle w:val="Heading2"/>
        <w:jc w:val="both"/>
        <w:rPr>
          <w:rFonts w:cs="Times New Roman"/>
        </w:rPr>
      </w:pPr>
      <w:bookmarkStart w:id="5509" w:name="_Toc483917787"/>
      <w:r>
        <w:rPr>
          <w:rFonts w:cs="Times New Roman"/>
        </w:rPr>
        <w:lastRenderedPageBreak/>
        <w:t>A3.2</w:t>
      </w:r>
      <w:r>
        <w:rPr>
          <w:rFonts w:cs="Times New Roman"/>
        </w:rPr>
        <w:tab/>
      </w:r>
      <w:r w:rsidR="00FC399A">
        <w:rPr>
          <w:rFonts w:cs="Times New Roman"/>
        </w:rPr>
        <w:t>M</w:t>
      </w:r>
      <w:r w:rsidR="00EA3B12">
        <w:rPr>
          <w:rFonts w:cs="Times New Roman"/>
        </w:rPr>
        <w:t>ultiaxial Gauge F</w:t>
      </w:r>
      <w:r w:rsidR="00FC399A">
        <w:rPr>
          <w:rFonts w:cs="Times New Roman"/>
        </w:rPr>
        <w:t>atigue</w:t>
      </w:r>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p>
    <w:p w:rsidR="000C2F2B" w:rsidRPr="00C2503F" w:rsidRDefault="002A4AA2" w:rsidP="004A145B">
      <w:pPr>
        <w:jc w:val="both"/>
        <w:rPr>
          <w:rFonts w:cs="Times New Roman"/>
        </w:rPr>
      </w:pPr>
      <w:r>
        <w:rPr>
          <w:rFonts w:cs="Times New Roman"/>
          <w:noProof/>
          <w:lang w:val="en-US"/>
        </w:rPr>
        <mc:AlternateContent>
          <mc:Choice Requires="wpg">
            <w:drawing>
              <wp:anchor distT="0" distB="0" distL="114300" distR="114300" simplePos="0" relativeHeight="251662848" behindDoc="0" locked="0" layoutInCell="1" allowOverlap="1" wp14:anchorId="7C8A30E8" wp14:editId="5C8326C5">
                <wp:simplePos x="0" y="0"/>
                <wp:positionH relativeFrom="margin">
                  <wp:align>center</wp:align>
                </wp:positionH>
                <wp:positionV relativeFrom="paragraph">
                  <wp:posOffset>692150</wp:posOffset>
                </wp:positionV>
                <wp:extent cx="3584448" cy="5971032"/>
                <wp:effectExtent l="0" t="0" r="0" b="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84448" cy="5971032"/>
                          <a:chOff x="0" y="0"/>
                          <a:chExt cx="3583940" cy="5972175"/>
                        </a:xfrm>
                      </wpg:grpSpPr>
                      <pic:pic xmlns:pic="http://schemas.openxmlformats.org/drawingml/2006/picture">
                        <pic:nvPicPr>
                          <pic:cNvPr id="77870" name="Picture 77870"/>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65228" y="0"/>
                            <a:ext cx="3450943" cy="5553075"/>
                          </a:xfrm>
                          <a:prstGeom prst="rect">
                            <a:avLst/>
                          </a:prstGeom>
                        </pic:spPr>
                      </pic:pic>
                      <wps:wsp>
                        <wps:cNvPr id="77871" name="Text Box 77871"/>
                        <wps:cNvSpPr txBox="1"/>
                        <wps:spPr>
                          <a:xfrm>
                            <a:off x="0" y="5705475"/>
                            <a:ext cx="3583940" cy="266700"/>
                          </a:xfrm>
                          <a:prstGeom prst="rect">
                            <a:avLst/>
                          </a:prstGeom>
                          <a:solidFill>
                            <a:prstClr val="white"/>
                          </a:solidFill>
                          <a:ln>
                            <a:noFill/>
                          </a:ln>
                          <a:effectLst/>
                        </wps:spPr>
                        <wps:txbx>
                          <w:txbxContent>
                            <w:p w:rsidR="003B3A8F" w:rsidRPr="00312B56" w:rsidRDefault="003B3A8F" w:rsidP="008136E3">
                              <w:pPr>
                                <w:pStyle w:val="Caption"/>
                                <w:jc w:val="center"/>
                                <w:rPr>
                                  <w:rFonts w:cs="Times New Roman"/>
                                  <w:noProof/>
                                </w:rPr>
                              </w:pPr>
                              <w:r>
                                <w:rPr>
                                  <w:rFonts w:cs="Times New Roman"/>
                                </w:rPr>
                                <w:t>Figure A3.2</w:t>
                              </w:r>
                              <w:r w:rsidRPr="00312B56">
                                <w:rPr>
                                  <w:rFonts w:cs="Times New Roman"/>
                                </w:rPr>
                                <w:t>: Multiaxial Gauge Fatigue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A30E8" id="Group 77977" o:spid="_x0000_s1380" style="position:absolute;left:0;text-align:left;margin-left:0;margin-top:54.5pt;width:282.25pt;height:470.15pt;z-index:251662848;mso-position-horizontal:center;mso-position-horizontal-relative:margin;mso-width-relative:margin;mso-height-relative:margin" coordsize="35839,59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&#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">
                <o:lock v:ext="edit" aspectratio="t"/>
                <v:shape id="Picture 77870" o:spid="_x0000_s1381" type="#_x0000_t75" style="position:absolute;left:652;width:34509;height:5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">
                  <v:imagedata r:id="rId250" o:title=""/>
                  <v:path arrowok="t"/>
                </v:shape>
                <v:shape id="Text Box 77871" o:spid="_x0000_s1382" type="#_x0000_t202" style="position:absolute;top:57054;width:358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" stroked="f">
                  <v:textbox style="mso-fit-shape-to-text:t" inset="0,0,0,0">
                    <w:txbxContent>
                      <w:p w:rsidR="003B3A8F" w:rsidRPr="00312B56" w:rsidRDefault="003B3A8F" w:rsidP="008136E3">
                        <w:pPr>
                          <w:pStyle w:val="Caption"/>
                          <w:jc w:val="center"/>
                          <w:rPr>
                            <w:rFonts w:cs="Times New Roman"/>
                            <w:noProof/>
                          </w:rPr>
                        </w:pPr>
                        <w:r>
                          <w:rPr>
                            <w:rFonts w:cs="Times New Roman"/>
                          </w:rPr>
                          <w:t>Figure A3.2</w:t>
                        </w:r>
                        <w:r w:rsidRPr="00312B56">
                          <w:rPr>
                            <w:rFonts w:cs="Times New Roman"/>
                          </w:rPr>
                          <w:t>: Multiaxial Gauge Fatigue GUI</w:t>
                        </w:r>
                      </w:p>
                    </w:txbxContent>
                  </v:textbox>
                </v:shape>
                <w10:wrap type="topAndBottom" anchorx="margin"/>
              </v:group>
            </w:pict>
          </mc:Fallback>
        </mc:AlternateContent>
      </w:r>
      <w:r w:rsidR="008136E3" w:rsidRPr="00C2503F">
        <w:rPr>
          <w:rFonts w:cs="Times New Roman"/>
        </w:rPr>
        <w:t>Multiaxial Gauge Fatigue</w:t>
      </w:r>
      <w:r w:rsidR="00772307">
        <w:rPr>
          <w:rFonts w:cs="Times New Roman"/>
        </w:rPr>
        <w:t xml:space="preserve"> is a strain-life analysis application which takes measured strain gauge data as the fatigue loading input. The application</w:t>
      </w:r>
      <w:r w:rsidR="008136E3" w:rsidRPr="00C2503F">
        <w:rPr>
          <w:rFonts w:cs="Times New Roman"/>
        </w:rPr>
        <w:t xml:space="preserve"> GUI is shown in Figure A</w:t>
      </w:r>
      <w:r w:rsidR="004F3810" w:rsidRPr="00C2503F">
        <w:rPr>
          <w:rFonts w:cs="Times New Roman"/>
        </w:rPr>
        <w:t>3</w:t>
      </w:r>
      <w:r w:rsidR="00A9269A">
        <w:rPr>
          <w:rFonts w:cs="Times New Roman"/>
        </w:rPr>
        <w:t>.2</w:t>
      </w:r>
      <w:r w:rsidR="008136E3" w:rsidRPr="00C2503F">
        <w:rPr>
          <w:rFonts w:cs="Times New Roman"/>
        </w:rPr>
        <w:t>.</w:t>
      </w:r>
    </w:p>
    <w:p w:rsidR="00287657" w:rsidRPr="00C2503F" w:rsidRDefault="00287657" w:rsidP="004A145B">
      <w:pPr>
        <w:jc w:val="both"/>
        <w:rPr>
          <w:rFonts w:cs="Times New Roman"/>
        </w:rPr>
      </w:pPr>
    </w:p>
    <w:p w:rsidR="003F250A" w:rsidRDefault="003F250A" w:rsidP="004A145B">
      <w:pPr>
        <w:jc w:val="both"/>
        <w:rPr>
          <w:rFonts w:cs="Times New Roman"/>
          <w:b/>
        </w:rPr>
      </w:pPr>
    </w:p>
    <w:p w:rsidR="003F250A" w:rsidRDefault="003F250A" w:rsidP="004A145B">
      <w:pPr>
        <w:jc w:val="both"/>
        <w:rPr>
          <w:rFonts w:cs="Times New Roman"/>
          <w:b/>
        </w:rPr>
      </w:pPr>
    </w:p>
    <w:p w:rsidR="003F250A" w:rsidRDefault="003F250A" w:rsidP="004A145B">
      <w:pPr>
        <w:jc w:val="both"/>
        <w:rPr>
          <w:rFonts w:cs="Times New Roman"/>
          <w:b/>
        </w:rPr>
      </w:pPr>
    </w:p>
    <w:p w:rsidR="00FB37E9" w:rsidRDefault="00FB37E9" w:rsidP="004A145B">
      <w:pPr>
        <w:jc w:val="both"/>
        <w:rPr>
          <w:rFonts w:cs="Times New Roman"/>
          <w:b/>
        </w:rPr>
      </w:pPr>
    </w:p>
    <w:p w:rsidR="00221AED" w:rsidRPr="00221AED" w:rsidRDefault="006548D2" w:rsidP="006548D2">
      <w:pPr>
        <w:pStyle w:val="Heading3"/>
      </w:pPr>
      <w:bookmarkStart w:id="5510" w:name="_Toc468910739"/>
      <w:bookmarkStart w:id="5511" w:name="_Toc469330924"/>
      <w:bookmarkStart w:id="5512" w:name="_Toc469933364"/>
      <w:bookmarkStart w:id="5513" w:name="_Toc474273584"/>
      <w:bookmarkStart w:id="5514" w:name="_Toc477352841"/>
      <w:bookmarkStart w:id="5515" w:name="_Toc480630785"/>
      <w:bookmarkStart w:id="5516" w:name="_Toc483917788"/>
      <w:r>
        <w:lastRenderedPageBreak/>
        <w:t>A3.2.1</w:t>
      </w:r>
      <w:r>
        <w:tab/>
      </w:r>
      <w:r w:rsidR="00221AED">
        <w:t>Gauge Definition</w:t>
      </w:r>
      <w:bookmarkEnd w:id="5510"/>
      <w:bookmarkEnd w:id="5511"/>
      <w:bookmarkEnd w:id="5512"/>
      <w:bookmarkEnd w:id="5513"/>
      <w:bookmarkEnd w:id="5514"/>
      <w:bookmarkEnd w:id="5515"/>
      <w:bookmarkEnd w:id="5516"/>
    </w:p>
    <w:p w:rsidR="00FC399A" w:rsidRDefault="00EA3B12" w:rsidP="004A145B">
      <w:pPr>
        <w:jc w:val="both"/>
        <w:rPr>
          <w:rFonts w:eastAsiaTheme="minorEastAsia" w:cs="Times New Roman"/>
        </w:rPr>
      </w:pPr>
      <w:r>
        <w:rPr>
          <w:rFonts w:cs="Times New Roman"/>
          <w:noProof/>
          <w:lang w:val="en-US"/>
        </w:rPr>
        <mc:AlternateContent>
          <mc:Choice Requires="wpg">
            <w:drawing>
              <wp:anchor distT="0" distB="0" distL="114300" distR="114300" simplePos="0" relativeHeight="251687424" behindDoc="0" locked="0" layoutInCell="1" allowOverlap="1">
                <wp:simplePos x="0" y="0"/>
                <wp:positionH relativeFrom="margin">
                  <wp:posOffset>1150620</wp:posOffset>
                </wp:positionH>
                <wp:positionV relativeFrom="paragraph">
                  <wp:posOffset>923925</wp:posOffset>
                </wp:positionV>
                <wp:extent cx="3430800" cy="1814400"/>
                <wp:effectExtent l="0" t="0" r="0" b="0"/>
                <wp:wrapTopAndBottom/>
                <wp:docPr id="78016" name="Group 780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30800" cy="1814400"/>
                          <a:chOff x="0" y="0"/>
                          <a:chExt cx="3429000" cy="1813560"/>
                        </a:xfrm>
                      </wpg:grpSpPr>
                      <pic:pic xmlns:pic="http://schemas.openxmlformats.org/drawingml/2006/picture">
                        <pic:nvPicPr>
                          <pic:cNvPr id="78015" name="Picture 78015"/>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3429000" cy="1493520"/>
                          </a:xfrm>
                          <a:prstGeom prst="rect">
                            <a:avLst/>
                          </a:prstGeom>
                        </pic:spPr>
                      </pic:pic>
                      <wps:wsp>
                        <wps:cNvPr id="77942" name="Text Box 77942"/>
                        <wps:cNvSpPr txBox="1"/>
                        <wps:spPr>
                          <a:xfrm>
                            <a:off x="0" y="1546860"/>
                            <a:ext cx="3429000" cy="266700"/>
                          </a:xfrm>
                          <a:prstGeom prst="rect">
                            <a:avLst/>
                          </a:prstGeom>
                          <a:solidFill>
                            <a:prstClr val="white"/>
                          </a:solidFill>
                          <a:ln>
                            <a:noFill/>
                          </a:ln>
                        </wps:spPr>
                        <wps:txbx>
                          <w:txbxContent>
                            <w:p w:rsidR="003B3A8F" w:rsidRPr="00A9269A" w:rsidRDefault="003B3A8F" w:rsidP="00A9269A">
                              <w:pPr>
                                <w:pStyle w:val="Caption"/>
                                <w:jc w:val="center"/>
                                <w:rPr>
                                  <w:rFonts w:cs="Times New Roman"/>
                                  <w:noProof/>
                                </w:rPr>
                              </w:pPr>
                              <w:r w:rsidRPr="00A9269A">
                                <w:t xml:space="preserve">Figure </w:t>
                              </w:r>
                              <w:r>
                                <w:t>A3.3: Gauge orientation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6" o:spid="_x0000_s1383" style="position:absolute;left:0;text-align:left;margin-left:90.6pt;margin-top:72.75pt;width:270.15pt;height:142.85pt;z-index:251687424;mso-position-horizontal-relative:margin;mso-width-relative:margin;mso-height-relative:margin" coordsize="34290,18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">
                <o:lock v:ext="edit" aspectratio="t"/>
                <v:shape id="Picture 78015" o:spid="_x0000_s1384" type="#_x0000_t75" style="position:absolute;width:34290;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">
                  <v:imagedata r:id="rId252" o:title=""/>
                  <v:path arrowok="t"/>
                </v:shape>
                <v:shape id="Text Box 77942" o:spid="_x0000_s1385" type="#_x0000_t202" style="position:absolute;top:15468;width:342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vi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" stroked="f">
                  <v:textbox style="mso-fit-shape-to-text:t" inset="0,0,0,0">
                    <w:txbxContent>
                      <w:p w:rsidR="003B3A8F" w:rsidRPr="00A9269A" w:rsidRDefault="003B3A8F" w:rsidP="00A9269A">
                        <w:pPr>
                          <w:pStyle w:val="Caption"/>
                          <w:jc w:val="center"/>
                          <w:rPr>
                            <w:rFonts w:cs="Times New Roman"/>
                            <w:noProof/>
                          </w:rPr>
                        </w:pPr>
                        <w:r w:rsidRPr="00A9269A">
                          <w:t xml:space="preserve">Figure </w:t>
                        </w:r>
                        <w:r>
                          <w:t>A3.3: Gauge orientation dialogue</w:t>
                        </w:r>
                      </w:p>
                    </w:txbxContent>
                  </v:textbox>
                </v:shape>
                <w10:wrap type="topAndBottom" anchorx="margin"/>
              </v:group>
            </w:pict>
          </mc:Fallback>
        </mc:AlternateContent>
      </w:r>
      <w:r w:rsidR="00FB37E9">
        <w:rPr>
          <w:rFonts w:cs="Times New Roman"/>
        </w:rPr>
        <w:t>By default, the gauge is assumed to be orie</w:t>
      </w:r>
      <w:r w:rsidR="00A9269A">
        <w:rPr>
          <w:rFonts w:cs="Times New Roman"/>
        </w:rPr>
        <w:t xml:space="preserve">ntated in a rectangular fashion, i.e. </w:t>
      </w:r>
      <m:oMath>
        <m:r>
          <w:rPr>
            <w:rFonts w:ascii="Cambria Math" w:hAnsi="Cambria Math" w:cs="Times New Roman"/>
          </w:rPr>
          <m:t>α=0°</m:t>
        </m:r>
      </m:oMath>
      <w:r w:rsidR="00A9269A">
        <w:rPr>
          <w:rFonts w:eastAsiaTheme="minorEastAsia" w:cs="Times New Roman"/>
        </w:rPr>
        <w:t xml:space="preserve">, </w:t>
      </w:r>
      <m:oMath>
        <m:r>
          <w:rPr>
            <w:rFonts w:ascii="Cambria Math" w:eastAsiaTheme="minorEastAsia" w:hAnsi="Cambria Math" w:cs="Times New Roman"/>
          </w:rPr>
          <m:t>β=45°</m:t>
        </m:r>
      </m:oMath>
      <w:r w:rsidR="00A9269A">
        <w:rPr>
          <w:rFonts w:eastAsiaTheme="minorEastAsia" w:cs="Times New Roman"/>
        </w:rPr>
        <w:t xml:space="preserve"> and </w:t>
      </w:r>
      <m:oMath>
        <m:r>
          <w:rPr>
            <w:rFonts w:ascii="Cambria Math" w:eastAsiaTheme="minorEastAsia" w:hAnsi="Cambria Math" w:cs="Times New Roman"/>
          </w:rPr>
          <m:t>γ=45°</m:t>
        </m:r>
      </m:oMath>
      <w:r w:rsidR="00A9269A">
        <w:rPr>
          <w:rFonts w:eastAsiaTheme="minorEastAsia" w:cs="Times New Roman"/>
        </w:rPr>
        <w:t xml:space="preserve">. The gauge orientation can be modified by selecting the </w:t>
      </w:r>
      <w:r w:rsidR="00A9269A">
        <w:rPr>
          <w:rFonts w:cs="Times New Roman"/>
          <w:noProof/>
          <w:lang w:val="en-US"/>
        </w:rPr>
        <w:drawing>
          <wp:inline distT="0" distB="0" distL="0" distR="0">
            <wp:extent cx="144780" cy="152400"/>
            <wp:effectExtent l="0" t="0" r="7620" b="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253">
                      <a:extLst>
                        <a:ext uri="{28A0092B-C50C-407E-A947-70E740481C1C}">
                          <a14:useLocalDpi xmlns:a14="http://schemas.microsoft.com/office/drawing/2010/main" val="0"/>
                        </a:ext>
                      </a:extLst>
                    </a:blip>
                    <a:stretch>
                      <a:fillRect/>
                    </a:stretch>
                  </pic:blipFill>
                  <pic:spPr>
                    <a:xfrm>
                      <a:off x="0" y="0"/>
                      <a:ext cx="144780" cy="152400"/>
                    </a:xfrm>
                    <a:prstGeom prst="rect">
                      <a:avLst/>
                    </a:prstGeom>
                  </pic:spPr>
                </pic:pic>
              </a:graphicData>
            </a:graphic>
          </wp:inline>
        </w:drawing>
      </w:r>
      <w:r w:rsidR="00A9269A">
        <w:rPr>
          <w:rFonts w:eastAsiaTheme="minorEastAsia" w:cs="Times New Roman"/>
        </w:rPr>
        <w:t xml:space="preserve"> button. This displays the gauge orientation dialogue shown in Figure A3.3.</w:t>
      </w:r>
    </w:p>
    <w:p w:rsidR="00A9269A" w:rsidRDefault="00A9269A" w:rsidP="004A145B">
      <w:pPr>
        <w:jc w:val="both"/>
        <w:rPr>
          <w:rFonts w:cs="Times New Roman"/>
        </w:rPr>
      </w:pPr>
    </w:p>
    <w:p w:rsidR="00DA78C4" w:rsidRDefault="00E20018" w:rsidP="00772307">
      <w:pPr>
        <w:jc w:val="both"/>
        <w:rPr>
          <w:rFonts w:cs="Times New Roman"/>
        </w:rPr>
      </w:pPr>
      <w:r>
        <w:rPr>
          <w:rFonts w:cs="Times New Roman"/>
        </w:rPr>
        <w:t xml:space="preserve">The gauge input is defined as a text file containing the measured strain history from its respective </w:t>
      </w:r>
      <w:r w:rsidR="00EA3B12">
        <w:rPr>
          <w:rFonts w:cs="Times New Roman"/>
        </w:rPr>
        <w:t>rosette arm</w:t>
      </w:r>
      <w:r>
        <w:rPr>
          <w:rFonts w:cs="Times New Roman"/>
        </w:rPr>
        <w:t xml:space="preserve">. </w:t>
      </w:r>
      <w:r w:rsidR="00DA78C4">
        <w:rPr>
          <w:rFonts w:cs="Times New Roman"/>
        </w:rPr>
        <w:t>Absolute (full) and relative paths may be used. If no path is specified, the current working directory will be searched. The file extension must be included.</w:t>
      </w:r>
    </w:p>
    <w:p w:rsidR="00E20018" w:rsidRDefault="00952C25" w:rsidP="00772307">
      <w:pPr>
        <w:jc w:val="both"/>
        <w:rPr>
          <w:rFonts w:cs="Times New Roman"/>
        </w:rPr>
      </w:pPr>
      <w:r>
        <w:rPr>
          <w:rFonts w:cs="Times New Roman"/>
        </w:rPr>
        <w:t>If the sample rate is not the same for all three gauges, an optional time history may be included for each gauge</w:t>
      </w:r>
      <w:r w:rsidR="00E20018">
        <w:rPr>
          <w:rFonts w:cs="Times New Roman"/>
        </w:rPr>
        <w:t>. The data file is formatted as follows:</w:t>
      </w:r>
    </w:p>
    <w:tbl>
      <w:tblPr>
        <w:tblStyle w:val="TableGrid"/>
        <w:tblpPr w:leftFromText="180" w:rightFromText="180" w:vertAnchor="text" w:horzAnchor="margin" w:tblpXSpec="center" w:tblpY="405"/>
        <w:tblW w:w="69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3"/>
        <w:gridCol w:w="2336"/>
        <w:gridCol w:w="2355"/>
      </w:tblGrid>
      <w:tr w:rsidR="00E20018" w:rsidRPr="00C2503F" w:rsidTr="00E20018">
        <w:tc>
          <w:tcPr>
            <w:tcW w:w="2283"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Strain history</w:t>
            </w:r>
          </w:p>
        </w:tc>
        <w:tc>
          <w:tcPr>
            <w:tcW w:w="2336"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Time history (optional)</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1330FA"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m:oMathPara>
          </w:p>
        </w:tc>
        <w:tc>
          <w:tcPr>
            <w:tcW w:w="2336" w:type="dxa"/>
            <w:vAlign w:val="center"/>
          </w:tcPr>
          <w:p w:rsidR="00E20018" w:rsidRPr="00C2503F" w:rsidRDefault="001330FA"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E20018" w:rsidRPr="00C2503F" w:rsidTr="00E20018">
        <w:tc>
          <w:tcPr>
            <w:tcW w:w="2283" w:type="dxa"/>
            <w:vAlign w:val="center"/>
          </w:tcPr>
          <w:p w:rsidR="00E20018" w:rsidRPr="00C2503F" w:rsidRDefault="001330FA"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m:oMathPara>
          </w:p>
        </w:tc>
        <w:tc>
          <w:tcPr>
            <w:tcW w:w="2336" w:type="dxa"/>
            <w:vAlign w:val="center"/>
          </w:tcPr>
          <w:p w:rsidR="00E20018" w:rsidRPr="00C2503F" w:rsidRDefault="001330FA"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m:oMathPara>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1330FA"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oMath>
            </m:oMathPara>
          </w:p>
        </w:tc>
        <w:tc>
          <w:tcPr>
            <w:tcW w:w="2336" w:type="dxa"/>
            <w:vAlign w:val="center"/>
          </w:tcPr>
          <w:p w:rsidR="00E20018" w:rsidRPr="00C2503F" w:rsidRDefault="001330FA"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20018" w:rsidRPr="00E20018" w:rsidRDefault="00E20018" w:rsidP="00772307">
      <w:pPr>
        <w:jc w:val="both"/>
        <w:rPr>
          <w:rFonts w:cs="Times New Roman"/>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914A87" w:rsidRDefault="00E20018" w:rsidP="00772307">
      <w:pPr>
        <w:jc w:val="both"/>
        <w:rPr>
          <w:rFonts w:eastAsiaTheme="minorEastAsia" w:cs="Times New Roman"/>
        </w:rPr>
      </w:pPr>
      <w:r>
        <w:rPr>
          <w:rFonts w:cs="Times New Roman"/>
        </w:rPr>
        <w:t xml:space="preserve">The data can be formatted as </w:t>
      </w:r>
      <m:oMath>
        <m:r>
          <w:rPr>
            <w:rFonts w:ascii="Cambria Math" w:hAnsi="Cambria Math" w:cs="Times New Roman"/>
          </w:rPr>
          <m:t>N</m:t>
        </m:r>
        <m:r>
          <w:rPr>
            <w:rFonts w:ascii="Cambria Math" w:eastAsiaTheme="minorEastAsia" w:hAnsi="Cambria Math" w:cs="Times New Roman"/>
          </w:rPr>
          <m:t>×a</m:t>
        </m:r>
      </m:oMath>
      <w:r>
        <w:rPr>
          <w:rFonts w:eastAsiaTheme="minorEastAsia" w:cs="Times New Roman"/>
        </w:rPr>
        <w:t xml:space="preserve"> or </w:t>
      </w:r>
      <m:oMath>
        <m:r>
          <w:rPr>
            <w:rFonts w:ascii="Cambria Math" w:eastAsiaTheme="minorEastAsia" w:hAnsi="Cambria Math" w:cs="Times New Roman"/>
          </w:rPr>
          <m:t>a×N</m:t>
        </m:r>
      </m:oMath>
      <w:r>
        <w:rPr>
          <w:rFonts w:eastAsiaTheme="minorEastAsia" w:cs="Times New Roman"/>
        </w:rPr>
        <w:t xml:space="preserve">, where </w:t>
      </w:r>
      <m:oMath>
        <m:r>
          <w:rPr>
            <w:rFonts w:ascii="Cambria Math" w:eastAsiaTheme="minorEastAsia" w:hAnsi="Cambria Math" w:cs="Times New Roman"/>
          </w:rPr>
          <m:t>N</m:t>
        </m:r>
      </m:oMath>
      <w:r>
        <w:rPr>
          <w:rFonts w:eastAsiaTheme="minorEastAsia" w:cs="Times New Roman"/>
        </w:rPr>
        <w:t xml:space="preserve"> is the number of strain samples. </w:t>
      </w:r>
      <m:oMath>
        <m:r>
          <w:rPr>
            <w:rFonts w:ascii="Cambria Math" w:eastAsiaTheme="minorEastAsia" w:hAnsi="Cambria Math" w:cs="Times New Roman"/>
          </w:rPr>
          <m:t>a=1</m:t>
        </m:r>
      </m:oMath>
      <w:r>
        <w:rPr>
          <w:rFonts w:eastAsiaTheme="minorEastAsia" w:cs="Times New Roman"/>
        </w:rPr>
        <w:t xml:space="preserve"> if no time history is specified and </w:t>
      </w:r>
      <m:oMath>
        <m:r>
          <w:rPr>
            <w:rFonts w:ascii="Cambria Math" w:eastAsiaTheme="minorEastAsia" w:hAnsi="Cambria Math" w:cs="Times New Roman"/>
          </w:rPr>
          <m:t>a=2</m:t>
        </m:r>
      </m:oMath>
      <w:r>
        <w:rPr>
          <w:rFonts w:eastAsiaTheme="minorEastAsia" w:cs="Times New Roman"/>
        </w:rPr>
        <w:t xml:space="preserve"> </w:t>
      </w:r>
      <w:r w:rsidR="00914A87">
        <w:rPr>
          <w:rFonts w:eastAsiaTheme="minorEastAsia" w:cs="Times New Roman"/>
        </w:rPr>
        <w:t>if a time history is specified.</w:t>
      </w:r>
    </w:p>
    <w:p w:rsidR="00914A87" w:rsidRDefault="001070F5" w:rsidP="00772307">
      <w:pPr>
        <w:jc w:val="both"/>
        <w:rPr>
          <w:rFonts w:eastAsiaTheme="minorEastAsia" w:cs="Times New Roman"/>
        </w:rPr>
      </w:pPr>
      <w:r>
        <w:rPr>
          <w:rFonts w:eastAsiaTheme="minorEastAsia" w:cs="Times New Roman"/>
        </w:rPr>
        <w:t>If time histories are</w:t>
      </w:r>
      <w:r w:rsidR="00914A87">
        <w:rPr>
          <w:rFonts w:eastAsiaTheme="minorEastAsia" w:cs="Times New Roman"/>
        </w:rPr>
        <w:t xml:space="preserve"> not specified, </w:t>
      </w:r>
      <w:r w:rsidR="00E20018">
        <w:rPr>
          <w:rFonts w:eastAsiaTheme="minorEastAsia" w:cs="Times New Roman"/>
        </w:rPr>
        <w:t>Quick Fatigue Tool assumes</w:t>
      </w:r>
      <w:r w:rsidR="00914A87">
        <w:rPr>
          <w:rFonts w:eastAsiaTheme="minorEastAsia" w:cs="Times New Roman"/>
        </w:rPr>
        <w:t xml:space="preserve"> that the lapsed time between samples is equal. If the three signals contain the same number of samples, the phase will be preserved. If the strain histories are not the same length, </w:t>
      </w:r>
      <w:r>
        <w:rPr>
          <w:rFonts w:eastAsiaTheme="minorEastAsia" w:cs="Times New Roman"/>
        </w:rPr>
        <w:t>zeros will be added to the end of the signals where applicable so that they all have the same number of sample points.</w:t>
      </w:r>
    </w:p>
    <w:p w:rsidR="00DA78C4" w:rsidRDefault="001070F5" w:rsidP="00772307">
      <w:pPr>
        <w:jc w:val="both"/>
        <w:rPr>
          <w:rFonts w:eastAsiaTheme="minorEastAsia" w:cs="Times New Roman"/>
        </w:rPr>
      </w:pPr>
      <w:r>
        <w:rPr>
          <w:rFonts w:eastAsiaTheme="minorEastAsia" w:cs="Times New Roman"/>
        </w:rPr>
        <w:t xml:space="preserve">If </w:t>
      </w:r>
      <w:r w:rsidR="00914A87">
        <w:rPr>
          <w:rFonts w:eastAsiaTheme="minorEastAsia" w:cs="Times New Roman"/>
        </w:rPr>
        <w:t xml:space="preserve">the histories contain a different </w:t>
      </w:r>
      <w:r w:rsidR="00EA3B12">
        <w:rPr>
          <w:rFonts w:eastAsiaTheme="minorEastAsia" w:cs="Times New Roman"/>
        </w:rPr>
        <w:t>number</w:t>
      </w:r>
      <w:r w:rsidR="00914A87">
        <w:rPr>
          <w:rFonts w:eastAsiaTheme="minorEastAsia" w:cs="Times New Roman"/>
        </w:rPr>
        <w:t xml:space="preserve"> of samples</w:t>
      </w:r>
      <w:r>
        <w:rPr>
          <w:rFonts w:eastAsiaTheme="minorEastAsia" w:cs="Times New Roman"/>
        </w:rPr>
        <w:t>, and/or</w:t>
      </w:r>
      <w:r w:rsidR="00914A87">
        <w:rPr>
          <w:rFonts w:eastAsiaTheme="minorEastAsia" w:cs="Times New Roman"/>
        </w:rPr>
        <w:t xml:space="preserve"> the lapsed time betwe</w:t>
      </w:r>
      <w:r>
        <w:rPr>
          <w:rFonts w:eastAsiaTheme="minorEastAsia" w:cs="Times New Roman"/>
        </w:rPr>
        <w:t>en measurements is not constant</w:t>
      </w:r>
      <w:r w:rsidR="00914A87">
        <w:rPr>
          <w:rFonts w:eastAsiaTheme="minorEastAsia" w:cs="Times New Roman"/>
        </w:rPr>
        <w:t>,</w:t>
      </w:r>
      <w:r>
        <w:rPr>
          <w:rFonts w:eastAsiaTheme="minorEastAsia" w:cs="Times New Roman"/>
        </w:rPr>
        <w:t xml:space="preserve"> the phase between the signals will be lost if time points are not specified</w:t>
      </w:r>
      <w:r w:rsidR="006F5E3D">
        <w:rPr>
          <w:rFonts w:eastAsiaTheme="minorEastAsia" w:cs="Times New Roman"/>
        </w:rPr>
        <w:t>,</w:t>
      </w:r>
      <w:r>
        <w:rPr>
          <w:rFonts w:eastAsiaTheme="minorEastAsia" w:cs="Times New Roman"/>
        </w:rPr>
        <w:t xml:space="preserve"> and inaccurate fatigue results may be obtained. When time histories are defined alongside the strain measurements, Quick Fatigue Tool interpolates the signals so that all three gauges contain measurements at the exact same time points. This ensures that the phase between the signals is preserved.</w:t>
      </w:r>
    </w:p>
    <w:p w:rsidR="001070F5" w:rsidRDefault="001070F5" w:rsidP="00772307">
      <w:pPr>
        <w:jc w:val="both"/>
        <w:rPr>
          <w:rFonts w:eastAsiaTheme="minorEastAsia" w:cs="Times New Roman"/>
        </w:rPr>
      </w:pPr>
      <w:r>
        <w:rPr>
          <w:rFonts w:eastAsiaTheme="minorEastAsia" w:cs="Times New Roman"/>
        </w:rPr>
        <w:lastRenderedPageBreak/>
        <w:t>Time points do not have to be specified for all three gauges. Gauges which do not have time points will be assumed to be increasing monotonically through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3"/>
        <w:gridCol w:w="1803"/>
        <w:gridCol w:w="1803"/>
        <w:gridCol w:w="1803"/>
        <w:gridCol w:w="1804"/>
      </w:tblGrid>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Strain</w:t>
            </w:r>
          </w:p>
        </w:tc>
        <w:tc>
          <w:tcPr>
            <w:tcW w:w="1848" w:type="dxa"/>
            <w:vAlign w:val="center"/>
          </w:tcPr>
          <w:p w:rsidR="001070F5" w:rsidRDefault="001330FA"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oMath>
            </m:oMathPara>
          </w:p>
        </w:tc>
        <w:tc>
          <w:tcPr>
            <w:tcW w:w="1848" w:type="dxa"/>
            <w:vAlign w:val="center"/>
          </w:tcPr>
          <w:p w:rsidR="001070F5" w:rsidRDefault="001330FA"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1330FA"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n</m:t>
                    </m:r>
                  </m:sub>
                </m:sSub>
              </m:oMath>
            </m:oMathPara>
          </w:p>
        </w:tc>
      </w:tr>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Time</w:t>
            </w:r>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0</m:t>
                </m:r>
              </m:oMath>
            </m:oMathPara>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1</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n</m:t>
                </m:r>
              </m:oMath>
            </m:oMathPara>
          </w:p>
        </w:tc>
      </w:tr>
    </w:tbl>
    <w:p w:rsidR="001070F5" w:rsidRPr="00914A87" w:rsidRDefault="001070F5" w:rsidP="00772307">
      <w:pPr>
        <w:jc w:val="both"/>
        <w:rPr>
          <w:rFonts w:eastAsiaTheme="minorEastAsia" w:cs="Times New Roman"/>
        </w:rPr>
      </w:pPr>
    </w:p>
    <w:p w:rsidR="00FB37E9" w:rsidRDefault="001070F5" w:rsidP="006F5E3D">
      <w:pPr>
        <w:jc w:val="both"/>
        <w:rPr>
          <w:rFonts w:cs="Times New Roman"/>
        </w:rPr>
      </w:pPr>
      <w:r>
        <w:rPr>
          <w:rFonts w:cs="Times New Roman"/>
        </w:rPr>
        <w:t>Time points do not have to be specified for every sample point. Missing time points will be interpolated automatically.</w:t>
      </w:r>
      <w:r w:rsidR="006F5E3D">
        <w:rPr>
          <w:rFonts w:cs="Times New Roman"/>
        </w:rPr>
        <w:t xml:space="preserve"> When using time points, the first point must always be zero</w:t>
      </w:r>
      <w:r w:rsidR="006F5E3D">
        <w:rPr>
          <w:rFonts w:eastAsiaTheme="minorEastAsia" w:cs="Times New Roman"/>
        </w:rPr>
        <w:t>, and at least the first and last points must be defined.</w:t>
      </w:r>
    </w:p>
    <w:p w:rsidR="006F5E3D" w:rsidRPr="003F250A" w:rsidRDefault="001070F5" w:rsidP="006F5E3D">
      <w:pPr>
        <w:jc w:val="both"/>
        <w:rPr>
          <w:rFonts w:cs="Times New Roman"/>
        </w:rPr>
      </w:pPr>
      <w:r>
        <w:rPr>
          <w:rFonts w:cs="Times New Roman"/>
        </w:rPr>
        <w:t xml:space="preserve">The user should exercise caution when using time points. The underlying assumption remains that the strain measurements were obtained </w:t>
      </w:r>
      <w:r w:rsidR="005A57CA">
        <w:rPr>
          <w:rFonts w:cs="Times New Roman"/>
        </w:rPr>
        <w:t xml:space="preserve">at identical points in time. The correction applied by </w:t>
      </w:r>
      <w:r w:rsidR="006F5E3D">
        <w:rPr>
          <w:rFonts w:cs="Times New Roman"/>
        </w:rPr>
        <w:t xml:space="preserve">    </w:t>
      </w:r>
      <w:r w:rsidR="005A57CA">
        <w:rPr>
          <w:rFonts w:cs="Times New Roman"/>
        </w:rPr>
        <w:t>Quick Fatigue Tool is intended for signals with small measurement delay. If the time points between the three gauges differ greatly, the resu</w:t>
      </w:r>
      <w:r w:rsidR="006F5E3D">
        <w:rPr>
          <w:rFonts w:cs="Times New Roman"/>
        </w:rPr>
        <w:t>lting strain history may suffer from aliasing</w:t>
      </w:r>
      <w:r w:rsidR="005A57CA">
        <w:rPr>
          <w:rFonts w:cs="Times New Roman"/>
        </w:rPr>
        <w:t xml:space="preserve">. This happens </w:t>
      </w:r>
      <w:r w:rsidR="00EA3B12">
        <w:rPr>
          <w:rFonts w:cs="Times New Roman"/>
        </w:rPr>
        <w:t>because of</w:t>
      </w:r>
      <w:r w:rsidR="006F5E3D">
        <w:rPr>
          <w:rFonts w:cs="Times New Roman"/>
        </w:rPr>
        <w:t xml:space="preserve"> interpolating linearly</w:t>
      </w:r>
      <w:r w:rsidR="005A57CA">
        <w:rPr>
          <w:rFonts w:cs="Times New Roman"/>
        </w:rPr>
        <w:t xml:space="preserve"> a strain history which varies nonlinearly.</w:t>
      </w:r>
    </w:p>
    <w:p w:rsidR="006F5E3D" w:rsidRPr="003F250A" w:rsidRDefault="006F5E3D" w:rsidP="00772307">
      <w:pPr>
        <w:jc w:val="both"/>
        <w:rPr>
          <w:rFonts w:cs="Times New Roman"/>
        </w:rPr>
      </w:pPr>
      <w:r>
        <w:rPr>
          <w:rFonts w:cs="Times New Roman"/>
        </w:rPr>
        <w:t>The default gauge units are strain [</w:t>
      </w:r>
      <m:oMath>
        <m:r>
          <w:rPr>
            <w:rFonts w:ascii="Cambria Math" w:hAnsi="Cambria Math" w:cs="Times New Roman"/>
          </w:rPr>
          <m:t>length/length</m:t>
        </m:r>
      </m:oMath>
      <w:r>
        <w:rPr>
          <w:rFonts w:cs="Times New Roman"/>
        </w:rPr>
        <w:t>]. The user may specify units of microstrain [</w:t>
      </w:r>
      <m:oMath>
        <m:r>
          <w:rPr>
            <w:rFonts w:ascii="Cambria Math" w:hAnsi="Cambria Math" w:cs="Times New Roman"/>
          </w:rPr>
          <m:t>με</m:t>
        </m:r>
      </m:oMath>
      <w:r>
        <w:rPr>
          <w:rFonts w:cs="Times New Roman"/>
        </w:rPr>
        <w:t xml:space="preserve">], </w:t>
      </w:r>
      <w:r w:rsidRPr="003F250A">
        <w:rPr>
          <w:rFonts w:cs="Times New Roman"/>
        </w:rPr>
        <w:t>else user-defined units may be specified with a conversion factor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
        <w:gridCol w:w="7988"/>
        <w:gridCol w:w="757"/>
      </w:tblGrid>
      <w:tr w:rsidR="006F5E3D" w:rsidRPr="003F250A" w:rsidTr="003F250A">
        <w:tc>
          <w:tcPr>
            <w:tcW w:w="288" w:type="dxa"/>
          </w:tcPr>
          <w:p w:rsidR="006F5E3D" w:rsidRPr="003F250A" w:rsidRDefault="006F5E3D" w:rsidP="006F5E3D">
            <w:pPr>
              <w:jc w:val="center"/>
              <w:rPr>
                <w:rFonts w:cs="Times New Roman"/>
              </w:rPr>
            </w:pPr>
          </w:p>
        </w:tc>
        <w:tc>
          <w:tcPr>
            <w:tcW w:w="8718" w:type="dxa"/>
            <w:vAlign w:val="center"/>
          </w:tcPr>
          <w:p w:rsidR="006F5E3D" w:rsidRPr="003F250A" w:rsidRDefault="001330FA" w:rsidP="003F250A">
            <w:pPr>
              <w:jc w:val="center"/>
              <w:rPr>
                <w:rFonts w:cs="Times New Roman"/>
              </w:rPr>
            </w:pPr>
            <m:oMathPara>
              <m:oMath>
                <m:d>
                  <m:dPr>
                    <m:begChr m:val="["/>
                    <m:endChr m:val="]"/>
                    <m:ctrlPr>
                      <w:rPr>
                        <w:rFonts w:ascii="Cambria Math" w:hAnsi="Cambria Math" w:cs="Times New Roman"/>
                        <w:i/>
                      </w:rPr>
                    </m:ctrlPr>
                  </m:dPr>
                  <m:e>
                    <m:r>
                      <w:rPr>
                        <w:rFonts w:ascii="Cambria Math" w:hAnsi="Cambria Math" w:cs="Times New Roman"/>
                      </w:rPr>
                      <m:t>User units</m:t>
                    </m:r>
                  </m:e>
                </m:d>
                <m:r>
                  <w:rPr>
                    <w:rFonts w:ascii="Cambria Math" w:hAnsi="Cambria Math" w:cs="Times New Roman"/>
                  </w:rPr>
                  <m:t>×Conversion Factor=</m:t>
                </m:r>
                <m:d>
                  <m:dPr>
                    <m:begChr m:val="["/>
                    <m:endChr m:val="]"/>
                    <m:ctrlPr>
                      <w:rPr>
                        <w:rFonts w:ascii="Cambria Math" w:hAnsi="Cambria Math" w:cs="Times New Roman"/>
                        <w:i/>
                      </w:rPr>
                    </m:ctrlPr>
                  </m:dPr>
                  <m:e>
                    <m:r>
                      <w:rPr>
                        <w:rFonts w:ascii="Cambria Math" w:hAnsi="Cambria Math" w:cs="Times New Roman"/>
                      </w:rPr>
                      <m:t>strain</m:t>
                    </m:r>
                  </m:e>
                </m:d>
              </m:oMath>
            </m:oMathPara>
          </w:p>
        </w:tc>
        <w:tc>
          <w:tcPr>
            <w:tcW w:w="236" w:type="dxa"/>
            <w:vAlign w:val="center"/>
          </w:tcPr>
          <w:p w:rsidR="006F5E3D" w:rsidRPr="003F250A" w:rsidRDefault="00EA3B12" w:rsidP="006F5E3D">
            <w:pPr>
              <w:jc w:val="right"/>
              <w:rPr>
                <w:rFonts w:cs="Times New Roman"/>
              </w:rPr>
            </w:pPr>
            <w:r>
              <w:rPr>
                <w:rFonts w:cs="Times New Roman"/>
              </w:rPr>
              <w:t>[A3.8</w:t>
            </w:r>
            <w:r w:rsidR="006F5E3D" w:rsidRPr="003F250A">
              <w:rPr>
                <w:rFonts w:cs="Times New Roman"/>
              </w:rPr>
              <w:t>]</w:t>
            </w:r>
          </w:p>
        </w:tc>
      </w:tr>
    </w:tbl>
    <w:p w:rsidR="003F250A" w:rsidRDefault="003F250A" w:rsidP="00772307">
      <w:pPr>
        <w:jc w:val="both"/>
        <w:rPr>
          <w:rFonts w:cs="Times New Roman"/>
          <w:b/>
        </w:rPr>
      </w:pPr>
    </w:p>
    <w:p w:rsidR="006548D2" w:rsidRPr="00221AED" w:rsidRDefault="006548D2" w:rsidP="006548D2">
      <w:pPr>
        <w:pStyle w:val="Heading3"/>
      </w:pPr>
      <w:bookmarkStart w:id="5517" w:name="_Toc468910740"/>
      <w:bookmarkStart w:id="5518" w:name="_Toc469330925"/>
      <w:bookmarkStart w:id="5519" w:name="_Toc469933365"/>
      <w:bookmarkStart w:id="5520" w:name="_Toc474273585"/>
      <w:bookmarkStart w:id="5521" w:name="_Toc477352842"/>
      <w:bookmarkStart w:id="5522" w:name="_Toc480630786"/>
      <w:bookmarkStart w:id="5523" w:name="_Toc483917789"/>
      <w:r>
        <w:t>A3.2.2</w:t>
      </w:r>
      <w:r>
        <w:tab/>
        <w:t>Material definition</w:t>
      </w:r>
      <w:bookmarkEnd w:id="5517"/>
      <w:bookmarkEnd w:id="5518"/>
      <w:bookmarkEnd w:id="5519"/>
      <w:bookmarkEnd w:id="5520"/>
      <w:bookmarkEnd w:id="5521"/>
      <w:bookmarkEnd w:id="5522"/>
      <w:bookmarkEnd w:id="5523"/>
    </w:p>
    <w:p w:rsidR="00193D32" w:rsidRPr="00193D32" w:rsidRDefault="00772307" w:rsidP="00772307">
      <w:pPr>
        <w:jc w:val="both"/>
        <w:rPr>
          <w:rFonts w:cs="Times New Roman"/>
        </w:rPr>
      </w:pPr>
      <w:r>
        <w:rPr>
          <w:rFonts w:cs="Times New Roman"/>
        </w:rPr>
        <w:t>The material is selected either by browsing for an existing material (*.mat) file, or by creating a new material with th</w:t>
      </w:r>
      <w:r w:rsidR="00193D32">
        <w:rPr>
          <w:rFonts w:cs="Times New Roman"/>
        </w:rPr>
        <w:t>e Material Manager application. The selected mat</w:t>
      </w:r>
      <w:r w:rsidR="00E15F9A">
        <w:rPr>
          <w:rFonts w:cs="Times New Roman"/>
        </w:rPr>
        <w:t xml:space="preserve">erial must be located in </w:t>
      </w:r>
      <w:r w:rsidR="00E15F9A" w:rsidRPr="00E15F9A">
        <w:rPr>
          <w:rFonts w:cs="Times New Roman"/>
          <w:i/>
        </w:rPr>
        <w:t>&lt;root&gt;</w:t>
      </w:r>
      <w:r w:rsidR="00CA09B7">
        <w:rPr>
          <w:rFonts w:cs="Times New Roman"/>
          <w:i/>
        </w:rPr>
        <w:t>\</w:t>
      </w:r>
      <w:r w:rsidR="00E15F9A" w:rsidRPr="00E15F9A">
        <w:rPr>
          <w:rFonts w:cs="Times New Roman"/>
          <w:i/>
        </w:rPr>
        <w:t>D</w:t>
      </w:r>
      <w:r w:rsidR="00193D32" w:rsidRPr="00E15F9A">
        <w:rPr>
          <w:rFonts w:cs="Times New Roman"/>
          <w:i/>
        </w:rPr>
        <w:t>ata</w:t>
      </w:r>
      <w:r w:rsidR="00CA09B7">
        <w:rPr>
          <w:rFonts w:cs="Times New Roman"/>
          <w:i/>
        </w:rPr>
        <w:t>\</w:t>
      </w:r>
      <w:r w:rsidR="00193D32" w:rsidRPr="00E15F9A">
        <w:rPr>
          <w:rFonts w:cs="Times New Roman"/>
          <w:i/>
        </w:rPr>
        <w:t>material</w:t>
      </w:r>
      <w:r w:rsidR="00CA09B7">
        <w:rPr>
          <w:rFonts w:cs="Times New Roman"/>
          <w:i/>
        </w:rPr>
        <w:t>\</w:t>
      </w:r>
      <w:r w:rsidR="00193D32" w:rsidRPr="00E15F9A">
        <w:rPr>
          <w:rFonts w:cs="Times New Roman"/>
          <w:i/>
        </w:rPr>
        <w:t>local</w:t>
      </w:r>
      <w:r w:rsidR="00193D32">
        <w:rPr>
          <w:rFonts w:cs="Times New Roman"/>
        </w:rPr>
        <w:t>. Absolute (full) or relative paths may be used. The file extension does not have to be included.</w:t>
      </w:r>
    </w:p>
    <w:p w:rsidR="00772307" w:rsidRDefault="00E42A3F" w:rsidP="00772307">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63872" behindDoc="0" locked="0" layoutInCell="1" allowOverlap="1">
                <wp:simplePos x="0" y="0"/>
                <wp:positionH relativeFrom="margin">
                  <wp:align>center</wp:align>
                </wp:positionH>
                <wp:positionV relativeFrom="margin">
                  <wp:align>bottom</wp:align>
                </wp:positionV>
                <wp:extent cx="2811145" cy="3117215"/>
                <wp:effectExtent l="0" t="0" r="8255" b="6985"/>
                <wp:wrapTopAndBottom/>
                <wp:docPr id="78022" name="Group 780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11145" cy="3117215"/>
                          <a:chOff x="0" y="0"/>
                          <a:chExt cx="2811145" cy="3116580"/>
                        </a:xfrm>
                      </wpg:grpSpPr>
                      <pic:pic xmlns:pic="http://schemas.openxmlformats.org/drawingml/2006/picture">
                        <pic:nvPicPr>
                          <pic:cNvPr id="78020" name="Picture 78020"/>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811145" cy="2789555"/>
                          </a:xfrm>
                          <a:prstGeom prst="rect">
                            <a:avLst/>
                          </a:prstGeom>
                        </pic:spPr>
                      </pic:pic>
                      <wps:wsp>
                        <wps:cNvPr id="78021" name="Text Box 78021"/>
                        <wps:cNvSpPr txBox="1"/>
                        <wps:spPr>
                          <a:xfrm>
                            <a:off x="0" y="2849880"/>
                            <a:ext cx="2811145" cy="266700"/>
                          </a:xfrm>
                          <a:prstGeom prst="rect">
                            <a:avLst/>
                          </a:prstGeom>
                          <a:solidFill>
                            <a:prstClr val="white"/>
                          </a:solidFill>
                          <a:ln>
                            <a:noFill/>
                          </a:ln>
                        </wps:spPr>
                        <wps:txbx>
                          <w:txbxContent>
                            <w:p w:rsidR="003B3A8F" w:rsidRPr="00BC4227" w:rsidRDefault="003B3A8F" w:rsidP="000F5E70">
                              <w:pPr>
                                <w:pStyle w:val="Caption"/>
                                <w:jc w:val="center"/>
                                <w:rPr>
                                  <w:rFonts w:cs="Times New Roman"/>
                                  <w:noProof/>
                                </w:rPr>
                              </w:pPr>
                              <w:r>
                                <w:t>Figure A3.4: Material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2" o:spid="_x0000_s1386" style="position:absolute;left:0;text-align:left;margin-left:0;margin-top:0;width:221.35pt;height:245.45pt;z-index:251663872;mso-position-horizontal:center;mso-position-horizontal-relative:margin;mso-position-vertical:bottom;mso-position-vertical-relative:margin;mso-width-relative:margin;mso-height-relative:margin" coordsize="28111,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">
                <o:lock v:ext="edit" aspectratio="t"/>
                <v:shape id="Picture 78020" o:spid="_x0000_s1387" type="#_x0000_t75" style="position:absolute;width:28111;height:27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">
                  <v:imagedata r:id="rId255" o:title=""/>
                  <v:path arrowok="t"/>
                </v:shape>
                <v:shape id="Text Box 78021" o:spid="_x0000_s1388" type="#_x0000_t202" style="position:absolute;top:28498;width:281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" stroked="f">
                  <v:textbox style="mso-fit-shape-to-text:t" inset="0,0,0,0">
                    <w:txbxContent>
                      <w:p w:rsidR="003B3A8F" w:rsidRPr="00BC4227" w:rsidRDefault="003B3A8F" w:rsidP="000F5E70">
                        <w:pPr>
                          <w:pStyle w:val="Caption"/>
                          <w:jc w:val="center"/>
                          <w:rPr>
                            <w:rFonts w:cs="Times New Roman"/>
                            <w:noProof/>
                          </w:rPr>
                        </w:pPr>
                        <w:r>
                          <w:t>Figure A3.4: Material options</w:t>
                        </w:r>
                      </w:p>
                    </w:txbxContent>
                  </v:textbox>
                </v:shape>
                <w10:wrap type="topAndBottom" anchorx="margin" anchory="margin"/>
              </v:group>
            </w:pict>
          </mc:Fallback>
        </mc:AlternateContent>
      </w:r>
      <w:r w:rsidR="00772307">
        <w:rPr>
          <w:rFonts w:cs="Times New Roman"/>
        </w:rPr>
        <w:t>Strain-life analysis requires the fatigue ductility (Coffin-Manson) parameters: The fatigue ductility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oMath>
      <w:r w:rsidR="00772307">
        <w:rPr>
          <w:rFonts w:cs="Times New Roman"/>
        </w:rPr>
        <w:t>)</w:t>
      </w:r>
      <w:r w:rsidR="00772307">
        <w:rPr>
          <w:rFonts w:eastAsiaTheme="minorEastAsia" w:cs="Times New Roman"/>
        </w:rPr>
        <w:t xml:space="preserve"> and the fatigue ductility exponent (</w:t>
      </w:r>
      <m:oMath>
        <m:r>
          <w:rPr>
            <w:rFonts w:ascii="Cambria Math" w:eastAsiaTheme="minorEastAsia" w:hAnsi="Cambria Math" w:cs="Times New Roman"/>
          </w:rPr>
          <m:t>c</m:t>
        </m:r>
      </m:oMath>
      <w:r w:rsidR="00772307">
        <w:rPr>
          <w:rFonts w:eastAsiaTheme="minorEastAsia" w:cs="Times New Roman"/>
        </w:rPr>
        <w:t>).</w:t>
      </w:r>
    </w:p>
    <w:p w:rsidR="000F5E70" w:rsidRDefault="000F5E70" w:rsidP="00772307">
      <w:pPr>
        <w:jc w:val="both"/>
        <w:rPr>
          <w:rFonts w:eastAsiaTheme="minorEastAsia" w:cs="Times New Roman"/>
        </w:rPr>
      </w:pPr>
      <w:r>
        <w:rPr>
          <w:rFonts w:eastAsiaTheme="minorEastAsia" w:cs="Times New Roman"/>
        </w:rPr>
        <w:lastRenderedPageBreak/>
        <w:t xml:space="preserve">Additional options relating to the material behaviour are accessed by selecting </w:t>
      </w:r>
      <w:r>
        <w:rPr>
          <w:rFonts w:eastAsiaTheme="minorEastAsia" w:cs="Times New Roman"/>
          <w:b/>
        </w:rPr>
        <w:t>Options</w:t>
      </w:r>
      <w:r w:rsidR="003C53A9">
        <w:rPr>
          <w:rFonts w:eastAsiaTheme="minorEastAsia" w:cs="Times New Roman"/>
          <w:b/>
        </w:rPr>
        <w:t>…</w:t>
      </w:r>
      <w:r>
        <w:rPr>
          <w:rFonts w:eastAsiaTheme="minorEastAsia" w:cs="Times New Roman"/>
        </w:rPr>
        <w:t xml:space="preserve"> from the Material Definition region of the user interface. The options are shown in </w:t>
      </w:r>
      <w:r w:rsidR="009C442D">
        <w:rPr>
          <w:rFonts w:eastAsiaTheme="minorEastAsia" w:cs="Times New Roman"/>
        </w:rPr>
        <w:t>Figure A3.4.</w:t>
      </w:r>
    </w:p>
    <w:p w:rsidR="009C442D" w:rsidRDefault="009C442D" w:rsidP="00772307">
      <w:pPr>
        <w:jc w:val="both"/>
        <w:rPr>
          <w:rFonts w:eastAsiaTheme="minorEastAsia" w:cs="Times New Roman"/>
          <w:b/>
        </w:rPr>
      </w:pPr>
      <w:r>
        <w:rPr>
          <w:rFonts w:eastAsiaTheme="minorEastAsia" w:cs="Times New Roman"/>
          <w:b/>
        </w:rPr>
        <w:t>Ignore damage for fully-compressive cycles</w:t>
      </w:r>
    </w:p>
    <w:p w:rsidR="00F335D4" w:rsidRPr="00E42A3F" w:rsidRDefault="009C442D" w:rsidP="00772307">
      <w:pPr>
        <w:jc w:val="both"/>
        <w:rPr>
          <w:rFonts w:eastAsiaTheme="minorEastAsia" w:cs="Times New Roman"/>
        </w:rPr>
      </w:pPr>
      <w:r>
        <w:rPr>
          <w:rFonts w:eastAsiaTheme="minorEastAsia" w:cs="Times New Roman"/>
        </w:rPr>
        <w:t xml:space="preserve">By default, the analysis calculates damage for all cycles above the </w:t>
      </w:r>
      <w:r w:rsidR="00AF1CCE">
        <w:rPr>
          <w:rFonts w:eastAsiaTheme="minorEastAsia" w:cs="Times New Roman"/>
        </w:rPr>
        <w:t>fatigue</w:t>
      </w:r>
      <w:r>
        <w:rPr>
          <w:rFonts w:eastAsiaTheme="minorEastAsia" w:cs="Times New Roman"/>
        </w:rPr>
        <w:t xml:space="preserve"> limit. </w:t>
      </w:r>
      <w:r w:rsidR="00AF1CCE">
        <w:rPr>
          <w:rFonts w:eastAsiaTheme="minorEastAsia" w:cs="Times New Roman"/>
        </w:rPr>
        <w:t>S</w:t>
      </w:r>
      <w:r>
        <w:rPr>
          <w:rFonts w:eastAsiaTheme="minorEastAsia" w:cs="Times New Roman"/>
        </w:rPr>
        <w:t>electing this option will ignore fatigue damage for any cycle whose maximum a</w:t>
      </w:r>
      <w:r w:rsidR="00AF1CCE">
        <w:rPr>
          <w:rFonts w:eastAsiaTheme="minorEastAsia" w:cs="Times New Roman"/>
        </w:rPr>
        <w:t>nd minimum points are less than-or-equal-</w:t>
      </w:r>
      <w:r>
        <w:rPr>
          <w:rFonts w:eastAsiaTheme="minorEastAsia" w:cs="Times New Roman"/>
        </w:rPr>
        <w:t>to zero. This behaviour is appropriate for various irons and plastics.</w:t>
      </w:r>
    </w:p>
    <w:p w:rsidR="000F5E70" w:rsidRDefault="009C442D" w:rsidP="00772307">
      <w:pPr>
        <w:jc w:val="both"/>
        <w:rPr>
          <w:rFonts w:eastAsiaTheme="minorEastAsia" w:cs="Times New Roman"/>
          <w:b/>
        </w:rPr>
      </w:pPr>
      <w:r>
        <w:rPr>
          <w:rFonts w:eastAsiaTheme="minorEastAsia" w:cs="Times New Roman"/>
          <w:b/>
        </w:rPr>
        <w:t>Include out-of-plane strains</w:t>
      </w:r>
    </w:p>
    <w:p w:rsidR="009C442D" w:rsidRDefault="009C442D" w:rsidP="00772307">
      <w:pPr>
        <w:jc w:val="both"/>
        <w:rPr>
          <w:rFonts w:eastAsiaTheme="minorEastAsia" w:cs="Times New Roman"/>
        </w:rPr>
      </w:pPr>
      <w:r>
        <w:rPr>
          <w:rFonts w:eastAsiaTheme="minorEastAsia" w:cs="Times New Roman"/>
        </w:rPr>
        <w:t xml:space="preserve">Rosette strain gauges can only detect plane strain and the analysis ignores out-of-plane strains by default. The assumption is that the thickness of the specimen is sufficient to constrain out-of-plane </w:t>
      </w:r>
      <w:r w:rsidR="00AF1CCE">
        <w:rPr>
          <w:rFonts w:eastAsiaTheme="minorEastAsia" w:cs="Times New Roman"/>
        </w:rPr>
        <w:t>displacements</w:t>
      </w:r>
      <w:r>
        <w:rPr>
          <w:rFonts w:eastAsiaTheme="minorEastAsia" w:cs="Times New Roman"/>
        </w:rPr>
        <w:t>, and that through-thickness strains would not cause fatigue damage. Sele</w:t>
      </w:r>
      <w:r w:rsidR="00AF1CCE">
        <w:rPr>
          <w:rFonts w:eastAsiaTheme="minorEastAsia" w:cs="Times New Roman"/>
        </w:rPr>
        <w:t xml:space="preserve">cting this option will enable </w:t>
      </w:r>
      <w:r>
        <w:rPr>
          <w:rFonts w:eastAsiaTheme="minorEastAsia" w:cs="Times New Roman"/>
        </w:rPr>
        <w:t>calculation of the out-of-plane</w:t>
      </w:r>
      <w:r w:rsidR="008C4F58">
        <w:rPr>
          <w:rFonts w:eastAsiaTheme="minorEastAsia" w:cs="Times New Roman"/>
        </w:rPr>
        <w:t xml:space="preserve"> principal</w:t>
      </w:r>
      <w:r>
        <w:rPr>
          <w:rFonts w:eastAsiaTheme="minorEastAsia" w:cs="Times New Roman"/>
        </w:rPr>
        <w:t xml:space="preserve"> strain according to Equation</w:t>
      </w:r>
      <w:r w:rsidR="008C4F58">
        <w:rPr>
          <w:rFonts w:eastAsiaTheme="minorEastAsia" w:cs="Times New Roman"/>
        </w:rPr>
        <w:t xml:space="preserve"> A3.7.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
        <w:gridCol w:w="8022"/>
        <w:gridCol w:w="757"/>
      </w:tblGrid>
      <w:tr w:rsidR="008C4F58" w:rsidTr="008C4F58">
        <w:tc>
          <w:tcPr>
            <w:tcW w:w="250" w:type="dxa"/>
            <w:vAlign w:val="center"/>
          </w:tcPr>
          <w:p w:rsidR="008C4F58" w:rsidRDefault="008C4F58" w:rsidP="008C4F58">
            <w:pPr>
              <w:jc w:val="center"/>
              <w:rPr>
                <w:rFonts w:eastAsiaTheme="minorEastAsia" w:cs="Times New Roman"/>
              </w:rPr>
            </w:pPr>
          </w:p>
        </w:tc>
        <w:tc>
          <w:tcPr>
            <w:tcW w:w="8748" w:type="dxa"/>
            <w:vAlign w:val="center"/>
          </w:tcPr>
          <w:p w:rsidR="008C4F58" w:rsidRDefault="001330FA" w:rsidP="008C4F58">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-ν</m:t>
                    </m:r>
                  </m:num>
                  <m:den>
                    <m:r>
                      <w:rPr>
                        <w:rFonts w:ascii="Cambria Math" w:eastAsiaTheme="minorEastAsia" w:hAnsi="Cambria Math" w:cs="Times New Roman"/>
                      </w:rPr>
                      <m:t>1-ν</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e>
                </m:d>
              </m:oMath>
            </m:oMathPara>
          </w:p>
        </w:tc>
        <w:tc>
          <w:tcPr>
            <w:tcW w:w="244" w:type="dxa"/>
            <w:vAlign w:val="center"/>
          </w:tcPr>
          <w:p w:rsidR="008C4F58" w:rsidRDefault="00E42A3F" w:rsidP="008C4F58">
            <w:pPr>
              <w:jc w:val="center"/>
              <w:rPr>
                <w:rFonts w:eastAsiaTheme="minorEastAsia" w:cs="Times New Roman"/>
              </w:rPr>
            </w:pPr>
            <w:r>
              <w:rPr>
                <w:rFonts w:eastAsiaTheme="minorEastAsia" w:cs="Times New Roman"/>
              </w:rPr>
              <w:t>[A3.9</w:t>
            </w:r>
            <w:r w:rsidR="008C4F58">
              <w:rPr>
                <w:rFonts w:eastAsiaTheme="minorEastAsia" w:cs="Times New Roman"/>
              </w:rPr>
              <w:t>]</w:t>
            </w:r>
          </w:p>
        </w:tc>
      </w:tr>
    </w:tbl>
    <w:p w:rsidR="008C4F58" w:rsidRDefault="008C4F58" w:rsidP="008C4F58">
      <w:pPr>
        <w:jc w:val="both"/>
        <w:rPr>
          <w:rFonts w:eastAsiaTheme="minorEastAsia" w:cs="Times New Roman"/>
          <w:b/>
        </w:rPr>
      </w:pPr>
    </w:p>
    <w:p w:rsidR="00F335D4" w:rsidRPr="00F335D4" w:rsidRDefault="00F335D4" w:rsidP="008C4F58">
      <w:pPr>
        <w:jc w:val="both"/>
        <w:rPr>
          <w:rFonts w:eastAsiaTheme="minorEastAsia" w:cs="Times New Roman"/>
        </w:rPr>
      </w:pPr>
      <w:r w:rsidRPr="00F335D4">
        <w:rPr>
          <w:rFonts w:eastAsiaTheme="minorEastAsia" w:cs="Times New Roman"/>
        </w:rPr>
        <w:t xml:space="preserve">This </w:t>
      </w:r>
      <w:r w:rsidR="00E42A3F">
        <w:rPr>
          <w:rFonts w:eastAsiaTheme="minorEastAsia" w:cs="Times New Roman"/>
        </w:rPr>
        <w:t>calculation assumes a constant section Poisson’s ratio and should only be used in cases where such an estimation is valid.</w:t>
      </w:r>
    </w:p>
    <w:p w:rsidR="008C4F58" w:rsidRPr="008C4F58" w:rsidRDefault="008C4F58" w:rsidP="008C4F58">
      <w:pPr>
        <w:jc w:val="both"/>
        <w:rPr>
          <w:rFonts w:eastAsiaTheme="minorEastAsia" w:cs="Times New Roman"/>
          <w:b/>
        </w:rPr>
      </w:pPr>
      <w:r>
        <w:rPr>
          <w:rFonts w:eastAsiaTheme="minorEastAsia" w:cs="Times New Roman"/>
          <w:b/>
        </w:rPr>
        <w:t>Ignore damage below endurance limit</w:t>
      </w:r>
    </w:p>
    <w:p w:rsidR="000F5E70" w:rsidRDefault="008C4F58" w:rsidP="008C4F58">
      <w:pPr>
        <w:jc w:val="both"/>
        <w:rPr>
          <w:rFonts w:eastAsiaTheme="minorEastAsia" w:cs="Times New Roman"/>
        </w:rPr>
      </w:pPr>
      <w:r w:rsidRPr="008C4F58">
        <w:rPr>
          <w:rFonts w:eastAsiaTheme="minorEastAsia" w:cs="Times New Roman"/>
        </w:rPr>
        <w:t>Most</w:t>
      </w:r>
      <w:r>
        <w:rPr>
          <w:rFonts w:eastAsiaTheme="minorEastAsia" w:cs="Times New Roman"/>
        </w:rPr>
        <w:t xml:space="preserve"> </w:t>
      </w:r>
      <w:r w:rsidRPr="008C4F58">
        <w:rPr>
          <w:rFonts w:eastAsiaTheme="minorEastAsia" w:cs="Times New Roman"/>
        </w:rPr>
        <w:t>stee</w:t>
      </w:r>
      <w:r>
        <w:rPr>
          <w:rFonts w:eastAsiaTheme="minorEastAsia" w:cs="Times New Roman"/>
        </w:rPr>
        <w:t>ls exhibit a clearly defined knee</w:t>
      </w:r>
      <w:r w:rsidR="00AF1CCE">
        <w:rPr>
          <w:rFonts w:eastAsiaTheme="minorEastAsia" w:cs="Times New Roman"/>
        </w:rPr>
        <w:t>-</w:t>
      </w:r>
      <w:r>
        <w:rPr>
          <w:rFonts w:eastAsiaTheme="minorEastAsia" w:cs="Times New Roman"/>
        </w:rPr>
        <w:t>point</w:t>
      </w:r>
      <w:r w:rsidR="00AF1CCE">
        <w:rPr>
          <w:rFonts w:eastAsiaTheme="minorEastAsia" w:cs="Times New Roman"/>
        </w:rPr>
        <w:t>,</w:t>
      </w:r>
      <w:r>
        <w:rPr>
          <w:rFonts w:eastAsiaTheme="minorEastAsia" w:cs="Times New Roman"/>
        </w:rPr>
        <w:t xml:space="preserve"> below which fatigue is not observed. In such cases, selecting this option will ignore cycles w</w:t>
      </w:r>
      <w:r w:rsidR="00AF1CCE">
        <w:rPr>
          <w:rFonts w:eastAsiaTheme="minorEastAsia" w:cs="Times New Roman"/>
        </w:rPr>
        <w:t>hose stress amplitude is below the</w:t>
      </w:r>
      <w:r>
        <w:rPr>
          <w:rFonts w:eastAsiaTheme="minorEastAsia" w:cs="Times New Roman"/>
        </w:rPr>
        <w:t xml:space="preserve"> pre-determined fatigue limit. The fatigue limit is defined as the strain amplitude which would result in a fatigue life equal to the material’s constant amplitude endurance limit.</w:t>
      </w:r>
    </w:p>
    <w:p w:rsidR="008C4F58" w:rsidRPr="008C4F58" w:rsidRDefault="008C4F58" w:rsidP="008C4F58">
      <w:pPr>
        <w:jc w:val="both"/>
        <w:rPr>
          <w:rFonts w:eastAsiaTheme="minorEastAsia" w:cs="Times New Roman"/>
        </w:rPr>
      </w:pPr>
      <w:r>
        <w:rPr>
          <w:rFonts w:eastAsiaTheme="minorEastAsia" w:cs="Times New Roman"/>
        </w:rPr>
        <w:t>Materials such as aluminium do not exhibit a fatigue limit. For these materi</w:t>
      </w:r>
      <w:r w:rsidR="00AF1CCE">
        <w:rPr>
          <w:rFonts w:eastAsiaTheme="minorEastAsia" w:cs="Times New Roman"/>
        </w:rPr>
        <w:t>als, this option should not be selected</w:t>
      </w:r>
      <w:r>
        <w:rPr>
          <w:rFonts w:eastAsiaTheme="minorEastAsia" w:cs="Times New Roman"/>
        </w:rPr>
        <w:t>.</w:t>
      </w:r>
    </w:p>
    <w:p w:rsidR="000F5E70" w:rsidRDefault="008C4F58" w:rsidP="008C4F58">
      <w:pPr>
        <w:jc w:val="both"/>
        <w:rPr>
          <w:rFonts w:eastAsiaTheme="minorEastAsia" w:cs="Times New Roman"/>
          <w:b/>
        </w:rPr>
      </w:pPr>
      <w:r>
        <w:rPr>
          <w:rFonts w:eastAsiaTheme="minorEastAsia" w:cs="Times New Roman"/>
          <w:b/>
        </w:rPr>
        <w:t>Reduce endurance limit for damaging cycles</w:t>
      </w:r>
    </w:p>
    <w:p w:rsidR="008C4F58" w:rsidRDefault="008C4F58" w:rsidP="008C4F58">
      <w:pPr>
        <w:jc w:val="both"/>
        <w:rPr>
          <w:rFonts w:eastAsiaTheme="minorEastAsia" w:cs="Times New Roman"/>
        </w:rPr>
      </w:pPr>
      <w:r>
        <w:rPr>
          <w:rFonts w:eastAsiaTheme="minorEastAsia" w:cs="Times New Roman"/>
        </w:rPr>
        <w:t>If the user selects to ignore damage below the endurance limit, this option can be</w:t>
      </w:r>
      <w:r w:rsidR="00AF1CCE">
        <w:rPr>
          <w:rFonts w:eastAsiaTheme="minorEastAsia" w:cs="Times New Roman"/>
        </w:rPr>
        <w:t xml:space="preserve"> additionally</w:t>
      </w:r>
      <w:r>
        <w:rPr>
          <w:rFonts w:eastAsiaTheme="minorEastAsia" w:cs="Times New Roman"/>
        </w:rPr>
        <w:t xml:space="preserve"> selected</w:t>
      </w:r>
      <w:r w:rsidR="00AF1CCE">
        <w:rPr>
          <w:rFonts w:eastAsiaTheme="minorEastAsia" w:cs="Times New Roman"/>
        </w:rPr>
        <w:t xml:space="preserve"> </w:t>
      </w:r>
      <w:r>
        <w:rPr>
          <w:rFonts w:eastAsiaTheme="minorEastAsia" w:cs="Times New Roman"/>
        </w:rPr>
        <w:t>which</w:t>
      </w:r>
      <w:r w:rsidR="00AF1CCE">
        <w:rPr>
          <w:rFonts w:eastAsiaTheme="minorEastAsia" w:cs="Times New Roman"/>
        </w:rPr>
        <w:t xml:space="preserve"> will</w:t>
      </w:r>
      <w:r>
        <w:rPr>
          <w:rFonts w:eastAsiaTheme="minorEastAsia" w:cs="Times New Roman"/>
        </w:rPr>
        <w:t xml:space="preserve"> automatically reduce the endurance limit in response to a damaging cycle. The resulting behaviour is that previously non-damaging cycles (below the original fatigue limit), will become damaging.</w:t>
      </w:r>
    </w:p>
    <w:p w:rsidR="008C4F58" w:rsidRDefault="008C4F58" w:rsidP="00772307">
      <w:pPr>
        <w:jc w:val="both"/>
        <w:rPr>
          <w:rFonts w:eastAsiaTheme="minorEastAsia" w:cs="Times New Roman"/>
        </w:rPr>
      </w:pPr>
      <w:r>
        <w:rPr>
          <w:rFonts w:eastAsiaTheme="minorEastAsia" w:cs="Times New Roman"/>
        </w:rPr>
        <w:t xml:space="preserve">By default, the endurance limit is scaled by a factor of </w:t>
      </w:r>
      <m:oMath>
        <m:r>
          <w:rPr>
            <w:rFonts w:ascii="Cambria Math" w:eastAsiaTheme="minorEastAsia" w:hAnsi="Cambria Math" w:cs="Times New Roman"/>
          </w:rPr>
          <m:t>0.25</m:t>
        </m:r>
      </m:oMath>
      <w:r>
        <w:rPr>
          <w:rFonts w:eastAsiaTheme="minorEastAsia" w:cs="Times New Roman"/>
        </w:rPr>
        <w:t xml:space="preserve">, and recovers linearly to its original value over the course of </w:t>
      </w:r>
      <m:oMath>
        <m:r>
          <w:rPr>
            <w:rFonts w:ascii="Cambria Math" w:eastAsiaTheme="minorEastAsia" w:hAnsi="Cambria Math" w:cs="Times New Roman"/>
          </w:rPr>
          <m:t>50</m:t>
        </m:r>
      </m:oMath>
      <w:r>
        <w:rPr>
          <w:rFonts w:eastAsiaTheme="minorEastAsia" w:cs="Times New Roman"/>
        </w:rPr>
        <w:t xml:space="preserve"> non-damaging cycles. If any cycle exceeds </w:t>
      </w:r>
      <w:r w:rsidR="00AF1CCE">
        <w:rPr>
          <w:rFonts w:eastAsiaTheme="minorEastAsia" w:cs="Times New Roman"/>
        </w:rPr>
        <w:t>its</w:t>
      </w:r>
      <w:r>
        <w:rPr>
          <w:rFonts w:eastAsiaTheme="minorEastAsia" w:cs="Times New Roman"/>
        </w:rPr>
        <w:t xml:space="preserve"> instantaneous fatigue limit during the recovery process, the endurance limit is reset to the scaled value. The user may change these defaults by selecting the </w:t>
      </w:r>
      <w:r>
        <w:rPr>
          <w:rFonts w:eastAsiaTheme="minorEastAsia" w:cs="Times New Roman"/>
          <w:b/>
        </w:rPr>
        <w:t>Specify:</w:t>
      </w:r>
      <w:r>
        <w:rPr>
          <w:rFonts w:eastAsiaTheme="minorEastAsia" w:cs="Times New Roman"/>
        </w:rPr>
        <w:t xml:space="preserve"> radio button and manually entering the values of the endurance limit scale factor and the number of cycles to recover.</w:t>
      </w:r>
    </w:p>
    <w:p w:rsidR="008C4F58" w:rsidRDefault="008C4F58" w:rsidP="00772307">
      <w:pPr>
        <w:jc w:val="both"/>
        <w:rPr>
          <w:rFonts w:eastAsiaTheme="minorEastAsia" w:cs="Times New Roman"/>
        </w:rPr>
      </w:pPr>
    </w:p>
    <w:p w:rsidR="008C4F58" w:rsidRDefault="008C4F58" w:rsidP="00772307">
      <w:pPr>
        <w:jc w:val="both"/>
        <w:rPr>
          <w:rFonts w:eastAsiaTheme="minorEastAsia" w:cs="Times New Roman"/>
        </w:rPr>
      </w:pPr>
    </w:p>
    <w:p w:rsidR="000F5E70" w:rsidRDefault="000F5E70" w:rsidP="00772307">
      <w:pPr>
        <w:jc w:val="both"/>
        <w:rPr>
          <w:rFonts w:eastAsiaTheme="minorEastAsia" w:cs="Times New Roman"/>
        </w:rPr>
      </w:pPr>
    </w:p>
    <w:p w:rsidR="006548D2" w:rsidRPr="006548D2" w:rsidRDefault="006548D2" w:rsidP="006548D2">
      <w:pPr>
        <w:pStyle w:val="Heading3"/>
      </w:pPr>
      <w:bookmarkStart w:id="5524" w:name="_Toc468910741"/>
      <w:bookmarkStart w:id="5525" w:name="_Toc469330926"/>
      <w:bookmarkStart w:id="5526" w:name="_Toc469933366"/>
      <w:bookmarkStart w:id="5527" w:name="_Toc474273586"/>
      <w:bookmarkStart w:id="5528" w:name="_Toc477352843"/>
      <w:bookmarkStart w:id="5529" w:name="_Toc480630787"/>
      <w:bookmarkStart w:id="5530" w:name="_Toc483917790"/>
      <w:r>
        <w:lastRenderedPageBreak/>
        <w:t>A3.2.3</w:t>
      </w:r>
      <w:r>
        <w:tab/>
        <w:t>Analysis definition</w:t>
      </w:r>
      <w:bookmarkEnd w:id="5524"/>
      <w:bookmarkEnd w:id="5525"/>
      <w:bookmarkEnd w:id="5526"/>
      <w:bookmarkEnd w:id="5527"/>
      <w:bookmarkEnd w:id="5528"/>
      <w:bookmarkEnd w:id="5529"/>
      <w:bookmarkEnd w:id="5530"/>
    </w:p>
    <w:p w:rsidR="00586A49" w:rsidRDefault="00772307" w:rsidP="00772307">
      <w:pPr>
        <w:jc w:val="both"/>
        <w:rPr>
          <w:rFonts w:cs="Times New Roman"/>
        </w:rPr>
      </w:pPr>
      <w:r>
        <w:rPr>
          <w:rFonts w:cs="Times New Roman"/>
        </w:rPr>
        <w:t>The gauge fatigue analy</w:t>
      </w:r>
      <w:r w:rsidR="00586A49">
        <w:rPr>
          <w:rFonts w:cs="Times New Roman"/>
        </w:rPr>
        <w:t>sis can be run with either</w:t>
      </w:r>
      <w:r>
        <w:rPr>
          <w:rFonts w:cs="Times New Roman"/>
        </w:rPr>
        <w:t xml:space="preserve"> the Brown-Miller </w:t>
      </w:r>
      <w:r w:rsidR="00586A49">
        <w:rPr>
          <w:rFonts w:cs="Times New Roman"/>
        </w:rPr>
        <w:t xml:space="preserve">or the Principal Strain </w:t>
      </w:r>
      <w:r>
        <w:rPr>
          <w:rFonts w:cs="Times New Roman"/>
        </w:rPr>
        <w:t xml:space="preserve">algorithm. These two algorithms work in a similar fashion to the </w:t>
      </w:r>
      <w:r w:rsidR="00586A49">
        <w:rPr>
          <w:rFonts w:cs="Times New Roman"/>
        </w:rPr>
        <w:t xml:space="preserve">Stress-based Brown-Miller and </w:t>
      </w:r>
      <w:r w:rsidR="009F3372">
        <w:rPr>
          <w:rFonts w:eastAsiaTheme="minorEastAsia" w:cs="Times New Roman"/>
        </w:rPr>
        <w:t>Normal</w:t>
      </w:r>
      <w:r w:rsidR="009F3372">
        <w:rPr>
          <w:rFonts w:cs="Times New Roman"/>
        </w:rPr>
        <w:t xml:space="preserve"> </w:t>
      </w:r>
      <w:r>
        <w:rPr>
          <w:rFonts w:cs="Times New Roman"/>
        </w:rPr>
        <w:t>S</w:t>
      </w:r>
      <w:r w:rsidR="00586A49">
        <w:rPr>
          <w:rFonts w:cs="Times New Roman"/>
        </w:rPr>
        <w:t>tress a</w:t>
      </w:r>
      <w:r>
        <w:rPr>
          <w:rFonts w:cs="Times New Roman"/>
        </w:rPr>
        <w:t xml:space="preserve">lgorithms described in Sections </w:t>
      </w:r>
      <w:r w:rsidR="00586A49">
        <w:rPr>
          <w:rFonts w:cs="Times New Roman"/>
        </w:rPr>
        <w:t>6.2 and 6.3, respectively. Strains are resolv</w:t>
      </w:r>
      <w:r w:rsidR="00A370F2">
        <w:rPr>
          <w:rFonts w:cs="Times New Roman"/>
        </w:rPr>
        <w:t>ed onto a series of plan</w:t>
      </w:r>
      <w:r w:rsidR="00586A49">
        <w:rPr>
          <w:rFonts w:cs="Times New Roman"/>
        </w:rPr>
        <w:t>es and fatigue damage is calculated on the plane which experiences the largest combination of normal and shear strain (Brown-Miller) or the largest normal strain (Principal Strain).</w:t>
      </w:r>
    </w:p>
    <w:p w:rsidR="00772307" w:rsidRDefault="00586A49" w:rsidP="00772307">
      <w:pPr>
        <w:jc w:val="both"/>
        <w:rPr>
          <w:rFonts w:cs="Times New Roman"/>
        </w:rPr>
      </w:pPr>
      <w:r>
        <w:rPr>
          <w:rFonts w:cs="Times New Roman"/>
        </w:rPr>
        <w:t xml:space="preserve">The number of search planes can be selected from the GUI. The use of 18 search planes is found to be sufficient in </w:t>
      </w:r>
      <w:r w:rsidR="00EA3B12">
        <w:rPr>
          <w:rFonts w:cs="Times New Roman"/>
        </w:rPr>
        <w:t>most</w:t>
      </w:r>
      <w:r>
        <w:rPr>
          <w:rFonts w:cs="Times New Roman"/>
        </w:rPr>
        <w:t xml:space="preserve"> cases. Increasing the number of search panes drastically increases the analysis time.</w:t>
      </w:r>
    </w:p>
    <w:p w:rsidR="006548D2" w:rsidRPr="006548D2" w:rsidRDefault="006548D2" w:rsidP="00A60040">
      <w:pPr>
        <w:pStyle w:val="Heading3"/>
      </w:pPr>
      <w:bookmarkStart w:id="5531" w:name="_Toc469933367"/>
      <w:bookmarkStart w:id="5532" w:name="_Toc474273587"/>
      <w:bookmarkStart w:id="5533" w:name="_Toc477352844"/>
      <w:bookmarkStart w:id="5534" w:name="_Toc480630788"/>
      <w:bookmarkStart w:id="5535" w:name="_Toc483917791"/>
      <w:r w:rsidRPr="006548D2">
        <w:t>A3.2.4</w:t>
      </w:r>
      <w:r w:rsidRPr="006548D2">
        <w:tab/>
        <w:t>Mean Stress Correction</w:t>
      </w:r>
      <w:bookmarkEnd w:id="5531"/>
      <w:bookmarkEnd w:id="5532"/>
      <w:bookmarkEnd w:id="5533"/>
      <w:bookmarkEnd w:id="5534"/>
      <w:bookmarkEnd w:id="5535"/>
    </w:p>
    <w:p w:rsidR="00586A49" w:rsidRDefault="00586A49" w:rsidP="00772307">
      <w:pPr>
        <w:jc w:val="both"/>
        <w:rPr>
          <w:rFonts w:cs="Times New Roman"/>
        </w:rPr>
      </w:pPr>
      <w:r>
        <w:rPr>
          <w:rFonts w:cs="Times New Roman"/>
        </w:rPr>
        <w:t>The analysis can be run without mean stress correction, or with either the Morrow correction or a user-defined mean stress correction file.</w:t>
      </w:r>
    </w:p>
    <w:p w:rsidR="00586A49" w:rsidRDefault="00586A49" w:rsidP="00772307">
      <w:pPr>
        <w:jc w:val="both"/>
        <w:rPr>
          <w:rFonts w:cs="Times New Roman"/>
        </w:rPr>
      </w:pPr>
      <w:r>
        <w:rPr>
          <w:rFonts w:cs="Times New Roman"/>
        </w:rPr>
        <w:t>The Morrow mean stress correction modifies the elastic region of the strain-life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586A49" w:rsidTr="00586A49">
        <w:tc>
          <w:tcPr>
            <w:tcW w:w="288" w:type="dxa"/>
          </w:tcPr>
          <w:p w:rsidR="00586A49" w:rsidRDefault="00586A49" w:rsidP="00586A49">
            <w:pPr>
              <w:jc w:val="center"/>
              <w:rPr>
                <w:rFonts w:cs="Times New Roman"/>
              </w:rPr>
            </w:pPr>
          </w:p>
        </w:tc>
        <w:tc>
          <w:tcPr>
            <w:tcW w:w="8718" w:type="dxa"/>
            <w:vAlign w:val="center"/>
          </w:tcPr>
          <w:p w:rsidR="00586A49" w:rsidRDefault="001330FA" w:rsidP="00586A49">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r>
                      <w:rPr>
                        <w:rFonts w:ascii="Cambria Math" w:hAnsi="Cambria Math" w:cs="Times New Roman"/>
                      </w:rPr>
                      <m:t>E</m:t>
                    </m:r>
                  </m:den>
                </m:f>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c</m:t>
                    </m:r>
                  </m:sup>
                </m:sSup>
              </m:oMath>
            </m:oMathPara>
          </w:p>
        </w:tc>
        <w:tc>
          <w:tcPr>
            <w:tcW w:w="236" w:type="dxa"/>
            <w:vAlign w:val="center"/>
          </w:tcPr>
          <w:p w:rsidR="00586A49" w:rsidRDefault="00E42A3F" w:rsidP="00586A49">
            <w:pPr>
              <w:jc w:val="right"/>
              <w:rPr>
                <w:rFonts w:cs="Times New Roman"/>
              </w:rPr>
            </w:pPr>
            <w:r>
              <w:rPr>
                <w:rFonts w:cs="Times New Roman"/>
              </w:rPr>
              <w:t>[A3.10</w:t>
            </w:r>
            <w:r w:rsidR="00586A49">
              <w:rPr>
                <w:rFonts w:cs="Times New Roman"/>
              </w:rPr>
              <w:t>]</w:t>
            </w:r>
          </w:p>
        </w:tc>
      </w:tr>
    </w:tbl>
    <w:p w:rsidR="00FB37E9" w:rsidRDefault="00FB37E9" w:rsidP="004A145B">
      <w:pPr>
        <w:jc w:val="both"/>
        <w:rPr>
          <w:rFonts w:cs="Times New Roman"/>
        </w:rPr>
      </w:pPr>
    </w:p>
    <w:p w:rsidR="00FC399A" w:rsidRDefault="00586A49" w:rsidP="004A145B">
      <w:pPr>
        <w:jc w:val="both"/>
        <w:rPr>
          <w:rFonts w:cs="Times New Roman"/>
        </w:rPr>
      </w:pPr>
      <w:r>
        <w:rPr>
          <w:rFonts w:cs="Times New Roman"/>
        </w:rPr>
        <w:t>The mean stress has a more significant effect on the material’s endurance at higher lives. The Morrow correction subtracts the mean stress from the fatigue strength coefficient.</w:t>
      </w:r>
    </w:p>
    <w:p w:rsidR="00586A49" w:rsidRDefault="00586A49" w:rsidP="004A145B">
      <w:pPr>
        <w:jc w:val="both"/>
        <w:rPr>
          <w:rFonts w:cs="Times New Roman"/>
        </w:rPr>
      </w:pPr>
      <w:r>
        <w:rPr>
          <w:rFonts w:cs="Times New Roman"/>
        </w:rPr>
        <w:t xml:space="preserve">User-defined mean stress correction can be performed by selecting a mean stress correction (*.msc) file. </w:t>
      </w:r>
      <w:r w:rsidR="00DA78C4">
        <w:rPr>
          <w:rFonts w:cs="Times New Roman"/>
        </w:rPr>
        <w:t xml:space="preserve">Absolute (full) and relative paths may be used. If no path is specified, the current working directory will be searched. The file extension must be included. </w:t>
      </w:r>
      <w:r>
        <w:rPr>
          <w:rFonts w:cs="Times New Roman"/>
        </w:rPr>
        <w:t xml:space="preserve">User-defined mean stress corrections are discussed in Section 7.9. If data are specified in the compressive regime, the ultimate compressive strength may also be defined by </w:t>
      </w:r>
      <w:r w:rsidR="009338F7">
        <w:rPr>
          <w:rFonts w:cs="Times New Roman"/>
        </w:rPr>
        <w:t>selecting</w:t>
      </w:r>
      <w:r>
        <w:rPr>
          <w:rFonts w:cs="Times New Roman"/>
        </w:rPr>
        <w:t xml:space="preserve"> the </w:t>
      </w:r>
      <w:r w:rsidRPr="00A370F2">
        <w:rPr>
          <w:rFonts w:cs="Times New Roman"/>
          <w:i/>
        </w:rPr>
        <w:t>Ultimate compressive strength</w:t>
      </w:r>
      <w:r>
        <w:rPr>
          <w:rFonts w:cs="Times New Roman"/>
        </w:rPr>
        <w:t xml:space="preserve"> checkbox. If the compressive strength is not specified, the tensile strength is used by default.</w:t>
      </w:r>
    </w:p>
    <w:p w:rsidR="00E35216" w:rsidRDefault="00EA3B12" w:rsidP="004A145B">
      <w:pPr>
        <w:jc w:val="both"/>
        <w:rPr>
          <w:rFonts w:cs="Times New Roman"/>
        </w:rPr>
      </w:pPr>
      <w:r>
        <w:rPr>
          <w:rFonts w:cs="Times New Roman"/>
        </w:rPr>
        <w:t>To</w:t>
      </w:r>
      <w:r w:rsidR="00E35216">
        <w:rPr>
          <w:rFonts w:cs="Times New Roman"/>
        </w:rPr>
        <w:t xml:space="preserve"> perform mean stress correction, the true stresses must be obtained from the measure</w:t>
      </w:r>
      <w:r w:rsidR="00A370F2">
        <w:rPr>
          <w:rFonts w:cs="Times New Roman"/>
        </w:rPr>
        <w:t>d</w:t>
      </w:r>
      <w:r w:rsidR="00E35216">
        <w:rPr>
          <w:rFonts w:cs="Times New Roman"/>
        </w:rPr>
        <w:t xml:space="preserve"> strain history. If mean stress correction is specified, the program converts the principal strain history into principal stresses before the analysis, and uses the stress and strain for the critical plane analysis.</w:t>
      </w:r>
    </w:p>
    <w:p w:rsidR="00E35216" w:rsidRDefault="00E35216" w:rsidP="004A145B">
      <w:pPr>
        <w:jc w:val="both"/>
        <w:rPr>
          <w:rFonts w:cs="Times New Roman"/>
        </w:rPr>
      </w:pPr>
      <w:r>
        <w:rPr>
          <w:rFonts w:cs="Times New Roman"/>
        </w:rPr>
        <w:t xml:space="preserve">The relationship between true stress and strain is assumed to obey a multilinear </w:t>
      </w:r>
      <w:r w:rsidR="00885346">
        <w:rPr>
          <w:rFonts w:cs="Times New Roman"/>
        </w:rPr>
        <w:t xml:space="preserve">cyclic </w:t>
      </w:r>
      <w:r>
        <w:rPr>
          <w:rFonts w:cs="Times New Roman"/>
        </w:rPr>
        <w:t>strain-hardening law. This is accomplished with the Ramberg-Osgood relationship for cyclic stress and strain: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E35216" w:rsidTr="00E35216">
        <w:tc>
          <w:tcPr>
            <w:tcW w:w="288" w:type="dxa"/>
          </w:tcPr>
          <w:p w:rsidR="00E35216" w:rsidRDefault="00E35216" w:rsidP="004A145B">
            <w:pPr>
              <w:jc w:val="both"/>
              <w:rPr>
                <w:rFonts w:cs="Times New Roman"/>
              </w:rPr>
            </w:pPr>
          </w:p>
        </w:tc>
        <w:tc>
          <w:tcPr>
            <w:tcW w:w="8718" w:type="dxa"/>
            <w:vAlign w:val="center"/>
          </w:tcPr>
          <w:p w:rsidR="00E35216" w:rsidRDefault="001330FA" w:rsidP="00E35216">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E</m:t>
                    </m:r>
                  </m:den>
                </m:f>
                <m:r>
                  <w:rPr>
                    <w:rFonts w:ascii="Cambria Math" w:hAnsi="Cambria Math" w:cs="Times New Roman"/>
                  </w:rPr>
                  <m:t>+2</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m:t>
                            </m:r>
                          </m:sup>
                        </m:sSup>
                      </m:den>
                    </m:f>
                  </m:sup>
                </m:sSup>
              </m:oMath>
            </m:oMathPara>
          </w:p>
        </w:tc>
        <w:tc>
          <w:tcPr>
            <w:tcW w:w="236" w:type="dxa"/>
            <w:vAlign w:val="center"/>
          </w:tcPr>
          <w:p w:rsidR="00E35216" w:rsidRDefault="00E42A3F" w:rsidP="00E35216">
            <w:pPr>
              <w:jc w:val="right"/>
              <w:rPr>
                <w:rFonts w:cs="Times New Roman"/>
              </w:rPr>
            </w:pPr>
            <w:r>
              <w:rPr>
                <w:rFonts w:cs="Times New Roman"/>
              </w:rPr>
              <w:t>[A3.11</w:t>
            </w:r>
            <w:r w:rsidR="00E35216">
              <w:rPr>
                <w:rFonts w:cs="Times New Roman"/>
              </w:rPr>
              <w:t>]</w:t>
            </w:r>
          </w:p>
        </w:tc>
      </w:tr>
    </w:tbl>
    <w:p w:rsidR="007372B8" w:rsidRDefault="007372B8"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8C4F58" w:rsidP="004A145B">
      <w:pPr>
        <w:jc w:val="both"/>
        <w:rPr>
          <w:rFonts w:cs="Times New Roman"/>
        </w:rPr>
      </w:pPr>
      <w:r>
        <w:rPr>
          <w:rFonts w:cs="Times New Roman"/>
          <w:noProof/>
          <w:lang w:val="en-US"/>
        </w:rPr>
        <w:lastRenderedPageBreak/>
        <mc:AlternateContent>
          <mc:Choice Requires="wpg">
            <w:drawing>
              <wp:anchor distT="0" distB="0" distL="114300" distR="114300" simplePos="0" relativeHeight="251654656" behindDoc="0" locked="0" layoutInCell="1" allowOverlap="1" wp14:anchorId="2E734263" wp14:editId="16C69C3F">
                <wp:simplePos x="0" y="0"/>
                <wp:positionH relativeFrom="margin">
                  <wp:align>center</wp:align>
                </wp:positionH>
                <wp:positionV relativeFrom="margin">
                  <wp:align>top</wp:align>
                </wp:positionV>
                <wp:extent cx="4269740" cy="2943860"/>
                <wp:effectExtent l="0" t="0" r="0" b="8890"/>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2943860"/>
                          <a:chOff x="0" y="0"/>
                          <a:chExt cx="4267200" cy="2939415"/>
                        </a:xfrm>
                      </wpg:grpSpPr>
                      <pic:pic xmlns:pic="http://schemas.openxmlformats.org/drawingml/2006/picture">
                        <pic:nvPicPr>
                          <pic:cNvPr id="87" name="Picture 87"/>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267200" cy="2476500"/>
                          </a:xfrm>
                          <a:prstGeom prst="rect">
                            <a:avLst/>
                          </a:prstGeom>
                        </pic:spPr>
                      </pic:pic>
                      <wps:wsp>
                        <wps:cNvPr id="95" name="Text Box 95"/>
                        <wps:cNvSpPr txBox="1"/>
                        <wps:spPr>
                          <a:xfrm>
                            <a:off x="0" y="2533650"/>
                            <a:ext cx="4267200" cy="405765"/>
                          </a:xfrm>
                          <a:prstGeom prst="rect">
                            <a:avLst/>
                          </a:prstGeom>
                          <a:solidFill>
                            <a:prstClr val="white"/>
                          </a:solidFill>
                          <a:ln>
                            <a:noFill/>
                          </a:ln>
                          <a:effectLst/>
                        </wps:spPr>
                        <wps:txbx>
                          <w:txbxContent>
                            <w:p w:rsidR="003B3A8F" w:rsidRPr="00CA206C" w:rsidRDefault="003B3A8F"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734263" id="Group 96" o:spid="_x0000_s1389" style="position:absolute;left:0;text-align:left;margin-left:0;margin-top:0;width:336.2pt;height:231.8pt;z-index:251654656;mso-position-horizontal:center;mso-position-horizontal-relative:margin;mso-position-vertical:top;mso-position-vertical-relative:margin;mso-width-relative:margin;mso-height-relative:margin" coordsize="42672,29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">
                <o:lock v:ext="edit" aspectratio="t"/>
                <v:shape id="Picture 87" o:spid="_x0000_s1390" type="#_x0000_t75" style="position:absolute;width:42672;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">
                  <v:imagedata r:id="rId257" o:title=""/>
                  <v:path arrowok="t"/>
                </v:shape>
                <v:shape id="Text Box 95" o:spid="_x0000_s1391" type="#_x0000_t202" style="position:absolute;top:25336;width:4267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rsidR="003B3A8F" w:rsidRPr="00CA206C" w:rsidRDefault="003B3A8F"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v:textbox>
                </v:shape>
                <w10:wrap type="topAndBottom" anchorx="margin" anchory="margin"/>
              </v:group>
            </w:pict>
          </mc:Fallback>
        </mc:AlternateContent>
      </w:r>
    </w:p>
    <w:p w:rsidR="00FC399A" w:rsidRDefault="00E35216" w:rsidP="004A145B">
      <w:pPr>
        <w:jc w:val="both"/>
        <w:rPr>
          <w:rFonts w:cs="Times New Roman"/>
        </w:rPr>
      </w:pPr>
      <w:r>
        <w:rPr>
          <w:rFonts w:cs="Times New Roman"/>
        </w:rPr>
        <w:t xml:space="preserve">Where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oMath>
      <w:r>
        <w:rPr>
          <w:rFonts w:eastAsiaTheme="minorEastAsia" w:cs="Times New Roman"/>
        </w:rPr>
        <w:t xml:space="preserve"> and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den>
        </m:f>
      </m:oMath>
      <w:r>
        <w:rPr>
          <w:rFonts w:cs="Times New Roman"/>
        </w:rPr>
        <w:t xml:space="preserve"> is the true strain and stress range, respectively. Since the true strain is used, elastic-plastic correction such as Neuber’s rule is not required.</w:t>
      </w:r>
      <w:r w:rsidR="00CA206C">
        <w:rPr>
          <w:rFonts w:cs="Times New Roman"/>
        </w:rPr>
        <w:t xml:space="preserve"> The effect of material memory is considered whereby if a cycle is closed, the material stress-strain response continues as though the reversal had not occurred. This behavio</w:t>
      </w:r>
      <w:r w:rsidR="00E42A3F">
        <w:rPr>
          <w:rFonts w:cs="Times New Roman"/>
        </w:rPr>
        <w:t>ur is illustrated by Figure A3.5</w:t>
      </w:r>
      <w:r w:rsidR="00CA206C">
        <w:rPr>
          <w:rFonts w:cs="Times New Roman"/>
        </w:rPr>
        <w:t>.</w:t>
      </w:r>
      <w:r w:rsidR="001F3B3D">
        <w:rPr>
          <w:rFonts w:cs="Times New Roman"/>
        </w:rPr>
        <w:t xml:space="preserve"> This allows for the effect of ratcheting to be considered.</w:t>
      </w:r>
    </w:p>
    <w:p w:rsidR="003F250A" w:rsidRPr="00001038" w:rsidRDefault="009338F7" w:rsidP="009338F7">
      <w:pPr>
        <w:jc w:val="both"/>
        <w:rPr>
          <w:rFonts w:cs="Times New Roman"/>
        </w:rPr>
      </w:pPr>
      <w:r>
        <w:rPr>
          <w:rFonts w:cs="Times New Roman"/>
        </w:rPr>
        <w:t>The current approach for calculating the stresses is limited by the assumption that the strain history is already cyclically stable. Therefore, the analysis does not make additional correction for the effect of kinematic hardening. Depending on the hardening characteristics of the material, fatigue results obtained from the Multiaxial Gauge Fatigue application may be on the non-conservative sid</w:t>
      </w:r>
      <w:r w:rsidR="00A370F2">
        <w:rPr>
          <w:rFonts w:cs="Times New Roman"/>
        </w:rPr>
        <w:t>e. In such cases, additional car</w:t>
      </w:r>
      <w:r>
        <w:rPr>
          <w:rFonts w:cs="Times New Roman"/>
        </w:rPr>
        <w:t>e and consideration should be taken by the user.</w:t>
      </w:r>
    </w:p>
    <w:p w:rsidR="006548D2" w:rsidRDefault="006548D2" w:rsidP="00A60040">
      <w:pPr>
        <w:pStyle w:val="Heading3"/>
      </w:pPr>
      <w:bookmarkStart w:id="5536" w:name="_Toc469933368"/>
      <w:bookmarkStart w:id="5537" w:name="_Toc474273588"/>
      <w:bookmarkStart w:id="5538" w:name="_Toc477352845"/>
      <w:bookmarkStart w:id="5539" w:name="_Toc480630789"/>
      <w:bookmarkStart w:id="5540" w:name="_Toc483917792"/>
      <w:r>
        <w:t>A3.2.5</w:t>
      </w:r>
      <w:r w:rsidRPr="006548D2">
        <w:tab/>
      </w:r>
      <w:r>
        <w:t>Surface Finish Definition</w:t>
      </w:r>
      <w:bookmarkEnd w:id="5536"/>
      <w:bookmarkEnd w:id="5537"/>
      <w:bookmarkEnd w:id="5538"/>
      <w:bookmarkEnd w:id="5539"/>
      <w:bookmarkEnd w:id="5540"/>
    </w:p>
    <w:p w:rsidR="00A60040" w:rsidRDefault="00E07D55" w:rsidP="009338F7">
      <w:pPr>
        <w:jc w:val="both"/>
        <w:rPr>
          <w:rFonts w:cs="Times New Roman"/>
        </w:rPr>
      </w:pPr>
      <w:r>
        <w:rPr>
          <w:rFonts w:cs="Times New Roman"/>
        </w:rPr>
        <w:t>Surface finish is specified either directly or by surface finish type. The effect of surface finish is discussed in Section 4.3.</w:t>
      </w: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6548D2" w:rsidRDefault="006548D2" w:rsidP="00A60040">
      <w:pPr>
        <w:pStyle w:val="Heading3"/>
      </w:pPr>
      <w:bookmarkStart w:id="5541" w:name="_Toc469933369"/>
      <w:bookmarkStart w:id="5542" w:name="_Toc474273589"/>
      <w:bookmarkStart w:id="5543" w:name="_Toc477352846"/>
      <w:bookmarkStart w:id="5544" w:name="_Toc480630790"/>
      <w:bookmarkStart w:id="5545" w:name="_Toc483917793"/>
      <w:r>
        <w:lastRenderedPageBreak/>
        <w:t>A3.2.6</w:t>
      </w:r>
      <w:r w:rsidRPr="006548D2">
        <w:tab/>
      </w:r>
      <w:r>
        <w:t>Output Definition</w:t>
      </w:r>
      <w:bookmarkEnd w:id="5541"/>
      <w:bookmarkEnd w:id="5542"/>
      <w:bookmarkEnd w:id="5543"/>
      <w:bookmarkEnd w:id="5544"/>
      <w:bookmarkEnd w:id="5545"/>
    </w:p>
    <w:p w:rsidR="00E07D55" w:rsidRDefault="00E07D55" w:rsidP="00E07D55">
      <w:pPr>
        <w:jc w:val="both"/>
        <w:rPr>
          <w:rFonts w:cs="Times New Roman"/>
        </w:rPr>
      </w:pPr>
      <w:r>
        <w:rPr>
          <w:rFonts w:cs="Times New Roman"/>
        </w:rPr>
        <w:t>In addition to a fatigue analysis summary, the Multiaxial Gauge Fatigue application writes the following history output: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5219"/>
      </w:tblGrid>
      <w:tr w:rsidR="00E07D55" w:rsidRPr="00C2503F" w:rsidTr="00B03B4F">
        <w:tc>
          <w:tcPr>
            <w:tcW w:w="3150" w:type="dxa"/>
          </w:tcPr>
          <w:p w:rsidR="00E07D55" w:rsidRPr="00C2503F" w:rsidRDefault="00B03B4F" w:rsidP="00B03B4F">
            <w:pPr>
              <w:jc w:val="both"/>
              <w:rPr>
                <w:rFonts w:cs="Times New Roman"/>
                <w:b/>
              </w:rPr>
            </w:pPr>
            <w:r>
              <w:rPr>
                <w:rFonts w:cs="Times New Roman"/>
                <w:b/>
              </w:rPr>
              <w:t>ST, NT, DPP, DP, LP</w:t>
            </w:r>
          </w:p>
        </w:tc>
        <w:tc>
          <w:tcPr>
            <w:tcW w:w="5354" w:type="dxa"/>
          </w:tcPr>
          <w:p w:rsidR="00E07D55" w:rsidRPr="00C2503F" w:rsidRDefault="00B03B4F" w:rsidP="00B03B4F">
            <w:pPr>
              <w:jc w:val="both"/>
              <w:rPr>
                <w:rFonts w:cs="Times New Roman"/>
              </w:rPr>
            </w:pPr>
            <w:r>
              <w:rPr>
                <w:rFonts w:cs="Times New Roman"/>
              </w:rPr>
              <w:t xml:space="preserve">Maximum shear strain, maximum normal strain, damage parameter, damage and life as a function of plane angle </w:t>
            </w:r>
            <m:oMath>
              <m:r>
                <w:rPr>
                  <w:rFonts w:ascii="Cambria Math" w:hAnsi="Cambria Math" w:cs="Times New Roman"/>
                </w:rPr>
                <m:t>θ</m:t>
              </m:r>
            </m:oMath>
          </w:p>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E07D55" w:rsidP="00B03B4F">
            <w:pPr>
              <w:jc w:val="both"/>
              <w:rPr>
                <w:rFonts w:cs="Times New Roman"/>
                <w:b/>
              </w:rPr>
            </w:pPr>
          </w:p>
        </w:tc>
        <w:tc>
          <w:tcPr>
            <w:tcW w:w="5354" w:type="dxa"/>
          </w:tcPr>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B03B4F" w:rsidP="00B03B4F">
            <w:pPr>
              <w:jc w:val="both"/>
              <w:rPr>
                <w:rFonts w:cs="Times New Roman"/>
                <w:b/>
              </w:rPr>
            </w:pPr>
            <w:r>
              <w:rPr>
                <w:rFonts w:cs="Times New Roman"/>
                <w:b/>
              </w:rPr>
              <w:t>HD</w:t>
            </w:r>
          </w:p>
        </w:tc>
        <w:tc>
          <w:tcPr>
            <w:tcW w:w="5354" w:type="dxa"/>
          </w:tcPr>
          <w:p w:rsidR="00E07D55" w:rsidRPr="00C2503F" w:rsidRDefault="00B03B4F" w:rsidP="00335E99">
            <w:pPr>
              <w:jc w:val="both"/>
              <w:rPr>
                <w:rFonts w:cs="Times New Roman"/>
              </w:rPr>
            </w:pPr>
            <w:r>
              <w:rPr>
                <w:rFonts w:cs="Times New Roman"/>
              </w:rPr>
              <w:t xml:space="preserve">Mean </w:t>
            </w:r>
            <w:r w:rsidR="00335E99">
              <w:rPr>
                <w:rFonts w:cs="Times New Roman"/>
              </w:rPr>
              <w:t>stress</w:t>
            </w:r>
            <w:r>
              <w:rPr>
                <w:rFonts w:cs="Times New Roman"/>
              </w:rPr>
              <w:t xml:space="preserve"> and strain amplitude for each cycle in the load history</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CN, CS</w:t>
            </w:r>
          </w:p>
        </w:tc>
        <w:tc>
          <w:tcPr>
            <w:tcW w:w="5354" w:type="dxa"/>
          </w:tcPr>
          <w:p w:rsidR="00B03B4F" w:rsidRDefault="00B03B4F" w:rsidP="00B03B4F">
            <w:pPr>
              <w:jc w:val="both"/>
              <w:rPr>
                <w:rFonts w:cs="Times New Roman"/>
              </w:rPr>
            </w:pPr>
            <w:r>
              <w:rPr>
                <w:rFonts w:cs="Times New Roman"/>
              </w:rPr>
              <w:t>Normal and resultant shear strain history on the critical plane</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EST</w:t>
            </w:r>
          </w:p>
        </w:tc>
        <w:tc>
          <w:tcPr>
            <w:tcW w:w="5354" w:type="dxa"/>
          </w:tcPr>
          <w:p w:rsidR="00B03B4F" w:rsidRDefault="00B03B4F" w:rsidP="00B03B4F">
            <w:pPr>
              <w:jc w:val="both"/>
              <w:rPr>
                <w:rFonts w:cs="Times New Roman"/>
              </w:rPr>
            </w:pPr>
            <w:r>
              <w:rPr>
                <w:rFonts w:cs="Times New Roman"/>
              </w:rPr>
              <w:t>Principal tensor history. Includes the principal stress if mean stress correction is used</w:t>
            </w:r>
          </w:p>
        </w:tc>
      </w:tr>
    </w:tbl>
    <w:p w:rsidR="00EA3B12" w:rsidRDefault="00EA3B12" w:rsidP="009338F7">
      <w:pPr>
        <w:jc w:val="both"/>
        <w:rPr>
          <w:rFonts w:cs="Times New Roman"/>
        </w:rPr>
      </w:pPr>
    </w:p>
    <w:p w:rsidR="00E07D55" w:rsidRPr="00E07D55" w:rsidRDefault="00B03B4F" w:rsidP="009338F7">
      <w:pPr>
        <w:jc w:val="both"/>
        <w:rPr>
          <w:rFonts w:cs="Times New Roman"/>
        </w:rPr>
      </w:pPr>
      <w:r>
        <w:rPr>
          <w:rFonts w:cs="Times New Roman"/>
        </w:rPr>
        <w:t>The following MATLAB figures are produced:</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A370F2" w:rsidRPr="00C2503F" w:rsidTr="001F3B3D">
        <w:tc>
          <w:tcPr>
            <w:tcW w:w="3150" w:type="dxa"/>
          </w:tcPr>
          <w:p w:rsidR="00A370F2" w:rsidRPr="00C2503F" w:rsidRDefault="00A370F2" w:rsidP="0037789D">
            <w:pPr>
              <w:jc w:val="both"/>
              <w:rPr>
                <w:rFonts w:cs="Times New Roman"/>
                <w:b/>
              </w:rPr>
            </w:pPr>
            <w:r w:rsidRPr="00C2503F">
              <w:rPr>
                <w:rFonts w:cs="Times New Roman"/>
                <w:b/>
              </w:rPr>
              <w:t>CN + CS</w:t>
            </w:r>
          </w:p>
        </w:tc>
        <w:tc>
          <w:tcPr>
            <w:tcW w:w="5354" w:type="dxa"/>
          </w:tcPr>
          <w:p w:rsidR="00A370F2" w:rsidRPr="00C2503F" w:rsidRDefault="00A370F2" w:rsidP="0037789D">
            <w:pPr>
              <w:jc w:val="both"/>
              <w:rPr>
                <w:rFonts w:cs="Times New Roman"/>
              </w:rPr>
            </w:pPr>
            <w:r w:rsidRPr="00C2503F">
              <w:rPr>
                <w:rFonts w:cs="Times New Roman"/>
              </w:rPr>
              <w:t xml:space="preserve">Normal and shear </w:t>
            </w:r>
            <w:r>
              <w:rPr>
                <w:rFonts w:cs="Times New Roman"/>
              </w:rPr>
              <w:t>strain</w:t>
            </w:r>
            <w:r w:rsidRPr="00C2503F">
              <w:rPr>
                <w:rFonts w:cs="Times New Roman"/>
              </w:rPr>
              <w:t xml:space="preserve"> </w:t>
            </w:r>
            <w:r>
              <w:rPr>
                <w:rFonts w:cs="Times New Roman"/>
              </w:rPr>
              <w:t xml:space="preserve">history </w:t>
            </w:r>
            <w:r w:rsidRPr="00C2503F">
              <w:rPr>
                <w:rFonts w:cs="Times New Roman"/>
              </w:rPr>
              <w:t>on the c</w:t>
            </w:r>
            <w:r w:rsidR="007B59A8">
              <w:rPr>
                <w:rFonts w:cs="Times New Roman"/>
              </w:rPr>
              <w:t>ritical plane</w:t>
            </w:r>
          </w:p>
          <w:p w:rsidR="00A370F2" w:rsidRPr="00C2503F" w:rsidRDefault="00A370F2"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CPS</w:t>
            </w:r>
          </w:p>
        </w:tc>
        <w:tc>
          <w:tcPr>
            <w:tcW w:w="5354" w:type="dxa"/>
          </w:tcPr>
          <w:p w:rsidR="001F3B3D" w:rsidRDefault="001F3B3D" w:rsidP="0037789D">
            <w:pPr>
              <w:jc w:val="both"/>
              <w:rPr>
                <w:rFonts w:cs="Times New Roman"/>
              </w:rPr>
            </w:pPr>
            <w:r>
              <w:rPr>
                <w:rFonts w:cs="Times New Roman"/>
              </w:rPr>
              <w:t>Normal strain and resulta</w:t>
            </w:r>
            <w:r w:rsidR="007B59A8">
              <w:rPr>
                <w:rFonts w:cs="Times New Roman"/>
              </w:rPr>
              <w:t>nt shear stress vs. plane angle</w:t>
            </w:r>
          </w:p>
          <w:p w:rsidR="001F3B3D" w:rsidRPr="00C2503F" w:rsidRDefault="001F3B3D" w:rsidP="0037789D">
            <w:pPr>
              <w:jc w:val="both"/>
              <w:rPr>
                <w:rFonts w:cs="Times New Roman"/>
              </w:rPr>
            </w:pPr>
          </w:p>
        </w:tc>
      </w:tr>
      <w:tr w:rsidR="001F3B3D" w:rsidRPr="00C2503F" w:rsidTr="001F3B3D">
        <w:tc>
          <w:tcPr>
            <w:tcW w:w="3150" w:type="dxa"/>
          </w:tcPr>
          <w:p w:rsidR="001F3B3D" w:rsidRPr="001F3B3D" w:rsidRDefault="001F3B3D" w:rsidP="0037789D">
            <w:pPr>
              <w:jc w:val="both"/>
              <w:rPr>
                <w:rFonts w:cs="Times New Roman"/>
                <w:b/>
              </w:rPr>
            </w:pPr>
            <w:r>
              <w:rPr>
                <w:rFonts w:cs="Times New Roman"/>
                <w:b/>
              </w:rPr>
              <w:t>CSS</w:t>
            </w:r>
            <w:r>
              <w:rPr>
                <w:rFonts w:cs="Times New Roman"/>
                <w:b/>
                <w:i/>
              </w:rPr>
              <w:t>n</w:t>
            </w:r>
          </w:p>
        </w:tc>
        <w:tc>
          <w:tcPr>
            <w:tcW w:w="5354" w:type="dxa"/>
          </w:tcPr>
          <w:p w:rsidR="001F3B3D" w:rsidRDefault="001F3B3D" w:rsidP="0037789D">
            <w:pPr>
              <w:jc w:val="both"/>
              <w:rPr>
                <w:rFonts w:cs="Times New Roman"/>
              </w:rPr>
            </w:pPr>
            <w:r>
              <w:rPr>
                <w:rFonts w:cs="Times New Roman"/>
              </w:rPr>
              <w:t>Cyclic stress-strain curves for maximum, middle and minimum principal stress-st</w:t>
            </w:r>
            <w:r w:rsidR="007B59A8">
              <w:rPr>
                <w:rFonts w:cs="Times New Roman"/>
              </w:rPr>
              <w:t>rain histories</w:t>
            </w:r>
          </w:p>
          <w:p w:rsidR="001F3B3D"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w:t>
            </w:r>
          </w:p>
        </w:tc>
        <w:tc>
          <w:tcPr>
            <w:tcW w:w="5354" w:type="dxa"/>
          </w:tcPr>
          <w:p w:rsidR="001F3B3D" w:rsidRPr="00C2503F" w:rsidRDefault="001F3B3D" w:rsidP="0037789D">
            <w:pPr>
              <w:jc w:val="both"/>
              <w:rPr>
                <w:rFonts w:cs="Times New Roman"/>
              </w:rPr>
            </w:pPr>
            <w:r w:rsidRPr="00C2503F">
              <w:rPr>
                <w:rFonts w:cs="Times New Roman"/>
              </w:rPr>
              <w:t>Dam</w:t>
            </w:r>
            <w:r w:rsidR="007B59A8">
              <w:rPr>
                <w:rFonts w:cs="Times New Roman"/>
              </w:rPr>
              <w:t>age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DPP</w:t>
            </w:r>
          </w:p>
        </w:tc>
        <w:tc>
          <w:tcPr>
            <w:tcW w:w="5354" w:type="dxa"/>
          </w:tcPr>
          <w:p w:rsidR="001F3B3D" w:rsidRPr="00C2503F" w:rsidRDefault="001F3B3D" w:rsidP="0037789D">
            <w:pPr>
              <w:jc w:val="both"/>
              <w:rPr>
                <w:rFonts w:cs="Times New Roman"/>
              </w:rPr>
            </w:pPr>
            <w:r w:rsidRPr="00C2503F">
              <w:rPr>
                <w:rFonts w:cs="Times New Roman"/>
              </w:rPr>
              <w:t>Damage parame</w:t>
            </w:r>
            <w:r w:rsidR="007B59A8">
              <w:rPr>
                <w:rFonts w:cs="Times New Roman"/>
              </w:rPr>
              <w:t>ter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LP</w:t>
            </w:r>
          </w:p>
        </w:tc>
        <w:tc>
          <w:tcPr>
            <w:tcW w:w="5354" w:type="dxa"/>
          </w:tcPr>
          <w:p w:rsidR="001F3B3D" w:rsidRDefault="001F3B3D" w:rsidP="00A370F2">
            <w:pPr>
              <w:jc w:val="both"/>
              <w:rPr>
                <w:rFonts w:cs="Times New Roman"/>
              </w:rPr>
            </w:pPr>
            <w:r w:rsidRPr="00C2503F">
              <w:rPr>
                <w:rFonts w:cs="Times New Roman"/>
              </w:rPr>
              <w:t>L</w:t>
            </w:r>
            <w:r w:rsidR="007B59A8">
              <w:rPr>
                <w:rFonts w:cs="Times New Roman"/>
              </w:rPr>
              <w:t>ife vs. angle</w:t>
            </w:r>
          </w:p>
          <w:p w:rsidR="001F3B3D" w:rsidRPr="00C2503F" w:rsidRDefault="001F3B3D" w:rsidP="00A370F2">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PS</w:t>
            </w:r>
          </w:p>
        </w:tc>
        <w:tc>
          <w:tcPr>
            <w:tcW w:w="5354" w:type="dxa"/>
          </w:tcPr>
          <w:p w:rsidR="001F3B3D" w:rsidRPr="00C2503F" w:rsidRDefault="00E20018" w:rsidP="0037789D">
            <w:pPr>
              <w:jc w:val="both"/>
              <w:rPr>
                <w:rFonts w:cs="Times New Roman"/>
              </w:rPr>
            </w:pPr>
            <w:r>
              <w:rPr>
                <w:rFonts w:cs="Times New Roman"/>
              </w:rPr>
              <w:t>Time-correlated p</w:t>
            </w:r>
            <w:r w:rsidR="001F3B3D" w:rsidRPr="00C2503F">
              <w:rPr>
                <w:rFonts w:cs="Times New Roman"/>
              </w:rPr>
              <w:t>rinc</w:t>
            </w:r>
            <w:r w:rsidR="001F3B3D">
              <w:rPr>
                <w:rFonts w:cs="Times New Roman"/>
              </w:rPr>
              <w:t xml:space="preserve">ipal </w:t>
            </w:r>
            <w:r w:rsidR="00335E99">
              <w:rPr>
                <w:rFonts w:cs="Times New Roman"/>
              </w:rPr>
              <w:t>stresses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PE</w:t>
            </w:r>
          </w:p>
        </w:tc>
        <w:tc>
          <w:tcPr>
            <w:tcW w:w="5354" w:type="dxa"/>
          </w:tcPr>
          <w:p w:rsidR="001F3B3D" w:rsidRPr="00C2503F" w:rsidRDefault="00E20018" w:rsidP="0037789D">
            <w:pPr>
              <w:jc w:val="both"/>
              <w:rPr>
                <w:rFonts w:cs="Times New Roman"/>
              </w:rPr>
            </w:pPr>
            <w:r>
              <w:rPr>
                <w:rFonts w:cs="Times New Roman"/>
              </w:rPr>
              <w:t>Time-correlated p</w:t>
            </w:r>
            <w:r w:rsidR="007B59A8">
              <w:rPr>
                <w:rFonts w:cs="Times New Roman"/>
              </w:rPr>
              <w:t>rincipal strains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RHIST</w:t>
            </w:r>
          </w:p>
        </w:tc>
        <w:tc>
          <w:tcPr>
            <w:tcW w:w="5354" w:type="dxa"/>
          </w:tcPr>
          <w:p w:rsidR="001F3B3D" w:rsidRPr="00C2503F" w:rsidRDefault="001F3B3D" w:rsidP="0037789D">
            <w:pPr>
              <w:jc w:val="both"/>
              <w:rPr>
                <w:rFonts w:cs="Times New Roman"/>
              </w:rPr>
            </w:pPr>
            <w:r w:rsidRPr="00C2503F">
              <w:rPr>
                <w:rFonts w:cs="Times New Roman"/>
              </w:rPr>
              <w:t>Rainflow cy</w:t>
            </w:r>
            <w:r w:rsidR="007B59A8">
              <w:rPr>
                <w:rFonts w:cs="Times New Roman"/>
              </w:rPr>
              <w:t>cle histogram</w:t>
            </w:r>
          </w:p>
          <w:p w:rsidR="001F3B3D" w:rsidRPr="00C2503F" w:rsidRDefault="001F3B3D" w:rsidP="0037789D">
            <w:pPr>
              <w:jc w:val="both"/>
              <w:rPr>
                <w:rFonts w:cs="Times New Roman"/>
              </w:rPr>
            </w:pPr>
          </w:p>
        </w:tc>
      </w:tr>
    </w:tbl>
    <w:p w:rsidR="00A60040" w:rsidRDefault="00A60040"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Pr="00E35216" w:rsidRDefault="00EA3B12" w:rsidP="009338F7">
      <w:pPr>
        <w:jc w:val="both"/>
      </w:pPr>
    </w:p>
    <w:p w:rsidR="00FC399A" w:rsidRDefault="006548D2" w:rsidP="00FC399A">
      <w:pPr>
        <w:pStyle w:val="Heading2"/>
        <w:jc w:val="both"/>
        <w:rPr>
          <w:rFonts w:cs="Times New Roman"/>
        </w:rPr>
      </w:pPr>
      <w:bookmarkStart w:id="5546" w:name="_Toc457068585"/>
      <w:bookmarkStart w:id="5547" w:name="_Toc457068741"/>
      <w:bookmarkStart w:id="5548" w:name="_Toc457836513"/>
      <w:bookmarkStart w:id="5549" w:name="_Toc465444341"/>
      <w:bookmarkStart w:id="5550" w:name="_Toc465453910"/>
      <w:bookmarkStart w:id="5551" w:name="_Toc465454212"/>
      <w:bookmarkStart w:id="5552" w:name="_Toc465454364"/>
      <w:bookmarkStart w:id="5553" w:name="_Toc466131509"/>
      <w:bookmarkStart w:id="5554" w:name="_Toc466140132"/>
      <w:bookmarkStart w:id="5555" w:name="_Toc466660076"/>
      <w:bookmarkStart w:id="5556" w:name="_Toc467408308"/>
      <w:bookmarkStart w:id="5557" w:name="_Toc468452717"/>
      <w:bookmarkStart w:id="5558" w:name="_Toc469330927"/>
      <w:bookmarkStart w:id="5559" w:name="_Toc483917794"/>
      <w:r>
        <w:rPr>
          <w:rFonts w:cs="Times New Roman"/>
        </w:rPr>
        <w:lastRenderedPageBreak/>
        <w:t>A3.3</w:t>
      </w:r>
      <w:r>
        <w:rPr>
          <w:rFonts w:cs="Times New Roman"/>
        </w:rPr>
        <w:tab/>
      </w:r>
      <w:r w:rsidR="00FC399A">
        <w:rPr>
          <w:rFonts w:cs="Times New Roman"/>
        </w:rPr>
        <w:t xml:space="preserve">Rosette </w:t>
      </w:r>
      <w:r w:rsidR="00EA3B12">
        <w:rPr>
          <w:rFonts w:cs="Times New Roman"/>
        </w:rPr>
        <w:t>A</w:t>
      </w:r>
      <w:r w:rsidR="00FC399A">
        <w:rPr>
          <w:rFonts w:cs="Times New Roman"/>
        </w:rPr>
        <w:t>nalysis</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p>
    <w:p w:rsidR="00D04DD7" w:rsidRPr="00C2503F" w:rsidRDefault="00245DEB" w:rsidP="00D04DD7">
      <w:pPr>
        <w:jc w:val="both"/>
        <w:rPr>
          <w:rFonts w:cs="Times New Roman"/>
        </w:rPr>
      </w:pPr>
      <w:r w:rsidRPr="00C2503F">
        <w:rPr>
          <w:rFonts w:cs="Times New Roman"/>
          <w:noProof/>
          <w:lang w:val="en-US"/>
        </w:rPr>
        <mc:AlternateContent>
          <mc:Choice Requires="wpg">
            <w:drawing>
              <wp:anchor distT="0" distB="0" distL="114300" distR="114300" simplePos="0" relativeHeight="251657728" behindDoc="0" locked="0" layoutInCell="1" allowOverlap="1" wp14:anchorId="5C64CCEA" wp14:editId="22161768">
                <wp:simplePos x="0" y="0"/>
                <wp:positionH relativeFrom="column">
                  <wp:posOffset>982980</wp:posOffset>
                </wp:positionH>
                <wp:positionV relativeFrom="paragraph">
                  <wp:posOffset>544195</wp:posOffset>
                </wp:positionV>
                <wp:extent cx="3757930" cy="4601740"/>
                <wp:effectExtent l="0" t="0" r="0" b="1270"/>
                <wp:wrapTopAndBottom/>
                <wp:docPr id="77943" name="Group 779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57930" cy="4601740"/>
                          <a:chOff x="0" y="183050"/>
                          <a:chExt cx="3757460" cy="4406864"/>
                        </a:xfrm>
                      </wpg:grpSpPr>
                      <pic:pic xmlns:pic="http://schemas.openxmlformats.org/drawingml/2006/picture">
                        <pic:nvPicPr>
                          <pic:cNvPr id="77873" name="Picture 77873"/>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183050"/>
                            <a:ext cx="3751580" cy="3913799"/>
                          </a:xfrm>
                          <a:prstGeom prst="rect">
                            <a:avLst/>
                          </a:prstGeom>
                        </pic:spPr>
                      </pic:pic>
                      <wps:wsp>
                        <wps:cNvPr id="77874" name="Text Box 77874"/>
                        <wps:cNvSpPr txBox="1"/>
                        <wps:spPr>
                          <a:xfrm>
                            <a:off x="0" y="4333866"/>
                            <a:ext cx="3757460" cy="256048"/>
                          </a:xfrm>
                          <a:prstGeom prst="rect">
                            <a:avLst/>
                          </a:prstGeom>
                          <a:solidFill>
                            <a:prstClr val="white"/>
                          </a:solidFill>
                          <a:ln>
                            <a:noFill/>
                          </a:ln>
                          <a:effectLst/>
                        </wps:spPr>
                        <wps:txbx>
                          <w:txbxContent>
                            <w:p w:rsidR="003B3A8F" w:rsidRPr="00312B56" w:rsidRDefault="003B3A8F" w:rsidP="00D04DD7">
                              <w:pPr>
                                <w:pStyle w:val="Caption"/>
                                <w:jc w:val="center"/>
                                <w:rPr>
                                  <w:rFonts w:cs="Times New Roman"/>
                                  <w:noProof/>
                                </w:rPr>
                              </w:pPr>
                              <w:r>
                                <w:rPr>
                                  <w:rFonts w:cs="Times New Roman"/>
                                </w:rPr>
                                <w:t>Figure A3.6</w:t>
                              </w:r>
                              <w:r w:rsidRPr="00312B56">
                                <w:rPr>
                                  <w:rFonts w:cs="Times New Roman"/>
                                </w:rPr>
                                <w:t>: Rosette Analysis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C64CCEA" id="Group 77943" o:spid="_x0000_s1392" style="position:absolute;left:0;text-align:left;margin-left:77.4pt;margin-top:42.85pt;width:295.9pt;height:362.35pt;z-index:251657728;mso-width-relative:margin;mso-height-relative:margin" coordorigin=",1830" coordsize="37574,44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">
                <o:lock v:ext="edit" aspectratio="t"/>
                <v:shape id="Picture 77873" o:spid="_x0000_s1393" type="#_x0000_t75" style="position:absolute;top:1830;width:37515;height:3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">
                  <v:imagedata r:id="rId259" o:title=""/>
                  <v:path arrowok="t"/>
                </v:shape>
                <v:shape id="Text Box 77874" o:spid="_x0000_s1394" type="#_x0000_t202" style="position:absolute;top:43338;width:37574;height:2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" stroked="f">
                  <v:textbox style="mso-fit-shape-to-text:t" inset="0,0,0,0">
                    <w:txbxContent>
                      <w:p w:rsidR="003B3A8F" w:rsidRPr="00312B56" w:rsidRDefault="003B3A8F" w:rsidP="00D04DD7">
                        <w:pPr>
                          <w:pStyle w:val="Caption"/>
                          <w:jc w:val="center"/>
                          <w:rPr>
                            <w:rFonts w:cs="Times New Roman"/>
                            <w:noProof/>
                          </w:rPr>
                        </w:pPr>
                        <w:r>
                          <w:rPr>
                            <w:rFonts w:cs="Times New Roman"/>
                          </w:rPr>
                          <w:t>Figure A3.6</w:t>
                        </w:r>
                        <w:r w:rsidRPr="00312B56">
                          <w:rPr>
                            <w:rFonts w:cs="Times New Roman"/>
                          </w:rPr>
                          <w:t>: Rosette Analysis GUI</w:t>
                        </w:r>
                      </w:p>
                    </w:txbxContent>
                  </v:textbox>
                </v:shape>
                <w10:wrap type="topAndBottom"/>
              </v:group>
            </w:pict>
          </mc:Fallback>
        </mc:AlternateContent>
      </w:r>
      <w:r w:rsidR="00D04DD7" w:rsidRPr="00C2503F">
        <w:rPr>
          <w:rFonts w:cs="Times New Roman"/>
        </w:rPr>
        <w:t>The Rosette Analysis GUI is shown in Figure A</w:t>
      </w:r>
      <w:r w:rsidR="004F3810" w:rsidRPr="00C2503F">
        <w:rPr>
          <w:rFonts w:cs="Times New Roman"/>
        </w:rPr>
        <w:t>3</w:t>
      </w:r>
      <w:r w:rsidR="00E42A3F">
        <w:rPr>
          <w:rFonts w:cs="Times New Roman"/>
        </w:rPr>
        <w:t>.6</w:t>
      </w:r>
      <w:r w:rsidR="00EA3B12">
        <w:rPr>
          <w:rFonts w:cs="Times New Roman"/>
        </w:rPr>
        <w:t>.</w:t>
      </w:r>
    </w:p>
    <w:p w:rsidR="00245DEB" w:rsidRDefault="00245DEB" w:rsidP="004A145B">
      <w:pPr>
        <w:jc w:val="both"/>
        <w:rPr>
          <w:rFonts w:cs="Times New Roman"/>
        </w:rPr>
      </w:pPr>
    </w:p>
    <w:p w:rsidR="000C2F2B" w:rsidRDefault="00245DEB" w:rsidP="009B035F">
      <w:pPr>
        <w:jc w:val="both"/>
        <w:rPr>
          <w:rFonts w:cs="Times New Roman"/>
        </w:rPr>
      </w:pPr>
      <w:r>
        <w:rPr>
          <w:rFonts w:cs="Times New Roman"/>
        </w:rPr>
        <w:t xml:space="preserve">The purpose of this application is to process data from a strain gauge to convert it into principal stresses and strains. Strain data is provided in three separate text files representing the three rosette gauge arms. The format for each file must be </w:t>
      </w:r>
      <m:oMath>
        <m:r>
          <w:rPr>
            <w:rFonts w:ascii="Cambria Math" w:hAnsi="Cambria Math" w:cs="Times New Roman"/>
          </w:rPr>
          <m:t>1</m:t>
        </m:r>
      </m:oMath>
      <w:r>
        <w:rPr>
          <w:rFonts w:eastAsiaTheme="minorEastAsia" w:cs="Times New Roman"/>
        </w:rPr>
        <w:t>x</w:t>
      </w:r>
      <m:oMath>
        <m:r>
          <w:rPr>
            <w:rFonts w:ascii="Cambria Math" w:eastAsiaTheme="minorEastAsia" w:hAnsi="Cambria Math" w:cs="Times New Roman"/>
          </w:rPr>
          <m:t>N</m:t>
        </m:r>
      </m:oMath>
      <w:r>
        <w:rPr>
          <w:rFonts w:eastAsiaTheme="minorEastAsia" w:cs="Times New Roman"/>
        </w:rPr>
        <w:t xml:space="preserve"> or </w:t>
      </w:r>
      <m:oMath>
        <m:r>
          <w:rPr>
            <w:rFonts w:ascii="Cambria Math" w:eastAsiaTheme="minorEastAsia" w:hAnsi="Cambria Math" w:cs="Times New Roman"/>
          </w:rPr>
          <m:t>N</m:t>
        </m:r>
      </m:oMath>
      <w:r>
        <w:rPr>
          <w:rFonts w:eastAsiaTheme="minorEastAsia" w:cs="Times New Roman"/>
        </w:rPr>
        <w:t>x</w:t>
      </w:r>
      <m:oMath>
        <m:r>
          <w:rPr>
            <w:rFonts w:ascii="Cambria Math" w:eastAsiaTheme="minorEastAsia" w:hAnsi="Cambria Math" w:cs="Times New Roman"/>
          </w:rPr>
          <m:t>1</m:t>
        </m:r>
      </m:oMath>
      <w:r>
        <w:rPr>
          <w:rFonts w:eastAsiaTheme="minorEastAsia" w:cs="Times New Roman"/>
        </w:rPr>
        <w:t xml:space="preserve">. </w:t>
      </w:r>
      <w:r>
        <w:rPr>
          <w:rFonts w:eastAsiaTheme="minorEastAsia"/>
        </w:rPr>
        <w:t xml:space="preserve">The strain is defined in units of </w:t>
      </w:r>
      <w:r>
        <w:rPr>
          <w:rFonts w:cs="Times New Roman"/>
        </w:rPr>
        <w:t>[</w:t>
      </w:r>
      <m:oMath>
        <m:r>
          <w:rPr>
            <w:rFonts w:ascii="Cambria Math" w:hAnsi="Cambria Math" w:cs="Times New Roman"/>
          </w:rPr>
          <m:t>length/length</m:t>
        </m:r>
      </m:oMath>
      <w:r>
        <w:rPr>
          <w:rFonts w:cs="Times New Roman"/>
        </w:rPr>
        <w:t>].</w:t>
      </w:r>
    </w:p>
    <w:p w:rsidR="009B035F" w:rsidRPr="00C2503F" w:rsidRDefault="009B035F" w:rsidP="009B035F">
      <w:pPr>
        <w:jc w:val="both"/>
        <w:rPr>
          <w:rFonts w:cs="Times New Roman"/>
        </w:rPr>
      </w:pPr>
      <w:r>
        <w:rPr>
          <w:rFonts w:cs="Times New Roman"/>
        </w:rPr>
        <w:t xml:space="preserve">The gauge orientation must be defined. A rectangular orientation corresponds to </w:t>
      </w:r>
      <m:oMath>
        <m:r>
          <w:rPr>
            <w:rFonts w:ascii="Cambria Math" w:hAnsi="Cambria Math" w:cs="Times New Roman"/>
          </w:rPr>
          <m:t>α=0°</m:t>
        </m:r>
      </m:oMath>
      <w:r>
        <w:rPr>
          <w:rFonts w:eastAsiaTheme="minorEastAsia" w:cs="Times New Roman"/>
        </w:rPr>
        <w:t xml:space="preserve">, </w:t>
      </w:r>
      <m:oMath>
        <m:r>
          <w:rPr>
            <w:rFonts w:ascii="Cambria Math" w:eastAsiaTheme="minorEastAsia" w:hAnsi="Cambria Math" w:cs="Times New Roman"/>
          </w:rPr>
          <m:t>β=45°</m:t>
        </m:r>
      </m:oMath>
      <w:r>
        <w:rPr>
          <w:rFonts w:eastAsiaTheme="minorEastAsia" w:cs="Times New Roman"/>
        </w:rPr>
        <w:t xml:space="preserve"> and </w:t>
      </w:r>
      <m:oMath>
        <m:r>
          <w:rPr>
            <w:rFonts w:ascii="Cambria Math" w:eastAsiaTheme="minorEastAsia" w:hAnsi="Cambria Math" w:cs="Times New Roman"/>
          </w:rPr>
          <m:t>γ=45°</m:t>
        </m:r>
      </m:oMath>
      <w:r>
        <w:rPr>
          <w:rFonts w:eastAsiaTheme="minorEastAsia" w:cs="Times New Roman"/>
        </w:rPr>
        <w:t xml:space="preserve">, whereas a delta layout would be defined as </w:t>
      </w:r>
      <m:oMath>
        <m:r>
          <w:rPr>
            <w:rFonts w:ascii="Cambria Math" w:hAnsi="Cambria Math" w:cs="Times New Roman"/>
          </w:rPr>
          <m:t>α=30°</m:t>
        </m:r>
      </m:oMath>
      <w:r>
        <w:rPr>
          <w:rFonts w:eastAsiaTheme="minorEastAsia" w:cs="Times New Roman"/>
        </w:rPr>
        <w:t xml:space="preserve">, </w:t>
      </w:r>
      <m:oMath>
        <m:r>
          <w:rPr>
            <w:rFonts w:ascii="Cambria Math" w:eastAsiaTheme="minorEastAsia" w:hAnsi="Cambria Math" w:cs="Times New Roman"/>
          </w:rPr>
          <m:t>β=60°</m:t>
        </m:r>
      </m:oMath>
      <w:r>
        <w:rPr>
          <w:rFonts w:eastAsiaTheme="minorEastAsia" w:cs="Times New Roman"/>
        </w:rPr>
        <w:t xml:space="preserve"> and </w:t>
      </w:r>
      <m:oMath>
        <m:r>
          <w:rPr>
            <w:rFonts w:ascii="Cambria Math" w:eastAsiaTheme="minorEastAsia" w:hAnsi="Cambria Math" w:cs="Times New Roman"/>
          </w:rPr>
          <m:t>γ=60°</m:t>
        </m:r>
      </m:oMath>
      <w:r>
        <w:rPr>
          <w:rFonts w:eastAsiaTheme="minorEastAsia" w:cs="Times New Roman"/>
        </w:rPr>
        <w:t>. However, any user gauge orientation may be specified.</w:t>
      </w:r>
    </w:p>
    <w:p w:rsidR="00FC399A" w:rsidRDefault="009B035F" w:rsidP="009B035F">
      <w:pPr>
        <w:jc w:val="both"/>
      </w:pPr>
      <w:bookmarkStart w:id="5560" w:name="_Toc435266629"/>
      <w:bookmarkStart w:id="5561" w:name="_Toc436338400"/>
      <w:bookmarkStart w:id="5562" w:name="_Toc436388440"/>
      <w:bookmarkStart w:id="5563" w:name="_Toc436733153"/>
      <w:bookmarkStart w:id="5564" w:name="_Toc436999646"/>
      <w:bookmarkStart w:id="5565" w:name="_Toc437183001"/>
      <w:bookmarkStart w:id="5566" w:name="_Toc437188109"/>
      <w:bookmarkStart w:id="5567" w:name="_Toc437189348"/>
      <w:bookmarkStart w:id="5568" w:name="_Toc437791170"/>
      <w:bookmarkStart w:id="5569" w:name="_Toc437981881"/>
      <w:bookmarkStart w:id="5570" w:name="_Toc438150882"/>
      <w:bookmarkStart w:id="5571" w:name="_Toc438226146"/>
      <w:bookmarkStart w:id="5572" w:name="_Toc440549302"/>
      <w:bookmarkStart w:id="5573" w:name="_Toc440571654"/>
      <w:bookmarkStart w:id="5574" w:name="_Toc440571782"/>
      <w:bookmarkStart w:id="5575" w:name="_Toc440571910"/>
      <w:bookmarkStart w:id="5576" w:name="_Toc440617806"/>
      <w:bookmarkStart w:id="5577" w:name="_Toc440921242"/>
      <w:bookmarkStart w:id="5578" w:name="_Toc440979648"/>
      <w:bookmarkStart w:id="5579" w:name="_Toc440988969"/>
      <w:bookmarkStart w:id="5580" w:name="_Toc441443001"/>
      <w:bookmarkStart w:id="5581" w:name="_Toc441504249"/>
      <w:bookmarkStart w:id="5582" w:name="_Toc441504378"/>
      <w:bookmarkStart w:id="5583" w:name="_Toc441522665"/>
      <w:bookmarkStart w:id="5584" w:name="_Toc442368598"/>
      <w:bookmarkStart w:id="5585" w:name="_Toc444890396"/>
      <w:bookmarkStart w:id="5586" w:name="_Toc444891860"/>
      <w:bookmarkStart w:id="5587" w:name="_Toc445133267"/>
      <w:bookmarkStart w:id="5588" w:name="_Toc445465024"/>
      <w:bookmarkStart w:id="5589" w:name="_Toc446677123"/>
      <w:bookmarkStart w:id="5590" w:name="_Toc446865644"/>
      <w:bookmarkStart w:id="5591" w:name="_Toc446865918"/>
      <w:bookmarkStart w:id="5592" w:name="_Toc446866055"/>
      <w:bookmarkStart w:id="5593" w:name="_Toc447740225"/>
      <w:bookmarkStart w:id="5594" w:name="_Toc448415089"/>
      <w:bookmarkStart w:id="5595" w:name="_Toc448499851"/>
      <w:bookmarkStart w:id="5596" w:name="_Toc451511599"/>
      <w:bookmarkStart w:id="5597" w:name="_Toc451868837"/>
      <w:bookmarkStart w:id="5598" w:name="_Toc453008852"/>
      <w:bookmarkStart w:id="5599" w:name="_Toc453253888"/>
      <w:bookmarkStart w:id="5600" w:name="_Toc456093784"/>
      <w:bookmarkStart w:id="5601" w:name="_Toc456100514"/>
      <w:bookmarkStart w:id="5602" w:name="_Toc456265832"/>
      <w:bookmarkStart w:id="5603" w:name="_Toc456273881"/>
      <w:bookmarkStart w:id="5604" w:name="_Toc456275567"/>
      <w:bookmarkStart w:id="5605" w:name="_Toc456379651"/>
      <w:bookmarkStart w:id="5606" w:name="_Toc456462404"/>
      <w:r>
        <w:t>The user may request the output in terms of principal strain or principal stress. Additionally, the reference orientations and stress/strain may be requested. The reference orientations and stress/strain are given by Equation A3.7 and Equation A3.4, respectively.</w:t>
      </w:r>
    </w:p>
    <w:p w:rsidR="00FC399A" w:rsidRDefault="00FC399A" w:rsidP="002475A9"/>
    <w:p w:rsidR="00FC399A" w:rsidRDefault="00FC399A" w:rsidP="002475A9"/>
    <w:p w:rsidR="00FC399A" w:rsidRDefault="00FC399A" w:rsidP="002475A9"/>
    <w:p w:rsidR="0083200E" w:rsidRDefault="0083200E" w:rsidP="002475A9"/>
    <w:p w:rsidR="009B035F" w:rsidRPr="009B035F" w:rsidRDefault="009B035F" w:rsidP="009B035F">
      <w:r>
        <w:lastRenderedPageBreak/>
        <w:t>All available output variables and their identifiers are listed below.</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9B035F" w:rsidRPr="00C2503F" w:rsidTr="00D91169">
        <w:tc>
          <w:tcPr>
            <w:tcW w:w="3150" w:type="dxa"/>
          </w:tcPr>
          <w:p w:rsidR="009B035F" w:rsidRPr="00C2503F" w:rsidRDefault="009B035F" w:rsidP="000F5E70">
            <w:pPr>
              <w:jc w:val="both"/>
              <w:rPr>
                <w:rFonts w:cs="Times New Roman"/>
                <w:b/>
              </w:rPr>
            </w:pPr>
            <w:r>
              <w:rPr>
                <w:rFonts w:cs="Times New Roman"/>
                <w:b/>
              </w:rPr>
              <w:t>PE1</w:t>
            </w:r>
          </w:p>
        </w:tc>
        <w:tc>
          <w:tcPr>
            <w:tcW w:w="5354" w:type="dxa"/>
          </w:tcPr>
          <w:p w:rsidR="009B035F" w:rsidRPr="00C2503F" w:rsidRDefault="009B035F" w:rsidP="009B035F">
            <w:pPr>
              <w:jc w:val="both"/>
              <w:rPr>
                <w:rFonts w:cs="Times New Roman"/>
              </w:rPr>
            </w:pPr>
            <w:r>
              <w:rPr>
                <w:rFonts w:cs="Times New Roman"/>
              </w:rPr>
              <w:t>Maximum principal strain</w:t>
            </w:r>
          </w:p>
        </w:tc>
      </w:tr>
      <w:tr w:rsidR="009B035F" w:rsidRPr="00C2503F" w:rsidTr="00D91169">
        <w:tc>
          <w:tcPr>
            <w:tcW w:w="3150" w:type="dxa"/>
          </w:tcPr>
          <w:p w:rsidR="009B035F" w:rsidRPr="00C2503F" w:rsidRDefault="009B035F" w:rsidP="000F5E70">
            <w:pPr>
              <w:jc w:val="both"/>
              <w:rPr>
                <w:rFonts w:cs="Times New Roman"/>
                <w:b/>
              </w:rPr>
            </w:pPr>
          </w:p>
        </w:tc>
        <w:tc>
          <w:tcPr>
            <w:tcW w:w="5354" w:type="dxa"/>
          </w:tcPr>
          <w:p w:rsidR="009B035F" w:rsidRPr="00C2503F" w:rsidRDefault="009B035F" w:rsidP="000F5E70">
            <w:pPr>
              <w:jc w:val="both"/>
              <w:rPr>
                <w:rFonts w:cs="Times New Roman"/>
              </w:rPr>
            </w:pPr>
          </w:p>
        </w:tc>
      </w:tr>
      <w:tr w:rsidR="009B035F" w:rsidRPr="00C2503F" w:rsidTr="00D91169">
        <w:tc>
          <w:tcPr>
            <w:tcW w:w="3150" w:type="dxa"/>
          </w:tcPr>
          <w:p w:rsidR="009B035F" w:rsidRPr="00C2503F" w:rsidRDefault="009B035F" w:rsidP="000F5E70">
            <w:pPr>
              <w:jc w:val="both"/>
              <w:rPr>
                <w:rFonts w:cs="Times New Roman"/>
                <w:b/>
              </w:rPr>
            </w:pPr>
            <w:r>
              <w:rPr>
                <w:rFonts w:cs="Times New Roman"/>
                <w:b/>
              </w:rPr>
              <w:t>PE2</w:t>
            </w:r>
          </w:p>
        </w:tc>
        <w:tc>
          <w:tcPr>
            <w:tcW w:w="5354" w:type="dxa"/>
          </w:tcPr>
          <w:p w:rsidR="009B035F" w:rsidRPr="00C2503F" w:rsidRDefault="009B035F" w:rsidP="000F5E70">
            <w:pPr>
              <w:jc w:val="both"/>
              <w:rPr>
                <w:rFonts w:cs="Times New Roman"/>
              </w:rPr>
            </w:pPr>
            <w:r>
              <w:rPr>
                <w:rFonts w:cs="Times New Roman"/>
              </w:rPr>
              <w:t>Minimum principal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(MAX)</w:t>
            </w:r>
          </w:p>
        </w:tc>
        <w:tc>
          <w:tcPr>
            <w:tcW w:w="5354" w:type="dxa"/>
          </w:tcPr>
          <w:p w:rsidR="007B59A8" w:rsidRPr="007B59A8" w:rsidRDefault="009B035F" w:rsidP="000F5E70">
            <w:pPr>
              <w:jc w:val="both"/>
              <w:rPr>
                <w:rFonts w:eastAsiaTheme="minorEastAsia" w:cs="Times New Roman"/>
              </w:rPr>
            </w:pPr>
            <w:r>
              <w:rPr>
                <w:rFonts w:cs="Times New Roman"/>
              </w:rPr>
              <w:t>Maximum shear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E11</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X</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E22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Shear strain in reference </w:t>
            </w:r>
            <m:oMath>
              <m:r>
                <w:rPr>
                  <w:rFonts w:ascii="Cambria Math" w:hAnsi="Cambria Math" w:cs="Times New Roman"/>
                </w:rPr>
                <m:t>X</m:t>
              </m:r>
              <m:r>
                <w:rPr>
                  <w:rFonts w:ascii="Cambria Math" w:eastAsiaTheme="minorEastAsia"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PS1</w:t>
            </w:r>
          </w:p>
        </w:tc>
        <w:tc>
          <w:tcPr>
            <w:tcW w:w="5354" w:type="dxa"/>
          </w:tcPr>
          <w:p w:rsidR="009B035F" w:rsidRDefault="009B035F" w:rsidP="000F5E70">
            <w:pPr>
              <w:jc w:val="both"/>
              <w:rPr>
                <w:rFonts w:cs="Times New Roman"/>
              </w:rPr>
            </w:pPr>
            <w:r>
              <w:rPr>
                <w:rFonts w:cs="Times New Roman"/>
              </w:rPr>
              <w:t>Maximum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PS2</w:t>
            </w:r>
          </w:p>
        </w:tc>
        <w:tc>
          <w:tcPr>
            <w:tcW w:w="5354" w:type="dxa"/>
          </w:tcPr>
          <w:p w:rsidR="009B035F" w:rsidRDefault="009B035F" w:rsidP="000F5E70">
            <w:pPr>
              <w:jc w:val="both"/>
              <w:rPr>
                <w:rFonts w:cs="Times New Roman"/>
              </w:rPr>
            </w:pPr>
            <w:r>
              <w:rPr>
                <w:rFonts w:cs="Times New Roman"/>
              </w:rPr>
              <w:t>Minimum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(MAX)</w:t>
            </w:r>
          </w:p>
        </w:tc>
        <w:tc>
          <w:tcPr>
            <w:tcW w:w="5354" w:type="dxa"/>
          </w:tcPr>
          <w:p w:rsidR="007B59A8" w:rsidRDefault="007B59A8" w:rsidP="000F5E70">
            <w:pPr>
              <w:jc w:val="both"/>
              <w:rPr>
                <w:rFonts w:cs="Times New Roman"/>
              </w:rPr>
            </w:pPr>
            <w:r>
              <w:rPr>
                <w:rFonts w:cs="Times New Roman"/>
              </w:rPr>
              <w:t>Maximum shear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S11</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S22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vAlign w:val="center"/>
          </w:tcPr>
          <w:p w:rsidR="007B59A8" w:rsidRPr="00D91169" w:rsidRDefault="00D91169" w:rsidP="00D91169">
            <w:pPr>
              <w:rPr>
                <w:rFonts w:cs="Times New Roman"/>
                <w:b/>
                <w:vertAlign w:val="subscript"/>
              </w:rPr>
            </w:pPr>
            <w:r>
              <w:rPr>
                <w:rFonts w:cstheme="minorHAnsi"/>
                <w:b/>
              </w:rPr>
              <w:t>φ</w:t>
            </w:r>
            <w:r>
              <w:rPr>
                <w:rFonts w:ascii="Calibri" w:hAnsi="Calibri" w:cs="Calibri"/>
                <w:b/>
                <w:vertAlign w:val="subscript"/>
              </w:rPr>
              <w:t>D</w:t>
            </w:r>
          </w:p>
        </w:tc>
        <w:tc>
          <w:tcPr>
            <w:tcW w:w="5354" w:type="dxa"/>
          </w:tcPr>
          <w:p w:rsidR="007B59A8" w:rsidRDefault="00D91169" w:rsidP="000F5E70">
            <w:pPr>
              <w:jc w:val="both"/>
              <w:rPr>
                <w:rFonts w:cs="Times New Roman"/>
              </w:rPr>
            </w:pPr>
            <w:r>
              <w:rPr>
                <w:rFonts w:cs="Times New Roman"/>
              </w:rPr>
              <w:t>Angle between principal and reference axes</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Default="00D91169" w:rsidP="000F5E70">
            <w:pPr>
              <w:jc w:val="both"/>
              <w:rPr>
                <w:rFonts w:cs="Times New Roman"/>
                <w:b/>
              </w:rPr>
            </w:pPr>
            <w:r>
              <w:rPr>
                <w:rFonts w:cstheme="minorHAnsi"/>
                <w:b/>
              </w:rPr>
              <w:t>φ</w:t>
            </w:r>
            <w:r>
              <w:rPr>
                <w:rFonts w:ascii="Calibri" w:hAnsi="Calibri" w:cs="Calibri"/>
                <w:b/>
                <w:vertAlign w:val="subscript"/>
              </w:rPr>
              <w:t>S</w:t>
            </w:r>
          </w:p>
        </w:tc>
        <w:tc>
          <w:tcPr>
            <w:tcW w:w="5354" w:type="dxa"/>
          </w:tcPr>
          <w:p w:rsidR="007B59A8" w:rsidRDefault="00D91169" w:rsidP="000F5E70">
            <w:pPr>
              <w:jc w:val="both"/>
              <w:rPr>
                <w:rFonts w:cs="Times New Roman"/>
              </w:rPr>
            </w:pPr>
            <w:r>
              <w:rPr>
                <w:rFonts w:cs="Times New Roman"/>
              </w:rPr>
              <w:t>Angle between maximum shear and reference axes</w:t>
            </w:r>
          </w:p>
        </w:tc>
      </w:tr>
    </w:tbl>
    <w:p w:rsidR="009B035F" w:rsidRDefault="009B035F" w:rsidP="002475A9"/>
    <w:p w:rsidR="00FC399A" w:rsidRDefault="00D91169" w:rsidP="002475A9">
      <w:r>
        <w:t xml:space="preserve">Output stress, strain and angle units are </w:t>
      </w:r>
      <m:oMath>
        <m:r>
          <w:rPr>
            <w:rFonts w:ascii="Cambria Math" w:hAnsi="Cambria Math"/>
          </w:rPr>
          <m:t>MPa</m:t>
        </m:r>
      </m:oMath>
      <w:r>
        <w:rPr>
          <w:rFonts w:eastAsiaTheme="minorEastAsia"/>
        </w:rPr>
        <w:t xml:space="preserve">, </w:t>
      </w:r>
      <m:oMath>
        <m:r>
          <w:rPr>
            <w:rFonts w:ascii="Cambria Math" w:hAnsi="Cambria Math"/>
          </w:rPr>
          <m:t>με</m:t>
        </m:r>
      </m:oMath>
      <w:r>
        <w:rPr>
          <w:rFonts w:eastAsiaTheme="minorEastAsia"/>
        </w:rPr>
        <w:t xml:space="preserve"> and </w:t>
      </w:r>
      <m:oMath>
        <m:r>
          <w:rPr>
            <w:rFonts w:ascii="Cambria Math" w:hAnsi="Cambria Math"/>
          </w:rPr>
          <m:t>degrees</m:t>
        </m:r>
      </m:oMath>
      <w:r>
        <w:rPr>
          <w:rFonts w:eastAsiaTheme="minorEastAsia"/>
        </w:rPr>
        <w:t>, respectively.</w:t>
      </w:r>
    </w:p>
    <w:p w:rsidR="00FC399A" w:rsidRDefault="00FC399A" w:rsidP="002475A9"/>
    <w:p w:rsidR="00FC399A" w:rsidRDefault="00FC399A" w:rsidP="002475A9"/>
    <w:p w:rsidR="00FC399A" w:rsidRDefault="00FC399A"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2475A9" w:rsidRPr="00FC399A" w:rsidRDefault="002475A9" w:rsidP="002475A9"/>
    <w:p w:rsidR="00EA3B12" w:rsidRDefault="00EA3B12" w:rsidP="00EA3B12">
      <w:pPr>
        <w:pStyle w:val="Heading2"/>
        <w:jc w:val="both"/>
        <w:rPr>
          <w:rFonts w:cs="Times New Roman"/>
        </w:rPr>
      </w:pPr>
      <w:bookmarkStart w:id="5607" w:name="_Toc483917795"/>
      <w:bookmarkStart w:id="5608" w:name="_Toc457068586"/>
      <w:bookmarkStart w:id="5609" w:name="_Toc457068742"/>
      <w:bookmarkStart w:id="5610" w:name="_Toc457836514"/>
      <w:bookmarkStart w:id="5611" w:name="_Toc465444342"/>
      <w:bookmarkStart w:id="5612" w:name="_Toc465453911"/>
      <w:bookmarkStart w:id="5613" w:name="_Toc465454213"/>
      <w:bookmarkStart w:id="5614" w:name="_Toc465454365"/>
      <w:bookmarkStart w:id="5615" w:name="_Toc466131510"/>
      <w:bookmarkStart w:id="5616" w:name="_Toc466140133"/>
      <w:bookmarkStart w:id="5617" w:name="_Toc466660077"/>
      <w:bookmarkStart w:id="5618" w:name="_Toc467408309"/>
      <w:bookmarkStart w:id="5619" w:name="_Toc468452718"/>
      <w:bookmarkStart w:id="5620" w:name="_Toc469330928"/>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r>
        <w:rPr>
          <w:rFonts w:cs="Times New Roman"/>
        </w:rPr>
        <w:lastRenderedPageBreak/>
        <w:t>A3.4</w:t>
      </w:r>
      <w:r>
        <w:rPr>
          <w:rFonts w:cs="Times New Roman"/>
        </w:rPr>
        <w:tab/>
        <w:t>Virtual Strain Gauge</w:t>
      </w:r>
      <w:bookmarkEnd w:id="5607"/>
    </w:p>
    <w:p w:rsidR="00EA3B12" w:rsidRDefault="00EA3B12" w:rsidP="00EA3B12">
      <w:r>
        <w:rPr>
          <w:noProof/>
          <w:lang w:val="en-US"/>
        </w:rPr>
        <mc:AlternateContent>
          <mc:Choice Requires="wpg">
            <w:drawing>
              <wp:anchor distT="0" distB="0" distL="114300" distR="114300" simplePos="0" relativeHeight="251665920" behindDoc="0" locked="0" layoutInCell="1" allowOverlap="1">
                <wp:simplePos x="0" y="0"/>
                <wp:positionH relativeFrom="column">
                  <wp:posOffset>1089660</wp:posOffset>
                </wp:positionH>
                <wp:positionV relativeFrom="paragraph">
                  <wp:posOffset>507365</wp:posOffset>
                </wp:positionV>
                <wp:extent cx="3542400" cy="3261600"/>
                <wp:effectExtent l="0" t="0" r="1270" b="0"/>
                <wp:wrapTopAndBottom/>
                <wp:docPr id="78019" name="Group 780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42400" cy="3261600"/>
                          <a:chOff x="0" y="0"/>
                          <a:chExt cx="3542030" cy="3261360"/>
                        </a:xfrm>
                      </wpg:grpSpPr>
                      <pic:pic xmlns:pic="http://schemas.openxmlformats.org/drawingml/2006/picture">
                        <pic:nvPicPr>
                          <pic:cNvPr id="78017" name="Picture 78017"/>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3542030" cy="2940685"/>
                          </a:xfrm>
                          <a:prstGeom prst="rect">
                            <a:avLst/>
                          </a:prstGeom>
                        </pic:spPr>
                      </pic:pic>
                      <wps:wsp>
                        <wps:cNvPr id="78018" name="Text Box 78018"/>
                        <wps:cNvSpPr txBox="1"/>
                        <wps:spPr>
                          <a:xfrm>
                            <a:off x="0" y="2994660"/>
                            <a:ext cx="3542030" cy="266700"/>
                          </a:xfrm>
                          <a:prstGeom prst="rect">
                            <a:avLst/>
                          </a:prstGeom>
                          <a:solidFill>
                            <a:prstClr val="white"/>
                          </a:solidFill>
                          <a:ln>
                            <a:noFill/>
                          </a:ln>
                        </wps:spPr>
                        <wps:txbx>
                          <w:txbxContent>
                            <w:p w:rsidR="003B3A8F" w:rsidRPr="00EA3B12" w:rsidRDefault="003B3A8F" w:rsidP="00EA3B12">
                              <w:pPr>
                                <w:pStyle w:val="Caption"/>
                                <w:jc w:val="center"/>
                                <w:rPr>
                                  <w:noProof/>
                                </w:rPr>
                              </w:pPr>
                              <w:r w:rsidRPr="00EA3B12">
                                <w:t xml:space="preserve">Figure </w:t>
                              </w:r>
                              <w:r>
                                <w:t>A3.7: Virtual Strain Gauge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9" o:spid="_x0000_s1395" style="position:absolute;margin-left:85.8pt;margin-top:39.95pt;width:278.95pt;height:256.8pt;z-index:251665920;mso-width-relative:margin;mso-height-relative:margin" coordsize="35420,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">
                <o:lock v:ext="edit" aspectratio="t"/>
                <v:shape id="Picture 78017" o:spid="_x0000_s1396" type="#_x0000_t75" style="position:absolute;width:35420;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">
                  <v:imagedata r:id="rId261" o:title=""/>
                  <v:path arrowok="t"/>
                </v:shape>
                <v:shape id="Text Box 78018" o:spid="_x0000_s1397" type="#_x0000_t202" style="position:absolute;top:29946;width:354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" stroked="f">
                  <v:textbox style="mso-fit-shape-to-text:t" inset="0,0,0,0">
                    <w:txbxContent>
                      <w:p w:rsidR="003B3A8F" w:rsidRPr="00EA3B12" w:rsidRDefault="003B3A8F" w:rsidP="00EA3B12">
                        <w:pPr>
                          <w:pStyle w:val="Caption"/>
                          <w:jc w:val="center"/>
                          <w:rPr>
                            <w:noProof/>
                          </w:rPr>
                        </w:pPr>
                        <w:r w:rsidRPr="00EA3B12">
                          <w:t xml:space="preserve">Figure </w:t>
                        </w:r>
                        <w:r>
                          <w:t>A3.7: Virtual Strain Gauge GUI</w:t>
                        </w:r>
                      </w:p>
                    </w:txbxContent>
                  </v:textbox>
                </v:shape>
                <w10:wrap type="topAndBottom"/>
              </v:group>
            </w:pict>
          </mc:Fallback>
        </mc:AlternateContent>
      </w:r>
      <w:r>
        <w:t>The Virtual Strain G</w:t>
      </w:r>
      <w:r w:rsidR="00E42A3F">
        <w:t>auge GUI is shown in Figure A3.7</w:t>
      </w:r>
      <w:r>
        <w:t>.</w:t>
      </w:r>
    </w:p>
    <w:p w:rsidR="00652824" w:rsidRDefault="00652824" w:rsidP="00EA3B12">
      <w:pPr>
        <w:jc w:val="both"/>
      </w:pPr>
    </w:p>
    <w:p w:rsidR="00EA3B12" w:rsidRDefault="00EA3B12" w:rsidP="00EA3B12">
      <w:pPr>
        <w:jc w:val="both"/>
      </w:pPr>
      <w:r>
        <w:t>The purpose of this application is to mimic the output of a virtual strain gauge in response to a strain tensor. The strain tensor represents the response of the structure onto which the virtual gauge would be adhered. This tool is useful for determining the theoretical response of a ros</w:t>
      </w:r>
      <w:r w:rsidR="00652824">
        <w:t>ette strain gauge at a specific orientation.</w:t>
      </w:r>
    </w:p>
    <w:p w:rsidR="00652824" w:rsidRDefault="00652824" w:rsidP="00EA3B12">
      <w:pPr>
        <w:jc w:val="both"/>
      </w:pPr>
      <w:r>
        <w:t>Strain data is read from a text file and has the following format:</w:t>
      </w:r>
    </w:p>
    <w:tbl>
      <w:tblPr>
        <w:tblStyle w:val="TableGrid"/>
        <w:tblpPr w:leftFromText="180" w:rightFromText="180" w:vertAnchor="text" w:horzAnchor="margin" w:tblpXSpec="center" w:tblpY="405"/>
        <w:tblW w:w="60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368"/>
        <w:gridCol w:w="1370"/>
        <w:gridCol w:w="1985"/>
      </w:tblGrid>
      <w:tr w:rsidR="00652824" w:rsidRPr="00C2503F" w:rsidTr="00652824">
        <w:trPr>
          <w:jc w:val="center"/>
        </w:trPr>
        <w:tc>
          <w:tcPr>
            <w:tcW w:w="1339" w:type="dxa"/>
            <w:vAlign w:val="center"/>
          </w:tcPr>
          <w:p w:rsidR="00652824" w:rsidRPr="00652824" w:rsidRDefault="001330FA"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11</m:t>
                    </m:r>
                  </m:sub>
                </m:sSub>
              </m:oMath>
            </m:oMathPara>
          </w:p>
        </w:tc>
        <w:tc>
          <w:tcPr>
            <w:tcW w:w="1368" w:type="dxa"/>
            <w:vAlign w:val="center"/>
          </w:tcPr>
          <w:p w:rsidR="00652824" w:rsidRPr="00652824" w:rsidRDefault="001330FA"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22</m:t>
                    </m:r>
                  </m:sub>
                </m:sSub>
              </m:oMath>
            </m:oMathPara>
          </w:p>
        </w:tc>
        <w:tc>
          <w:tcPr>
            <w:tcW w:w="1370" w:type="dxa"/>
          </w:tcPr>
          <w:p w:rsidR="00652824" w:rsidRPr="00652824" w:rsidRDefault="001330FA" w:rsidP="0065282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12</m:t>
                    </m:r>
                  </m:sub>
                </m:sSub>
              </m:oMath>
            </m:oMathPara>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1330FA"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11N</m:t>
                    </m:r>
                  </m:sub>
                </m:sSub>
              </m:oMath>
            </m:oMathPara>
          </w:p>
        </w:tc>
        <w:tc>
          <w:tcPr>
            <w:tcW w:w="1368" w:type="dxa"/>
            <w:vAlign w:val="center"/>
          </w:tcPr>
          <w:p w:rsidR="00652824" w:rsidRPr="00C2503F" w:rsidRDefault="001330FA"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22N</m:t>
                    </m:r>
                  </m:sub>
                </m:sSub>
              </m:oMath>
            </m:oMathPara>
          </w:p>
        </w:tc>
        <w:tc>
          <w:tcPr>
            <w:tcW w:w="1370" w:type="dxa"/>
          </w:tcPr>
          <w:p w:rsidR="00652824" w:rsidRPr="00C2503F" w:rsidRDefault="001330FA"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12N</m:t>
                    </m:r>
                  </m:sub>
                </m:sSub>
              </m:oMath>
            </m:oMathPara>
          </w:p>
        </w:tc>
        <w:tc>
          <w:tcPr>
            <w:tcW w:w="1985" w:type="dxa"/>
            <w:vAlign w:val="center"/>
          </w:tcPr>
          <w:p w:rsidR="00652824" w:rsidRPr="00C2503F" w:rsidRDefault="00652824" w:rsidP="00652824">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A3B12" w:rsidRDefault="00EA3B12" w:rsidP="00EA3B12"/>
    <w:p w:rsidR="00EA3B12" w:rsidRDefault="00EA3B12" w:rsidP="00EA3B12"/>
    <w:p w:rsidR="00EA3B12" w:rsidRDefault="00EA3B12" w:rsidP="00EA3B12"/>
    <w:p w:rsidR="00EA3B12" w:rsidRDefault="00EA3B12" w:rsidP="00EA3B12"/>
    <w:p w:rsidR="00EA3B12" w:rsidRDefault="00652824" w:rsidP="00652824">
      <w:pPr>
        <w:jc w:val="both"/>
        <w:rPr>
          <w:rFonts w:cs="Times New Roman"/>
        </w:rPr>
      </w:pPr>
      <w:r>
        <w:t xml:space="preserve">In the above example, the strain components are defined by three separate columns representing the reference </w:t>
      </w:r>
      <m:oMath>
        <m:r>
          <w:rPr>
            <w:rFonts w:ascii="Cambria Math" w:hAnsi="Cambria Math"/>
          </w:rPr>
          <m:t>X</m:t>
        </m:r>
      </m:oMath>
      <w:r>
        <w:rPr>
          <w:rFonts w:eastAsiaTheme="minorEastAsia"/>
        </w:rPr>
        <w:t xml:space="preserve">, </w:t>
      </w:r>
      <m:oMath>
        <m:r>
          <w:rPr>
            <w:rFonts w:ascii="Cambria Math" w:eastAsiaTheme="minorEastAsia" w:hAnsi="Cambria Math"/>
          </w:rPr>
          <m:t>Y</m:t>
        </m:r>
      </m:oMath>
      <w:r>
        <w:rPr>
          <w:rFonts w:eastAsiaTheme="minorEastAsia"/>
        </w:rPr>
        <w:t xml:space="preserve"> and shear </w:t>
      </w:r>
      <m:oMath>
        <m:r>
          <w:rPr>
            <w:rFonts w:ascii="Cambria Math" w:eastAsiaTheme="minorEastAsia" w:hAnsi="Cambria Math"/>
          </w:rPr>
          <m:t>XY</m:t>
        </m:r>
      </m:oMath>
      <w:r>
        <w:rPr>
          <w:rFonts w:eastAsiaTheme="minorEastAsia"/>
        </w:rPr>
        <w:t xml:space="preserve"> directions, respectively. However, the strain data may be defined by rows or columns, provided that the user specified this with the </w:t>
      </w:r>
      <w:r>
        <w:rPr>
          <w:rFonts w:eastAsiaTheme="minorEastAsia"/>
          <w:i/>
        </w:rPr>
        <w:t>Read data from</w:t>
      </w:r>
      <w:r>
        <w:rPr>
          <w:rFonts w:eastAsiaTheme="minorEastAsia"/>
        </w:rPr>
        <w:t xml:space="preserve"> radio buttons. The strain is defined in units of </w:t>
      </w:r>
      <w:r>
        <w:rPr>
          <w:rFonts w:cs="Times New Roman"/>
        </w:rPr>
        <w:t>[</w:t>
      </w:r>
      <m:oMath>
        <m:r>
          <w:rPr>
            <w:rFonts w:ascii="Cambria Math" w:hAnsi="Cambria Math" w:cs="Times New Roman"/>
          </w:rPr>
          <m:t>length/length</m:t>
        </m:r>
      </m:oMath>
      <w:r>
        <w:rPr>
          <w:rFonts w:cs="Times New Roman"/>
        </w:rPr>
        <w:t xml:space="preserve">]. </w:t>
      </w:r>
    </w:p>
    <w:p w:rsidR="00DC4679" w:rsidRPr="00652824" w:rsidRDefault="00DC4679" w:rsidP="00652824">
      <w:pPr>
        <w:jc w:val="both"/>
      </w:pPr>
      <w:r>
        <w:rPr>
          <w:rFonts w:cs="Times New Roman"/>
        </w:rPr>
        <w:t>The process of converting the input data in strain gauge histories is describes in Section 4.9.</w:t>
      </w:r>
    </w:p>
    <w:p w:rsidR="00EA3B12" w:rsidRDefault="00EA3B12" w:rsidP="00EA3B12"/>
    <w:p w:rsidR="00EA3B12" w:rsidRPr="00EA3B12" w:rsidRDefault="00EA3B12" w:rsidP="00EA3B12"/>
    <w:p w:rsidR="00FC399A" w:rsidRDefault="00EA3B12" w:rsidP="00FC399A">
      <w:pPr>
        <w:pStyle w:val="Heading2"/>
        <w:jc w:val="both"/>
        <w:rPr>
          <w:rFonts w:cs="Times New Roman"/>
        </w:rPr>
      </w:pPr>
      <w:bookmarkStart w:id="5621" w:name="_Toc483917796"/>
      <w:r>
        <w:rPr>
          <w:rFonts w:cs="Times New Roman"/>
        </w:rPr>
        <w:lastRenderedPageBreak/>
        <w:t>A3.5</w:t>
      </w:r>
      <w:r w:rsidR="006548D2">
        <w:rPr>
          <w:rFonts w:cs="Times New Roman"/>
        </w:rPr>
        <w:tab/>
      </w:r>
      <w:r w:rsidR="00FC399A">
        <w:rPr>
          <w:rFonts w:cs="Times New Roman"/>
        </w:rPr>
        <w:t>Mohr</w:t>
      </w:r>
      <w:bookmarkEnd w:id="5608"/>
      <w:bookmarkEnd w:id="5609"/>
      <w:bookmarkEnd w:id="5610"/>
      <w:bookmarkEnd w:id="5611"/>
      <w:bookmarkEnd w:id="5612"/>
      <w:bookmarkEnd w:id="5613"/>
      <w:bookmarkEnd w:id="5614"/>
      <w:bookmarkEnd w:id="5615"/>
      <w:bookmarkEnd w:id="5616"/>
      <w:bookmarkEnd w:id="5617"/>
      <w:bookmarkEnd w:id="5618"/>
      <w:bookmarkEnd w:id="5619"/>
      <w:bookmarkEnd w:id="5620"/>
      <w:r w:rsidR="00DB23D8">
        <w:rPr>
          <w:rFonts w:cs="Times New Roman"/>
        </w:rPr>
        <w:t xml:space="preserve"> Solver</w:t>
      </w:r>
      <w:bookmarkEnd w:id="5621"/>
    </w:p>
    <w:p w:rsidR="00CB6455" w:rsidRPr="00C2503F" w:rsidRDefault="009D6C5F" w:rsidP="00CB6455">
      <w:pPr>
        <w:jc w:val="both"/>
        <w:rPr>
          <w:rFonts w:cs="Times New Roman"/>
        </w:rPr>
      </w:pPr>
      <w:r w:rsidRPr="00C2503F">
        <w:rPr>
          <w:rFonts w:cs="Times New Roman"/>
          <w:noProof/>
          <w:lang w:val="en-US"/>
        </w:rPr>
        <mc:AlternateContent>
          <mc:Choice Requires="wpg">
            <w:drawing>
              <wp:anchor distT="0" distB="0" distL="114300" distR="114300" simplePos="0" relativeHeight="251666944" behindDoc="0" locked="0" layoutInCell="1" allowOverlap="1" wp14:anchorId="448CC7EC" wp14:editId="67DE8C16">
                <wp:simplePos x="0" y="0"/>
                <wp:positionH relativeFrom="column">
                  <wp:posOffset>821055</wp:posOffset>
                </wp:positionH>
                <wp:positionV relativeFrom="paragraph">
                  <wp:posOffset>492760</wp:posOffset>
                </wp:positionV>
                <wp:extent cx="4262146" cy="3561027"/>
                <wp:effectExtent l="0" t="0" r="5080" b="1905"/>
                <wp:wrapTopAndBottom/>
                <wp:docPr id="77944" name="Group 779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2146" cy="3561027"/>
                          <a:chOff x="0" y="0"/>
                          <a:chExt cx="4260850" cy="3562080"/>
                        </a:xfrm>
                      </wpg:grpSpPr>
                      <pic:pic xmlns:pic="http://schemas.openxmlformats.org/drawingml/2006/picture">
                        <pic:nvPicPr>
                          <pic:cNvPr id="77876" name="Picture 77876"/>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4260850" cy="3232785"/>
                          </a:xfrm>
                          <a:prstGeom prst="rect">
                            <a:avLst/>
                          </a:prstGeom>
                        </pic:spPr>
                      </pic:pic>
                      <wps:wsp>
                        <wps:cNvPr id="77877" name="Text Box 77877"/>
                        <wps:cNvSpPr txBox="1"/>
                        <wps:spPr>
                          <a:xfrm>
                            <a:off x="0" y="3295301"/>
                            <a:ext cx="4260824" cy="266779"/>
                          </a:xfrm>
                          <a:prstGeom prst="rect">
                            <a:avLst/>
                          </a:prstGeom>
                          <a:solidFill>
                            <a:prstClr val="white"/>
                          </a:solidFill>
                          <a:ln>
                            <a:noFill/>
                          </a:ln>
                          <a:effectLst/>
                        </wps:spPr>
                        <wps:txbx>
                          <w:txbxContent>
                            <w:p w:rsidR="003B3A8F" w:rsidRPr="00312B56" w:rsidRDefault="003B3A8F" w:rsidP="00CB6455">
                              <w:pPr>
                                <w:pStyle w:val="Caption"/>
                                <w:jc w:val="center"/>
                                <w:rPr>
                                  <w:rFonts w:cs="Times New Roman"/>
                                  <w:noProof/>
                                </w:rPr>
                              </w:pPr>
                              <w:r>
                                <w:rPr>
                                  <w:rFonts w:cs="Times New Roman"/>
                                </w:rPr>
                                <w:t>Figure A3.8: Mohr’s Circle Solver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8CC7EC" id="Group 77944" o:spid="_x0000_s1398" style="position:absolute;left:0;text-align:left;margin-left:64.65pt;margin-top:38.8pt;width:335.6pt;height:280.4pt;z-index:251666944;mso-width-relative:margin;mso-height-relative:margin" coordsize="42608,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">
                <o:lock v:ext="edit" aspectratio="t"/>
                <v:shape id="Picture 77876" o:spid="_x0000_s1399" type="#_x0000_t75" style="position:absolute;width:42608;height:32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">
                  <v:imagedata r:id="rId263" o:title=""/>
                  <v:path arrowok="t"/>
                </v:shape>
                <v:shape id="Text Box 77877" o:spid="_x0000_s1400" type="#_x0000_t202" style="position:absolute;top:32953;width:426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" stroked="f">
                  <v:textbox style="mso-fit-shape-to-text:t" inset="0,0,0,0">
                    <w:txbxContent>
                      <w:p w:rsidR="003B3A8F" w:rsidRPr="00312B56" w:rsidRDefault="003B3A8F" w:rsidP="00CB6455">
                        <w:pPr>
                          <w:pStyle w:val="Caption"/>
                          <w:jc w:val="center"/>
                          <w:rPr>
                            <w:rFonts w:cs="Times New Roman"/>
                            <w:noProof/>
                          </w:rPr>
                        </w:pPr>
                        <w:r>
                          <w:rPr>
                            <w:rFonts w:cs="Times New Roman"/>
                          </w:rPr>
                          <w:t>Figure A3.8: Mohr’s Circle Solver GUI</w:t>
                        </w:r>
                      </w:p>
                    </w:txbxContent>
                  </v:textbox>
                </v:shape>
                <w10:wrap type="topAndBottom"/>
              </v:group>
            </w:pict>
          </mc:Fallback>
        </mc:AlternateContent>
      </w:r>
      <w:r w:rsidR="00DB23D8">
        <w:rPr>
          <w:rFonts w:cs="Times New Roman"/>
        </w:rPr>
        <w:t>The Moh</w:t>
      </w:r>
      <w:r w:rsidR="00D363EE">
        <w:rPr>
          <w:rFonts w:cs="Times New Roman"/>
        </w:rPr>
        <w:t>r</w:t>
      </w:r>
      <w:r w:rsidR="00CB6455" w:rsidRPr="00C2503F">
        <w:rPr>
          <w:rFonts w:cs="Times New Roman"/>
        </w:rPr>
        <w:t xml:space="preserve"> Solver GUI is shown in Figure A</w:t>
      </w:r>
      <w:r w:rsidR="004F3810" w:rsidRPr="00C2503F">
        <w:rPr>
          <w:rFonts w:cs="Times New Roman"/>
        </w:rPr>
        <w:t>3</w:t>
      </w:r>
      <w:r w:rsidR="00E42A3F">
        <w:rPr>
          <w:rFonts w:cs="Times New Roman"/>
        </w:rPr>
        <w:t>.8</w:t>
      </w:r>
      <w:r w:rsidR="00CB6455" w:rsidRPr="00C2503F">
        <w:rPr>
          <w:rFonts w:cs="Times New Roman"/>
        </w:rPr>
        <w:t>.</w:t>
      </w:r>
    </w:p>
    <w:p w:rsidR="007B14D7" w:rsidRPr="00C2503F" w:rsidRDefault="007B14D7" w:rsidP="004A145B">
      <w:pPr>
        <w:jc w:val="both"/>
        <w:rPr>
          <w:rFonts w:cs="Times New Roman"/>
        </w:rPr>
      </w:pPr>
    </w:p>
    <w:p w:rsidR="00287657" w:rsidRPr="00C2503F" w:rsidRDefault="007B14D7" w:rsidP="004A145B">
      <w:pPr>
        <w:jc w:val="both"/>
        <w:rPr>
          <w:rFonts w:cs="Times New Roman"/>
        </w:rPr>
      </w:pPr>
      <w:r w:rsidRPr="00C2503F">
        <w:rPr>
          <w:rFonts w:cs="Times New Roman"/>
        </w:rPr>
        <w:t>The principal stresses are given by Equation A</w:t>
      </w:r>
      <w:r w:rsidR="004F3810" w:rsidRPr="00C2503F">
        <w:rPr>
          <w:rFonts w:cs="Times New Roman"/>
        </w:rPr>
        <w:t>3</w:t>
      </w:r>
      <w:r w:rsidR="00E42A3F">
        <w:rPr>
          <w:rFonts w:cs="Times New Roman"/>
        </w:rPr>
        <w:t>.12</w:t>
      </w:r>
      <w:r w:rsidR="00CF1B4C"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7B14D7" w:rsidRPr="00C2503F" w:rsidTr="0027310B">
        <w:tc>
          <w:tcPr>
            <w:tcW w:w="235" w:type="dxa"/>
          </w:tcPr>
          <w:p w:rsidR="007B14D7" w:rsidRPr="00C2503F" w:rsidRDefault="007B14D7" w:rsidP="0027310B">
            <w:pPr>
              <w:jc w:val="both"/>
              <w:rPr>
                <w:rFonts w:cs="Times New Roman"/>
              </w:rPr>
            </w:pPr>
          </w:p>
        </w:tc>
        <w:tc>
          <w:tcPr>
            <w:tcW w:w="8210" w:type="dxa"/>
            <w:vAlign w:val="center"/>
          </w:tcPr>
          <w:p w:rsidR="007B14D7" w:rsidRPr="00C2503F" w:rsidRDefault="001330FA" w:rsidP="007B14D7">
            <w:pPr>
              <w:jc w:val="center"/>
              <w:rPr>
                <w:rFonts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xx</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xz</m:t>
                              </m:r>
                            </m:sub>
                          </m:sSub>
                        </m:e>
                      </m:m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yz</m:t>
                              </m:r>
                            </m:sub>
                          </m:sSub>
                        </m:e>
                      </m:mr>
                      <m:mr>
                        <m:e>
                          <m:r>
                            <w:rPr>
                              <w:rFonts w:ascii="Cambria Math" w:hAnsi="Cambria Math" w:cs="Times New Roman"/>
                            </w:rPr>
                            <m:t>.</m:t>
                          </m:r>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zz</m:t>
                              </m:r>
                            </m:sub>
                          </m:sSub>
                        </m:e>
                      </m:mr>
                    </m:m>
                  </m:e>
                </m:d>
              </m:oMath>
            </m:oMathPara>
          </w:p>
        </w:tc>
        <w:tc>
          <w:tcPr>
            <w:tcW w:w="797" w:type="dxa"/>
            <w:vAlign w:val="center"/>
          </w:tcPr>
          <w:p w:rsidR="007B14D7" w:rsidRPr="00C2503F" w:rsidRDefault="007B14D7"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12</w:t>
            </w:r>
            <w:r w:rsidRPr="00C2503F">
              <w:rPr>
                <w:rFonts w:cs="Times New Roman"/>
              </w:rPr>
              <w:t>]</w:t>
            </w:r>
          </w:p>
        </w:tc>
      </w:tr>
    </w:tbl>
    <w:p w:rsidR="00287657" w:rsidRPr="00C2503F" w:rsidRDefault="00287657" w:rsidP="004A145B">
      <w:pPr>
        <w:jc w:val="both"/>
        <w:rPr>
          <w:rFonts w:cs="Times New Roman"/>
        </w:rPr>
      </w:pPr>
    </w:p>
    <w:p w:rsidR="00CF1B4C" w:rsidRPr="00C2503F" w:rsidRDefault="00CF1B4C" w:rsidP="00CF1B4C">
      <w:pPr>
        <w:jc w:val="both"/>
        <w:rPr>
          <w:rFonts w:cs="Times New Roman"/>
        </w:rPr>
      </w:pPr>
      <w:r w:rsidRPr="00C2503F">
        <w:rPr>
          <w:rFonts w:cs="Times New Roman"/>
        </w:rPr>
        <w:t>The maximum shear stresses are given by Equation A</w:t>
      </w:r>
      <w:r w:rsidR="004F3810" w:rsidRPr="00C2503F">
        <w:rPr>
          <w:rFonts w:cs="Times New Roman"/>
        </w:rPr>
        <w:t>3</w:t>
      </w:r>
      <w:r w:rsidR="00E42A3F">
        <w:rPr>
          <w:rFonts w:cs="Times New Roman"/>
        </w:rPr>
        <w:t>.13</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CF1B4C" w:rsidRPr="00C2503F" w:rsidTr="0027310B">
        <w:tc>
          <w:tcPr>
            <w:tcW w:w="235" w:type="dxa"/>
          </w:tcPr>
          <w:p w:rsidR="00CF1B4C" w:rsidRPr="00C2503F" w:rsidRDefault="00CF1B4C" w:rsidP="0027310B">
            <w:pPr>
              <w:jc w:val="both"/>
              <w:rPr>
                <w:rFonts w:cs="Times New Roman"/>
              </w:rPr>
            </w:pPr>
          </w:p>
        </w:tc>
        <w:tc>
          <w:tcPr>
            <w:tcW w:w="8210" w:type="dxa"/>
            <w:vAlign w:val="center"/>
          </w:tcPr>
          <w:p w:rsidR="00CF1B4C" w:rsidRPr="00C2503F" w:rsidRDefault="001330FA" w:rsidP="00CF1B4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max,xy,yz,xz</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CF1B4C" w:rsidRPr="00C2503F" w:rsidRDefault="00CF1B4C"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13</w:t>
            </w:r>
            <w:r w:rsidRPr="00C2503F">
              <w:rPr>
                <w:rFonts w:cs="Times New Roman"/>
              </w:rPr>
              <w:t>]</w:t>
            </w:r>
          </w:p>
        </w:tc>
      </w:tr>
    </w:tbl>
    <w:p w:rsidR="00287657" w:rsidRPr="00C2503F" w:rsidRDefault="00287657" w:rsidP="004A145B">
      <w:pPr>
        <w:jc w:val="both"/>
        <w:rPr>
          <w:rFonts w:cs="Times New Roman"/>
        </w:rPr>
      </w:pPr>
    </w:p>
    <w:p w:rsidR="0027310B" w:rsidRPr="00C2503F" w:rsidRDefault="0027310B" w:rsidP="0027310B">
      <w:pPr>
        <w:jc w:val="both"/>
        <w:rPr>
          <w:rFonts w:cs="Times New Roman"/>
        </w:rPr>
      </w:pPr>
      <w:r w:rsidRPr="00C2503F">
        <w:rPr>
          <w:rFonts w:cs="Times New Roman"/>
        </w:rPr>
        <w:t>The maximum normal stresses are given by Equation A</w:t>
      </w:r>
      <w:r w:rsidR="004F3810" w:rsidRPr="00C2503F">
        <w:rPr>
          <w:rFonts w:cs="Times New Roman"/>
        </w:rPr>
        <w:t>3</w:t>
      </w:r>
      <w:r w:rsidR="00E42A3F">
        <w:rPr>
          <w:rFonts w:cs="Times New Roman"/>
        </w:rPr>
        <w:t>.14</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27310B" w:rsidRPr="00C2503F" w:rsidTr="0027310B">
        <w:tc>
          <w:tcPr>
            <w:tcW w:w="235" w:type="dxa"/>
          </w:tcPr>
          <w:p w:rsidR="0027310B" w:rsidRPr="00C2503F" w:rsidRDefault="0027310B" w:rsidP="0027310B">
            <w:pPr>
              <w:jc w:val="both"/>
              <w:rPr>
                <w:rFonts w:cs="Times New Roman"/>
              </w:rPr>
            </w:pPr>
          </w:p>
        </w:tc>
        <w:tc>
          <w:tcPr>
            <w:tcW w:w="8210" w:type="dxa"/>
            <w:vAlign w:val="center"/>
          </w:tcPr>
          <w:p w:rsidR="0027310B" w:rsidRPr="00C2503F" w:rsidRDefault="001330FA" w:rsidP="0027310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max, xy, yz, xz</m:t>
                        </m:r>
                      </m:sub>
                    </m:sSub>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27310B" w:rsidRPr="00C2503F" w:rsidRDefault="0027310B" w:rsidP="004F3810">
            <w:pPr>
              <w:jc w:val="center"/>
              <w:rPr>
                <w:rFonts w:cs="Times New Roman"/>
              </w:rPr>
            </w:pPr>
            <w:r w:rsidRPr="00C2503F">
              <w:rPr>
                <w:rFonts w:cs="Times New Roman"/>
              </w:rPr>
              <w:t>[A</w:t>
            </w:r>
            <w:r w:rsidR="004F3810" w:rsidRPr="00C2503F">
              <w:rPr>
                <w:rFonts w:cs="Times New Roman"/>
              </w:rPr>
              <w:t>3</w:t>
            </w:r>
            <w:r w:rsidR="00E42A3F">
              <w:rPr>
                <w:rFonts w:cs="Times New Roman"/>
              </w:rPr>
              <w:t>.14</w:t>
            </w:r>
            <w:r w:rsidRPr="00C2503F">
              <w:rPr>
                <w:rFonts w:cs="Times New Roman"/>
              </w:rPr>
              <w:t>]</w:t>
            </w:r>
          </w:p>
        </w:tc>
      </w:tr>
    </w:tbl>
    <w:p w:rsidR="00287657" w:rsidRDefault="00287657" w:rsidP="004A145B">
      <w:pPr>
        <w:jc w:val="both"/>
        <w:rPr>
          <w:rFonts w:cs="Times New Roman"/>
        </w:rPr>
      </w:pPr>
    </w:p>
    <w:p w:rsidR="00F27BE1" w:rsidRDefault="00F27BE1" w:rsidP="004A145B">
      <w:pPr>
        <w:jc w:val="both"/>
        <w:rPr>
          <w:rFonts w:cs="Times New Roman"/>
        </w:rPr>
      </w:pPr>
    </w:p>
    <w:p w:rsidR="00F27BE1" w:rsidRDefault="00F27BE1" w:rsidP="004A145B">
      <w:pPr>
        <w:jc w:val="both"/>
        <w:rPr>
          <w:rFonts w:cs="Times New Roman"/>
        </w:rPr>
      </w:pPr>
    </w:p>
    <w:p w:rsidR="00F27BE1" w:rsidRPr="00C2503F" w:rsidRDefault="00F27BE1" w:rsidP="004A145B">
      <w:pPr>
        <w:jc w:val="both"/>
        <w:rPr>
          <w:rFonts w:cs="Times New Roman"/>
        </w:rPr>
      </w:pPr>
    </w:p>
    <w:bookmarkStart w:id="5622" w:name="_Toc483917797" w:displacedByCustomXml="next"/>
    <w:bookmarkStart w:id="5623" w:name="_Toc435196976" w:displacedByCustomXml="next"/>
    <w:bookmarkStart w:id="5624" w:name="_Toc429746750" w:displacedByCustomXml="next"/>
    <w:bookmarkStart w:id="5625"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B3646D" w:rsidRDefault="003C36CE" w:rsidP="001A6EFA">
          <w:pPr>
            <w:pStyle w:val="Heading1"/>
            <w:jc w:val="both"/>
            <w:rPr>
              <w:rFonts w:cs="Times New Roman"/>
            </w:rPr>
          </w:pPr>
          <w:r w:rsidRPr="00B3646D">
            <w:rPr>
              <w:rFonts w:cs="Times New Roman"/>
            </w:rPr>
            <w:t>References</w:t>
          </w:r>
          <w:bookmarkEnd w:id="5625"/>
          <w:bookmarkEnd w:id="5624"/>
          <w:bookmarkEnd w:id="5623"/>
          <w:bookmarkEnd w:id="5622"/>
        </w:p>
        <w:sdt>
          <w:sdtPr>
            <w:rPr>
              <w:rFonts w:cs="Times New Roman"/>
            </w:rPr>
            <w:id w:val="-573587230"/>
            <w:bibliography/>
          </w:sdtPr>
          <w:sdtEndPr/>
          <w:sdtContent>
            <w:p w:rsidR="007A66FC" w:rsidRDefault="003C36CE" w:rsidP="001A6EFA">
              <w:pPr>
                <w:jc w:val="both"/>
                <w:rPr>
                  <w:noProof/>
                </w:rPr>
              </w:pPr>
              <w:r w:rsidRPr="00B3646D">
                <w:rPr>
                  <w:rFonts w:cs="Times New Roman"/>
                </w:rPr>
                <w:fldChar w:fldCharType="begin"/>
              </w:r>
              <w:r w:rsidRPr="00B3646D">
                <w:rPr>
                  <w:rFonts w:cs="Times New Roman"/>
                </w:rPr>
                <w:instrText xml:space="preserve"> BIBLIOGRAPHY </w:instrText>
              </w:r>
              <w:r w:rsidRPr="00B3646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90"/>
                <w:gridCol w:w="8536"/>
              </w:tblGrid>
              <w:tr w:rsidR="007A66FC" w:rsidTr="007A66FC">
                <w:trPr>
                  <w:divId w:val="1952932682"/>
                  <w:tblCellSpacing w:w="15" w:type="dxa"/>
                </w:trPr>
                <w:tc>
                  <w:tcPr>
                    <w:tcW w:w="247" w:type="pct"/>
                    <w:hideMark/>
                  </w:tcPr>
                  <w:p w:rsidR="007A66FC" w:rsidRDefault="007A66FC">
                    <w:pPr>
                      <w:pStyle w:val="Bibliography"/>
                      <w:rPr>
                        <w:noProof/>
                        <w:sz w:val="24"/>
                        <w:szCs w:val="24"/>
                      </w:rPr>
                    </w:pPr>
                    <w:r>
                      <w:rPr>
                        <w:noProof/>
                      </w:rPr>
                      <w:t xml:space="preserve">[1] </w:t>
                    </w:r>
                  </w:p>
                </w:tc>
                <w:tc>
                  <w:tcPr>
                    <w:tcW w:w="4704" w:type="pct"/>
                    <w:hideMark/>
                  </w:tcPr>
                  <w:p w:rsidR="007A66FC" w:rsidRDefault="007A66FC" w:rsidP="007A66FC">
                    <w:pPr>
                      <w:pStyle w:val="Bibliography"/>
                      <w:jc w:val="both"/>
                      <w:rPr>
                        <w:noProof/>
                      </w:rPr>
                    </w:pPr>
                    <w:r>
                      <w:rPr>
                        <w:noProof/>
                      </w:rPr>
                      <w:t xml:space="preserve">J. A. Bannantine, J. J. Comer and J. L. Handrock, Fundamentals of Metal Fatigue Analysis, Prentice Hall, 1989.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 </w:t>
                    </w:r>
                  </w:p>
                </w:tc>
                <w:tc>
                  <w:tcPr>
                    <w:tcW w:w="4704" w:type="pct"/>
                    <w:hideMark/>
                  </w:tcPr>
                  <w:p w:rsidR="007A66FC" w:rsidRDefault="007A66FC" w:rsidP="007A66FC">
                    <w:pPr>
                      <w:pStyle w:val="Bibliography"/>
                      <w:jc w:val="both"/>
                      <w:rPr>
                        <w:noProof/>
                      </w:rPr>
                    </w:pPr>
                    <w:r>
                      <w:rPr>
                        <w:noProof/>
                      </w:rPr>
                      <w:t xml:space="preserve">R. I. Stephens, A. Fataemi, R. R. Stephend and H. O. Fuchs, Metal Fatigue in Engineering, Jon Wiley &amp; Sons,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 </w:t>
                    </w:r>
                  </w:p>
                </w:tc>
                <w:tc>
                  <w:tcPr>
                    <w:tcW w:w="4704" w:type="pct"/>
                    <w:hideMark/>
                  </w:tcPr>
                  <w:p w:rsidR="007A66FC" w:rsidRDefault="007A66FC" w:rsidP="007A66FC">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 </w:t>
                    </w:r>
                  </w:p>
                </w:tc>
                <w:tc>
                  <w:tcPr>
                    <w:tcW w:w="4704" w:type="pct"/>
                    <w:hideMark/>
                  </w:tcPr>
                  <w:p w:rsidR="007A66FC" w:rsidRDefault="007A66FC" w:rsidP="007A66FC">
                    <w:pPr>
                      <w:pStyle w:val="Bibliography"/>
                      <w:jc w:val="both"/>
                      <w:rPr>
                        <w:noProof/>
                      </w:rPr>
                    </w:pPr>
                    <w:r>
                      <w:rPr>
                        <w:noProof/>
                      </w:rPr>
                      <w:t>D. Taylor, The theory of critical distances: a new perspective in fracture mechanics, 1st ed., Elsevier, 2007, pp. 11, 164-165.</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 </w:t>
                    </w:r>
                  </w:p>
                </w:tc>
                <w:tc>
                  <w:tcPr>
                    <w:tcW w:w="4704" w:type="pct"/>
                    <w:hideMark/>
                  </w:tcPr>
                  <w:p w:rsidR="007A66FC" w:rsidRDefault="007A66FC" w:rsidP="007A66FC">
                    <w:pPr>
                      <w:pStyle w:val="Bibliography"/>
                      <w:jc w:val="both"/>
                      <w:rPr>
                        <w:noProof/>
                      </w:rPr>
                    </w:pPr>
                    <w:r>
                      <w:rPr>
                        <w:noProof/>
                      </w:rPr>
                      <w:t xml:space="preserve">L. Vallance, A. Winkler and A. Belles Meseguer, “An Engineering Approach to Advanced Fatigue of Welded Joints,” Graz, 2015.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 </w:t>
                    </w:r>
                  </w:p>
                </w:tc>
                <w:tc>
                  <w:tcPr>
                    <w:tcW w:w="4704" w:type="pct"/>
                    <w:hideMark/>
                  </w:tcPr>
                  <w:p w:rsidR="007A66FC" w:rsidRDefault="007A66FC" w:rsidP="007A66FC">
                    <w:pPr>
                      <w:pStyle w:val="Bibliography"/>
                      <w:jc w:val="both"/>
                      <w:rPr>
                        <w:noProof/>
                      </w:rPr>
                    </w:pPr>
                    <w:r>
                      <w:rPr>
                        <w:noProof/>
                      </w:rPr>
                      <w:t xml:space="preserve">J. Draper, Modern Metal Fatigue Analysis, East Sussex: EMAS Publishing, 2008.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 </w:t>
                    </w:r>
                  </w:p>
                </w:tc>
                <w:tc>
                  <w:tcPr>
                    <w:tcW w:w="4704" w:type="pct"/>
                    <w:hideMark/>
                  </w:tcPr>
                  <w:p w:rsidR="007A66FC" w:rsidRDefault="007A66FC" w:rsidP="007A66FC">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[8] </w:t>
                    </w:r>
                  </w:p>
                </w:tc>
                <w:tc>
                  <w:tcPr>
                    <w:tcW w:w="4704" w:type="pct"/>
                    <w:hideMark/>
                  </w:tcPr>
                  <w:p w:rsidR="007A66FC" w:rsidRDefault="007A66FC" w:rsidP="007A66FC">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[9] </w:t>
                    </w:r>
                  </w:p>
                </w:tc>
                <w:tc>
                  <w:tcPr>
                    <w:tcW w:w="4704" w:type="pct"/>
                    <w:hideMark/>
                  </w:tcPr>
                  <w:p w:rsidR="007A66FC" w:rsidRDefault="007A66FC" w:rsidP="007A66FC">
                    <w:pPr>
                      <w:pStyle w:val="Bibliography"/>
                      <w:jc w:val="both"/>
                      <w:rPr>
                        <w:noProof/>
                      </w:rPr>
                    </w:pPr>
                    <w:r>
                      <w:rPr>
                        <w:noProof/>
                      </w:rPr>
                      <w:t>N. E. Dowling, Mechanical Behavior of Materials, 4th ed., Pearson, 2013, pp. 644-648.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[10] </w:t>
                    </w:r>
                  </w:p>
                </w:tc>
                <w:tc>
                  <w:tcPr>
                    <w:tcW w:w="4704" w:type="pct"/>
                    <w:hideMark/>
                  </w:tcPr>
                  <w:p w:rsidR="007A66FC" w:rsidRDefault="007A66FC" w:rsidP="007A66FC">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[11] </w:t>
                    </w:r>
                  </w:p>
                </w:tc>
                <w:tc>
                  <w:tcPr>
                    <w:tcW w:w="4704" w:type="pct"/>
                    <w:hideMark/>
                  </w:tcPr>
                  <w:p w:rsidR="007A66FC" w:rsidRDefault="007A66FC" w:rsidP="007A66FC">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[12] </w:t>
                    </w:r>
                  </w:p>
                </w:tc>
                <w:tc>
                  <w:tcPr>
                    <w:tcW w:w="4704" w:type="pct"/>
                    <w:hideMark/>
                  </w:tcPr>
                  <w:p w:rsidR="007A66FC" w:rsidRDefault="007A66FC" w:rsidP="007A66FC">
                    <w:pPr>
                      <w:pStyle w:val="Bibliography"/>
                      <w:jc w:val="both"/>
                      <w:rPr>
                        <w:noProof/>
                      </w:rPr>
                    </w:pPr>
                    <w:r>
                      <w:rPr>
                        <w:noProof/>
                      </w:rPr>
                      <w:t>R. E. Peterson, Notch Sensitivity, McGraw-Hill Book Co., In., 1959, p. Metal Fatigue Chapter 13.</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[13] </w:t>
                    </w:r>
                  </w:p>
                </w:tc>
                <w:tc>
                  <w:tcPr>
                    <w:tcW w:w="4704" w:type="pct"/>
                    <w:hideMark/>
                  </w:tcPr>
                  <w:p w:rsidR="007A66FC" w:rsidRDefault="007A66FC" w:rsidP="007A66FC">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[14] </w:t>
                    </w:r>
                  </w:p>
                </w:tc>
                <w:tc>
                  <w:tcPr>
                    <w:tcW w:w="4704" w:type="pct"/>
                    <w:hideMark/>
                  </w:tcPr>
                  <w:p w:rsidR="007A66FC" w:rsidRDefault="007A66FC" w:rsidP="007A66FC">
                    <w:pPr>
                      <w:pStyle w:val="Bibliography"/>
                      <w:jc w:val="both"/>
                      <w:rPr>
                        <w:noProof/>
                      </w:rPr>
                    </w:pPr>
                    <w:r>
                      <w:rPr>
                        <w:noProof/>
                      </w:rPr>
                      <w:t xml:space="preserve">H. J. Harris, New York: Pregamon Press, 1961.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[15] </w:t>
                    </w:r>
                  </w:p>
                </w:tc>
                <w:tc>
                  <w:tcPr>
                    <w:tcW w:w="4704" w:type="pct"/>
                    <w:hideMark/>
                  </w:tcPr>
                  <w:p w:rsidR="007A66FC" w:rsidRDefault="007A66FC" w:rsidP="007A66FC">
                    <w:pPr>
                      <w:pStyle w:val="Bibliography"/>
                      <w:jc w:val="both"/>
                      <w:rPr>
                        <w:noProof/>
                      </w:rPr>
                    </w:pPr>
                    <w:r>
                      <w:rPr>
                        <w:noProof/>
                      </w:rPr>
                      <w:t>R. B. Heywood, Design by photoelasticity, London: Chapman and Hall Ltd., 1952, p. 348.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[16] </w:t>
                    </w:r>
                  </w:p>
                </w:tc>
                <w:tc>
                  <w:tcPr>
                    <w:tcW w:w="4704" w:type="pct"/>
                    <w:hideMark/>
                  </w:tcPr>
                  <w:p w:rsidR="007A66FC" w:rsidRDefault="007A66FC" w:rsidP="007A66FC">
                    <w:pPr>
                      <w:pStyle w:val="Bibliography"/>
                      <w:jc w:val="both"/>
                      <w:rPr>
                        <w:noProof/>
                      </w:rPr>
                    </w:pPr>
                    <w:r>
                      <w:rPr>
                        <w:noProof/>
                      </w:rPr>
                      <w:t>J. E. Shigley and C. R. Mischke, Mechanical Engineering Design, 5th ed., New York: McGraw-Hill, Inc., 1989, pp. Fig. 5-16 and Fig. 5-17.</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[17] </w:t>
                    </w:r>
                  </w:p>
                </w:tc>
                <w:tc>
                  <w:tcPr>
                    <w:tcW w:w="4704" w:type="pct"/>
                    <w:hideMark/>
                  </w:tcPr>
                  <w:p w:rsidR="007A66FC" w:rsidRDefault="007A66FC" w:rsidP="007A66FC">
                    <w:pPr>
                      <w:pStyle w:val="Bibliography"/>
                      <w:jc w:val="both"/>
                      <w:rPr>
                        <w:noProof/>
                      </w:rPr>
                    </w:pPr>
                    <w:r>
                      <w:rPr>
                        <w:noProof/>
                      </w:rPr>
                      <w:t>L. Susmel, “La progettazione a fatica in presenza di stati complessi di sollecitazione (PhD thesis),” Padova, 2001.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[18] </w:t>
                    </w:r>
                  </w:p>
                </w:tc>
                <w:tc>
                  <w:tcPr>
                    <w:tcW w:w="4704" w:type="pct"/>
                    <w:hideMark/>
                  </w:tcPr>
                  <w:p w:rsidR="007A66FC" w:rsidRDefault="007A66FC" w:rsidP="007A66FC">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[19] </w:t>
                    </w:r>
                  </w:p>
                </w:tc>
                <w:tc>
                  <w:tcPr>
                    <w:tcW w:w="4704" w:type="pct"/>
                    <w:hideMark/>
                  </w:tcPr>
                  <w:p w:rsidR="007A66FC" w:rsidRDefault="007A66FC" w:rsidP="007A66FC">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[20] </w:t>
                    </w:r>
                  </w:p>
                </w:tc>
                <w:tc>
                  <w:tcPr>
                    <w:tcW w:w="4704" w:type="pct"/>
                    <w:hideMark/>
                  </w:tcPr>
                  <w:p w:rsidR="007A66FC" w:rsidRDefault="007A66FC" w:rsidP="007A66FC">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[21] </w:t>
                    </w:r>
                  </w:p>
                </w:tc>
                <w:tc>
                  <w:tcPr>
                    <w:tcW w:w="4704" w:type="pct"/>
                    <w:hideMark/>
                  </w:tcPr>
                  <w:p w:rsidR="007A66FC" w:rsidRDefault="007A66FC" w:rsidP="007A66FC">
                    <w:pPr>
                      <w:pStyle w:val="Bibliography"/>
                      <w:jc w:val="both"/>
                      <w:rPr>
                        <w:noProof/>
                      </w:rPr>
                    </w:pPr>
                    <w:r>
                      <w:rPr>
                        <w:noProof/>
                      </w:rPr>
                      <w:t xml:space="preserve">C. Lipson and R. C. Juvenal, Handbook of Stress And Strength - Design And Material Application, MacMillan, 1963.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[22] </w:t>
                    </w:r>
                  </w:p>
                </w:tc>
                <w:tc>
                  <w:tcPr>
                    <w:tcW w:w="4704" w:type="pct"/>
                    <w:hideMark/>
                  </w:tcPr>
                  <w:p w:rsidR="007A66FC" w:rsidRDefault="007A66FC" w:rsidP="007A66FC">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[23] </w:t>
                    </w:r>
                  </w:p>
                </w:tc>
                <w:tc>
                  <w:tcPr>
                    <w:tcW w:w="4704" w:type="pct"/>
                    <w:hideMark/>
                  </w:tcPr>
                  <w:p w:rsidR="007A66FC" w:rsidRDefault="007A66FC" w:rsidP="007A66FC">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[24] </w:t>
                    </w:r>
                  </w:p>
                </w:tc>
                <w:tc>
                  <w:tcPr>
                    <w:tcW w:w="4704" w:type="pct"/>
                    <w:hideMark/>
                  </w:tcPr>
                  <w:p w:rsidR="007A66FC" w:rsidRDefault="007A66FC" w:rsidP="007A66FC">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[25] </w:t>
                    </w:r>
                  </w:p>
                </w:tc>
                <w:tc>
                  <w:tcPr>
                    <w:tcW w:w="4704" w:type="pct"/>
                    <w:hideMark/>
                  </w:tcPr>
                  <w:p w:rsidR="007A66FC" w:rsidRDefault="007A66FC" w:rsidP="007A66FC">
                    <w:pPr>
                      <w:pStyle w:val="Bibliography"/>
                      <w:jc w:val="both"/>
                      <w:rPr>
                        <w:noProof/>
                      </w:rPr>
                    </w:pPr>
                    <w:r>
                      <w:rPr>
                        <w:noProof/>
                      </w:rPr>
                      <w:t>L. Susmel, Multiaxial Notch Fatigue, Oxford: Woodhear Publishing, 2009, p. 101.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[26] </w:t>
                    </w:r>
                  </w:p>
                </w:tc>
                <w:tc>
                  <w:tcPr>
                    <w:tcW w:w="4704" w:type="pct"/>
                    <w:hideMark/>
                  </w:tcPr>
                  <w:p w:rsidR="007A66FC" w:rsidRDefault="007A66FC" w:rsidP="007A66FC">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[27] </w:t>
                    </w:r>
                  </w:p>
                </w:tc>
                <w:tc>
                  <w:tcPr>
                    <w:tcW w:w="4704" w:type="pct"/>
                    <w:hideMark/>
                  </w:tcPr>
                  <w:p w:rsidR="007A66FC" w:rsidRDefault="007A66FC" w:rsidP="007A66FC">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[28] </w:t>
                    </w:r>
                  </w:p>
                </w:tc>
                <w:tc>
                  <w:tcPr>
                    <w:tcW w:w="4704" w:type="pct"/>
                    <w:hideMark/>
                  </w:tcPr>
                  <w:p w:rsidR="007A66FC" w:rsidRDefault="007A66FC" w:rsidP="007A66FC">
                    <w:pPr>
                      <w:pStyle w:val="Bibliography"/>
                      <w:jc w:val="both"/>
                      <w:rPr>
                        <w:noProof/>
                      </w:rPr>
                    </w:pPr>
                    <w:r>
                      <w:rPr>
                        <w:noProof/>
                      </w:rPr>
                      <w:t xml:space="preserve">D. Socie and G. Marquis, Multiaxial Fatigue, SAE International, 1999.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[29] </w:t>
                    </w:r>
                  </w:p>
                </w:tc>
                <w:tc>
                  <w:tcPr>
                    <w:tcW w:w="4704" w:type="pct"/>
                    <w:hideMark/>
                  </w:tcPr>
                  <w:p w:rsidR="007A66FC" w:rsidRDefault="007A66FC" w:rsidP="007A66FC">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[30] </w:t>
                    </w:r>
                  </w:p>
                </w:tc>
                <w:tc>
                  <w:tcPr>
                    <w:tcW w:w="4704" w:type="pct"/>
                    <w:hideMark/>
                  </w:tcPr>
                  <w:p w:rsidR="007A66FC" w:rsidRDefault="007A66FC" w:rsidP="007A66FC">
                    <w:pPr>
                      <w:pStyle w:val="Bibliography"/>
                      <w:jc w:val="both"/>
                      <w:rPr>
                        <w:noProof/>
                      </w:rPr>
                    </w:pPr>
                    <w:r>
                      <w:rPr>
                        <w:noProof/>
                      </w:rPr>
                      <w:t xml:space="preserve">J. Lemaitre and J. L. Chaboche, Mechanics of Solid Materials, Cambridge: Cambridge University Press,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[31] </w:t>
                    </w:r>
                  </w:p>
                </w:tc>
                <w:tc>
                  <w:tcPr>
                    <w:tcW w:w="4704" w:type="pct"/>
                    <w:hideMark/>
                  </w:tcPr>
                  <w:p w:rsidR="007A66FC" w:rsidRDefault="007A66FC" w:rsidP="007A66FC">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[32] </w:t>
                    </w:r>
                  </w:p>
                </w:tc>
                <w:tc>
                  <w:tcPr>
                    <w:tcW w:w="4704" w:type="pct"/>
                    <w:hideMark/>
                  </w:tcPr>
                  <w:p w:rsidR="007A66FC" w:rsidRDefault="007A66FC" w:rsidP="007A66FC">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[33] </w:t>
                    </w:r>
                  </w:p>
                </w:tc>
                <w:tc>
                  <w:tcPr>
                    <w:tcW w:w="4704" w:type="pct"/>
                    <w:hideMark/>
                  </w:tcPr>
                  <w:p w:rsidR="007A66FC" w:rsidRDefault="007A66FC" w:rsidP="007A66FC">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[34] </w:t>
                    </w:r>
                  </w:p>
                </w:tc>
                <w:tc>
                  <w:tcPr>
                    <w:tcW w:w="4704" w:type="pct"/>
                    <w:hideMark/>
                  </w:tcPr>
                  <w:p w:rsidR="007A66FC" w:rsidRDefault="007A66FC" w:rsidP="007A66FC">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[35] </w:t>
                    </w:r>
                  </w:p>
                </w:tc>
                <w:tc>
                  <w:tcPr>
                    <w:tcW w:w="4704" w:type="pct"/>
                    <w:hideMark/>
                  </w:tcPr>
                  <w:p w:rsidR="007A66FC" w:rsidRDefault="007A66FC" w:rsidP="007A66FC">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[36] </w:t>
                    </w:r>
                  </w:p>
                </w:tc>
                <w:tc>
                  <w:tcPr>
                    <w:tcW w:w="4704" w:type="pct"/>
                    <w:hideMark/>
                  </w:tcPr>
                  <w:p w:rsidR="007A66FC" w:rsidRDefault="007A66FC" w:rsidP="007A66FC">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[37] </w:t>
                    </w:r>
                  </w:p>
                </w:tc>
                <w:tc>
                  <w:tcPr>
                    <w:tcW w:w="4704" w:type="pct"/>
                    <w:hideMark/>
                  </w:tcPr>
                  <w:p w:rsidR="007A66FC" w:rsidRDefault="007A66FC" w:rsidP="007A66FC">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[38] </w:t>
                    </w:r>
                  </w:p>
                </w:tc>
                <w:tc>
                  <w:tcPr>
                    <w:tcW w:w="4704" w:type="pct"/>
                    <w:hideMark/>
                  </w:tcPr>
                  <w:p w:rsidR="007A66FC" w:rsidRDefault="007A66FC" w:rsidP="007A66FC">
                    <w:pPr>
                      <w:pStyle w:val="Bibliography"/>
                      <w:jc w:val="both"/>
                      <w:rPr>
                        <w:noProof/>
                      </w:rPr>
                    </w:pPr>
                    <w:r>
                      <w:rPr>
                        <w:noProof/>
                      </w:rPr>
                      <w:t>British Standard, “Code of practice for Fatigue design and assessment of steel structures,” British Standard, 1993.</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[39] </w:t>
                    </w:r>
                  </w:p>
                </w:tc>
                <w:tc>
                  <w:tcPr>
                    <w:tcW w:w="4704" w:type="pct"/>
                    <w:hideMark/>
                  </w:tcPr>
                  <w:p w:rsidR="007A66FC" w:rsidRDefault="007A66FC" w:rsidP="007A66FC">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[40] </w:t>
                    </w:r>
                  </w:p>
                </w:tc>
                <w:tc>
                  <w:tcPr>
                    <w:tcW w:w="4704" w:type="pct"/>
                    <w:hideMark/>
                  </w:tcPr>
                  <w:p w:rsidR="007A66FC" w:rsidRDefault="007A66FC" w:rsidP="007A66FC">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[41] </w:t>
                    </w:r>
                  </w:p>
                </w:tc>
                <w:tc>
                  <w:tcPr>
                    <w:tcW w:w="4704" w:type="pct"/>
                    <w:hideMark/>
                  </w:tcPr>
                  <w:p w:rsidR="007A66FC" w:rsidRDefault="007A66FC" w:rsidP="007A66FC">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[42] </w:t>
                    </w:r>
                  </w:p>
                </w:tc>
                <w:tc>
                  <w:tcPr>
                    <w:tcW w:w="4704" w:type="pct"/>
                    <w:hideMark/>
                  </w:tcPr>
                  <w:p w:rsidR="007A66FC" w:rsidRDefault="007A66FC" w:rsidP="007A66FC">
                    <w:pPr>
                      <w:pStyle w:val="Bibliography"/>
                      <w:jc w:val="both"/>
                      <w:rPr>
                        <w:noProof/>
                      </w:rPr>
                    </w:pPr>
                    <w:r>
                      <w:rPr>
                        <w:noProof/>
                      </w:rPr>
                      <w:t xml:space="preserve">J. Goodman, Mechanics Applied to Engineering, London: Longmans Green, 1899.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[43] </w:t>
                    </w:r>
                  </w:p>
                </w:tc>
                <w:tc>
                  <w:tcPr>
                    <w:tcW w:w="4704" w:type="pct"/>
                    <w:hideMark/>
                  </w:tcPr>
                  <w:p w:rsidR="007A66FC" w:rsidRDefault="007A66FC" w:rsidP="007A66FC">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[44] </w:t>
                    </w:r>
                  </w:p>
                </w:tc>
                <w:tc>
                  <w:tcPr>
                    <w:tcW w:w="4704" w:type="pct"/>
                    <w:hideMark/>
                  </w:tcPr>
                  <w:p w:rsidR="007A66FC" w:rsidRDefault="007A66FC" w:rsidP="007A66FC">
                    <w:pPr>
                      <w:pStyle w:val="Bibliography"/>
                      <w:jc w:val="both"/>
                      <w:rPr>
                        <w:noProof/>
                      </w:rPr>
                    </w:pPr>
                    <w:r>
                      <w:rPr>
                        <w:noProof/>
                      </w:rPr>
                      <w:t>J. Morrow, Fatigue Design Handbook, Society of Automotive Engineers, 1968, pp. 21-29.</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[45] </w:t>
                    </w:r>
                  </w:p>
                </w:tc>
                <w:tc>
                  <w:tcPr>
                    <w:tcW w:w="4704" w:type="pct"/>
                    <w:hideMark/>
                  </w:tcPr>
                  <w:p w:rsidR="007A66FC" w:rsidRDefault="007A66FC" w:rsidP="007A66FC">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[46] </w:t>
                    </w:r>
                  </w:p>
                </w:tc>
                <w:tc>
                  <w:tcPr>
                    <w:tcW w:w="4704" w:type="pct"/>
                    <w:hideMark/>
                  </w:tcPr>
                  <w:p w:rsidR="007A66FC" w:rsidRDefault="007A66FC" w:rsidP="007A66FC">
                    <w:pPr>
                      <w:pStyle w:val="Bibliography"/>
                      <w:jc w:val="both"/>
                      <w:rPr>
                        <w:noProof/>
                      </w:rPr>
                    </w:pPr>
                    <w:r>
                      <w:rPr>
                        <w:noProof/>
                      </w:rPr>
                      <w:t xml:space="preserve">N. E. Dowling, “Mean Stress Effects in Stress-Life and Strain-Life Fatigue,” 2004.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[47] </w:t>
                    </w:r>
                  </w:p>
                </w:tc>
                <w:tc>
                  <w:tcPr>
                    <w:tcW w:w="4704" w:type="pct"/>
                    <w:hideMark/>
                  </w:tcPr>
                  <w:p w:rsidR="007A66FC" w:rsidRDefault="007A66FC" w:rsidP="007A66FC">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[48] </w:t>
                    </w:r>
                  </w:p>
                </w:tc>
                <w:tc>
                  <w:tcPr>
                    <w:tcW w:w="4704" w:type="pct"/>
                    <w:hideMark/>
                  </w:tcPr>
                  <w:p w:rsidR="007A66FC" w:rsidRDefault="007A66FC" w:rsidP="007A66FC">
                    <w:pPr>
                      <w:pStyle w:val="Bibliography"/>
                      <w:jc w:val="both"/>
                      <w:rPr>
                        <w:noProof/>
                      </w:rPr>
                    </w:pPr>
                    <w:r>
                      <w:rPr>
                        <w:noProof/>
                      </w:rPr>
                      <w:t xml:space="preserve">A. Fatemi and D. F. Socie, “A Critical Plane Approach to Multiaxial Fatigue Damage Including Out-Of-Phase Loading,” </w:t>
                    </w:r>
                    <w:r>
                      <w:rPr>
                        <w:i/>
                        <w:iCs/>
                        <w:noProof/>
                      </w:rPr>
                      <w:t xml:space="preserve">Fatigue &amp; Fracture of Engineering Materials &amp; Structures, </w:t>
                    </w:r>
                    <w:r>
                      <w:rPr>
                        <w:noProof/>
                      </w:rPr>
                      <w:t xml:space="preserve">vol. 11, no. 3, pp. 149-165,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[49] </w:t>
                    </w:r>
                  </w:p>
                </w:tc>
                <w:tc>
                  <w:tcPr>
                    <w:tcW w:w="4704" w:type="pct"/>
                    <w:hideMark/>
                  </w:tcPr>
                  <w:p w:rsidR="007A66FC" w:rsidRDefault="007A66FC" w:rsidP="007A66FC">
                    <w:pPr>
                      <w:pStyle w:val="Bibliography"/>
                      <w:jc w:val="both"/>
                      <w:rPr>
                        <w:noProof/>
                      </w:rPr>
                    </w:pPr>
                    <w:r>
                      <w:rPr>
                        <w:noProof/>
                      </w:rPr>
                      <w:t xml:space="preserve">J. Park and D. Nelson, “Evaluation of an energy-based approach and a critical plane approach for predicting constant amplitude multiaxial fatigue life,” </w:t>
                    </w:r>
                    <w:r>
                      <w:rPr>
                        <w:i/>
                        <w:iCs/>
                        <w:noProof/>
                      </w:rPr>
                      <w:t xml:space="preserve">International Journal of Fatigue, </w:t>
                    </w:r>
                    <w:r>
                      <w:rPr>
                        <w:noProof/>
                      </w:rPr>
                      <w:t xml:space="preserve">vol. 22, no. 1, pp. 23-39, 2000.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[50] </w:t>
                    </w:r>
                  </w:p>
                </w:tc>
                <w:tc>
                  <w:tcPr>
                    <w:tcW w:w="4704" w:type="pct"/>
                    <w:hideMark/>
                  </w:tcPr>
                  <w:p w:rsidR="007A66FC" w:rsidRDefault="007A66FC" w:rsidP="007A66FC">
                    <w:pPr>
                      <w:pStyle w:val="Bibliography"/>
                      <w:jc w:val="both"/>
                      <w:rPr>
                        <w:noProof/>
                      </w:rPr>
                    </w:pPr>
                    <w:r>
                      <w:rPr>
                        <w:noProof/>
                      </w:rPr>
                      <w:t xml:space="preserve">L. Susmel, “A simple and efficient numerical algorithm to determine the orientation of the critical plane in multiaxial fatigue problems,” </w:t>
                    </w:r>
                    <w:r>
                      <w:rPr>
                        <w:i/>
                        <w:iCs/>
                        <w:noProof/>
                      </w:rPr>
                      <w:t xml:space="preserve">International Journal of Fatigue, </w:t>
                    </w:r>
                    <w:r>
                      <w:rPr>
                        <w:noProof/>
                      </w:rPr>
                      <w:t xml:space="preserve">vol. 32, no. 11, pp. 1875-1883, 2010.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[51] </w:t>
                    </w:r>
                  </w:p>
                </w:tc>
                <w:tc>
                  <w:tcPr>
                    <w:tcW w:w="4704" w:type="pct"/>
                    <w:hideMark/>
                  </w:tcPr>
                  <w:p w:rsidR="007A66FC" w:rsidRDefault="007A66FC" w:rsidP="007A66FC">
                    <w:pPr>
                      <w:pStyle w:val="Bibliography"/>
                      <w:jc w:val="both"/>
                      <w:rPr>
                        <w:noProof/>
                      </w:rPr>
                    </w:pPr>
                    <w:r>
                      <w:rPr>
                        <w:noProof/>
                      </w:rPr>
                      <w:t>E. Macha, “Generalization of Fatigue Fracture Criteria for Multiaxial Sinnusoidal Loadings in the Range of Random Loadings,” Technical University of Opole, Opole, 1989.</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[52] </w:t>
                    </w:r>
                  </w:p>
                </w:tc>
                <w:tc>
                  <w:tcPr>
                    <w:tcW w:w="4704" w:type="pct"/>
                    <w:hideMark/>
                  </w:tcPr>
                  <w:p w:rsidR="007A66FC" w:rsidRDefault="007A66FC" w:rsidP="007A66FC">
                    <w:pPr>
                      <w:pStyle w:val="Bibliography"/>
                      <w:jc w:val="both"/>
                      <w:rPr>
                        <w:noProof/>
                      </w:rPr>
                    </w:pPr>
                    <w:r>
                      <w:rPr>
                        <w:noProof/>
                      </w:rPr>
                      <w:t xml:space="preserve">R. Rabb, “Todennakoisyysteoriaan Pohjautuva Vasymisanalyysi,” </w:t>
                    </w:r>
                    <w:r>
                      <w:rPr>
                        <w:i/>
                        <w:iCs/>
                        <w:noProof/>
                      </w:rPr>
                      <w:t xml:space="preserve">Rakenteiden Mekaniikka, </w:t>
                    </w:r>
                    <w:r>
                      <w:rPr>
                        <w:noProof/>
                      </w:rPr>
                      <w:t xml:space="preserve">vol. 45, no. 3, pp. 162-187, 2012. </w:t>
                    </w:r>
                  </w:p>
                </w:tc>
              </w:tr>
              <w:tr w:rsidR="007A66FC" w:rsidRPr="00365D98" w:rsidTr="007A66FC">
                <w:trPr>
                  <w:divId w:val="1952932682"/>
                  <w:tblCellSpacing w:w="15" w:type="dxa"/>
                </w:trPr>
                <w:tc>
                  <w:tcPr>
                    <w:tcW w:w="247" w:type="pct"/>
                    <w:hideMark/>
                  </w:tcPr>
                  <w:p w:rsidR="007A66FC" w:rsidRDefault="007A66FC">
                    <w:pPr>
                      <w:pStyle w:val="Bibliography"/>
                      <w:rPr>
                        <w:noProof/>
                      </w:rPr>
                    </w:pPr>
                    <w:r>
                      <w:rPr>
                        <w:noProof/>
                      </w:rPr>
                      <w:t xml:space="preserve">[53] </w:t>
                    </w:r>
                  </w:p>
                </w:tc>
                <w:tc>
                  <w:tcPr>
                    <w:tcW w:w="4704" w:type="pct"/>
                    <w:hideMark/>
                  </w:tcPr>
                  <w:p w:rsidR="007A66FC" w:rsidRPr="007A66FC" w:rsidRDefault="007A66FC" w:rsidP="007A66FC">
                    <w:pPr>
                      <w:pStyle w:val="Bibliography"/>
                      <w:jc w:val="both"/>
                      <w:rPr>
                        <w:noProof/>
                        <w:lang w:val="de-DE"/>
                      </w:rPr>
                    </w:pPr>
                    <w:r w:rsidRPr="007A66FC">
                      <w:rPr>
                        <w:noProof/>
                        <w:lang w:val="de-DE"/>
                      </w:rPr>
                      <w:t xml:space="preserve">A. Palmgren, “Die lebensdauer von kugellagern,” </w:t>
                    </w:r>
                    <w:r w:rsidRPr="007A66FC">
                      <w:rPr>
                        <w:i/>
                        <w:iCs/>
                        <w:noProof/>
                        <w:lang w:val="de-DE"/>
                      </w:rPr>
                      <w:t xml:space="preserve">Zeitschrift des Vereins Deutscher Inginieure, </w:t>
                    </w:r>
                    <w:r w:rsidRPr="007A66FC">
                      <w:rPr>
                        <w:noProof/>
                        <w:lang w:val="de-DE"/>
                      </w:rPr>
                      <w:t xml:space="preserve">vol. 68, no. 14, pp. 339-341, 1924.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[54] </w:t>
                    </w:r>
                  </w:p>
                </w:tc>
                <w:tc>
                  <w:tcPr>
                    <w:tcW w:w="4704" w:type="pct"/>
                    <w:hideMark/>
                  </w:tcPr>
                  <w:p w:rsidR="007A66FC" w:rsidRDefault="007A66FC" w:rsidP="007A66FC">
                    <w:pPr>
                      <w:pStyle w:val="Bibliography"/>
                      <w:jc w:val="both"/>
                      <w:rPr>
                        <w:noProof/>
                      </w:rPr>
                    </w:pPr>
                    <w:r>
                      <w:rPr>
                        <w:noProof/>
                      </w:rPr>
                      <w:t xml:space="preserve">M. Miner, “Cumulative damage in fatigue,” </w:t>
                    </w:r>
                    <w:r>
                      <w:rPr>
                        <w:i/>
                        <w:iCs/>
                        <w:noProof/>
                      </w:rPr>
                      <w:t xml:space="preserve">Journal of Applied Mechanics, </w:t>
                    </w:r>
                    <w:r>
                      <w:rPr>
                        <w:noProof/>
                      </w:rPr>
                      <w:t xml:space="preserve">vol. 12, no. 3, pp. 159-164, 1945.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[55] </w:t>
                    </w:r>
                  </w:p>
                </w:tc>
                <w:tc>
                  <w:tcPr>
                    <w:tcW w:w="4704" w:type="pct"/>
                    <w:hideMark/>
                  </w:tcPr>
                  <w:p w:rsidR="007A66FC" w:rsidRDefault="007A66FC" w:rsidP="007A66FC">
                    <w:pPr>
                      <w:pStyle w:val="Bibliography"/>
                      <w:jc w:val="both"/>
                      <w:rPr>
                        <w:noProof/>
                      </w:rPr>
                    </w:pPr>
                    <w:r>
                      <w:rPr>
                        <w:noProof/>
                      </w:rPr>
                      <w:t xml:space="preserve">M. Matsuishi and T. Endo, “Fatigue of metals subjected to varying stress,” </w:t>
                    </w:r>
                    <w:r>
                      <w:rPr>
                        <w:i/>
                        <w:iCs/>
                        <w:noProof/>
                      </w:rPr>
                      <w:t xml:space="preserve">Japan Society of Mechanical Engineers, </w:t>
                    </w:r>
                    <w:r>
                      <w:rPr>
                        <w:noProof/>
                      </w:rPr>
                      <w:t xml:space="preserve">pp. 37-40, 1968.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[56] </w:t>
                    </w:r>
                  </w:p>
                </w:tc>
                <w:tc>
                  <w:tcPr>
                    <w:tcW w:w="4704" w:type="pct"/>
                    <w:hideMark/>
                  </w:tcPr>
                  <w:p w:rsidR="007A66FC" w:rsidRDefault="007A66FC" w:rsidP="007A66FC">
                    <w:pPr>
                      <w:pStyle w:val="Bibliography"/>
                      <w:jc w:val="both"/>
                      <w:rPr>
                        <w:noProof/>
                      </w:rPr>
                    </w:pPr>
                    <w:r>
                      <w:rPr>
                        <w:noProof/>
                      </w:rPr>
                      <w:t xml:space="preserve">S. D. Downing and D. F. Socie, “Simple rainflow counting algorithms,” </w:t>
                    </w:r>
                    <w:r>
                      <w:rPr>
                        <w:i/>
                        <w:iCs/>
                        <w:noProof/>
                      </w:rPr>
                      <w:t xml:space="preserve">International Journal of Fatigue, </w:t>
                    </w:r>
                    <w:r>
                      <w:rPr>
                        <w:noProof/>
                      </w:rPr>
                      <w:t xml:space="preserve">vol. 4, pp. 31-40, January 1982.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[57] </w:t>
                    </w:r>
                  </w:p>
                </w:tc>
                <w:tc>
                  <w:tcPr>
                    <w:tcW w:w="4704" w:type="pct"/>
                    <w:hideMark/>
                  </w:tcPr>
                  <w:p w:rsidR="007A66FC" w:rsidRDefault="007A66FC" w:rsidP="007A66FC">
                    <w:pPr>
                      <w:pStyle w:val="Bibliography"/>
                      <w:jc w:val="both"/>
                      <w:rPr>
                        <w:noProof/>
                      </w:rPr>
                    </w:pPr>
                    <w:r>
                      <w:rPr>
                        <w:noProof/>
                      </w:rPr>
                      <w:t>ASTM-E 1049-85, “Standard Practices for Cycle Counting in Fatigue Analysis,” West Conshohocken, 1990.</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[58] </w:t>
                    </w:r>
                  </w:p>
                </w:tc>
                <w:tc>
                  <w:tcPr>
                    <w:tcW w:w="4704" w:type="pct"/>
                    <w:hideMark/>
                  </w:tcPr>
                  <w:p w:rsidR="007A66FC" w:rsidRDefault="007A66FC" w:rsidP="007A66FC">
                    <w:pPr>
                      <w:pStyle w:val="Bibliography"/>
                      <w:jc w:val="both"/>
                      <w:rPr>
                        <w:noProof/>
                      </w:rPr>
                    </w:pPr>
                    <w:r>
                      <w:rPr>
                        <w:noProof/>
                      </w:rPr>
                      <w:t xml:space="preserve">L. Schluter, “Programmer's Guide for LIFE2's Rainflow Counting Algorithm,” </w:t>
                    </w:r>
                    <w:r>
                      <w:rPr>
                        <w:i/>
                        <w:iCs/>
                        <w:noProof/>
                      </w:rPr>
                      <w:t xml:space="preserve">Sandia Report SAND90-2260, </w:t>
                    </w:r>
                    <w:r>
                      <w:rPr>
                        <w:noProof/>
                      </w:rPr>
                      <w:t xml:space="preserve">1991.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[59] </w:t>
                    </w:r>
                  </w:p>
                </w:tc>
                <w:tc>
                  <w:tcPr>
                    <w:tcW w:w="4704" w:type="pct"/>
                    <w:hideMark/>
                  </w:tcPr>
                  <w:p w:rsidR="007A66FC" w:rsidRDefault="007A66FC" w:rsidP="007A66FC">
                    <w:pPr>
                      <w:pStyle w:val="Bibliography"/>
                      <w:jc w:val="both"/>
                      <w:rPr>
                        <w:noProof/>
                      </w:rPr>
                    </w:pPr>
                    <w:r>
                      <w:rPr>
                        <w:noProof/>
                      </w:rPr>
                      <w:t>SAE International, SAE Fatiuge Design Handbook (AE-22), 3rd ed., Library of Congress Cataloging-in-Publication Data, 1997, p. 16.</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[60] </w:t>
                    </w:r>
                  </w:p>
                </w:tc>
                <w:tc>
                  <w:tcPr>
                    <w:tcW w:w="4704" w:type="pct"/>
                    <w:hideMark/>
                  </w:tcPr>
                  <w:p w:rsidR="007A66FC" w:rsidRDefault="007A66FC" w:rsidP="007A66FC">
                    <w:pPr>
                      <w:pStyle w:val="Bibliography"/>
                      <w:jc w:val="both"/>
                      <w:rPr>
                        <w:noProof/>
                      </w:rPr>
                    </w:pPr>
                    <w:r>
                      <w:rPr>
                        <w:noProof/>
                      </w:rPr>
                      <w:t>F. P. Beer and E. Russell Johnston, Jr., Mechanics of Materials, 2nd ed., McGraw-Hill, Inc., 1992, p. 51.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[61] </w:t>
                    </w:r>
                  </w:p>
                </w:tc>
                <w:tc>
                  <w:tcPr>
                    <w:tcW w:w="4704" w:type="pct"/>
                    <w:hideMark/>
                  </w:tcPr>
                  <w:p w:rsidR="007A66FC" w:rsidRDefault="007A66FC" w:rsidP="007A66FC">
                    <w:pPr>
                      <w:pStyle w:val="Bibliography"/>
                      <w:jc w:val="both"/>
                      <w:rPr>
                        <w:noProof/>
                      </w:rPr>
                    </w:pPr>
                    <w:r>
                      <w:rPr>
                        <w:noProof/>
                      </w:rPr>
                      <w:t xml:space="preserve">H. F. Moore and J. B. Kommers, The Fatigue of Metals, New York, London: McGraw Hill, 1927.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[62] </w:t>
                    </w:r>
                  </w:p>
                </w:tc>
                <w:tc>
                  <w:tcPr>
                    <w:tcW w:w="4704" w:type="pct"/>
                    <w:hideMark/>
                  </w:tcPr>
                  <w:p w:rsidR="007A66FC" w:rsidRDefault="007A66FC" w:rsidP="007A66FC">
                    <w:pPr>
                      <w:pStyle w:val="Bibliography"/>
                      <w:jc w:val="both"/>
                      <w:rPr>
                        <w:noProof/>
                      </w:rPr>
                    </w:pPr>
                    <w:r>
                      <w:rPr>
                        <w:noProof/>
                      </w:rPr>
                      <w:t xml:space="preserve">M. H. El Haddad, K. N. Smith and T. H. Topper, “Fatigue crack propagation of short cracks,” </w:t>
                    </w:r>
                    <w:r>
                      <w:rPr>
                        <w:i/>
                        <w:iCs/>
                        <w:noProof/>
                      </w:rPr>
                      <w:t xml:space="preserve">Journal of Engineering Materials and Technology, </w:t>
                    </w:r>
                    <w:r>
                      <w:rPr>
                        <w:noProof/>
                      </w:rPr>
                      <w:t xml:space="preserve">vol. 101, no. 1, pp. 42-46, 1979.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[63] </w:t>
                    </w:r>
                  </w:p>
                </w:tc>
                <w:tc>
                  <w:tcPr>
                    <w:tcW w:w="4704" w:type="pct"/>
                    <w:hideMark/>
                  </w:tcPr>
                  <w:p w:rsidR="007A66FC" w:rsidRDefault="007A66FC" w:rsidP="007A66FC">
                    <w:pPr>
                      <w:pStyle w:val="Bibliography"/>
                      <w:jc w:val="both"/>
                      <w:rPr>
                        <w:noProof/>
                      </w:rPr>
                    </w:pPr>
                    <w:r>
                      <w:rPr>
                        <w:noProof/>
                      </w:rPr>
                      <w:t xml:space="preserve">T. H. Topper and T. S. Lam, “Effective strain-fatigue life data for variable amplitude fatigue,” </w:t>
                    </w:r>
                    <w:r>
                      <w:rPr>
                        <w:i/>
                        <w:iCs/>
                        <w:noProof/>
                      </w:rPr>
                      <w:t xml:space="preserve">International Journal of Fatigue, </w:t>
                    </w:r>
                    <w:r>
                      <w:rPr>
                        <w:noProof/>
                      </w:rPr>
                      <w:t xml:space="preserve">vol. 19, 1997.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[64] </w:t>
                    </w:r>
                  </w:p>
                </w:tc>
                <w:tc>
                  <w:tcPr>
                    <w:tcW w:w="4704" w:type="pct"/>
                    <w:hideMark/>
                  </w:tcPr>
                  <w:p w:rsidR="007A66FC" w:rsidRDefault="007A66FC" w:rsidP="007A66FC">
                    <w:pPr>
                      <w:pStyle w:val="Bibliography"/>
                      <w:jc w:val="both"/>
                      <w:rPr>
                        <w:noProof/>
                      </w:rPr>
                    </w:pPr>
                    <w:r>
                      <w:rPr>
                        <w:noProof/>
                      </w:rPr>
                      <w:t xml:space="preserve">D. L. DuQuesnay, M. A. Pompetzki, T. H. Topper and M. T. Yu, “Effects of Compression and Compressive Overloads on the Fatigue Behaviour of a 2014-T351 Aluminium Alloy and a SAE 1045 Steel,” </w:t>
                    </w:r>
                    <w:r>
                      <w:rPr>
                        <w:i/>
                        <w:iCs/>
                        <w:noProof/>
                      </w:rPr>
                      <w:t xml:space="preserve">ASTM STP, </w:t>
                    </w:r>
                    <w:r>
                      <w:rPr>
                        <w:noProof/>
                      </w:rPr>
                      <w:t xml:space="preserve">vol. 942,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[65] </w:t>
                    </w:r>
                  </w:p>
                </w:tc>
                <w:tc>
                  <w:tcPr>
                    <w:tcW w:w="4704" w:type="pct"/>
                    <w:hideMark/>
                  </w:tcPr>
                  <w:p w:rsidR="007A66FC" w:rsidRDefault="007A66FC" w:rsidP="007A66FC">
                    <w:pPr>
                      <w:pStyle w:val="Bibliography"/>
                      <w:jc w:val="both"/>
                      <w:rPr>
                        <w:noProof/>
                      </w:rPr>
                    </w:pPr>
                    <w:r>
                      <w:rPr>
                        <w:noProof/>
                      </w:rPr>
                      <w:t xml:space="preserve">M. A. Pompetzki, T. H. Topper and D. L. DuQuesnay, “The effect of compressive underloads and tensile overloads on fatigue damage accumulation in SAE 1045 steel,” </w:t>
                    </w:r>
                    <w:r>
                      <w:rPr>
                        <w:i/>
                        <w:iCs/>
                        <w:noProof/>
                      </w:rPr>
                      <w:t xml:space="preserve">Internation Journal of Fatigue, </w:t>
                    </w:r>
                    <w:r>
                      <w:rPr>
                        <w:noProof/>
                      </w:rPr>
                      <w:t xml:space="preserve">vol. 12, no. 3,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[66] </w:t>
                    </w:r>
                  </w:p>
                </w:tc>
                <w:tc>
                  <w:tcPr>
                    <w:tcW w:w="4704" w:type="pct"/>
                    <w:hideMark/>
                  </w:tcPr>
                  <w:p w:rsidR="007A66FC" w:rsidRDefault="007A66FC" w:rsidP="007A66FC">
                    <w:pPr>
                      <w:pStyle w:val="Bibliography"/>
                      <w:jc w:val="both"/>
                      <w:rPr>
                        <w:noProof/>
                      </w:rPr>
                    </w:pPr>
                    <w:r>
                      <w:rPr>
                        <w:noProof/>
                      </w:rPr>
                      <w:t xml:space="preserve">R. Jurcevic, D. L. DuQuesnay, T. H. Topper and M. A. Pompetzki, “Fatigue damage accumulation in 2014-T351 Aluminium subjected to periodic reversed overloads,” </w:t>
                    </w:r>
                    <w:r>
                      <w:rPr>
                        <w:i/>
                        <w:iCs/>
                        <w:noProof/>
                      </w:rPr>
                      <w:t xml:space="preserve">International Journal of Fatigue, </w:t>
                    </w:r>
                    <w:r>
                      <w:rPr>
                        <w:noProof/>
                      </w:rPr>
                      <w:t xml:space="preserve">vol. 12, no. 4,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[67] </w:t>
                    </w:r>
                  </w:p>
                </w:tc>
                <w:tc>
                  <w:tcPr>
                    <w:tcW w:w="4704" w:type="pct"/>
                    <w:hideMark/>
                  </w:tcPr>
                  <w:p w:rsidR="007A66FC" w:rsidRDefault="007A66FC" w:rsidP="007A66FC">
                    <w:pPr>
                      <w:pStyle w:val="Bibliography"/>
                      <w:jc w:val="both"/>
                      <w:rPr>
                        <w:noProof/>
                      </w:rPr>
                    </w:pPr>
                    <w:r>
                      <w:rPr>
                        <w:noProof/>
                      </w:rPr>
                      <w:t xml:space="preserve">D. L. DuQuesnay, M. A. Pompetzki and T. H. Topper, “Fatigue life prediction for variable amplitude strain histories,” </w:t>
                    </w:r>
                    <w:r>
                      <w:rPr>
                        <w:i/>
                        <w:iCs/>
                        <w:noProof/>
                      </w:rPr>
                      <w:t xml:space="preserve">SAE Technical Paper No. 930400, </w:t>
                    </w:r>
                    <w:r>
                      <w:rPr>
                        <w:noProof/>
                      </w:rPr>
                      <w:t xml:space="preserve">1993.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[68] </w:t>
                    </w:r>
                  </w:p>
                </w:tc>
                <w:tc>
                  <w:tcPr>
                    <w:tcW w:w="4704" w:type="pct"/>
                    <w:hideMark/>
                  </w:tcPr>
                  <w:p w:rsidR="007A66FC" w:rsidRDefault="007A66FC" w:rsidP="007A66FC">
                    <w:pPr>
                      <w:pStyle w:val="Bibliography"/>
                      <w:jc w:val="both"/>
                      <w:rPr>
                        <w:noProof/>
                      </w:rPr>
                    </w:pPr>
                    <w:r>
                      <w:rPr>
                        <w:noProof/>
                      </w:rPr>
                      <w:t xml:space="preserve">A. J. Bäumel and T. Seeger, “Materials data for cyclic loading, supplement 1,” </w:t>
                    </w:r>
                    <w:r>
                      <w:rPr>
                        <w:i/>
                        <w:iCs/>
                        <w:noProof/>
                      </w:rPr>
                      <w:t xml:space="preserve">Elsevier Science Publishers BV, </w:t>
                    </w:r>
                    <w:r>
                      <w:rPr>
                        <w:noProof/>
                      </w:rPr>
                      <w:t xml:space="preserve">1987.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[69] </w:t>
                    </w:r>
                  </w:p>
                </w:tc>
                <w:tc>
                  <w:tcPr>
                    <w:tcW w:w="4704" w:type="pct"/>
                    <w:hideMark/>
                  </w:tcPr>
                  <w:p w:rsidR="007A66FC" w:rsidRDefault="007A66FC" w:rsidP="007A66FC">
                    <w:pPr>
                      <w:pStyle w:val="Bibliography"/>
                      <w:jc w:val="both"/>
                      <w:rPr>
                        <w:noProof/>
                      </w:rPr>
                    </w:pPr>
                    <w:r>
                      <w:rPr>
                        <w:noProof/>
                      </w:rPr>
                      <w:t xml:space="preserve">T. M. I. Fonseca Jr. and R. Magnabosco, “Evaluation of Methods for Estimating Fatigue Properties Applied to Stainless Steels and Aluminium Alloys,” </w:t>
                    </w:r>
                    <w:r>
                      <w:rPr>
                        <w:i/>
                        <w:iCs/>
                        <w:noProof/>
                      </w:rPr>
                      <w:t xml:space="preserve">Tecnologia em Metalurgia, Materiais e Mineracao, </w:t>
                    </w:r>
                    <w:r>
                      <w:rPr>
                        <w:noProof/>
                      </w:rPr>
                      <w:t xml:space="preserve">vol. 9, no. 4, pp. 284-293, 2012.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[70] </w:t>
                    </w:r>
                  </w:p>
                </w:tc>
                <w:tc>
                  <w:tcPr>
                    <w:tcW w:w="4704" w:type="pct"/>
                    <w:hideMark/>
                  </w:tcPr>
                  <w:p w:rsidR="007A66FC" w:rsidRDefault="007A66FC" w:rsidP="007A66FC">
                    <w:pPr>
                      <w:pStyle w:val="Bibliography"/>
                      <w:jc w:val="both"/>
                      <w:rPr>
                        <w:noProof/>
                      </w:rPr>
                    </w:pPr>
                    <w:r>
                      <w:rPr>
                        <w:noProof/>
                      </w:rPr>
                      <w:t xml:space="preserve">J. Morrow, “Cyclic plastic strain energy and fatigue of metals,” </w:t>
                    </w:r>
                    <w:r>
                      <w:rPr>
                        <w:i/>
                        <w:iCs/>
                        <w:noProof/>
                      </w:rPr>
                      <w:t xml:space="preserve">ASTM International, </w:t>
                    </w:r>
                    <w:r>
                      <w:rPr>
                        <w:noProof/>
                      </w:rPr>
                      <w:t xml:space="preserve">1965.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[71] </w:t>
                    </w:r>
                  </w:p>
                </w:tc>
                <w:tc>
                  <w:tcPr>
                    <w:tcW w:w="4704" w:type="pct"/>
                    <w:hideMark/>
                  </w:tcPr>
                  <w:p w:rsidR="007A66FC" w:rsidRDefault="007A66FC" w:rsidP="007A66FC">
                    <w:pPr>
                      <w:pStyle w:val="Bibliography"/>
                      <w:jc w:val="both"/>
                      <w:rPr>
                        <w:noProof/>
                      </w:rPr>
                    </w:pPr>
                    <w:r>
                      <w:rPr>
                        <w:noProof/>
                      </w:rPr>
                      <w:t xml:space="preserve">M. Jono and T. Inoue, “Mechanical Behaviour of Materials - VI,” </w:t>
                    </w:r>
                    <w:r>
                      <w:rPr>
                        <w:i/>
                        <w:iCs/>
                        <w:noProof/>
                      </w:rPr>
                      <w:t xml:space="preserve">Proceedings of the Sixth International Conference, </w:t>
                    </w:r>
                    <w:r>
                      <w:rPr>
                        <w:noProof/>
                      </w:rPr>
                      <w:t xml:space="preserve">29 July 1991.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[72] </w:t>
                    </w:r>
                  </w:p>
                </w:tc>
                <w:tc>
                  <w:tcPr>
                    <w:tcW w:w="4704" w:type="pct"/>
                    <w:hideMark/>
                  </w:tcPr>
                  <w:p w:rsidR="007A66FC" w:rsidRDefault="007A66FC" w:rsidP="007A66FC">
                    <w:pPr>
                      <w:pStyle w:val="Bibliography"/>
                      <w:jc w:val="both"/>
                      <w:rPr>
                        <w:noProof/>
                      </w:rPr>
                    </w:pPr>
                    <w:r>
                      <w:rPr>
                        <w:noProof/>
                      </w:rPr>
                      <w:t xml:space="preserve">S. S. Manson, “A modified universal slopes equation for estimation of fatigue characteristics of metals,” </w:t>
                    </w:r>
                    <w:r>
                      <w:rPr>
                        <w:i/>
                        <w:iCs/>
                        <w:noProof/>
                      </w:rPr>
                      <w:t xml:space="preserve">Journal of Engineering Materials and Technology, </w:t>
                    </w:r>
                    <w:r>
                      <w:rPr>
                        <w:noProof/>
                      </w:rPr>
                      <w:t xml:space="preserve">vol. 110, p. 55, January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[73] </w:t>
                    </w:r>
                  </w:p>
                </w:tc>
                <w:tc>
                  <w:tcPr>
                    <w:tcW w:w="4704" w:type="pct"/>
                    <w:hideMark/>
                  </w:tcPr>
                  <w:p w:rsidR="007A66FC" w:rsidRDefault="007A66FC" w:rsidP="007A66FC">
                    <w:pPr>
                      <w:pStyle w:val="Bibliography"/>
                      <w:jc w:val="both"/>
                      <w:rPr>
                        <w:noProof/>
                      </w:rPr>
                    </w:pPr>
                    <w:r>
                      <w:rPr>
                        <w:noProof/>
                      </w:rPr>
                      <w:t>G. Glinka, “Fatigue and Fracture of Materials and Structures (A practical approach),” August 2014. [Online]. [Accessed 2015].</w:t>
                    </w:r>
                  </w:p>
                </w:tc>
              </w:tr>
            </w:tbl>
            <w:p w:rsidR="007A66FC" w:rsidRDefault="007A66FC">
              <w:pPr>
                <w:divId w:val="1952932682"/>
                <w:rPr>
                  <w:rFonts w:eastAsia="Times New Roman"/>
                  <w:noProof/>
                </w:rPr>
              </w:pPr>
            </w:p>
            <w:p w:rsidR="003C36CE" w:rsidRPr="000A5D6D" w:rsidRDefault="003C36CE" w:rsidP="001A6EFA">
              <w:pPr>
                <w:jc w:val="both"/>
                <w:rPr>
                  <w:rFonts w:ascii="Times New Roman" w:hAnsi="Times New Roman" w:cs="Times New Roman"/>
                </w:rPr>
              </w:pPr>
              <w:r w:rsidRPr="00B3646D">
                <w:rPr>
                  <w:rFonts w:cs="Times New Roman"/>
                  <w:b/>
                  <w:bCs/>
                  <w:noProof/>
                </w:rPr>
                <w:fldChar w:fldCharType="end"/>
              </w:r>
            </w:p>
          </w:sdtContent>
        </w:sdt>
      </w:sdtContent>
    </w:sdt>
    <w:sectPr w:rsidR="003C36CE" w:rsidRPr="000A5D6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30FA" w:rsidRDefault="001330FA" w:rsidP="004C186E">
      <w:pPr>
        <w:spacing w:after="0" w:line="240" w:lineRule="auto"/>
      </w:pPr>
      <w:r>
        <w:separator/>
      </w:r>
    </w:p>
  </w:endnote>
  <w:endnote w:type="continuationSeparator" w:id="0">
    <w:p w:rsidR="001330FA" w:rsidRDefault="001330FA"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B3A8F" w:rsidRDefault="003B3A8F">
        <w:pPr>
          <w:pStyle w:val="Footer"/>
          <w:jc w:val="center"/>
        </w:pPr>
        <w:r>
          <w:fldChar w:fldCharType="begin"/>
        </w:r>
        <w:r>
          <w:instrText xml:space="preserve"> PAGE   \* MERGEFORMAT </w:instrText>
        </w:r>
        <w:r>
          <w:fldChar w:fldCharType="separate"/>
        </w:r>
        <w:r w:rsidR="0037017F">
          <w:rPr>
            <w:noProof/>
          </w:rPr>
          <w:t>21</w:t>
        </w:r>
        <w:r>
          <w:rPr>
            <w:noProof/>
          </w:rPr>
          <w:fldChar w:fldCharType="end"/>
        </w:r>
      </w:p>
    </w:sdtContent>
  </w:sdt>
  <w:p w:rsidR="003B3A8F" w:rsidRDefault="003B3A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30FA" w:rsidRDefault="001330FA" w:rsidP="004C186E">
      <w:pPr>
        <w:spacing w:after="0" w:line="240" w:lineRule="auto"/>
      </w:pPr>
      <w:r>
        <w:separator/>
      </w:r>
    </w:p>
  </w:footnote>
  <w:footnote w:type="continuationSeparator" w:id="0">
    <w:p w:rsidR="001330FA" w:rsidRDefault="001330FA" w:rsidP="004C186E">
      <w:pPr>
        <w:spacing w:after="0" w:line="240" w:lineRule="auto"/>
      </w:pPr>
      <w:r>
        <w:continuationSeparator/>
      </w:r>
    </w:p>
  </w:footnote>
  <w:footnote w:id="1">
    <w:p w:rsidR="003B3A8F" w:rsidRPr="003571AE" w:rsidRDefault="003B3A8F">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B3A8F" w:rsidRPr="00492523" w:rsidRDefault="003B3A8F">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B3A8F" w:rsidRPr="00427F47" w:rsidRDefault="003B3A8F">
      <w:pPr>
        <w:pStyle w:val="FootnoteText"/>
        <w:rPr>
          <w:lang w:val="en-US"/>
        </w:rPr>
      </w:pPr>
      <w:r>
        <w:rPr>
          <w:rStyle w:val="FootnoteReference"/>
        </w:rPr>
        <w:footnoteRef/>
      </w:r>
      <w:r>
        <w:t xml:space="preserve"> If no value is specified, a default value is used.</w:t>
      </w:r>
    </w:p>
  </w:footnote>
  <w:footnote w:id="4">
    <w:p w:rsidR="003B3A8F" w:rsidRPr="0039044E" w:rsidRDefault="003B3A8F">
      <w:pPr>
        <w:pStyle w:val="FootnoteText"/>
        <w:rPr>
          <w:lang w:val="en-US"/>
        </w:rPr>
      </w:pPr>
      <w:r>
        <w:rPr>
          <w:rStyle w:val="FootnoteReference"/>
        </w:rPr>
        <w:footnoteRef/>
      </w:r>
      <w:r>
        <w:t xml:space="preserve"> This parameter is computed automatically.</w:t>
      </w:r>
    </w:p>
  </w:footnote>
  <w:footnote w:id="5">
    <w:p w:rsidR="003B3A8F" w:rsidRPr="0039044E" w:rsidRDefault="003B3A8F">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3B3A8F" w:rsidRPr="0039044E" w:rsidRDefault="003B3A8F">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7">
    <w:p w:rsidR="003B3A8F" w:rsidRPr="00FD7921" w:rsidRDefault="003B3A8F" w:rsidP="00FD7921">
      <w:pPr>
        <w:pStyle w:val="FootnoteText"/>
        <w:rPr>
          <w:lang w:val="en-US"/>
        </w:rPr>
      </w:pPr>
      <w:r>
        <w:rPr>
          <w:rStyle w:val="FootnoteReference"/>
        </w:rPr>
        <w:footnoteRef/>
      </w:r>
      <w:r>
        <w:t xml:space="preserve"> </w:t>
      </w:r>
      <w:r w:rsidRPr="00FD7921">
        <w:rPr>
          <w:lang w:val="en-US"/>
        </w:rPr>
        <w:t xml:space="preserve">If </w:t>
      </w:r>
      <w:r w:rsidRPr="00C2503F">
        <w:rPr>
          <w:rFonts w:cs="Courier New"/>
          <w:color w:val="A020F0"/>
        </w:rPr>
        <w:t>ndEndurance</w:t>
      </w:r>
      <w:r>
        <w:rPr>
          <w:rFonts w:cs="Courier New"/>
          <w:color w:val="A020F0"/>
        </w:rPr>
        <w:t xml:space="preserve"> </w:t>
      </w:r>
      <w:r>
        <w:rPr>
          <w:rFonts w:eastAsiaTheme="minorEastAsia" w:cs="Times New Roman"/>
        </w:rPr>
        <w:t>= 0.0, the “bouncing endurance limit” is enabled unless the material behaviour is aluminium, in which case damage below the endurance limit is always allowed.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1"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3"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4"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6"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0"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0"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2"/>
  </w:num>
  <w:num w:numId="2">
    <w:abstractNumId w:val="79"/>
  </w:num>
  <w:num w:numId="3">
    <w:abstractNumId w:val="26"/>
  </w:num>
  <w:num w:numId="4">
    <w:abstractNumId w:val="12"/>
  </w:num>
  <w:num w:numId="5">
    <w:abstractNumId w:val="11"/>
  </w:num>
  <w:num w:numId="6">
    <w:abstractNumId w:val="42"/>
  </w:num>
  <w:num w:numId="7">
    <w:abstractNumId w:val="75"/>
  </w:num>
  <w:num w:numId="8">
    <w:abstractNumId w:val="49"/>
  </w:num>
  <w:num w:numId="9">
    <w:abstractNumId w:val="39"/>
  </w:num>
  <w:num w:numId="10">
    <w:abstractNumId w:val="33"/>
  </w:num>
  <w:num w:numId="11">
    <w:abstractNumId w:val="18"/>
  </w:num>
  <w:num w:numId="12">
    <w:abstractNumId w:val="60"/>
  </w:num>
  <w:num w:numId="13">
    <w:abstractNumId w:val="57"/>
  </w:num>
  <w:num w:numId="14">
    <w:abstractNumId w:val="4"/>
  </w:num>
  <w:num w:numId="15">
    <w:abstractNumId w:val="54"/>
  </w:num>
  <w:num w:numId="16">
    <w:abstractNumId w:val="15"/>
  </w:num>
  <w:num w:numId="17">
    <w:abstractNumId w:val="24"/>
  </w:num>
  <w:num w:numId="18">
    <w:abstractNumId w:val="72"/>
  </w:num>
  <w:num w:numId="19">
    <w:abstractNumId w:val="74"/>
  </w:num>
  <w:num w:numId="20">
    <w:abstractNumId w:val="41"/>
  </w:num>
  <w:num w:numId="21">
    <w:abstractNumId w:val="56"/>
  </w:num>
  <w:num w:numId="22">
    <w:abstractNumId w:val="19"/>
  </w:num>
  <w:num w:numId="23">
    <w:abstractNumId w:val="61"/>
  </w:num>
  <w:num w:numId="24">
    <w:abstractNumId w:val="36"/>
  </w:num>
  <w:num w:numId="25">
    <w:abstractNumId w:val="67"/>
  </w:num>
  <w:num w:numId="26">
    <w:abstractNumId w:val="31"/>
  </w:num>
  <w:num w:numId="27">
    <w:abstractNumId w:val="7"/>
  </w:num>
  <w:num w:numId="28">
    <w:abstractNumId w:val="68"/>
  </w:num>
  <w:num w:numId="29">
    <w:abstractNumId w:val="44"/>
  </w:num>
  <w:num w:numId="30">
    <w:abstractNumId w:val="47"/>
  </w:num>
  <w:num w:numId="31">
    <w:abstractNumId w:val="62"/>
  </w:num>
  <w:num w:numId="32">
    <w:abstractNumId w:val="17"/>
  </w:num>
  <w:num w:numId="33">
    <w:abstractNumId w:val="20"/>
  </w:num>
  <w:num w:numId="34">
    <w:abstractNumId w:val="53"/>
  </w:num>
  <w:num w:numId="35">
    <w:abstractNumId w:val="29"/>
  </w:num>
  <w:num w:numId="36">
    <w:abstractNumId w:val="58"/>
  </w:num>
  <w:num w:numId="37">
    <w:abstractNumId w:val="70"/>
  </w:num>
  <w:num w:numId="38">
    <w:abstractNumId w:val="21"/>
  </w:num>
  <w:num w:numId="39">
    <w:abstractNumId w:val="34"/>
  </w:num>
  <w:num w:numId="40">
    <w:abstractNumId w:val="63"/>
  </w:num>
  <w:num w:numId="41">
    <w:abstractNumId w:val="80"/>
  </w:num>
  <w:num w:numId="42">
    <w:abstractNumId w:val="65"/>
  </w:num>
  <w:num w:numId="43">
    <w:abstractNumId w:val="45"/>
  </w:num>
  <w:num w:numId="44">
    <w:abstractNumId w:val="69"/>
  </w:num>
  <w:num w:numId="45">
    <w:abstractNumId w:val="77"/>
  </w:num>
  <w:num w:numId="46">
    <w:abstractNumId w:val="6"/>
  </w:num>
  <w:num w:numId="47">
    <w:abstractNumId w:val="14"/>
  </w:num>
  <w:num w:numId="48">
    <w:abstractNumId w:val="10"/>
  </w:num>
  <w:num w:numId="49">
    <w:abstractNumId w:val="50"/>
  </w:num>
  <w:num w:numId="50">
    <w:abstractNumId w:val="28"/>
  </w:num>
  <w:num w:numId="51">
    <w:abstractNumId w:val="9"/>
  </w:num>
  <w:num w:numId="52">
    <w:abstractNumId w:val="32"/>
  </w:num>
  <w:num w:numId="53">
    <w:abstractNumId w:val="40"/>
  </w:num>
  <w:num w:numId="54">
    <w:abstractNumId w:val="71"/>
  </w:num>
  <w:num w:numId="55">
    <w:abstractNumId w:val="76"/>
  </w:num>
  <w:num w:numId="56">
    <w:abstractNumId w:val="3"/>
  </w:num>
  <w:num w:numId="57">
    <w:abstractNumId w:val="25"/>
  </w:num>
  <w:num w:numId="58">
    <w:abstractNumId w:val="22"/>
  </w:num>
  <w:num w:numId="59">
    <w:abstractNumId w:val="37"/>
  </w:num>
  <w:num w:numId="60">
    <w:abstractNumId w:val="16"/>
  </w:num>
  <w:num w:numId="61">
    <w:abstractNumId w:val="2"/>
  </w:num>
  <w:num w:numId="62">
    <w:abstractNumId w:val="35"/>
  </w:num>
  <w:num w:numId="63">
    <w:abstractNumId w:val="46"/>
  </w:num>
  <w:num w:numId="64">
    <w:abstractNumId w:val="5"/>
  </w:num>
  <w:num w:numId="65">
    <w:abstractNumId w:val="78"/>
  </w:num>
  <w:num w:numId="66">
    <w:abstractNumId w:val="0"/>
  </w:num>
  <w:num w:numId="67">
    <w:abstractNumId w:val="55"/>
  </w:num>
  <w:num w:numId="68">
    <w:abstractNumId w:val="64"/>
  </w:num>
  <w:num w:numId="69">
    <w:abstractNumId w:val="38"/>
  </w:num>
  <w:num w:numId="70">
    <w:abstractNumId w:val="23"/>
  </w:num>
  <w:num w:numId="71">
    <w:abstractNumId w:val="13"/>
  </w:num>
  <w:num w:numId="72">
    <w:abstractNumId w:val="30"/>
  </w:num>
  <w:num w:numId="73">
    <w:abstractNumId w:val="51"/>
  </w:num>
  <w:num w:numId="74">
    <w:abstractNumId w:val="66"/>
  </w:num>
  <w:num w:numId="75">
    <w:abstractNumId w:val="43"/>
  </w:num>
  <w:num w:numId="76">
    <w:abstractNumId w:val="8"/>
  </w:num>
  <w:num w:numId="77">
    <w:abstractNumId w:val="1"/>
  </w:num>
  <w:num w:numId="78">
    <w:abstractNumId w:val="73"/>
  </w:num>
  <w:num w:numId="79">
    <w:abstractNumId w:val="59"/>
  </w:num>
  <w:num w:numId="80">
    <w:abstractNumId w:val="27"/>
  </w:num>
  <w:num w:numId="81">
    <w:abstractNumId w:val="48"/>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601D"/>
    <w:rsid w:val="00076CDF"/>
    <w:rsid w:val="00076D99"/>
    <w:rsid w:val="00077881"/>
    <w:rsid w:val="00080A92"/>
    <w:rsid w:val="00081443"/>
    <w:rsid w:val="00081898"/>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95"/>
    <w:rsid w:val="000B5070"/>
    <w:rsid w:val="000B5418"/>
    <w:rsid w:val="000B5D18"/>
    <w:rsid w:val="000B5FF4"/>
    <w:rsid w:val="000B6002"/>
    <w:rsid w:val="000B61FD"/>
    <w:rsid w:val="000B66A3"/>
    <w:rsid w:val="000B68CF"/>
    <w:rsid w:val="000B6BDB"/>
    <w:rsid w:val="000B76A9"/>
    <w:rsid w:val="000B7B78"/>
    <w:rsid w:val="000B7DB9"/>
    <w:rsid w:val="000C0431"/>
    <w:rsid w:val="000C0823"/>
    <w:rsid w:val="000C0B76"/>
    <w:rsid w:val="000C15C9"/>
    <w:rsid w:val="000C1B5F"/>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A6F"/>
    <w:rsid w:val="00102C94"/>
    <w:rsid w:val="00102E06"/>
    <w:rsid w:val="00105D3C"/>
    <w:rsid w:val="00105F8A"/>
    <w:rsid w:val="001067B2"/>
    <w:rsid w:val="001070F5"/>
    <w:rsid w:val="00107873"/>
    <w:rsid w:val="00107AE6"/>
    <w:rsid w:val="00107DF3"/>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3497"/>
    <w:rsid w:val="0015431F"/>
    <w:rsid w:val="00154A19"/>
    <w:rsid w:val="001553DD"/>
    <w:rsid w:val="00155647"/>
    <w:rsid w:val="00155A6C"/>
    <w:rsid w:val="00155B66"/>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C64"/>
    <w:rsid w:val="00194ED6"/>
    <w:rsid w:val="00194F13"/>
    <w:rsid w:val="00194F1A"/>
    <w:rsid w:val="00195211"/>
    <w:rsid w:val="001953DD"/>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CD4"/>
    <w:rsid w:val="001E2D36"/>
    <w:rsid w:val="001E3998"/>
    <w:rsid w:val="001E3C48"/>
    <w:rsid w:val="001E4183"/>
    <w:rsid w:val="001E724C"/>
    <w:rsid w:val="001E76AC"/>
    <w:rsid w:val="001E7A7A"/>
    <w:rsid w:val="001F01A0"/>
    <w:rsid w:val="001F0321"/>
    <w:rsid w:val="001F08F1"/>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6FF"/>
    <w:rsid w:val="002120FE"/>
    <w:rsid w:val="002123F7"/>
    <w:rsid w:val="002125AF"/>
    <w:rsid w:val="00212AB0"/>
    <w:rsid w:val="00213684"/>
    <w:rsid w:val="0021458B"/>
    <w:rsid w:val="00214E90"/>
    <w:rsid w:val="002153F8"/>
    <w:rsid w:val="00215880"/>
    <w:rsid w:val="00216210"/>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316B"/>
    <w:rsid w:val="0023439C"/>
    <w:rsid w:val="002347AB"/>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4033"/>
    <w:rsid w:val="002A40D8"/>
    <w:rsid w:val="002A4AA2"/>
    <w:rsid w:val="002A4AFB"/>
    <w:rsid w:val="002A5023"/>
    <w:rsid w:val="002A5741"/>
    <w:rsid w:val="002A72FE"/>
    <w:rsid w:val="002A7877"/>
    <w:rsid w:val="002A7B76"/>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DF0"/>
    <w:rsid w:val="002F3063"/>
    <w:rsid w:val="002F32CD"/>
    <w:rsid w:val="002F35F2"/>
    <w:rsid w:val="002F3FCE"/>
    <w:rsid w:val="002F4F35"/>
    <w:rsid w:val="002F51FA"/>
    <w:rsid w:val="002F54A1"/>
    <w:rsid w:val="002F577B"/>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3307"/>
    <w:rsid w:val="00343EBF"/>
    <w:rsid w:val="00344BFE"/>
    <w:rsid w:val="0034582F"/>
    <w:rsid w:val="003468D6"/>
    <w:rsid w:val="00347992"/>
    <w:rsid w:val="00350113"/>
    <w:rsid w:val="00351D87"/>
    <w:rsid w:val="003521AF"/>
    <w:rsid w:val="003526BB"/>
    <w:rsid w:val="00352BB4"/>
    <w:rsid w:val="00352E18"/>
    <w:rsid w:val="0035447F"/>
    <w:rsid w:val="0035619B"/>
    <w:rsid w:val="003571AE"/>
    <w:rsid w:val="0035757E"/>
    <w:rsid w:val="00357DCE"/>
    <w:rsid w:val="00357F2F"/>
    <w:rsid w:val="003609B9"/>
    <w:rsid w:val="00360AEE"/>
    <w:rsid w:val="00361082"/>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48FC"/>
    <w:rsid w:val="0037515E"/>
    <w:rsid w:val="003753BF"/>
    <w:rsid w:val="003761C5"/>
    <w:rsid w:val="00376811"/>
    <w:rsid w:val="00376EC2"/>
    <w:rsid w:val="00376F4E"/>
    <w:rsid w:val="0037730B"/>
    <w:rsid w:val="0037789D"/>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6D4"/>
    <w:rsid w:val="00401DDD"/>
    <w:rsid w:val="0040256E"/>
    <w:rsid w:val="00402757"/>
    <w:rsid w:val="00402910"/>
    <w:rsid w:val="00402A52"/>
    <w:rsid w:val="00403103"/>
    <w:rsid w:val="00403499"/>
    <w:rsid w:val="00403875"/>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D32"/>
    <w:rsid w:val="005768D2"/>
    <w:rsid w:val="00577E7D"/>
    <w:rsid w:val="00582202"/>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7EDE"/>
    <w:rsid w:val="005C00CD"/>
    <w:rsid w:val="005C0B0B"/>
    <w:rsid w:val="005C0C7F"/>
    <w:rsid w:val="005C26DE"/>
    <w:rsid w:val="005C2F50"/>
    <w:rsid w:val="005C365A"/>
    <w:rsid w:val="005C3699"/>
    <w:rsid w:val="005C4229"/>
    <w:rsid w:val="005C54BA"/>
    <w:rsid w:val="005C563F"/>
    <w:rsid w:val="005C60F3"/>
    <w:rsid w:val="005C6D04"/>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BBC"/>
    <w:rsid w:val="00631A5A"/>
    <w:rsid w:val="00631B1E"/>
    <w:rsid w:val="00631B35"/>
    <w:rsid w:val="00631C53"/>
    <w:rsid w:val="00632728"/>
    <w:rsid w:val="006336AC"/>
    <w:rsid w:val="00633D43"/>
    <w:rsid w:val="00637A30"/>
    <w:rsid w:val="00637A9F"/>
    <w:rsid w:val="00637CAC"/>
    <w:rsid w:val="00640C58"/>
    <w:rsid w:val="00641456"/>
    <w:rsid w:val="006418A0"/>
    <w:rsid w:val="006418FD"/>
    <w:rsid w:val="0064210C"/>
    <w:rsid w:val="006421A5"/>
    <w:rsid w:val="0064317E"/>
    <w:rsid w:val="006432DD"/>
    <w:rsid w:val="0064534F"/>
    <w:rsid w:val="006454E5"/>
    <w:rsid w:val="0064555B"/>
    <w:rsid w:val="0064628A"/>
    <w:rsid w:val="0064633C"/>
    <w:rsid w:val="006467B1"/>
    <w:rsid w:val="00650038"/>
    <w:rsid w:val="00650071"/>
    <w:rsid w:val="00650834"/>
    <w:rsid w:val="00650A93"/>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D0674"/>
    <w:rsid w:val="006D0CDB"/>
    <w:rsid w:val="006D0E1C"/>
    <w:rsid w:val="006D1007"/>
    <w:rsid w:val="006D21AF"/>
    <w:rsid w:val="006D3B19"/>
    <w:rsid w:val="006D4058"/>
    <w:rsid w:val="006D4332"/>
    <w:rsid w:val="006D439F"/>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803"/>
    <w:rsid w:val="00732F4F"/>
    <w:rsid w:val="007332DD"/>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B77"/>
    <w:rsid w:val="008F13E9"/>
    <w:rsid w:val="008F14B9"/>
    <w:rsid w:val="008F24B1"/>
    <w:rsid w:val="008F2FDA"/>
    <w:rsid w:val="008F311E"/>
    <w:rsid w:val="008F349C"/>
    <w:rsid w:val="008F5A4E"/>
    <w:rsid w:val="008F5CEF"/>
    <w:rsid w:val="008F5E1C"/>
    <w:rsid w:val="008F69FE"/>
    <w:rsid w:val="008F6C60"/>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E46"/>
    <w:rsid w:val="009B7EE9"/>
    <w:rsid w:val="009B7F72"/>
    <w:rsid w:val="009C083D"/>
    <w:rsid w:val="009C0F72"/>
    <w:rsid w:val="009C1014"/>
    <w:rsid w:val="009C1627"/>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138F"/>
    <w:rsid w:val="009D21F1"/>
    <w:rsid w:val="009D2621"/>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311BE"/>
    <w:rsid w:val="00A319D2"/>
    <w:rsid w:val="00A31A51"/>
    <w:rsid w:val="00A31B43"/>
    <w:rsid w:val="00A31BE3"/>
    <w:rsid w:val="00A3225D"/>
    <w:rsid w:val="00A33058"/>
    <w:rsid w:val="00A34655"/>
    <w:rsid w:val="00A34E27"/>
    <w:rsid w:val="00A35181"/>
    <w:rsid w:val="00A370F2"/>
    <w:rsid w:val="00A375F5"/>
    <w:rsid w:val="00A4076A"/>
    <w:rsid w:val="00A41350"/>
    <w:rsid w:val="00A415EB"/>
    <w:rsid w:val="00A4208F"/>
    <w:rsid w:val="00A42A8E"/>
    <w:rsid w:val="00A43C2B"/>
    <w:rsid w:val="00A448B0"/>
    <w:rsid w:val="00A44A92"/>
    <w:rsid w:val="00A44B57"/>
    <w:rsid w:val="00A44BEF"/>
    <w:rsid w:val="00A44D33"/>
    <w:rsid w:val="00A45539"/>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B01427"/>
    <w:rsid w:val="00B01F7F"/>
    <w:rsid w:val="00B023C5"/>
    <w:rsid w:val="00B0245A"/>
    <w:rsid w:val="00B02739"/>
    <w:rsid w:val="00B037DF"/>
    <w:rsid w:val="00B03B4F"/>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BF3"/>
    <w:rsid w:val="00B17C48"/>
    <w:rsid w:val="00B17D5C"/>
    <w:rsid w:val="00B2022C"/>
    <w:rsid w:val="00B202A4"/>
    <w:rsid w:val="00B20321"/>
    <w:rsid w:val="00B20332"/>
    <w:rsid w:val="00B22358"/>
    <w:rsid w:val="00B22556"/>
    <w:rsid w:val="00B236B5"/>
    <w:rsid w:val="00B247F7"/>
    <w:rsid w:val="00B25228"/>
    <w:rsid w:val="00B255E2"/>
    <w:rsid w:val="00B2569A"/>
    <w:rsid w:val="00B258CC"/>
    <w:rsid w:val="00B25BEF"/>
    <w:rsid w:val="00B271C4"/>
    <w:rsid w:val="00B273C1"/>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9D2"/>
    <w:rsid w:val="00B6668C"/>
    <w:rsid w:val="00B670FC"/>
    <w:rsid w:val="00B71C52"/>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8EB"/>
    <w:rsid w:val="00CF29DD"/>
    <w:rsid w:val="00CF3A48"/>
    <w:rsid w:val="00CF481E"/>
    <w:rsid w:val="00CF486C"/>
    <w:rsid w:val="00CF535C"/>
    <w:rsid w:val="00CF5D41"/>
    <w:rsid w:val="00CF6196"/>
    <w:rsid w:val="00CF632F"/>
    <w:rsid w:val="00CF7571"/>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43EF"/>
    <w:rsid w:val="00D14553"/>
    <w:rsid w:val="00D14A9D"/>
    <w:rsid w:val="00D14DD6"/>
    <w:rsid w:val="00D16696"/>
    <w:rsid w:val="00D175CC"/>
    <w:rsid w:val="00D20A1C"/>
    <w:rsid w:val="00D212A8"/>
    <w:rsid w:val="00D22338"/>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59E8"/>
    <w:rsid w:val="00D46821"/>
    <w:rsid w:val="00D50AEC"/>
    <w:rsid w:val="00D50DE7"/>
    <w:rsid w:val="00D517AC"/>
    <w:rsid w:val="00D51E10"/>
    <w:rsid w:val="00D525F4"/>
    <w:rsid w:val="00D5269C"/>
    <w:rsid w:val="00D52768"/>
    <w:rsid w:val="00D52FDC"/>
    <w:rsid w:val="00D5612A"/>
    <w:rsid w:val="00D56289"/>
    <w:rsid w:val="00D5692E"/>
    <w:rsid w:val="00D56B2E"/>
    <w:rsid w:val="00D5746F"/>
    <w:rsid w:val="00D60368"/>
    <w:rsid w:val="00D606D2"/>
    <w:rsid w:val="00D60AFF"/>
    <w:rsid w:val="00D61941"/>
    <w:rsid w:val="00D61E41"/>
    <w:rsid w:val="00D629B8"/>
    <w:rsid w:val="00D65BEB"/>
    <w:rsid w:val="00D66664"/>
    <w:rsid w:val="00D66D6D"/>
    <w:rsid w:val="00D66F8D"/>
    <w:rsid w:val="00D672A3"/>
    <w:rsid w:val="00D67C3B"/>
    <w:rsid w:val="00D7120E"/>
    <w:rsid w:val="00D71733"/>
    <w:rsid w:val="00D71AB2"/>
    <w:rsid w:val="00D7286D"/>
    <w:rsid w:val="00D72ED6"/>
    <w:rsid w:val="00D73D30"/>
    <w:rsid w:val="00D748E3"/>
    <w:rsid w:val="00D74A48"/>
    <w:rsid w:val="00D74F8C"/>
    <w:rsid w:val="00D76D83"/>
    <w:rsid w:val="00D80DF7"/>
    <w:rsid w:val="00D8100C"/>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21B9"/>
    <w:rsid w:val="00DC4679"/>
    <w:rsid w:val="00DC47D6"/>
    <w:rsid w:val="00DC5492"/>
    <w:rsid w:val="00DC67CE"/>
    <w:rsid w:val="00DC70E2"/>
    <w:rsid w:val="00DC72DE"/>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4589"/>
    <w:rsid w:val="00DE45FE"/>
    <w:rsid w:val="00DE4CFF"/>
    <w:rsid w:val="00DE5178"/>
    <w:rsid w:val="00DE590F"/>
    <w:rsid w:val="00DE64D0"/>
    <w:rsid w:val="00DE6A09"/>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6F81"/>
    <w:rsid w:val="00E27164"/>
    <w:rsid w:val="00E271D6"/>
    <w:rsid w:val="00E275E4"/>
    <w:rsid w:val="00E278C2"/>
    <w:rsid w:val="00E30737"/>
    <w:rsid w:val="00E307D9"/>
    <w:rsid w:val="00E3192A"/>
    <w:rsid w:val="00E31CCF"/>
    <w:rsid w:val="00E32235"/>
    <w:rsid w:val="00E33990"/>
    <w:rsid w:val="00E344F1"/>
    <w:rsid w:val="00E34B1B"/>
    <w:rsid w:val="00E35216"/>
    <w:rsid w:val="00E367F7"/>
    <w:rsid w:val="00E36FBC"/>
    <w:rsid w:val="00E36FFB"/>
    <w:rsid w:val="00E37702"/>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E8D"/>
    <w:rsid w:val="00E82E2A"/>
    <w:rsid w:val="00E831B9"/>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BBC"/>
    <w:rsid w:val="00F476B4"/>
    <w:rsid w:val="00F479F3"/>
    <w:rsid w:val="00F50145"/>
    <w:rsid w:val="00F508E4"/>
    <w:rsid w:val="00F50E19"/>
    <w:rsid w:val="00F518C6"/>
    <w:rsid w:val="00F523B7"/>
    <w:rsid w:val="00F524DA"/>
    <w:rsid w:val="00F52C07"/>
    <w:rsid w:val="00F52E96"/>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46EE"/>
    <w:rsid w:val="00F8496B"/>
    <w:rsid w:val="00F85077"/>
    <w:rsid w:val="00F85231"/>
    <w:rsid w:val="00F85807"/>
    <w:rsid w:val="00F85913"/>
    <w:rsid w:val="00F85D34"/>
    <w:rsid w:val="00F868F2"/>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2396"/>
    <w:rsid w:val="00FE2B1C"/>
    <w:rsid w:val="00FE2DA8"/>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D012C"/>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19.png"/><Relationship Id="rId159" Type="http://schemas.openxmlformats.org/officeDocument/2006/relationships/image" Target="media/image146.png"/><Relationship Id="rId170" Type="http://schemas.openxmlformats.org/officeDocument/2006/relationships/image" Target="media/image150.png"/><Relationship Id="rId191" Type="http://schemas.openxmlformats.org/officeDocument/2006/relationships/image" Target="media/image169.png"/><Relationship Id="rId205" Type="http://schemas.openxmlformats.org/officeDocument/2006/relationships/image" Target="media/image192.png"/><Relationship Id="rId226" Type="http://schemas.openxmlformats.org/officeDocument/2006/relationships/image" Target="media/image200.png"/><Relationship Id="rId247" Type="http://schemas.openxmlformats.org/officeDocument/2006/relationships/image" Target="media/image234.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openxmlformats.org/officeDocument/2006/relationships/image" Target="media/image53.png"/><Relationship Id="rId128" Type="http://schemas.openxmlformats.org/officeDocument/2006/relationships/image" Target="media/image115.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193.png"/><Relationship Id="rId237" Type="http://schemas.openxmlformats.org/officeDocument/2006/relationships/image" Target="media/image215.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3.png"/><Relationship Id="rId64" Type="http://schemas.openxmlformats.org/officeDocument/2006/relationships/image" Target="media/image50.png"/><Relationship Id="rId118" Type="http://schemas.openxmlformats.org/officeDocument/2006/relationships/image" Target="media/image105.png"/><Relationship Id="rId139" Type="http://schemas.openxmlformats.org/officeDocument/2006/relationships/image" Target="media/image118.png"/><Relationship Id="rId85" Type="http://schemas.openxmlformats.org/officeDocument/2006/relationships/image" Target="media/image72.png"/><Relationship Id="rId150" Type="http://schemas.openxmlformats.org/officeDocument/2006/relationships/image" Target="media/image129.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0.png"/><Relationship Id="rId227" Type="http://schemas.openxmlformats.org/officeDocument/2006/relationships/image" Target="media/image214.png"/><Relationship Id="rId248" Type="http://schemas.openxmlformats.org/officeDocument/2006/relationships/image" Target="media/image222.jp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1.png"/><Relationship Id="rId129" Type="http://schemas.openxmlformats.org/officeDocument/2006/relationships/image" Target="media/image109.png"/><Relationship Id="rId54" Type="http://schemas.openxmlformats.org/officeDocument/2006/relationships/image" Target="media/image40.png"/><Relationship Id="rId75" Type="http://schemas.openxmlformats.org/officeDocument/2006/relationships/image" Target="media/image62.png"/><Relationship Id="rId96" Type="http://schemas.openxmlformats.org/officeDocument/2006/relationships/image" Target="media/image77.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58.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8.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39.png"/><Relationship Id="rId114" Type="http://schemas.openxmlformats.org/officeDocument/2006/relationships/image" Target="media/image98.png"/><Relationship Id="rId119" Type="http://schemas.openxmlformats.org/officeDocument/2006/relationships/image" Target="media/image100.png"/><Relationship Id="rId44" Type="http://schemas.openxmlformats.org/officeDocument/2006/relationships/image" Target="media/image29.png"/><Relationship Id="rId60" Type="http://schemas.openxmlformats.org/officeDocument/2006/relationships/image" Target="media/image46.png"/><Relationship Id="rId65" Type="http://schemas.openxmlformats.org/officeDocument/2006/relationships/image" Target="media/image54.png"/><Relationship Id="rId81" Type="http://schemas.openxmlformats.org/officeDocument/2006/relationships/image" Target="media/image68.png"/><Relationship Id="rId86" Type="http://schemas.openxmlformats.org/officeDocument/2006/relationships/image" Target="media/image64.png"/><Relationship Id="rId130" Type="http://schemas.openxmlformats.org/officeDocument/2006/relationships/image" Target="media/image117.png"/><Relationship Id="rId135" Type="http://schemas.openxmlformats.org/officeDocument/2006/relationships/image" Target="media/image113.gif"/><Relationship Id="rId151" Type="http://schemas.openxmlformats.org/officeDocument/2006/relationships/image" Target="media/image128.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6.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image" Target="media/image178.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01.png"/><Relationship Id="rId244" Type="http://schemas.openxmlformats.org/officeDocument/2006/relationships/image" Target="media/image220.PNG"/><Relationship Id="rId249" Type="http://schemas.openxmlformats.org/officeDocument/2006/relationships/image" Target="media/image22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2.png"/><Relationship Id="rId260" Type="http://schemas.openxmlformats.org/officeDocument/2006/relationships/image" Target="media/image230.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3.png"/><Relationship Id="rId76" Type="http://schemas.openxmlformats.org/officeDocument/2006/relationships/image" Target="media/image56.png"/><Relationship Id="rId97" Type="http://schemas.openxmlformats.org/officeDocument/2006/relationships/image" Target="media/image84.png"/><Relationship Id="rId104" Type="http://schemas.openxmlformats.org/officeDocument/2006/relationships/image" Target="media/image85.png"/><Relationship Id="rId120" Type="http://schemas.openxmlformats.org/officeDocument/2006/relationships/image" Target="media/image104.png"/><Relationship Id="rId125" Type="http://schemas.openxmlformats.org/officeDocument/2006/relationships/image" Target="media/image106.png"/><Relationship Id="rId141" Type="http://schemas.openxmlformats.org/officeDocument/2006/relationships/image" Target="media/image120.png"/><Relationship Id="rId146" Type="http://schemas.openxmlformats.org/officeDocument/2006/relationships/image" Target="media/image133.png"/><Relationship Id="rId167" Type="http://schemas.openxmlformats.org/officeDocument/2006/relationships/image" Target="media/image144.png"/><Relationship Id="rId188" Type="http://schemas.openxmlformats.org/officeDocument/2006/relationships/image" Target="media/image165.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191.png"/><Relationship Id="rId218" Type="http://schemas.openxmlformats.org/officeDocument/2006/relationships/image" Target="media/image195.png"/><Relationship Id="rId234" Type="http://schemas.openxmlformats.org/officeDocument/2006/relationships/image" Target="media/image207.png"/><Relationship Id="rId239"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4.jpg"/><Relationship Id="rId40" Type="http://schemas.openxmlformats.org/officeDocument/2006/relationships/image" Target="media/image26.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65.png"/><Relationship Id="rId110" Type="http://schemas.openxmlformats.org/officeDocument/2006/relationships/image" Target="media/image95.png"/><Relationship Id="rId115" Type="http://schemas.openxmlformats.org/officeDocument/2006/relationships/image" Target="media/image96.png"/><Relationship Id="rId131" Type="http://schemas.openxmlformats.org/officeDocument/2006/relationships/image" Target="media/image110.png"/><Relationship Id="rId136" Type="http://schemas.openxmlformats.org/officeDocument/2006/relationships/image" Target="media/image123.gif"/><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51.png"/><Relationship Id="rId82" Type="http://schemas.openxmlformats.org/officeDocument/2006/relationships/image" Target="media/image61.png"/><Relationship Id="rId152" Type="http://schemas.openxmlformats.org/officeDocument/2006/relationships/image" Target="media/image139.png"/><Relationship Id="rId173" Type="http://schemas.openxmlformats.org/officeDocument/2006/relationships/image" Target="media/image151.png"/><Relationship Id="rId194" Type="http://schemas.openxmlformats.org/officeDocument/2006/relationships/image" Target="media/image17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1.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9.png"/><Relationship Id="rId240" Type="http://schemas.openxmlformats.org/officeDocument/2006/relationships/image" Target="media/image21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4.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8.png"/><Relationship Id="rId72" Type="http://schemas.microsoft.com/office/2007/relationships/diagramDrawing" Target="diagrams/drawing1.xml"/><Relationship Id="rId93" Type="http://schemas.openxmlformats.org/officeDocument/2006/relationships/image" Target="media/image78.png"/><Relationship Id="rId98" Type="http://schemas.openxmlformats.org/officeDocument/2006/relationships/image" Target="media/image79.png"/><Relationship Id="rId121" Type="http://schemas.openxmlformats.org/officeDocument/2006/relationships/image" Target="media/image101.jpeg"/><Relationship Id="rId142" Type="http://schemas.openxmlformats.org/officeDocument/2006/relationships/image" Target="media/image122.png"/><Relationship Id="rId163" Type="http://schemas.openxmlformats.org/officeDocument/2006/relationships/image" Target="media/image137.png"/><Relationship Id="rId184" Type="http://schemas.openxmlformats.org/officeDocument/2006/relationships/image" Target="media/image159.png"/><Relationship Id="rId189" Type="http://schemas.openxmlformats.org/officeDocument/2006/relationships/image" Target="media/image167.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3.png"/><Relationship Id="rId235" Type="http://schemas.openxmlformats.org/officeDocument/2006/relationships/image" Target="media/image222.png"/><Relationship Id="rId251" Type="http://schemas.openxmlformats.org/officeDocument/2006/relationships/image" Target="media/image224.png"/><Relationship Id="rId256" Type="http://schemas.openxmlformats.org/officeDocument/2006/relationships/image" Target="media/image227.png"/><Relationship Id="rId25" Type="http://schemas.openxmlformats.org/officeDocument/2006/relationships/image" Target="media/image16.jpeg"/><Relationship Id="rId46" Type="http://schemas.openxmlformats.org/officeDocument/2006/relationships/image" Target="media/image32.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1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3.png"/><Relationship Id="rId88" Type="http://schemas.openxmlformats.org/officeDocument/2006/relationships/image" Target="media/image73.pn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image" Target="media/image13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5.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79.png"/><Relationship Id="rId220" Type="http://schemas.openxmlformats.org/officeDocument/2006/relationships/image" Target="media/image19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7.png"/><Relationship Id="rId106" Type="http://schemas.openxmlformats.org/officeDocument/2006/relationships/image" Target="media/image89.png"/><Relationship Id="rId127" Type="http://schemas.openxmlformats.org/officeDocument/2006/relationships/image" Target="media/image107.png"/><Relationship Id="rId262" Type="http://schemas.openxmlformats.org/officeDocument/2006/relationships/image" Target="media/image231.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58.png"/><Relationship Id="rId94" Type="http://schemas.openxmlformats.org/officeDocument/2006/relationships/image" Target="media/image7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0.png"/><Relationship Id="rId169" Type="http://schemas.openxmlformats.org/officeDocument/2006/relationships/image" Target="media/image143.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82.png"/><Relationship Id="rId215" Type="http://schemas.openxmlformats.org/officeDocument/2006/relationships/image" Target="media/image202.png"/><Relationship Id="rId236" Type="http://schemas.openxmlformats.org/officeDocument/2006/relationships/image" Target="media/image213.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05.png"/><Relationship Id="rId252" Type="http://schemas.openxmlformats.org/officeDocument/2006/relationships/image" Target="media/image239.png"/><Relationship Id="rId47" Type="http://schemas.openxmlformats.org/officeDocument/2006/relationships/image" Target="media/image37.png"/><Relationship Id="rId68" Type="http://schemas.openxmlformats.org/officeDocument/2006/relationships/diagramData" Target="diagrams/data1.xml"/><Relationship Id="rId89" Type="http://schemas.openxmlformats.org/officeDocument/2006/relationships/image" Target="media/image74.png"/><Relationship Id="rId112" Type="http://schemas.openxmlformats.org/officeDocument/2006/relationships/image" Target="media/image99.png"/><Relationship Id="rId133" Type="http://schemas.openxmlformats.org/officeDocument/2006/relationships/image" Target="media/image112.png"/><Relationship Id="rId154" Type="http://schemas.openxmlformats.org/officeDocument/2006/relationships/image" Target="media/image141.png"/><Relationship Id="rId175" Type="http://schemas.openxmlformats.org/officeDocument/2006/relationships/image" Target="media/image154.png"/><Relationship Id="rId196" Type="http://schemas.openxmlformats.org/officeDocument/2006/relationships/image" Target="media/image183.png"/><Relationship Id="rId200" Type="http://schemas.openxmlformats.org/officeDocument/2006/relationships/image" Target="media/image17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8.jpeg"/><Relationship Id="rId263" Type="http://schemas.openxmlformats.org/officeDocument/2006/relationships/image" Target="media/image250.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66.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38.png"/><Relationship Id="rId186" Type="http://schemas.openxmlformats.org/officeDocument/2006/relationships/image" Target="media/image160.png"/><Relationship Id="rId211" Type="http://schemas.openxmlformats.org/officeDocument/2006/relationships/image" Target="media/image187.png"/><Relationship Id="rId232" Type="http://schemas.openxmlformats.org/officeDocument/2006/relationships/image" Target="media/image209.png"/><Relationship Id="rId253" Type="http://schemas.openxmlformats.org/officeDocument/2006/relationships/image" Target="media/image225.jpg"/><Relationship Id="rId27" Type="http://schemas.openxmlformats.org/officeDocument/2006/relationships/image" Target="media/image19.jpeg"/><Relationship Id="rId48" Type="http://schemas.openxmlformats.org/officeDocument/2006/relationships/image" Target="media/image34.png"/><Relationship Id="rId69" Type="http://schemas.openxmlformats.org/officeDocument/2006/relationships/diagramLayout" Target="diagrams/layout1.xml"/><Relationship Id="rId113" Type="http://schemas.openxmlformats.org/officeDocument/2006/relationships/image" Target="media/image94.png"/><Relationship Id="rId134" Type="http://schemas.openxmlformats.org/officeDocument/2006/relationships/image" Target="media/image116.png"/><Relationship Id="rId80" Type="http://schemas.openxmlformats.org/officeDocument/2006/relationships/image" Target="media/image67.png"/><Relationship Id="rId155" Type="http://schemas.openxmlformats.org/officeDocument/2006/relationships/image" Target="media/image131.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8.png"/><Relationship Id="rId243" Type="http://schemas.openxmlformats.org/officeDocument/2006/relationships/image" Target="media/image230.jpeg"/><Relationship Id="rId264" Type="http://schemas.openxmlformats.org/officeDocument/2006/relationships/footer" Target="footer1.xml"/><Relationship Id="rId17" Type="http://schemas.openxmlformats.org/officeDocument/2006/relationships/hyperlink" Target="mailto:louisvallance@hotmail.co.uk" TargetMode="External"/><Relationship Id="rId38" Type="http://schemas.openxmlformats.org/officeDocument/2006/relationships/image" Target="media/image24.png"/><Relationship Id="rId59" Type="http://schemas.openxmlformats.org/officeDocument/2006/relationships/image" Target="media/image49.png"/><Relationship Id="rId103" Type="http://schemas.openxmlformats.org/officeDocument/2006/relationships/image" Target="media/image83.png"/><Relationship Id="rId124" Type="http://schemas.openxmlformats.org/officeDocument/2006/relationships/image" Target="media/image111.png"/><Relationship Id="rId70" Type="http://schemas.openxmlformats.org/officeDocument/2006/relationships/diagramQuickStyle" Target="diagrams/quickStyle1.xml"/><Relationship Id="rId91" Type="http://schemas.openxmlformats.org/officeDocument/2006/relationships/image" Target="media/image76.png"/><Relationship Id="rId145" Type="http://schemas.openxmlformats.org/officeDocument/2006/relationships/image" Target="media/image132.png"/><Relationship Id="rId166" Type="http://schemas.openxmlformats.org/officeDocument/2006/relationships/image" Target="media/image142.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11.png"/><Relationship Id="rId254" Type="http://schemas.openxmlformats.org/officeDocument/2006/relationships/image" Target="media/image226.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Fon12</b:Tag>
    <b:SourceType>JournalArticle</b:SourceType>
    <b:Guid>{1AF94986-7A55-46AB-8D4C-7A157F2F3A51}</b:Guid>
    <b:Title>Evaluation of Methods for Estimating Fatigue Properties Applied to Stainless Steels and Aluminium Alloys</b:Title>
    <b:JournalName>Tecnologia em Metalurgia, Materiais e Mineracao</b:JournalName>
    <b:Year>2012</b:Year>
    <b:Pages>284-293</b:Pages>
    <b:Volume>9</b:Volume>
    <b:Issue>4</b:Issue>
    <b:Author>
      <b:Author>
        <b:NameList>
          <b:Person>
            <b:Last>Fonseca Jr.</b:Last>
            <b:Middle>M. I.</b:Middle>
            <b:First>T.</b:First>
          </b:Person>
          <b:Person>
            <b:Last>Magnabosco</b:Last>
            <b:First>Rodrigo</b:First>
          </b:Person>
        </b:NameList>
      </b:Author>
    </b:Author>
    <b:RefOrder>69</b:RefOrder>
  </b:Source>
  <b:Source>
    <b:Tag>Mor65</b:Tag>
    <b:SourceType>JournalArticle</b:SourceType>
    <b:Guid>{874C2F35-152A-4496-9143-084C3D056AD2}</b:Guid>
    <b:Title>Cyclic plastic strain energy and fatigue of metals</b:Title>
    <b:JournalName>ASTM International</b:JournalName>
    <b:Year>1965</b:Year>
    <b:Author>
      <b:Author>
        <b:NameList>
          <b:Person>
            <b:Last>Morrow</b:Last>
            <b:First>J.</b:First>
          </b:Person>
        </b:NameList>
      </b:Author>
    </b:Author>
    <b:RefOrder>70</b:RefOrder>
  </b:Source>
  <b:Source>
    <b:Tag>Mac89</b:Tag>
    <b:SourceType>Report</b:SourceType>
    <b:Guid>{6C49A438-F847-467E-B8EE-7572D7E82224}</b:Guid>
    <b:Title>Generalization of Fatigue Fracture Criteria for Multiaxial Sinnusoidal Loadings in the Range of Random Loadings</b:Title>
    <b:Year>1989</b:Year>
    <b:City>Opole</b:City>
    <b:Publisher>Technical University of Opole</b:Publisher>
    <b:JournalName>Institute of Machine Building</b:JournalName>
    <b:Author>
      <b:Author>
        <b:NameList>
          <b:Person>
            <b:Last>Macha</b:Last>
            <b:First>E.</b:First>
          </b:Person>
        </b:NameList>
      </b:Author>
    </b:Author>
    <b:Department>Institute of Machine Building</b:Department>
    <b:RefOrder>51</b:RefOrder>
  </b:Source>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Bäu87</b:Tag>
    <b:SourceType>JournalArticle</b:SourceType>
    <b:Guid>{16BE9B9A-A535-4B97-BDD5-EA72224A411F}</b:Guid>
    <b:Title>Materials data for cyclic loading, supplement 1</b:Title>
    <b:JournalName>Elsevier Science Publishers BV</b:JournalName>
    <b:Year>1987</b:Year>
    <b:Author>
      <b:Author>
        <b:NameList>
          <b:Person>
            <b:Last>Bäumel</b:Last>
            <b:First>A. Jr.</b:First>
          </b:Person>
          <b:Person>
            <b:Last>Seeger</b:Last>
            <b:First>T.</b:First>
          </b:Person>
        </b:NameList>
      </b:Author>
    </b:Author>
    <b:RefOrder>68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Moo27</b:Tag>
    <b:SourceType>Book</b:SourceType>
    <b:Guid>{4B5739D6-5FCF-48F9-BCC4-43EA804AF00B}</b:Guid>
    <b:Title>The Fatigue of Metals</b:Title>
    <b:Year>1927</b:Year>
    <b:City>New York, London</b:City>
    <b:Publisher>McGraw Hill</b:Publisher>
    <b:Author>
      <b:Author>
        <b:NameList>
          <b:Person>
            <b:Last>Moore</b:Last>
            <b:Middle>F.</b:Middle>
            <b:First>H.</b:First>
          </b:Person>
          <b:Person>
            <b:Last>Kommers</b:Last>
            <b:Middle>B.</b:Middle>
            <b:First>J.</b:First>
          </b:Person>
        </b:NameList>
      </b:Author>
    </b:Author>
    <b:RefOrder>61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Fat88</b:Tag>
    <b:SourceType>JournalArticle</b:SourceType>
    <b:Guid>{8B91D5DC-80A8-4E46-AD76-52F7D34D3FF8}</b:Guid>
    <b:Title>A Critical Plane Approach to Multiaxial Fatigue Damage Including Out-Of-Phase Loading</b:Title>
    <b:Year>1988</b:Year>
    <b:JournalName>Fatigue &amp; Fracture of Engineering Materials &amp; Structures</b:JournalName>
    <b:Pages>149-165</b:Pages>
    <b:Volume>11</b:Volume>
    <b:Issue>3</b:Issue>
    <b:Author>
      <b:Author>
        <b:NameList>
          <b:Person>
            <b:Last>Fatemi</b:Last>
            <b:First>A.</b:First>
          </b:Person>
          <b:Person>
            <b:Last>Socie</b:Last>
            <b:Middle>F.</b:Middle>
            <b:First>D.</b:First>
          </b:Person>
        </b:NameList>
      </b:Author>
    </b:Author>
    <b:RefOrder>48</b:RefOrder>
  </b:Source>
  <b:Source>
    <b:Tag>Par00</b:Tag>
    <b:SourceType>JournalArticle</b:SourceType>
    <b:Guid>{9E984C4F-4814-4E6D-B3E6-B8CBEBCEE670}</b:Guid>
    <b:Title>Evaluation of an energy-based approach and a critical plane approach for predicting constant amplitude multiaxial fatigue life</b:Title>
    <b:JournalName>International Journal of Fatigue</b:JournalName>
    <b:Year>2000</b:Year>
    <b:Pages>23-39</b:Pages>
    <b:Volume>22</b:Volume>
    <b:Issue>1</b:Issue>
    <b:Author>
      <b:Author>
        <b:NameList>
          <b:Person>
            <b:Last>Park</b:Last>
            <b:First>J.</b:First>
          </b:Person>
          <b:Person>
            <b:Last>Nelson</b:Last>
            <b:First>D.</b:First>
          </b:Person>
        </b:NameList>
      </b:Author>
    </b:Author>
    <b:RefOrder>49</b:RefOrder>
  </b:Source>
  <b:Source>
    <b:Tag>Sus10</b:Tag>
    <b:SourceType>JournalArticle</b:SourceType>
    <b:Guid>{DFE1D1EC-E8F8-4052-91B9-022C32336351}</b:Guid>
    <b:Title>A simple and efficient numerical algorithm to determine the orientation of the critical plane in multiaxial fatigue problems</b:Title>
    <b:JournalName>International Journal of Fatigue</b:JournalName>
    <b:Year>2010</b:Year>
    <b:Pages>1875-1883</b:Pages>
    <b:Volume>32</b:Volume>
    <b:Issue>11</b:Issue>
    <b:Author>
      <b:Author>
        <b:NameList>
          <b:Person>
            <b:Last>Susmel</b:Last>
            <b:First>L.</b:First>
          </b:Person>
        </b:NameList>
      </b:Author>
    </b:Author>
    <b:RefOrder>50</b:RefOrder>
  </b:Source>
  <b:Source>
    <b:Tag>Pal24</b:Tag>
    <b:SourceType>JournalArticle</b:SourceType>
    <b:Guid>{06A063E6-34D5-4426-843F-B625C58EE697}</b:Guid>
    <b:Title>Die lebensdauer von kugellagern</b:Title>
    <b:Year>1924</b:Year>
    <b:JournalName>Zeitschrift des Vereins Deutscher Inginieure</b:JournalName>
    <b:Pages>339-341</b:Pages>
    <b:Volume>68</b:Volume>
    <b:Issue>14</b:Issue>
    <b:Author>
      <b:Author>
        <b:NameList>
          <b:Person>
            <b:Last>Palmgren</b:Last>
            <b:First>A.</b:First>
          </b:Person>
        </b:NameList>
      </b:Author>
    </b:Author>
    <b:RefOrder>53</b:RefOrder>
  </b:Source>
  <b:Source>
    <b:Tag>Min451</b:Tag>
    <b:SourceType>JournalArticle</b:SourceType>
    <b:Guid>{B7DCDAF1-2C0B-4426-8CBC-48F9F41D1C24}</b:Guid>
    <b:Title>Cumulative damage in fatigue</b:Title>
    <b:JournalName>Journal of Applied Mechanics</b:JournalName>
    <b:Year>1945</b:Year>
    <b:Pages>159-164</b:Pages>
    <b:Volume>12</b:Volume>
    <b:Issue>3</b:Issue>
    <b:Author>
      <b:Author>
        <b:NameList>
          <b:Person>
            <b:Last>Miner</b:Last>
            <b:First>M.</b:First>
          </b:Person>
        </b:NameList>
      </b:Author>
    </b:Author>
    <b:RefOrder>54</b:RefOrder>
  </b:Source>
  <b:Source>
    <b:Tag>Mat68</b:Tag>
    <b:SourceType>JournalArticle</b:SourceType>
    <b:Guid>{7EC8D836-37FE-44F7-9157-872C066B7D2B}</b:Guid>
    <b:Title>Fatigue of metals subjected to varying stress</b:Title>
    <b:JournalName>Japan Society of Mechanical Engineers</b:JournalName>
    <b:Year>1968</b:Year>
    <b:Pages>37-40</b:Pages>
    <b:Author>
      <b:Author>
        <b:NameList>
          <b:Person>
            <b:Last>Matsuishi</b:Last>
            <b:First>M.</b:First>
          </b:Person>
          <b:Person>
            <b:Last>Endo</b:Last>
            <b:First>T.</b:First>
          </b:Person>
        </b:NameList>
      </b:Author>
    </b:Author>
    <b:City>Fukuoka</b:City>
    <b:RefOrder>55</b:RefOrder>
  </b:Source>
  <b:Source>
    <b:Tag>Dow82</b:Tag>
    <b:SourceType>JournalArticle</b:SourceType>
    <b:Guid>{F1493CE8-2287-4F22-9DA9-F2BC38E878DB}</b:Guid>
    <b:Title>Simple rainflow counting algorithms</b:Title>
    <b:JournalName>International Journal of Fatigue</b:JournalName>
    <b:Year>1982</b:Year>
    <b:Pages>31-40</b:Pages>
    <b:Volume>4</b:Volume>
    <b:Month>January</b:Month>
    <b:Author>
      <b:Author>
        <b:NameList>
          <b:Person>
            <b:Last>Downing</b:Last>
            <b:Middle>D.</b:Middle>
            <b:First>S.</b:First>
          </b:Person>
          <b:Person>
            <b:Last>Socie</b:Last>
            <b:Middle>F.</b:Middle>
            <b:First>D.</b:First>
          </b:Person>
        </b:NameList>
      </b:Author>
    </b:Author>
    <b:RefOrder>56</b:RefOrder>
  </b:Source>
  <b:Source>
    <b:Tag>AST90</b:Tag>
    <b:SourceType>Report</b:SourceType>
    <b:Guid>{44A9C373-0FEE-4E93-8EFF-C69D5F693062}</b:Guid>
    <b:Title>Standard Practices for Cycle Counting in Fatigue Analysis</b:Title>
    <b:Year>1990</b:Year>
    <b:City>West Conshohocken</b:City>
    <b:Author>
      <b:Author>
        <b:Corporate>ASTM-E 1049-85</b:Corporate>
      </b:Author>
    </b:Author>
    <b:Institution>American society for testing and materials</b:Institution>
    <b:RefOrder>57</b:RefOrder>
  </b:Source>
  <b:Source>
    <b:Tag>Sch91</b:Tag>
    <b:SourceType>JournalArticle</b:SourceType>
    <b:Guid>{496FBDE9-15C7-4D9F-BD38-612305435239}</b:Guid>
    <b:Title>Programmer's Guide for LIFE2's Rainflow Counting Algorithm</b:Title>
    <b:Year>1991</b:Year>
    <b:JournalName>Sandia Report SAND90-2260</b:JournalName>
    <b:Author>
      <b:Author>
        <b:NameList>
          <b:Person>
            <b:Last>Schluter</b:Last>
            <b:First>L.</b:First>
          </b:Person>
        </b:NameList>
      </b:Author>
    </b:Author>
    <b:RefOrder>58</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73</b:RefOrder>
  </b:Source>
  <b:Source>
    <b:Tag>SAE97</b:Tag>
    <b:SourceType>Book</b:SourceType>
    <b:Guid>{E30A5412-30F0-40C8-ACB8-47D70108CA7B}</b:Guid>
    <b:Title>SAE Fatiuge Design Handbook (AE-22)</b:Title>
    <b:Year>1997</b:Year>
    <b:Publisher>Library of Congress Cataloging-in-Publication Data</b:Publisher>
    <b:Pages>16</b:Pages>
    <b:Edition>3rd</b:Edition>
    <b:Author>
      <b:Author>
        <b:Corporate>SAE International</b:Corporate>
      </b:Author>
    </b:Author>
    <b:RefOrder>59</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Bee92</b:Tag>
    <b:SourceType>Book</b:SourceType>
    <b:Guid>{C6E1BE3B-EBE8-4BDB-BD9F-1074E6800AFF}</b:Guid>
    <b:Title>Mechanics of Materials</b:Title>
    <b:Year>1992</b:Year>
    <b:Publisher>McGraw-Hill, Inc.</b:Publisher>
    <b:Pages>51</b:Pages>
    <b:Edition>2nd</b:Edition>
    <b:Author>
      <b:Author>
        <b:NameList>
          <b:Person>
            <b:Last>Beer</b:Last>
            <b:Middle>P.</b:Middle>
            <b:First>Ferdinand</b:First>
          </b:Person>
          <b:Person>
            <b:Last>Russell Johnston, Jr.</b:Last>
            <b:First>E.</b:First>
          </b:Person>
        </b:NameList>
      </b:Author>
    </b:Author>
    <b:RefOrder>60</b:RefOrder>
  </b:Source>
  <b:Source>
    <b:Tag>ElH79</b:Tag>
    <b:SourceType>JournalArticle</b:SourceType>
    <b:Guid>{95E27D34-0464-4AAD-85C2-C18613F5DAF7}</b:Guid>
    <b:Title>Fatigue crack propagation of short cracks</b:Title>
    <b:Year>1979</b:Year>
    <b:JournalName>Journal of Engineering Materials and Technology</b:JournalName>
    <b:Pages>42-46</b:Pages>
    <b:Volume>101</b:Volume>
    <b:Issue>1</b:Issue>
    <b:Author>
      <b:Author>
        <b:NameList>
          <b:Person>
            <b:Last>El Haddad</b:Last>
            <b:First>M., H.</b:First>
          </b:Person>
          <b:Person>
            <b:Last>Smith</b:Last>
            <b:Middle>N.</b:Middle>
            <b:First>K.</b:First>
          </b:Person>
          <b:Person>
            <b:Last>Topper</b:Last>
            <b:Middle>H.</b:Middle>
            <b:First>T.</b:First>
          </b:Person>
        </b:NameList>
      </b:Author>
    </b:Author>
    <b:RefOrder>62</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47</b:RefOrder>
  </b:Source>
  <b:Source>
    <b:Tag>Rab12</b:Tag>
    <b:SourceType>JournalArticle</b:SourceType>
    <b:Guid>{D05FBAF3-F9F2-4CE3-A04A-7E315570B924}</b:Guid>
    <b:Title>Todennakoisyysteoriaan Pohjautuva Vasymisanalyysi</b:Title>
    <b:JournalName>Rakenteiden Mekaniikka</b:JournalName>
    <b:Year>2012</b:Year>
    <b:Pages>162-187</b:Pages>
    <b:Volume>45</b:Volume>
    <b:Issue>3</b:Issue>
    <b:Author>
      <b:Author>
        <b:NameList>
          <b:Person>
            <b:Last>Rabb</b:Last>
            <b:First>Roger</b:First>
          </b:Person>
        </b:NameList>
      </b:Author>
    </b:Author>
    <b:RefOrder>52</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DuQ93</b:Tag>
    <b:SourceType>JournalArticle</b:SourceType>
    <b:Guid>{0924836F-5673-49B8-9653-976C5663887E}</b:Guid>
    <b:Title>Fatigue life prediction for variable amplitude strain histories</b:Title>
    <b:Year>1993</b:Year>
    <b:JournalName>SAE Technical Paper No. 930400</b:JournalName>
    <b:Author>
      <b:Author>
        <b:NameList>
          <b:Person>
            <b:Last>DuQuesnay</b:Last>
            <b:Middle>L.</b:Middle>
            <b:First>D.</b:First>
          </b:Person>
          <b:Person>
            <b:Last>Pompetzki</b:Last>
            <b:Middle>A.</b:Middle>
            <b:First>M.</b:First>
          </b:Person>
          <b:Person>
            <b:Last>Topper</b:Last>
            <b:Middle>H.</b:Middle>
            <b:First>T.</b:First>
          </b:Person>
        </b:NameList>
      </b:Author>
    </b:Author>
    <b:RefOrder>67</b:RefOrder>
  </b:Source>
  <b:Source>
    <b:Tag>Top97</b:Tag>
    <b:SourceType>JournalArticle</b:SourceType>
    <b:Guid>{72CE471A-D59A-4018-A558-2D34BFF9E8BA}</b:Guid>
    <b:Title>Effective strain-fatigue life data for variable amplitude fatigue</b:Title>
    <b:JournalName>International Journal of Fatigue</b:JournalName>
    <b:Year>1997</b:Year>
    <b:Volume>19</b:Volume>
    <b:Author>
      <b:Author>
        <b:NameList>
          <b:Person>
            <b:Last>Topper</b:Last>
            <b:Middle>H.</b:Middle>
            <b:First>T.</b:First>
          </b:Person>
          <b:Person>
            <b:Last>Lam</b:Last>
            <b:Middle>S.</b:Middle>
            <b:First>T.</b:First>
          </b:Person>
        </b:NameList>
      </b:Author>
    </b:Author>
    <b:RefOrder>63</b:RefOrder>
  </b:Source>
  <b:Source>
    <b:Tag>DuQ88</b:Tag>
    <b:SourceType>JournalArticle</b:SourceType>
    <b:Guid>{52C0076D-4719-49A4-9C09-BA3EFAFB8E55}</b:Guid>
    <b:Title>Effects of Compression and Compressive Overloads on the Fatigue Behaviour of a 2014-T351 Aluminium Alloy and a SAE 1045 Steel</b:Title>
    <b:JournalName>ASTM STP</b:JournalName>
    <b:Year>1988</b:Year>
    <b:Volume>942</b:Volume>
    <b:Author>
      <b:Author>
        <b:NameList>
          <b:Person>
            <b:Last>DuQuesnay</b:Last>
            <b:Middle>L.</b:Middle>
            <b:First>D.</b:First>
          </b:Person>
          <b:Person>
            <b:Last>Pompetzki</b:Last>
            <b:Middle>A.</b:Middle>
            <b:First>M.</b:First>
          </b:Person>
          <b:Person>
            <b:Last>Topper</b:Last>
            <b:Middle>H.</b:Middle>
            <b:First>T.</b:First>
          </b:Person>
          <b:Person>
            <b:Last>Yu</b:Last>
            <b:Middle>T.</b:Middle>
            <b:First>M.</b:First>
          </b:Person>
        </b:NameList>
      </b:Author>
    </b:Author>
    <b:RefOrder>64</b:RefOrder>
  </b:Source>
  <b:Source>
    <b:Tag>Pom90</b:Tag>
    <b:SourceType>JournalArticle</b:SourceType>
    <b:Guid>{C947BAC2-2CC4-414B-8F7E-34DA9F739380}</b:Guid>
    <b:Title>The effect of compressive underloads and tensile overloads on fatigue damage accumulation in SAE 1045 steel</b:Title>
    <b:JournalName>Internation Journal of Fatigue</b:JournalName>
    <b:Year>1990</b:Year>
    <b:Volume>12</b:Volume>
    <b:Issue>3</b:Issue>
    <b:Author>
      <b:Author>
        <b:NameList>
          <b:Person>
            <b:Last>Pompetzki</b:Last>
            <b:Middle>A.</b:Middle>
            <b:First>M.</b:First>
          </b:Person>
          <b:Person>
            <b:Last>Topper</b:Last>
            <b:Middle>H.</b:Middle>
            <b:First>T.</b:First>
          </b:Person>
          <b:Person>
            <b:Last>DuQuesnay</b:Last>
            <b:Middle>L.</b:Middle>
            <b:First>D.</b:First>
          </b:Person>
        </b:NameList>
      </b:Author>
    </b:Author>
    <b:RefOrder>65</b:RefOrder>
  </b:Source>
  <b:Source>
    <b:Tag>Jur90</b:Tag>
    <b:SourceType>JournalArticle</b:SourceType>
    <b:Guid>{215829DA-6C6F-4650-9ECA-DB7FD4044A2E}</b:Guid>
    <b:Title>Fatigue damage accumulation in 2014-T351 Aluminium subjected to periodic reversed overloads</b:Title>
    <b:JournalName>International Journal of Fatigue</b:JournalName>
    <b:Year>1990</b:Year>
    <b:Volume>12</b:Volume>
    <b:Issue>4</b:Issue>
    <b:Author>
      <b:Author>
        <b:NameList>
          <b:Person>
            <b:Last>Jurcevic</b:Last>
            <b:First>R.</b:First>
          </b:Person>
          <b:Person>
            <b:Last>DuQuesnay</b:Last>
            <b:Middle>L.</b:Middle>
            <b:First>D.</b:First>
          </b:Person>
          <b:Person>
            <b:Last>Topper</b:Last>
            <b:Middle>H.</b:Middle>
            <b:First>T.</b:First>
          </b:Person>
          <b:Person>
            <b:Last>Pompetzki</b:Last>
            <b:Middle>A.</b:Middle>
            <b:First>M.</b:First>
          </b:Person>
        </b:NameList>
      </b:Author>
    </b:Author>
    <b:RefOrder>66</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Jon91</b:Tag>
    <b:SourceType>JournalArticle</b:SourceType>
    <b:Guid>{C7F166E0-A079-44BA-A724-CDBCE9589437}</b:Guid>
    <b:Title>Mechanical Behaviour of Materials - VI</b:Title>
    <b:JournalName>Proceedings of the Sixth International Conference</b:JournalName>
    <b:Year>1991</b:Year>
    <b:Author>
      <b:Author>
        <b:NameList>
          <b:Person>
            <b:Last>Jono</b:Last>
            <b:First>M.</b:First>
          </b:Person>
          <b:Person>
            <b:Last>Inoue</b:Last>
            <b:First>T.</b:First>
          </b:Person>
        </b:NameList>
      </b:Author>
    </b:Author>
    <b:Month>July</b:Month>
    <b:Day>29</b:Day>
    <b:RefOrder>71</b:RefOrder>
  </b:Source>
  <b:Source>
    <b:Tag>Man88</b:Tag>
    <b:SourceType>JournalArticle</b:SourceType>
    <b:Guid>{B232F361-2FB5-4A52-8B7B-081225951DF7}</b:Guid>
    <b:Title>A modified universal slopes equation for estimation of fatigue characteristics of metals</b:Title>
    <b:JournalName>Journal of Engineering Materials and Technology</b:JournalName>
    <b:Year>1988</b:Year>
    <b:Pages>55</b:Pages>
    <b:Volume>110</b:Volume>
    <b:Month>January</b:Month>
    <b:Author>
      <b:Author>
        <b:NameList>
          <b:Person>
            <b:Last>Manson</b:Last>
            <b:Middle>S.</b:Middle>
            <b:First>S.</b:First>
          </b:Person>
        </b:NameList>
      </b:Author>
    </b:Author>
    <b:RefOrder>72</b:RefOrder>
  </b:Source>
</b:Sources>
</file>

<file path=customXml/itemProps1.xml><?xml version="1.0" encoding="utf-8"?>
<ds:datastoreItem xmlns:ds="http://schemas.openxmlformats.org/officeDocument/2006/customXml" ds:itemID="{B0D0D406-F377-4782-AD8C-7D9B94938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47242</Words>
  <Characters>269281</Characters>
  <Application>Microsoft Office Word</Application>
  <DocSecurity>0</DocSecurity>
  <Lines>2244</Lines>
  <Paragraphs>631</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315892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34</cp:revision>
  <cp:lastPrinted>2017-06-01T18:22:00Z</cp:lastPrinted>
  <dcterms:created xsi:type="dcterms:W3CDTF">2017-05-30T09:43:00Z</dcterms:created>
  <dcterms:modified xsi:type="dcterms:W3CDTF">2017-06-01T18:23:00Z</dcterms:modified>
</cp:coreProperties>
</file>